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2D6" w:rsidRDefault="000102D6" w:rsidP="000102D6">
      <w:pPr>
        <w:pStyle w:val="11"/>
      </w:pPr>
      <w:r>
        <w:t xml:space="preserve">                                                                          </w:t>
      </w:r>
      <w: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1.85pt" o:ole="">
            <v:imagedata r:id="rId5" o:title=""/>
          </v:shape>
          <o:OLEObject Type="Embed" ProgID="MSPhotoEd.3" ShapeID="_x0000_i1025" DrawAspect="Content" ObjectID="_1371453135" r:id="rId6"/>
        </w:object>
      </w:r>
      <w:r>
        <w:t xml:space="preserve">                                        </w:t>
      </w:r>
    </w:p>
    <w:p w:rsidR="000102D6" w:rsidRDefault="000102D6" w:rsidP="000102D6">
      <w:pPr>
        <w:ind w:left="-1260" w:right="-5"/>
        <w:jc w:val="center"/>
      </w:pPr>
      <w:r>
        <w:t xml:space="preserve">                          </w:t>
      </w:r>
      <w:r>
        <w:rPr>
          <w:sz w:val="32"/>
          <w:szCs w:val="32"/>
        </w:rPr>
        <w:t>Собрание представителей городского поселения Безенчук</w:t>
      </w:r>
    </w:p>
    <w:p w:rsidR="000102D6" w:rsidRDefault="000102D6" w:rsidP="000102D6">
      <w:pPr>
        <w:pStyle w:val="1"/>
        <w:ind w:right="43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муниципального района Безенчукский </w:t>
      </w:r>
    </w:p>
    <w:p w:rsidR="000102D6" w:rsidRDefault="000102D6" w:rsidP="000102D6">
      <w:pPr>
        <w:pStyle w:val="1"/>
        <w:ind w:right="43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Самарской области</w:t>
      </w:r>
    </w:p>
    <w:p w:rsidR="000102D6" w:rsidRPr="000F1DE2" w:rsidRDefault="000102D6" w:rsidP="000102D6"/>
    <w:p w:rsidR="000102D6" w:rsidRDefault="000102D6" w:rsidP="000102D6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РЕШЕНИЕ  </w:t>
      </w:r>
    </w:p>
    <w:p w:rsidR="000102D6" w:rsidRPr="00482FDE" w:rsidRDefault="004053B0" w:rsidP="000102D6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24.03.2011</w:t>
      </w:r>
      <w:r w:rsidR="000102D6">
        <w:rPr>
          <w:rFonts w:ascii="Times New Roman" w:hAnsi="Times New Roman" w:cs="Times New Roman"/>
          <w:b w:val="0"/>
          <w:sz w:val="28"/>
          <w:szCs w:val="28"/>
        </w:rPr>
        <w:t>г.</w:t>
      </w:r>
      <w:r w:rsidR="000102D6" w:rsidRPr="00482FDE">
        <w:rPr>
          <w:rFonts w:ascii="Times New Roman" w:hAnsi="Times New Roman" w:cs="Times New Roman"/>
          <w:b w:val="0"/>
          <w:sz w:val="28"/>
          <w:szCs w:val="28"/>
        </w:rPr>
        <w:t xml:space="preserve">     №</w:t>
      </w:r>
      <w:r w:rsidR="000102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3/9</w:t>
      </w:r>
      <w:r w:rsidR="00F83B5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</w:t>
      </w:r>
      <w:r w:rsidR="000102D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</w:t>
      </w:r>
    </w:p>
    <w:p w:rsidR="000102D6" w:rsidRDefault="000102D6" w:rsidP="004053B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102D6" w:rsidRPr="00836A3A" w:rsidRDefault="000102D6" w:rsidP="000102D6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32"/>
          <w:szCs w:val="32"/>
        </w:rPr>
        <w:t xml:space="preserve"> </w:t>
      </w:r>
      <w:r w:rsidRPr="00836A3A">
        <w:rPr>
          <w:b/>
          <w:bCs/>
          <w:color w:val="000000" w:themeColor="text1"/>
          <w:sz w:val="28"/>
          <w:szCs w:val="28"/>
        </w:rPr>
        <w:t>О принятии Кодекса этики и служебного поведения муниципальных служащих городского поселения Безенчук муниципального района Безенчукский Самарской области</w:t>
      </w:r>
    </w:p>
    <w:p w:rsidR="000102D6" w:rsidRPr="00741D20" w:rsidRDefault="000102D6" w:rsidP="000102D6">
      <w:pPr>
        <w:jc w:val="center"/>
        <w:rPr>
          <w:b/>
          <w:bCs/>
          <w:color w:val="000000" w:themeColor="text1"/>
          <w:sz w:val="16"/>
          <w:szCs w:val="16"/>
        </w:rPr>
      </w:pPr>
    </w:p>
    <w:p w:rsidR="000102D6" w:rsidRPr="00BF2AFE" w:rsidRDefault="000102D6" w:rsidP="000102D6">
      <w:pPr>
        <w:tabs>
          <w:tab w:val="left" w:pos="2160"/>
          <w:tab w:val="left" w:pos="7380"/>
        </w:tabs>
        <w:ind w:left="360" w:right="-5"/>
        <w:jc w:val="center"/>
        <w:rPr>
          <w:b/>
          <w:sz w:val="28"/>
          <w:szCs w:val="28"/>
        </w:rPr>
      </w:pPr>
    </w:p>
    <w:p w:rsidR="000102D6" w:rsidRPr="00225B47" w:rsidRDefault="000102D6" w:rsidP="00250792">
      <w:pPr>
        <w:jc w:val="both"/>
        <w:rPr>
          <w:b/>
          <w:szCs w:val="28"/>
        </w:rPr>
      </w:pPr>
      <w:r w:rsidRPr="000102D6">
        <w:rPr>
          <w:sz w:val="28"/>
          <w:szCs w:val="28"/>
        </w:rPr>
        <w:t>Рассмотрев представленный Главой городского поселения Безенчук  проект «</w:t>
      </w:r>
      <w:r w:rsidRPr="000102D6">
        <w:rPr>
          <w:bCs/>
          <w:color w:val="000000" w:themeColor="text1"/>
          <w:sz w:val="28"/>
          <w:szCs w:val="28"/>
        </w:rPr>
        <w:t>Кодекса этики и служебного поведения муниципальных служащих городского поселения Безенчук муниципального района Безенчукский Самарской области</w:t>
      </w:r>
      <w:r w:rsidR="00250792">
        <w:rPr>
          <w:bCs/>
          <w:color w:val="000000" w:themeColor="text1"/>
          <w:sz w:val="28"/>
          <w:szCs w:val="28"/>
        </w:rPr>
        <w:t>»</w:t>
      </w:r>
      <w:r>
        <w:rPr>
          <w:bCs/>
          <w:color w:val="000000" w:themeColor="text1"/>
          <w:sz w:val="28"/>
          <w:szCs w:val="28"/>
        </w:rPr>
        <w:t>,</w:t>
      </w:r>
      <w:r w:rsidRPr="00225B47">
        <w:rPr>
          <w:szCs w:val="28"/>
        </w:rPr>
        <w:t xml:space="preserve"> </w:t>
      </w:r>
      <w:r w:rsidRPr="000102D6">
        <w:rPr>
          <w:sz w:val="28"/>
          <w:szCs w:val="28"/>
        </w:rPr>
        <w:t xml:space="preserve">Собрание представителей городского поселения Безенчук </w:t>
      </w:r>
      <w:r>
        <w:rPr>
          <w:sz w:val="28"/>
          <w:szCs w:val="28"/>
        </w:rPr>
        <w:t xml:space="preserve"> </w:t>
      </w:r>
      <w:r w:rsidR="00250792">
        <w:rPr>
          <w:sz w:val="28"/>
          <w:szCs w:val="28"/>
        </w:rPr>
        <w:t xml:space="preserve"> муниципального района Безенчукский </w:t>
      </w:r>
      <w:r>
        <w:rPr>
          <w:sz w:val="28"/>
          <w:szCs w:val="28"/>
        </w:rPr>
        <w:t xml:space="preserve">Самарской области </w:t>
      </w:r>
      <w:r w:rsidRPr="000102D6">
        <w:rPr>
          <w:sz w:val="28"/>
          <w:szCs w:val="28"/>
        </w:rPr>
        <w:t xml:space="preserve">второго созыва, </w:t>
      </w:r>
    </w:p>
    <w:p w:rsidR="000102D6" w:rsidRPr="00225B47" w:rsidRDefault="000102D6" w:rsidP="000102D6">
      <w:pPr>
        <w:pStyle w:val="2"/>
        <w:ind w:firstLine="851"/>
        <w:rPr>
          <w:szCs w:val="28"/>
          <w:u w:val="single"/>
        </w:rPr>
      </w:pPr>
      <w:r w:rsidRPr="00225B47">
        <w:rPr>
          <w:szCs w:val="28"/>
          <w:u w:val="single"/>
        </w:rPr>
        <w:t>РЕШИЛО:</w:t>
      </w:r>
    </w:p>
    <w:p w:rsidR="000102D6" w:rsidRDefault="000102D6" w:rsidP="000102D6">
      <w:pPr>
        <w:ind w:left="360"/>
        <w:jc w:val="both"/>
        <w:rPr>
          <w:sz w:val="28"/>
          <w:szCs w:val="28"/>
        </w:rPr>
      </w:pPr>
    </w:p>
    <w:p w:rsidR="000102D6" w:rsidRDefault="000102D6" w:rsidP="000102D6">
      <w:pPr>
        <w:ind w:left="360"/>
        <w:jc w:val="both"/>
        <w:rPr>
          <w:sz w:val="28"/>
          <w:szCs w:val="28"/>
        </w:rPr>
      </w:pPr>
    </w:p>
    <w:p w:rsidR="000102D6" w:rsidRDefault="000102D6" w:rsidP="000102D6">
      <w:pPr>
        <w:pStyle w:val="2"/>
        <w:numPr>
          <w:ilvl w:val="0"/>
          <w:numId w:val="2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Принять «Кодекс этики и служебного поведения муниципальных служащих </w:t>
      </w:r>
      <w:r w:rsidR="00250792">
        <w:rPr>
          <w:b w:val="0"/>
          <w:szCs w:val="28"/>
        </w:rPr>
        <w:t>городского поселения Безенчук муниципального</w:t>
      </w:r>
      <w:r>
        <w:rPr>
          <w:b w:val="0"/>
          <w:szCs w:val="28"/>
        </w:rPr>
        <w:t xml:space="preserve"> </w:t>
      </w:r>
      <w:r w:rsidR="00250792">
        <w:rPr>
          <w:b w:val="0"/>
          <w:szCs w:val="28"/>
        </w:rPr>
        <w:t>района Безенчукский Самарской области»</w:t>
      </w:r>
    </w:p>
    <w:p w:rsidR="000102D6" w:rsidRDefault="00250792" w:rsidP="00250792">
      <w:pPr>
        <w:pStyle w:val="2"/>
        <w:numPr>
          <w:ilvl w:val="0"/>
          <w:numId w:val="2"/>
        </w:numPr>
        <w:jc w:val="both"/>
        <w:rPr>
          <w:b w:val="0"/>
          <w:szCs w:val="28"/>
        </w:rPr>
      </w:pPr>
      <w:r w:rsidRPr="00250792">
        <w:rPr>
          <w:b w:val="0"/>
          <w:szCs w:val="28"/>
        </w:rPr>
        <w:t>Рекомендовать Главе городского поселения Безенчук Строганкову Ю.В., председателю Собрания представителей городского поселения Б</w:t>
      </w:r>
      <w:r>
        <w:rPr>
          <w:b w:val="0"/>
          <w:szCs w:val="28"/>
        </w:rPr>
        <w:t>езенчук Никифорову В.А. внести изменения в трудовые договоры с муниципальными служащими с целью включения в них положения об ответственности за нарушение данного Кодекса.</w:t>
      </w:r>
    </w:p>
    <w:p w:rsidR="00250792" w:rsidRPr="006848D3" w:rsidRDefault="00250792" w:rsidP="00250792">
      <w:pPr>
        <w:pStyle w:val="a3"/>
        <w:numPr>
          <w:ilvl w:val="0"/>
          <w:numId w:val="2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6848D3">
        <w:rPr>
          <w:rFonts w:ascii="Times New Roman" w:hAnsi="Times New Roman"/>
          <w:color w:val="000000"/>
          <w:sz w:val="28"/>
          <w:szCs w:val="28"/>
        </w:rPr>
        <w:t>Решения и действия (или бездействия) должностных лиц органов местного самоуправления  могут быть обжалованы в соответствии с действующим законодательством.</w:t>
      </w:r>
    </w:p>
    <w:p w:rsidR="00250792" w:rsidRDefault="00250792" w:rsidP="00250792">
      <w:pPr>
        <w:pStyle w:val="2"/>
        <w:numPr>
          <w:ilvl w:val="0"/>
          <w:numId w:val="2"/>
        </w:numPr>
        <w:jc w:val="both"/>
        <w:rPr>
          <w:b w:val="0"/>
          <w:szCs w:val="28"/>
        </w:rPr>
      </w:pPr>
      <w:r>
        <w:rPr>
          <w:b w:val="0"/>
          <w:szCs w:val="28"/>
        </w:rPr>
        <w:t>Настоящее решение вступает в силу с момента его подписания.</w:t>
      </w:r>
    </w:p>
    <w:p w:rsidR="00250792" w:rsidRDefault="00250792" w:rsidP="002507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3D9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«Вестник городского поселения Безенчук»</w:t>
      </w:r>
    </w:p>
    <w:p w:rsidR="004053B0" w:rsidRPr="004053B0" w:rsidRDefault="004053B0" w:rsidP="004053B0">
      <w:pPr>
        <w:jc w:val="both"/>
        <w:rPr>
          <w:sz w:val="28"/>
          <w:szCs w:val="28"/>
        </w:rPr>
      </w:pPr>
    </w:p>
    <w:p w:rsidR="00250792" w:rsidRPr="00250792" w:rsidRDefault="00250792" w:rsidP="00250792">
      <w:pPr>
        <w:pStyle w:val="2"/>
        <w:jc w:val="both"/>
        <w:rPr>
          <w:b w:val="0"/>
          <w:szCs w:val="28"/>
        </w:rPr>
      </w:pPr>
    </w:p>
    <w:p w:rsidR="000102D6" w:rsidRPr="000302F0" w:rsidRDefault="000102D6" w:rsidP="000102D6">
      <w:pPr>
        <w:pStyle w:val="2"/>
        <w:jc w:val="both"/>
        <w:rPr>
          <w:szCs w:val="28"/>
        </w:rPr>
      </w:pPr>
      <w:r w:rsidRPr="000302F0">
        <w:rPr>
          <w:szCs w:val="28"/>
        </w:rPr>
        <w:t xml:space="preserve">Глава  </w:t>
      </w:r>
      <w:proofErr w:type="gramStart"/>
      <w:r w:rsidRPr="000302F0">
        <w:rPr>
          <w:szCs w:val="28"/>
        </w:rPr>
        <w:t>городского</w:t>
      </w:r>
      <w:proofErr w:type="gramEnd"/>
      <w:r w:rsidRPr="000302F0">
        <w:rPr>
          <w:szCs w:val="28"/>
        </w:rPr>
        <w:t xml:space="preserve"> </w:t>
      </w:r>
    </w:p>
    <w:p w:rsidR="007445FC" w:rsidRDefault="000102D6" w:rsidP="00F83B50">
      <w:pPr>
        <w:pStyle w:val="2"/>
        <w:jc w:val="both"/>
      </w:pPr>
      <w:r w:rsidRPr="000302F0">
        <w:t xml:space="preserve">поселения Безенчук                        </w:t>
      </w:r>
      <w:r w:rsidRPr="000302F0">
        <w:tab/>
      </w:r>
      <w:r w:rsidRPr="000302F0">
        <w:tab/>
      </w:r>
      <w:r w:rsidRPr="000302F0">
        <w:tab/>
        <w:t xml:space="preserve">   </w:t>
      </w:r>
      <w:r>
        <w:t xml:space="preserve">   </w:t>
      </w:r>
      <w:r w:rsidRPr="000302F0">
        <w:t xml:space="preserve"> Ю.В. Строганков</w:t>
      </w:r>
    </w:p>
    <w:p w:rsidR="00B2792B" w:rsidRDefault="00B2792B" w:rsidP="00F83B50">
      <w:pPr>
        <w:pStyle w:val="2"/>
        <w:jc w:val="both"/>
      </w:pPr>
    </w:p>
    <w:p w:rsidR="00B2792B" w:rsidRPr="00E27244" w:rsidRDefault="00B2792B" w:rsidP="00B2792B">
      <w:pPr>
        <w:ind w:left="5387"/>
        <w:jc w:val="right"/>
        <w:rPr>
          <w:b/>
          <w:bCs/>
          <w:color w:val="000000" w:themeColor="text1"/>
          <w:sz w:val="20"/>
          <w:szCs w:val="20"/>
        </w:rPr>
      </w:pPr>
      <w:r w:rsidRPr="00E27244">
        <w:rPr>
          <w:b/>
          <w:color w:val="000000" w:themeColor="text1"/>
          <w:sz w:val="20"/>
          <w:szCs w:val="20"/>
        </w:rPr>
        <w:lastRenderedPageBreak/>
        <w:t xml:space="preserve">Утвержден решением Собрания Представителей </w:t>
      </w:r>
      <w:r w:rsidRPr="00E27244">
        <w:rPr>
          <w:b/>
          <w:bCs/>
          <w:color w:val="000000" w:themeColor="text1"/>
          <w:sz w:val="20"/>
          <w:szCs w:val="20"/>
        </w:rPr>
        <w:t xml:space="preserve">городского поселения Безенчук муниципального района Безенчукский Самарской области </w:t>
      </w:r>
    </w:p>
    <w:p w:rsidR="00B2792B" w:rsidRPr="00E27244" w:rsidRDefault="00B2792B" w:rsidP="00B2792B">
      <w:pPr>
        <w:ind w:left="5387"/>
        <w:jc w:val="right"/>
        <w:rPr>
          <w:b/>
          <w:bCs/>
          <w:color w:val="000000" w:themeColor="text1"/>
          <w:sz w:val="20"/>
          <w:szCs w:val="20"/>
        </w:rPr>
      </w:pPr>
      <w:r w:rsidRPr="00E27244">
        <w:rPr>
          <w:b/>
          <w:bCs/>
          <w:color w:val="000000" w:themeColor="text1"/>
          <w:sz w:val="20"/>
          <w:szCs w:val="20"/>
        </w:rPr>
        <w:t>от 24.03.2011г.    № 3/9</w:t>
      </w:r>
    </w:p>
    <w:p w:rsidR="00B2792B" w:rsidRPr="00741D20" w:rsidRDefault="00B2792B" w:rsidP="00B2792B">
      <w:pPr>
        <w:jc w:val="both"/>
        <w:rPr>
          <w:color w:val="000000" w:themeColor="text1"/>
        </w:rPr>
      </w:pPr>
    </w:p>
    <w:p w:rsidR="00B2792B" w:rsidRPr="00741D20" w:rsidRDefault="00B2792B" w:rsidP="00B2792B">
      <w:pPr>
        <w:jc w:val="center"/>
        <w:rPr>
          <w:b/>
          <w:bCs/>
          <w:color w:val="000000" w:themeColor="text1"/>
          <w:sz w:val="32"/>
          <w:szCs w:val="32"/>
        </w:rPr>
      </w:pPr>
      <w:r w:rsidRPr="00741D20">
        <w:rPr>
          <w:b/>
          <w:bCs/>
          <w:color w:val="000000" w:themeColor="text1"/>
          <w:sz w:val="32"/>
          <w:szCs w:val="32"/>
        </w:rPr>
        <w:t xml:space="preserve">Кодекс </w:t>
      </w:r>
    </w:p>
    <w:p w:rsidR="00B2792B" w:rsidRDefault="00B2792B" w:rsidP="00B2792B">
      <w:pPr>
        <w:jc w:val="center"/>
        <w:rPr>
          <w:b/>
          <w:bCs/>
          <w:color w:val="000000" w:themeColor="text1"/>
          <w:sz w:val="32"/>
          <w:szCs w:val="32"/>
        </w:rPr>
      </w:pPr>
      <w:r w:rsidRPr="00741D20">
        <w:rPr>
          <w:b/>
          <w:bCs/>
          <w:color w:val="000000" w:themeColor="text1"/>
          <w:sz w:val="32"/>
          <w:szCs w:val="32"/>
        </w:rPr>
        <w:t>этики и служебного поведения муниципальных служащих городского поселения Безенчук муниципального района Безенчукский Самарской области</w:t>
      </w:r>
    </w:p>
    <w:p w:rsidR="00B2792B" w:rsidRPr="00741D20" w:rsidRDefault="00B2792B" w:rsidP="00B2792B">
      <w:pPr>
        <w:jc w:val="center"/>
        <w:rPr>
          <w:b/>
          <w:bCs/>
          <w:color w:val="000000" w:themeColor="text1"/>
          <w:sz w:val="16"/>
          <w:szCs w:val="16"/>
        </w:rPr>
      </w:pPr>
    </w:p>
    <w:p w:rsidR="00B2792B" w:rsidRPr="00741D20" w:rsidRDefault="00B2792B" w:rsidP="00B2792B">
      <w:pPr>
        <w:jc w:val="center"/>
        <w:rPr>
          <w:color w:val="000000" w:themeColor="text1"/>
        </w:rPr>
      </w:pPr>
      <w:r w:rsidRPr="00741D20">
        <w:rPr>
          <w:b/>
          <w:bCs/>
          <w:color w:val="000000" w:themeColor="text1"/>
        </w:rPr>
        <w:t>I. Общие положения</w:t>
      </w:r>
      <w:r w:rsidRPr="00741D20">
        <w:rPr>
          <w:color w:val="000000" w:themeColor="text1"/>
        </w:rPr>
        <w:t xml:space="preserve"> </w:t>
      </w:r>
    </w:p>
    <w:p w:rsidR="00B2792B" w:rsidRPr="00741D20" w:rsidRDefault="00B2792B" w:rsidP="00B2792B">
      <w:pPr>
        <w:ind w:firstLine="708"/>
        <w:jc w:val="both"/>
        <w:rPr>
          <w:color w:val="000000" w:themeColor="text1"/>
        </w:rPr>
      </w:pPr>
      <w:r w:rsidRPr="00741D20">
        <w:rPr>
          <w:color w:val="000000" w:themeColor="text1"/>
        </w:rPr>
        <w:t xml:space="preserve">1. </w:t>
      </w:r>
      <w:proofErr w:type="gramStart"/>
      <w:r w:rsidRPr="00741D20">
        <w:rPr>
          <w:color w:val="000000" w:themeColor="text1"/>
        </w:rPr>
        <w:t xml:space="preserve">Кодекс этики и служебного поведения муниципальных служащих </w:t>
      </w:r>
      <w:r w:rsidRPr="00741D20">
        <w:rPr>
          <w:bCs/>
          <w:color w:val="000000" w:themeColor="text1"/>
        </w:rPr>
        <w:t>городского поселения Безенчук муниципального района Безенчукский Самарской области</w:t>
      </w:r>
      <w:r w:rsidRPr="00741D20">
        <w:rPr>
          <w:color w:val="000000" w:themeColor="text1"/>
        </w:rPr>
        <w:t xml:space="preserve"> (далее - Кодекс) разработан в соответствии с положениями Конституции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</w:t>
      </w:r>
      <w:proofErr w:type="gramEnd"/>
      <w:r w:rsidRPr="00741D20">
        <w:rPr>
          <w:color w:val="000000" w:themeColor="text1"/>
        </w:rPr>
        <w:t xml:space="preserve">. № </w:t>
      </w:r>
      <w:proofErr w:type="gramStart"/>
      <w:r w:rsidRPr="00741D20">
        <w:rPr>
          <w:color w:val="000000" w:themeColor="text1"/>
        </w:rPr>
        <w:t>К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№ 19-10 от 26 марта 2002 г.), федеральных законов от 25 декабря 2008 г. № 273-ФЗ "О противодействии коррупции", от 2 марта 2007 г. № 25-ФЗ "О муниципальной службе в Российской Федерации", других федеральных законов</w:t>
      </w:r>
      <w:proofErr w:type="gramEnd"/>
      <w:r w:rsidRPr="00741D20">
        <w:rPr>
          <w:color w:val="000000" w:themeColor="text1"/>
        </w:rPr>
        <w:t xml:space="preserve">, </w:t>
      </w:r>
      <w:proofErr w:type="gramStart"/>
      <w:r w:rsidRPr="00741D20">
        <w:rPr>
          <w:color w:val="000000" w:themeColor="text1"/>
        </w:rPr>
        <w:t xml:space="preserve">содержащих ограничения, запреты и обязанности для государственных служащих Российской Федерации и муниципальных служащих, Указа Президента Российской Федерации от 12 августа 2002 г. №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 </w:t>
      </w:r>
      <w:proofErr w:type="gramEnd"/>
    </w:p>
    <w:p w:rsidR="00B2792B" w:rsidRPr="00741D20" w:rsidRDefault="00B2792B" w:rsidP="00B2792B">
      <w:pPr>
        <w:ind w:firstLine="708"/>
        <w:jc w:val="both"/>
        <w:rPr>
          <w:color w:val="000000" w:themeColor="text1"/>
        </w:rPr>
      </w:pPr>
      <w:r w:rsidRPr="00741D20">
        <w:rPr>
          <w:color w:val="000000" w:themeColor="text1"/>
        </w:rPr>
        <w:t>2.  Кодекс представляет собой свод общих принципов профессиональной, служебной этики и основных правил служебного поведения, которыми должны руководствоваться муниципальные служащие</w:t>
      </w:r>
      <w:r>
        <w:rPr>
          <w:color w:val="000000" w:themeColor="text1"/>
        </w:rPr>
        <w:t xml:space="preserve"> Администрации и Собрания Представителей</w:t>
      </w:r>
      <w:r w:rsidRPr="00741D20">
        <w:rPr>
          <w:color w:val="000000" w:themeColor="text1"/>
        </w:rPr>
        <w:t xml:space="preserve"> </w:t>
      </w:r>
      <w:r w:rsidRPr="00741D20">
        <w:rPr>
          <w:bCs/>
          <w:color w:val="000000" w:themeColor="text1"/>
        </w:rPr>
        <w:t>городского поселения Безенчук муниципального района Безенчукский Самарской области</w:t>
      </w:r>
      <w:r w:rsidRPr="00741D20">
        <w:rPr>
          <w:color w:val="000000" w:themeColor="text1"/>
        </w:rPr>
        <w:t xml:space="preserve"> (далее - муниципальные служащие) независимо от замещаемой ими должности. </w:t>
      </w:r>
    </w:p>
    <w:p w:rsidR="00B2792B" w:rsidRPr="00741D20" w:rsidRDefault="00B2792B" w:rsidP="00B2792B">
      <w:pPr>
        <w:ind w:firstLine="708"/>
        <w:jc w:val="both"/>
        <w:rPr>
          <w:color w:val="000000" w:themeColor="text1"/>
        </w:rPr>
      </w:pPr>
      <w:r w:rsidRPr="00741D20">
        <w:rPr>
          <w:color w:val="000000" w:themeColor="text1"/>
        </w:rPr>
        <w:t xml:space="preserve">3. </w:t>
      </w:r>
      <w:proofErr w:type="gramStart"/>
      <w:r w:rsidRPr="00741D20">
        <w:rPr>
          <w:color w:val="000000" w:themeColor="text1"/>
        </w:rPr>
        <w:t>Гражданин Российской Федерации, поступающий на муниципальную службу обязан</w:t>
      </w:r>
      <w:proofErr w:type="gramEnd"/>
      <w:r w:rsidRPr="00741D20">
        <w:rPr>
          <w:color w:val="000000" w:themeColor="text1"/>
        </w:rPr>
        <w:t xml:space="preserve"> ознакомиться с положениями Кодекса и соблюдать их в процессе своей служебной деятельности. </w:t>
      </w:r>
    </w:p>
    <w:p w:rsidR="00B2792B" w:rsidRPr="00741D20" w:rsidRDefault="00B2792B" w:rsidP="00B2792B">
      <w:pPr>
        <w:ind w:firstLine="708"/>
        <w:jc w:val="both"/>
        <w:rPr>
          <w:color w:val="000000" w:themeColor="text1"/>
        </w:rPr>
      </w:pPr>
      <w:r w:rsidRPr="00741D20">
        <w:rPr>
          <w:color w:val="000000" w:themeColor="text1"/>
        </w:rPr>
        <w:t xml:space="preserve">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 </w:t>
      </w:r>
    </w:p>
    <w:p w:rsidR="00B2792B" w:rsidRPr="00741D20" w:rsidRDefault="00B2792B" w:rsidP="00B2792B">
      <w:pPr>
        <w:ind w:firstLine="708"/>
        <w:jc w:val="both"/>
        <w:rPr>
          <w:color w:val="000000" w:themeColor="text1"/>
        </w:rPr>
      </w:pPr>
      <w:r w:rsidRPr="00741D20">
        <w:rPr>
          <w:color w:val="000000" w:themeColor="text1"/>
        </w:rPr>
        <w:t xml:space="preserve">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 </w:t>
      </w:r>
    </w:p>
    <w:p w:rsidR="00B2792B" w:rsidRPr="00741D20" w:rsidRDefault="00B2792B" w:rsidP="00B2792B">
      <w:pPr>
        <w:ind w:firstLine="708"/>
        <w:jc w:val="both"/>
        <w:rPr>
          <w:color w:val="000000" w:themeColor="text1"/>
        </w:rPr>
      </w:pPr>
      <w:r w:rsidRPr="00741D20">
        <w:rPr>
          <w:color w:val="000000" w:themeColor="text1"/>
        </w:rPr>
        <w:t xml:space="preserve">6. Кодекс призван повысить эффективность выполнения муниципальными служащими своих должностных обязанностей. </w:t>
      </w:r>
    </w:p>
    <w:p w:rsidR="00B2792B" w:rsidRPr="00741D20" w:rsidRDefault="00B2792B" w:rsidP="00B2792B">
      <w:pPr>
        <w:ind w:firstLine="708"/>
        <w:jc w:val="both"/>
        <w:rPr>
          <w:color w:val="000000" w:themeColor="text1"/>
        </w:rPr>
      </w:pPr>
      <w:r w:rsidRPr="00741D20">
        <w:rPr>
          <w:color w:val="000000" w:themeColor="text1"/>
        </w:rPr>
        <w:t xml:space="preserve">7. Кодекс служит основой для формирования должной морали в сфере  муниципальной службы, уважительного отношения к муниципальной службе в </w:t>
      </w:r>
      <w:r w:rsidRPr="00741D20">
        <w:rPr>
          <w:color w:val="000000" w:themeColor="text1"/>
        </w:rPr>
        <w:lastRenderedPageBreak/>
        <w:t xml:space="preserve">общественном сознании, а также выступает как институт общественного сознания и нравственности муниципальных служащих, их самоконтроля. </w:t>
      </w:r>
    </w:p>
    <w:p w:rsidR="00B2792B" w:rsidRDefault="00B2792B" w:rsidP="00B2792B">
      <w:pPr>
        <w:ind w:firstLine="708"/>
        <w:jc w:val="both"/>
        <w:rPr>
          <w:color w:val="000000" w:themeColor="text1"/>
        </w:rPr>
      </w:pPr>
      <w:r w:rsidRPr="00741D20">
        <w:rPr>
          <w:color w:val="000000" w:themeColor="text1"/>
        </w:rPr>
        <w:t xml:space="preserve">8.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 </w:t>
      </w:r>
    </w:p>
    <w:p w:rsidR="00B2792B" w:rsidRPr="00741D20" w:rsidRDefault="00B2792B" w:rsidP="00B2792B">
      <w:pPr>
        <w:ind w:firstLine="708"/>
        <w:jc w:val="both"/>
        <w:rPr>
          <w:color w:val="000000" w:themeColor="text1"/>
          <w:sz w:val="16"/>
          <w:szCs w:val="16"/>
        </w:rPr>
      </w:pPr>
    </w:p>
    <w:p w:rsidR="00B2792B" w:rsidRDefault="00B2792B" w:rsidP="00B2792B">
      <w:pPr>
        <w:jc w:val="center"/>
        <w:rPr>
          <w:color w:val="000000" w:themeColor="text1"/>
        </w:rPr>
      </w:pPr>
      <w:r w:rsidRPr="00741D20">
        <w:rPr>
          <w:b/>
          <w:bCs/>
          <w:color w:val="000000" w:themeColor="text1"/>
        </w:rPr>
        <w:t>II. Основные принципы и правила служебного поведения муниципальных служащих</w:t>
      </w:r>
      <w:r w:rsidRPr="00741D20">
        <w:rPr>
          <w:color w:val="000000" w:themeColor="text1"/>
        </w:rPr>
        <w:t xml:space="preserve"> </w:t>
      </w:r>
    </w:p>
    <w:p w:rsidR="00B2792B" w:rsidRPr="00741D20" w:rsidRDefault="00B2792B" w:rsidP="00B2792B">
      <w:pPr>
        <w:jc w:val="center"/>
        <w:rPr>
          <w:color w:val="000000" w:themeColor="text1"/>
          <w:sz w:val="16"/>
          <w:szCs w:val="16"/>
        </w:rPr>
      </w:pPr>
    </w:p>
    <w:p w:rsidR="00B2792B" w:rsidRPr="00741D20" w:rsidRDefault="00B2792B" w:rsidP="00B2792B">
      <w:pPr>
        <w:ind w:firstLine="708"/>
        <w:jc w:val="both"/>
        <w:rPr>
          <w:color w:val="000000" w:themeColor="text1"/>
        </w:rPr>
      </w:pPr>
      <w:r w:rsidRPr="00741D20">
        <w:rPr>
          <w:color w:val="000000" w:themeColor="text1"/>
        </w:rPr>
        <w:t xml:space="preserve">9.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 </w:t>
      </w:r>
    </w:p>
    <w:p w:rsidR="00B2792B" w:rsidRPr="00741D20" w:rsidRDefault="00B2792B" w:rsidP="00B2792B">
      <w:pPr>
        <w:ind w:firstLine="708"/>
        <w:jc w:val="both"/>
        <w:rPr>
          <w:color w:val="000000" w:themeColor="text1"/>
        </w:rPr>
      </w:pPr>
      <w:r w:rsidRPr="00741D20">
        <w:rPr>
          <w:color w:val="000000" w:themeColor="text1"/>
        </w:rPr>
        <w:t xml:space="preserve">10. Муниципальные служащие, сознавая ответственность перед государством, обществом и гражданами, призваны: </w:t>
      </w:r>
      <w:r w:rsidRPr="00741D20">
        <w:rPr>
          <w:color w:val="000000" w:themeColor="text1"/>
        </w:rPr>
        <w:br/>
        <w:t xml:space="preserve"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 </w:t>
      </w:r>
      <w:r w:rsidRPr="00741D20">
        <w:rPr>
          <w:color w:val="000000" w:themeColor="text1"/>
        </w:rPr>
        <w:br/>
        <w:t xml:space="preserve">б)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 и органов местного самоуправления, так и муниципальных служащих; </w:t>
      </w:r>
      <w:r w:rsidRPr="00741D20">
        <w:rPr>
          <w:color w:val="000000" w:themeColor="text1"/>
        </w:rPr>
        <w:br/>
        <w:t xml:space="preserve">в) осуществлять свою деятельность в пределах полномочий соответствующего органа местного самоуправления; </w:t>
      </w:r>
      <w:r w:rsidRPr="00741D20">
        <w:rPr>
          <w:color w:val="000000" w:themeColor="text1"/>
        </w:rPr>
        <w:br/>
        <w:t xml:space="preserve"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</w:t>
      </w:r>
      <w:r w:rsidRPr="00741D20">
        <w:rPr>
          <w:color w:val="000000" w:themeColor="text1"/>
        </w:rPr>
        <w:br/>
        <w:t xml:space="preserve"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 </w:t>
      </w:r>
      <w:r w:rsidRPr="00741D20">
        <w:rPr>
          <w:color w:val="000000" w:themeColor="text1"/>
        </w:rPr>
        <w:br/>
        <w:t xml:space="preserve"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государственному (муниципальному) служащему каких-либо лиц в целях склонения к совершению коррупционных правонарушений; </w:t>
      </w:r>
      <w:r w:rsidRPr="00741D20">
        <w:rPr>
          <w:color w:val="000000" w:themeColor="text1"/>
        </w:rPr>
        <w:br/>
        <w:t xml:space="preserve">ж) соблюдать установленные федеральными законами ограничения и запреты, исполнять обязанности, связанные с прохождением муниципальной службы; </w:t>
      </w:r>
      <w:r w:rsidRPr="00741D20">
        <w:rPr>
          <w:color w:val="000000" w:themeColor="text1"/>
        </w:rPr>
        <w:br/>
        <w:t xml:space="preserve">з) соблюдать беспристрастность, исключающую возможность влияния на их служебную деятельность решений политических партий и общественных объединений; </w:t>
      </w:r>
      <w:r w:rsidRPr="00741D20">
        <w:rPr>
          <w:color w:val="000000" w:themeColor="text1"/>
        </w:rPr>
        <w:br/>
        <w:t xml:space="preserve">и) соблюдать нормы служебной, профессиональной этики и правила делового поведения; </w:t>
      </w:r>
      <w:r w:rsidRPr="00741D20">
        <w:rPr>
          <w:color w:val="000000" w:themeColor="text1"/>
        </w:rPr>
        <w:br/>
        <w:t xml:space="preserve">к) проявлять корректность и внимательность в обращении с гражданами и должностными лицами; </w:t>
      </w:r>
      <w:r w:rsidRPr="00741D20">
        <w:rPr>
          <w:color w:val="000000" w:themeColor="text1"/>
        </w:rPr>
        <w:br/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 </w:t>
      </w:r>
      <w:r w:rsidRPr="00741D20">
        <w:rPr>
          <w:color w:val="000000" w:themeColor="text1"/>
        </w:rPr>
        <w:br/>
        <w:t xml:space="preserve">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 </w:t>
      </w:r>
      <w:r w:rsidRPr="00741D20">
        <w:rPr>
          <w:color w:val="000000" w:themeColor="text1"/>
        </w:rPr>
        <w:br/>
        <w:t xml:space="preserve"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 </w:t>
      </w:r>
      <w:r w:rsidRPr="00741D20">
        <w:rPr>
          <w:color w:val="000000" w:themeColor="text1"/>
        </w:rPr>
        <w:br/>
        <w:t xml:space="preserve"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муниципальных служащих и граждан при решении вопросов личного характера; </w:t>
      </w:r>
      <w:r w:rsidRPr="00741D20">
        <w:rPr>
          <w:color w:val="000000" w:themeColor="text1"/>
        </w:rPr>
        <w:br/>
        <w:t xml:space="preserve">п)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</w:t>
      </w:r>
      <w:proofErr w:type="gramStart"/>
      <w:r w:rsidRPr="00741D20">
        <w:rPr>
          <w:color w:val="000000" w:themeColor="text1"/>
        </w:rPr>
        <w:lastRenderedPageBreak/>
        <w:t xml:space="preserve">руководителя, если это не входит в должностные обязанности муниципального служащего; </w:t>
      </w:r>
      <w:r w:rsidRPr="00741D20">
        <w:rPr>
          <w:color w:val="000000" w:themeColor="text1"/>
        </w:rPr>
        <w:br/>
        <w:t xml:space="preserve">р) соблюдать установленные в органе местного самоуправления правила публичных выступлений и предоставления служебной информации; </w:t>
      </w:r>
      <w:r w:rsidRPr="00741D20">
        <w:rPr>
          <w:color w:val="000000" w:themeColor="text1"/>
        </w:rPr>
        <w:br/>
        <w:t>с) уважительно относиться к деятельности представителей средств массовой информации по информированию общества о работе  органа местного самоуправления, а также оказывать содействие в получении достоверной информации в установленном порядке;</w:t>
      </w:r>
      <w:proofErr w:type="gramEnd"/>
      <w:r w:rsidRPr="00741D20">
        <w:rPr>
          <w:color w:val="000000" w:themeColor="text1"/>
        </w:rPr>
        <w:t xml:space="preserve"> </w:t>
      </w:r>
      <w:r w:rsidRPr="00741D20">
        <w:rPr>
          <w:color w:val="000000" w:themeColor="text1"/>
        </w:rPr>
        <w:br/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741D20">
        <w:rPr>
          <w:color w:val="000000" w:themeColor="text1"/>
        </w:rPr>
        <w:t>объектов</w:t>
      </w:r>
      <w:proofErr w:type="gramEnd"/>
      <w:r w:rsidRPr="00741D20">
        <w:rPr>
          <w:color w:val="000000" w:themeColor="text1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 </w:t>
      </w:r>
      <w:r w:rsidRPr="00741D20">
        <w:rPr>
          <w:color w:val="000000" w:themeColor="text1"/>
        </w:rPr>
        <w:br/>
        <w:t xml:space="preserve">у) постоянно стремиться к обеспечению как можно более эффективного распоряжения ресурсами, находящимися в сфере его ответственности. </w:t>
      </w:r>
    </w:p>
    <w:p w:rsidR="00B2792B" w:rsidRPr="00741D20" w:rsidRDefault="00B2792B" w:rsidP="00B2792B">
      <w:pPr>
        <w:ind w:firstLine="708"/>
        <w:jc w:val="both"/>
        <w:rPr>
          <w:color w:val="000000" w:themeColor="text1"/>
        </w:rPr>
      </w:pPr>
      <w:r w:rsidRPr="00741D20">
        <w:rPr>
          <w:color w:val="000000" w:themeColor="text1"/>
        </w:rPr>
        <w:t xml:space="preserve">11. </w:t>
      </w:r>
      <w:proofErr w:type="gramStart"/>
      <w:r w:rsidRPr="00741D20">
        <w:rPr>
          <w:color w:val="000000" w:themeColor="text1"/>
        </w:rPr>
        <w:t xml:space="preserve">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 </w:t>
      </w:r>
      <w:proofErr w:type="gramEnd"/>
    </w:p>
    <w:p w:rsidR="00B2792B" w:rsidRPr="00741D20" w:rsidRDefault="00B2792B" w:rsidP="00B2792B">
      <w:pPr>
        <w:ind w:firstLine="708"/>
        <w:jc w:val="both"/>
        <w:rPr>
          <w:color w:val="000000" w:themeColor="text1"/>
        </w:rPr>
      </w:pPr>
      <w:r w:rsidRPr="00741D20">
        <w:rPr>
          <w:color w:val="000000" w:themeColor="text1"/>
        </w:rPr>
        <w:t xml:space="preserve">12.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 </w:t>
      </w:r>
    </w:p>
    <w:p w:rsidR="00B2792B" w:rsidRPr="00741D20" w:rsidRDefault="00B2792B" w:rsidP="00B2792B">
      <w:pPr>
        <w:ind w:firstLine="708"/>
        <w:jc w:val="both"/>
        <w:rPr>
          <w:color w:val="000000" w:themeColor="text1"/>
        </w:rPr>
      </w:pPr>
      <w:r w:rsidRPr="00741D20">
        <w:rPr>
          <w:color w:val="000000" w:themeColor="text1"/>
        </w:rPr>
        <w:t xml:space="preserve">13.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 </w:t>
      </w:r>
    </w:p>
    <w:p w:rsidR="00B2792B" w:rsidRPr="00741D20" w:rsidRDefault="00B2792B" w:rsidP="00B2792B">
      <w:pPr>
        <w:ind w:firstLine="708"/>
        <w:jc w:val="both"/>
        <w:rPr>
          <w:color w:val="000000" w:themeColor="text1"/>
        </w:rPr>
      </w:pPr>
      <w:r w:rsidRPr="00741D20">
        <w:rPr>
          <w:color w:val="000000" w:themeColor="text1"/>
        </w:rPr>
        <w:t xml:space="preserve">14.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 </w:t>
      </w:r>
    </w:p>
    <w:p w:rsidR="00B2792B" w:rsidRPr="00741D20" w:rsidRDefault="00B2792B" w:rsidP="00B2792B">
      <w:pPr>
        <w:jc w:val="both"/>
        <w:rPr>
          <w:color w:val="000000" w:themeColor="text1"/>
        </w:rPr>
      </w:pPr>
      <w:r w:rsidRPr="00741D20">
        <w:rPr>
          <w:color w:val="000000" w:themeColor="text1"/>
        </w:rPr>
        <w:t xml:space="preserve"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B2792B" w:rsidRPr="00741D20" w:rsidRDefault="00B2792B" w:rsidP="00B2792B">
      <w:pPr>
        <w:ind w:firstLine="708"/>
        <w:jc w:val="both"/>
        <w:rPr>
          <w:color w:val="000000" w:themeColor="text1"/>
        </w:rPr>
      </w:pPr>
      <w:r w:rsidRPr="00741D20">
        <w:rPr>
          <w:color w:val="000000" w:themeColor="text1"/>
        </w:rPr>
        <w:t xml:space="preserve">15. 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 </w:t>
      </w:r>
    </w:p>
    <w:p w:rsidR="00B2792B" w:rsidRPr="00741D20" w:rsidRDefault="00B2792B" w:rsidP="00B2792B">
      <w:pPr>
        <w:ind w:firstLine="708"/>
        <w:jc w:val="both"/>
        <w:rPr>
          <w:color w:val="000000" w:themeColor="text1"/>
        </w:rPr>
      </w:pPr>
      <w:r w:rsidRPr="00741D20">
        <w:rPr>
          <w:color w:val="000000" w:themeColor="text1"/>
        </w:rPr>
        <w:t xml:space="preserve">16.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 </w:t>
      </w:r>
    </w:p>
    <w:p w:rsidR="00B2792B" w:rsidRPr="00741D20" w:rsidRDefault="00B2792B" w:rsidP="00B2792B">
      <w:pPr>
        <w:jc w:val="both"/>
        <w:rPr>
          <w:color w:val="000000" w:themeColor="text1"/>
        </w:rPr>
      </w:pPr>
      <w:r w:rsidRPr="00741D20">
        <w:rPr>
          <w:color w:val="000000" w:themeColor="text1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 </w:t>
      </w:r>
    </w:p>
    <w:p w:rsidR="00B2792B" w:rsidRPr="00741D20" w:rsidRDefault="00B2792B" w:rsidP="00B2792B">
      <w:pPr>
        <w:ind w:firstLine="708"/>
        <w:jc w:val="both"/>
        <w:rPr>
          <w:color w:val="000000" w:themeColor="text1"/>
        </w:rPr>
      </w:pPr>
      <w:r w:rsidRPr="00741D20">
        <w:rPr>
          <w:color w:val="000000" w:themeColor="text1"/>
        </w:rPr>
        <w:t xml:space="preserve">17.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 органа местного самоуправления и передаются муниципальным служащим по акту в орган местного самоуправления, в котором он замещает должность </w:t>
      </w:r>
      <w:r w:rsidRPr="00741D20">
        <w:rPr>
          <w:color w:val="000000" w:themeColor="text1"/>
        </w:rPr>
        <w:lastRenderedPageBreak/>
        <w:t xml:space="preserve">муниципальной службы, за исключением случаев, установленных законодательством Российской Федерации. </w:t>
      </w:r>
    </w:p>
    <w:p w:rsidR="00B2792B" w:rsidRPr="00741D20" w:rsidRDefault="00B2792B" w:rsidP="00B2792B">
      <w:pPr>
        <w:ind w:firstLine="708"/>
        <w:jc w:val="both"/>
        <w:rPr>
          <w:color w:val="000000" w:themeColor="text1"/>
        </w:rPr>
      </w:pPr>
      <w:r w:rsidRPr="00741D20">
        <w:rPr>
          <w:color w:val="000000" w:themeColor="text1"/>
        </w:rPr>
        <w:t xml:space="preserve">18.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 </w:t>
      </w:r>
    </w:p>
    <w:p w:rsidR="00B2792B" w:rsidRPr="00741D20" w:rsidRDefault="00B2792B" w:rsidP="00B2792B">
      <w:pPr>
        <w:ind w:firstLine="708"/>
        <w:jc w:val="both"/>
        <w:rPr>
          <w:color w:val="000000" w:themeColor="text1"/>
        </w:rPr>
      </w:pPr>
      <w:r w:rsidRPr="00741D20">
        <w:rPr>
          <w:color w:val="000000" w:themeColor="text1"/>
        </w:rPr>
        <w:t xml:space="preserve">19.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B2792B" w:rsidRPr="00741D20" w:rsidRDefault="00B2792B" w:rsidP="00B2792B">
      <w:pPr>
        <w:ind w:firstLine="708"/>
        <w:jc w:val="both"/>
        <w:rPr>
          <w:color w:val="000000" w:themeColor="text1"/>
        </w:rPr>
      </w:pPr>
      <w:r w:rsidRPr="00741D20">
        <w:rPr>
          <w:color w:val="000000" w:themeColor="text1"/>
        </w:rPr>
        <w:t xml:space="preserve">20.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 </w:t>
      </w:r>
    </w:p>
    <w:p w:rsidR="00B2792B" w:rsidRPr="00741D20" w:rsidRDefault="00B2792B" w:rsidP="00B2792B">
      <w:pPr>
        <w:ind w:firstLine="708"/>
        <w:jc w:val="both"/>
        <w:rPr>
          <w:color w:val="000000" w:themeColor="text1"/>
        </w:rPr>
      </w:pPr>
      <w:r w:rsidRPr="00741D20">
        <w:rPr>
          <w:color w:val="000000" w:themeColor="text1"/>
        </w:rPr>
        <w:t xml:space="preserve">21. Муниципальный служащий, наделенный организационно-распорядительными полномочиями по отношению к другим муниципальным служащим, призван: </w:t>
      </w:r>
      <w:r w:rsidRPr="00741D20">
        <w:rPr>
          <w:color w:val="000000" w:themeColor="text1"/>
        </w:rPr>
        <w:br/>
        <w:t xml:space="preserve">а) принимать меры по предотвращению и урегулированию конфликта интересов; </w:t>
      </w:r>
      <w:r w:rsidRPr="00741D20">
        <w:rPr>
          <w:color w:val="000000" w:themeColor="text1"/>
        </w:rPr>
        <w:br/>
        <w:t xml:space="preserve">б) принимать меры по предупреждению коррупции; </w:t>
      </w:r>
      <w:r w:rsidRPr="00741D20">
        <w:rPr>
          <w:color w:val="000000" w:themeColor="text1"/>
        </w:rPr>
        <w:br/>
        <w:t xml:space="preserve">в) не допускать случаев принуждения муниципальных служащих к участию в деятельности политических партий и общественных объединений. </w:t>
      </w:r>
    </w:p>
    <w:p w:rsidR="00B2792B" w:rsidRPr="00741D20" w:rsidRDefault="00B2792B" w:rsidP="00B2792B">
      <w:pPr>
        <w:ind w:firstLine="708"/>
        <w:jc w:val="both"/>
        <w:rPr>
          <w:color w:val="000000" w:themeColor="text1"/>
        </w:rPr>
      </w:pPr>
      <w:r w:rsidRPr="00741D20">
        <w:rPr>
          <w:color w:val="000000" w:themeColor="text1"/>
        </w:rPr>
        <w:t>22. Муниципальный служащий, наделенный организационно-распорядительными полномочиями по отношению к другим муниципальным</w:t>
      </w:r>
      <w:proofErr w:type="gramStart"/>
      <w:r w:rsidRPr="00741D20">
        <w:rPr>
          <w:color w:val="000000" w:themeColor="text1"/>
        </w:rPr>
        <w:t>)с</w:t>
      </w:r>
      <w:proofErr w:type="gramEnd"/>
      <w:r w:rsidRPr="00741D20">
        <w:rPr>
          <w:color w:val="000000" w:themeColor="text1"/>
        </w:rPr>
        <w:t xml:space="preserve">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 </w:t>
      </w:r>
    </w:p>
    <w:p w:rsidR="00B2792B" w:rsidRDefault="00B2792B" w:rsidP="00B2792B">
      <w:pPr>
        <w:ind w:firstLine="708"/>
        <w:jc w:val="both"/>
        <w:rPr>
          <w:color w:val="000000" w:themeColor="text1"/>
        </w:rPr>
      </w:pPr>
      <w:r w:rsidRPr="00741D20">
        <w:rPr>
          <w:color w:val="000000" w:themeColor="text1"/>
        </w:rPr>
        <w:t xml:space="preserve">23.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 </w:t>
      </w:r>
    </w:p>
    <w:p w:rsidR="00B2792B" w:rsidRPr="00741D20" w:rsidRDefault="00B2792B" w:rsidP="00B2792B">
      <w:pPr>
        <w:ind w:firstLine="708"/>
        <w:rPr>
          <w:color w:val="000000" w:themeColor="text1"/>
          <w:sz w:val="16"/>
          <w:szCs w:val="16"/>
        </w:rPr>
      </w:pPr>
    </w:p>
    <w:p w:rsidR="00B2792B" w:rsidRDefault="00B2792B" w:rsidP="00B2792B">
      <w:pPr>
        <w:jc w:val="center"/>
        <w:rPr>
          <w:color w:val="000000" w:themeColor="text1"/>
        </w:rPr>
      </w:pPr>
      <w:r w:rsidRPr="00741D20">
        <w:rPr>
          <w:b/>
          <w:bCs/>
          <w:color w:val="000000" w:themeColor="text1"/>
        </w:rPr>
        <w:t>III. Этические правила служебного поведения муниципальных служащих</w:t>
      </w:r>
      <w:r w:rsidRPr="00741D20">
        <w:rPr>
          <w:color w:val="000000" w:themeColor="text1"/>
        </w:rPr>
        <w:t xml:space="preserve"> </w:t>
      </w:r>
    </w:p>
    <w:p w:rsidR="00B2792B" w:rsidRPr="00741D20" w:rsidRDefault="00B2792B" w:rsidP="00B2792B">
      <w:pPr>
        <w:jc w:val="center"/>
        <w:rPr>
          <w:color w:val="000000" w:themeColor="text1"/>
          <w:sz w:val="16"/>
          <w:szCs w:val="16"/>
        </w:rPr>
      </w:pPr>
    </w:p>
    <w:p w:rsidR="00B2792B" w:rsidRPr="00741D20" w:rsidRDefault="00B2792B" w:rsidP="00B2792B">
      <w:pPr>
        <w:ind w:firstLine="708"/>
        <w:jc w:val="both"/>
        <w:rPr>
          <w:color w:val="000000" w:themeColor="text1"/>
        </w:rPr>
      </w:pPr>
      <w:r w:rsidRPr="00741D20">
        <w:rPr>
          <w:color w:val="000000" w:themeColor="text1"/>
        </w:rPr>
        <w:t xml:space="preserve">24.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741D20">
        <w:rPr>
          <w:color w:val="000000" w:themeColor="text1"/>
        </w:rPr>
        <w:t>ценностью</w:t>
      </w:r>
      <w:proofErr w:type="gramEnd"/>
      <w:r w:rsidRPr="00741D20">
        <w:rPr>
          <w:color w:val="000000" w:themeColor="text1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B2792B" w:rsidRPr="00741D20" w:rsidRDefault="00B2792B" w:rsidP="00B2792B">
      <w:pPr>
        <w:ind w:firstLine="708"/>
        <w:jc w:val="both"/>
        <w:rPr>
          <w:color w:val="000000" w:themeColor="text1"/>
        </w:rPr>
      </w:pPr>
      <w:r w:rsidRPr="00741D20">
        <w:rPr>
          <w:color w:val="000000" w:themeColor="text1"/>
        </w:rPr>
        <w:t xml:space="preserve">25. </w:t>
      </w:r>
      <w:proofErr w:type="gramStart"/>
      <w:r w:rsidRPr="00741D20">
        <w:rPr>
          <w:color w:val="000000" w:themeColor="text1"/>
        </w:rPr>
        <w:t xml:space="preserve">В служебном поведении муниципальный служащий воздерживается от: </w:t>
      </w:r>
      <w:r w:rsidRPr="00741D20">
        <w:rPr>
          <w:color w:val="000000" w:themeColor="text1"/>
        </w:rPr>
        <w:br/>
        <w:t xml:space="preserve"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  <w:r w:rsidRPr="00741D20">
        <w:rPr>
          <w:color w:val="000000" w:themeColor="text1"/>
        </w:rPr>
        <w:br/>
        <w:t xml:space="preserve">б) грубости, проявлений пренебрежительного тона, заносчивости, предвзятых замечаний, предъявления неправомерных, незаслуженных обвинений; </w:t>
      </w:r>
      <w:r w:rsidRPr="00741D20">
        <w:rPr>
          <w:color w:val="000000" w:themeColor="text1"/>
        </w:rPr>
        <w:br/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  <w:proofErr w:type="gramEnd"/>
      <w:r w:rsidRPr="00741D20">
        <w:rPr>
          <w:color w:val="000000" w:themeColor="text1"/>
        </w:rPr>
        <w:t xml:space="preserve"> </w:t>
      </w:r>
      <w:r w:rsidRPr="00741D20">
        <w:rPr>
          <w:color w:val="000000" w:themeColor="text1"/>
        </w:rPr>
        <w:br/>
        <w:t xml:space="preserve">г) курения во время служебных совещаний, бесед, иного служебного общения с гражданами. </w:t>
      </w:r>
    </w:p>
    <w:p w:rsidR="00B2792B" w:rsidRPr="00741D20" w:rsidRDefault="00B2792B" w:rsidP="00B2792B">
      <w:pPr>
        <w:ind w:firstLine="708"/>
        <w:jc w:val="both"/>
        <w:rPr>
          <w:color w:val="000000" w:themeColor="text1"/>
        </w:rPr>
      </w:pPr>
      <w:r w:rsidRPr="00741D20">
        <w:rPr>
          <w:color w:val="000000" w:themeColor="text1"/>
        </w:rPr>
        <w:t xml:space="preserve">26.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</w:t>
      </w:r>
    </w:p>
    <w:p w:rsidR="00B2792B" w:rsidRPr="00741D20" w:rsidRDefault="00B2792B" w:rsidP="00B2792B">
      <w:pPr>
        <w:jc w:val="both"/>
        <w:rPr>
          <w:color w:val="000000" w:themeColor="text1"/>
        </w:rPr>
      </w:pPr>
      <w:r w:rsidRPr="00741D20">
        <w:rPr>
          <w:color w:val="000000" w:themeColor="text1"/>
        </w:rPr>
        <w:t xml:space="preserve"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 </w:t>
      </w:r>
    </w:p>
    <w:p w:rsidR="00B2792B" w:rsidRDefault="00B2792B" w:rsidP="00B2792B">
      <w:pPr>
        <w:ind w:firstLine="708"/>
        <w:jc w:val="both"/>
        <w:rPr>
          <w:color w:val="000000" w:themeColor="text1"/>
        </w:rPr>
      </w:pPr>
      <w:r w:rsidRPr="00741D20">
        <w:rPr>
          <w:color w:val="000000" w:themeColor="text1"/>
        </w:rPr>
        <w:lastRenderedPageBreak/>
        <w:t>2</w:t>
      </w:r>
      <w:r>
        <w:rPr>
          <w:color w:val="000000" w:themeColor="text1"/>
        </w:rPr>
        <w:t>7</w:t>
      </w:r>
      <w:r w:rsidRPr="00741D20">
        <w:rPr>
          <w:color w:val="000000" w:themeColor="text1"/>
        </w:rPr>
        <w:t xml:space="preserve">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 </w:t>
      </w:r>
    </w:p>
    <w:p w:rsidR="00B2792B" w:rsidRPr="00741D20" w:rsidRDefault="00B2792B" w:rsidP="00B2792B">
      <w:pPr>
        <w:ind w:firstLine="708"/>
        <w:rPr>
          <w:color w:val="000000" w:themeColor="text1"/>
          <w:sz w:val="16"/>
          <w:szCs w:val="16"/>
        </w:rPr>
      </w:pPr>
    </w:p>
    <w:p w:rsidR="00B2792B" w:rsidRDefault="00B2792B" w:rsidP="00B2792B">
      <w:pPr>
        <w:jc w:val="center"/>
        <w:rPr>
          <w:color w:val="000000" w:themeColor="text1"/>
        </w:rPr>
      </w:pPr>
      <w:r w:rsidRPr="00741D20">
        <w:rPr>
          <w:b/>
          <w:bCs/>
          <w:color w:val="000000" w:themeColor="text1"/>
        </w:rPr>
        <w:t>IV. Ответственность за нарушение положений Кодекса</w:t>
      </w:r>
      <w:r w:rsidRPr="00741D20">
        <w:rPr>
          <w:color w:val="000000" w:themeColor="text1"/>
        </w:rPr>
        <w:t xml:space="preserve"> </w:t>
      </w:r>
    </w:p>
    <w:p w:rsidR="00B2792B" w:rsidRPr="00741D20" w:rsidRDefault="00B2792B" w:rsidP="00B2792B">
      <w:pPr>
        <w:jc w:val="center"/>
        <w:rPr>
          <w:color w:val="000000" w:themeColor="text1"/>
          <w:sz w:val="16"/>
          <w:szCs w:val="16"/>
        </w:rPr>
      </w:pPr>
    </w:p>
    <w:p w:rsidR="00B2792B" w:rsidRPr="00741D20" w:rsidRDefault="00B2792B" w:rsidP="00B2792B">
      <w:pPr>
        <w:ind w:firstLine="708"/>
        <w:jc w:val="both"/>
        <w:rPr>
          <w:color w:val="000000" w:themeColor="text1"/>
        </w:rPr>
      </w:pPr>
      <w:r w:rsidRPr="00741D20">
        <w:rPr>
          <w:color w:val="000000" w:themeColor="text1"/>
        </w:rPr>
        <w:t>2</w:t>
      </w:r>
      <w:r>
        <w:rPr>
          <w:color w:val="000000" w:themeColor="text1"/>
        </w:rPr>
        <w:t>8</w:t>
      </w:r>
      <w:r w:rsidRPr="00741D20">
        <w:rPr>
          <w:color w:val="000000" w:themeColor="text1"/>
        </w:rPr>
        <w:t xml:space="preserve">. </w:t>
      </w:r>
      <w:proofErr w:type="gramStart"/>
      <w:r w:rsidRPr="00741D20">
        <w:rPr>
          <w:color w:val="000000" w:themeColor="text1"/>
        </w:rPr>
        <w:t>Нарушение муниципальным служащим положений Кодекса подлежит моральному осуждению на заседании комиссии по соблюдению требований к муниципальн</w:t>
      </w:r>
      <w:r>
        <w:rPr>
          <w:color w:val="000000" w:themeColor="text1"/>
        </w:rPr>
        <w:t>ому</w:t>
      </w:r>
      <w:r w:rsidRPr="00741D20">
        <w:rPr>
          <w:color w:val="000000" w:themeColor="text1"/>
        </w:rPr>
        <w:t xml:space="preserve"> служащ</w:t>
      </w:r>
      <w:r>
        <w:rPr>
          <w:color w:val="000000" w:themeColor="text1"/>
        </w:rPr>
        <w:t>ему</w:t>
      </w:r>
      <w:r w:rsidRPr="00741D20">
        <w:rPr>
          <w:color w:val="000000" w:themeColor="text1"/>
        </w:rPr>
        <w:t xml:space="preserve"> и урегулированию конфликта интересов, образ</w:t>
      </w:r>
      <w:r>
        <w:rPr>
          <w:color w:val="000000" w:themeColor="text1"/>
        </w:rPr>
        <w:t xml:space="preserve">ованной </w:t>
      </w:r>
      <w:r w:rsidRPr="00741D20">
        <w:rPr>
          <w:color w:val="000000" w:themeColor="text1"/>
        </w:rPr>
        <w:t xml:space="preserve"> в соответствии с </w:t>
      </w:r>
      <w:r>
        <w:rPr>
          <w:color w:val="000000" w:themeColor="text1"/>
        </w:rPr>
        <w:t xml:space="preserve">распоряжением  Главы городского поселения Безенчук </w:t>
      </w:r>
      <w:r w:rsidRPr="00741D20">
        <w:rPr>
          <w:color w:val="000000" w:themeColor="text1"/>
        </w:rPr>
        <w:t xml:space="preserve">от </w:t>
      </w:r>
      <w:r>
        <w:rPr>
          <w:color w:val="000000" w:themeColor="text1"/>
        </w:rPr>
        <w:t>25.11.</w:t>
      </w:r>
      <w:r w:rsidRPr="00741D20">
        <w:rPr>
          <w:color w:val="000000" w:themeColor="text1"/>
        </w:rPr>
        <w:t xml:space="preserve">2010 г. № </w:t>
      </w:r>
      <w:r>
        <w:rPr>
          <w:color w:val="000000" w:themeColor="text1"/>
        </w:rPr>
        <w:t>63</w:t>
      </w:r>
      <w:r w:rsidRPr="00741D20">
        <w:rPr>
          <w:color w:val="000000" w:themeColor="text1"/>
        </w:rPr>
        <w:t xml:space="preserve"> "О </w:t>
      </w:r>
      <w:r>
        <w:rPr>
          <w:color w:val="000000" w:themeColor="text1"/>
        </w:rPr>
        <w:t xml:space="preserve">создании </w:t>
      </w:r>
      <w:r w:rsidRPr="00741D20">
        <w:rPr>
          <w:color w:val="000000" w:themeColor="text1"/>
        </w:rPr>
        <w:t>комисси</w:t>
      </w:r>
      <w:r>
        <w:rPr>
          <w:color w:val="000000" w:themeColor="text1"/>
        </w:rPr>
        <w:t>и</w:t>
      </w:r>
      <w:r w:rsidRPr="00741D20">
        <w:rPr>
          <w:color w:val="000000" w:themeColor="text1"/>
        </w:rPr>
        <w:t xml:space="preserve"> по соблюдению </w:t>
      </w:r>
      <w:r>
        <w:rPr>
          <w:color w:val="000000" w:themeColor="text1"/>
        </w:rPr>
        <w:t xml:space="preserve">обязанностей муниципального </w:t>
      </w:r>
      <w:r w:rsidRPr="00741D20">
        <w:rPr>
          <w:color w:val="000000" w:themeColor="text1"/>
        </w:rPr>
        <w:t xml:space="preserve"> служащ</w:t>
      </w:r>
      <w:r>
        <w:rPr>
          <w:color w:val="000000" w:themeColor="text1"/>
        </w:rPr>
        <w:t>его, ограничений и запретов, связанных с муниципальной службой,</w:t>
      </w:r>
      <w:r w:rsidRPr="00741D20">
        <w:rPr>
          <w:color w:val="000000" w:themeColor="text1"/>
        </w:rPr>
        <w:t xml:space="preserve"> и урегулированию конфликта интересов</w:t>
      </w:r>
      <w:r>
        <w:rPr>
          <w:color w:val="000000" w:themeColor="text1"/>
        </w:rPr>
        <w:t xml:space="preserve"> Администрации городского поселения Безенчук</w:t>
      </w:r>
      <w:r w:rsidRPr="00741D20">
        <w:rPr>
          <w:color w:val="000000" w:themeColor="text1"/>
        </w:rPr>
        <w:t>", а в случаях</w:t>
      </w:r>
      <w:proofErr w:type="gramEnd"/>
      <w:r w:rsidRPr="00741D20">
        <w:rPr>
          <w:color w:val="000000" w:themeColor="text1"/>
        </w:rPr>
        <w:t xml:space="preserve">, предусмотренных федеральными законами, нарушение положений Кодекса влечет применение к муниципальному служащему мер юридической ответственности. </w:t>
      </w:r>
    </w:p>
    <w:p w:rsidR="00B2792B" w:rsidRPr="00741D20" w:rsidRDefault="00B2792B" w:rsidP="00B2792B">
      <w:pPr>
        <w:jc w:val="both"/>
        <w:rPr>
          <w:color w:val="000000" w:themeColor="text1"/>
        </w:rPr>
      </w:pPr>
      <w:r w:rsidRPr="00741D20">
        <w:rPr>
          <w:color w:val="000000" w:themeColor="text1"/>
        </w:rPr>
        <w:t xml:space="preserve"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 </w:t>
      </w:r>
    </w:p>
    <w:p w:rsidR="00B2792B" w:rsidRDefault="00B2792B" w:rsidP="00F83B50">
      <w:pPr>
        <w:pStyle w:val="2"/>
        <w:jc w:val="both"/>
      </w:pPr>
    </w:p>
    <w:p w:rsidR="00B2792B" w:rsidRDefault="00B2792B" w:rsidP="00F83B50">
      <w:pPr>
        <w:pStyle w:val="2"/>
        <w:jc w:val="both"/>
      </w:pPr>
    </w:p>
    <w:p w:rsidR="00B2792B" w:rsidRDefault="00B2792B" w:rsidP="00F83B50">
      <w:pPr>
        <w:pStyle w:val="2"/>
        <w:jc w:val="both"/>
      </w:pPr>
    </w:p>
    <w:p w:rsidR="00B2792B" w:rsidRDefault="00B2792B" w:rsidP="00F83B50">
      <w:pPr>
        <w:pStyle w:val="2"/>
        <w:jc w:val="both"/>
      </w:pPr>
    </w:p>
    <w:p w:rsidR="00B2792B" w:rsidRDefault="00B2792B" w:rsidP="00F83B50">
      <w:pPr>
        <w:pStyle w:val="2"/>
        <w:jc w:val="both"/>
      </w:pPr>
    </w:p>
    <w:p w:rsidR="00B2792B" w:rsidRDefault="00B2792B" w:rsidP="00F83B50">
      <w:pPr>
        <w:pStyle w:val="2"/>
        <w:jc w:val="both"/>
      </w:pPr>
    </w:p>
    <w:p w:rsidR="00B2792B" w:rsidRDefault="00B2792B" w:rsidP="00F83B50">
      <w:pPr>
        <w:pStyle w:val="2"/>
        <w:jc w:val="both"/>
      </w:pPr>
    </w:p>
    <w:sectPr w:rsidR="00B2792B" w:rsidSect="001F2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324F0"/>
    <w:multiLevelType w:val="hybridMultilevel"/>
    <w:tmpl w:val="42948D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D6F92"/>
    <w:multiLevelType w:val="hybridMultilevel"/>
    <w:tmpl w:val="2760EBC8"/>
    <w:lvl w:ilvl="0" w:tplc="0419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E017C2"/>
    <w:multiLevelType w:val="hybridMultilevel"/>
    <w:tmpl w:val="2D60265C"/>
    <w:lvl w:ilvl="0" w:tplc="ADFAFD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102D6"/>
    <w:rsid w:val="000102D6"/>
    <w:rsid w:val="001245B1"/>
    <w:rsid w:val="00250792"/>
    <w:rsid w:val="002B1991"/>
    <w:rsid w:val="004053B0"/>
    <w:rsid w:val="00437BCD"/>
    <w:rsid w:val="007445FC"/>
    <w:rsid w:val="0074465B"/>
    <w:rsid w:val="00836A3A"/>
    <w:rsid w:val="00B2792B"/>
    <w:rsid w:val="00F83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02D6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102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2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102D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Обычный1"/>
    <w:rsid w:val="000102D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0102D6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0102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5079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2488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2011-03-22T12:59:00Z</cp:lastPrinted>
  <dcterms:created xsi:type="dcterms:W3CDTF">2011-03-09T12:11:00Z</dcterms:created>
  <dcterms:modified xsi:type="dcterms:W3CDTF">2011-07-06T06:26:00Z</dcterms:modified>
</cp:coreProperties>
</file>