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021" w:rsidRPr="004E121D" w:rsidRDefault="00CC72A1" w:rsidP="0024037B">
      <w:pPr>
        <w:spacing w:after="0" w:line="240" w:lineRule="auto"/>
        <w:jc w:val="both"/>
        <w:rPr>
          <w:rFonts w:ascii="Times New Roman" w:hAnsi="Times New Roman" w:cs="Times New Roman"/>
          <w:b/>
          <w:color w:val="000000" w:themeColor="text1"/>
        </w:rPr>
      </w:pPr>
      <w:r>
        <w:rPr>
          <w:noProof/>
          <w:color w:val="000000" w:themeColor="text1"/>
          <w:lang w:eastAsia="ru-RU"/>
        </w:rPr>
        <w:pict>
          <v:rect id="_x0000_s1026" style="position:absolute;left:0;text-align:left;margin-left:-.3pt;margin-top:4.85pt;width:550.75pt;height:133.95pt;z-index:251648000">
            <v:textbox style="mso-next-textbox:#_x0000_s1026">
              <w:txbxContent>
                <w:p w:rsidR="00DC4B12" w:rsidRPr="00BE3DBB" w:rsidRDefault="00DC4B12" w:rsidP="0024037B">
                  <w:pPr>
                    <w:spacing w:line="240" w:lineRule="auto"/>
                    <w:jc w:val="center"/>
                    <w:outlineLvl w:val="0"/>
                    <w:rPr>
                      <w:rFonts w:ascii="Times New Roman" w:hAnsi="Times New Roman" w:cs="Times New Roman"/>
                      <w:b/>
                      <w:i/>
                      <w:sz w:val="24"/>
                      <w:szCs w:val="24"/>
                    </w:rPr>
                  </w:pPr>
                  <w:r>
                    <w:rPr>
                      <w:rFonts w:ascii="Times New Roman" w:hAnsi="Times New Roman" w:cs="Times New Roman"/>
                      <w:b/>
                      <w:i/>
                      <w:sz w:val="24"/>
                      <w:szCs w:val="24"/>
                    </w:rPr>
                    <w:t xml:space="preserve">Печатное средство массовой информации городского поселения Безенчук муниципального района Безенчукский Самарской области  </w:t>
                  </w:r>
                </w:p>
                <w:p w:rsidR="00DC4B12" w:rsidRPr="00977DA6" w:rsidRDefault="00DC4B12" w:rsidP="0024037B">
                  <w:pPr>
                    <w:spacing w:line="240" w:lineRule="auto"/>
                    <w:jc w:val="center"/>
                    <w:outlineLvl w:val="0"/>
                    <w:rPr>
                      <w:rFonts w:ascii="Candara" w:hAnsi="Candara" w:cs="Times New Roman"/>
                      <w:b/>
                      <w:i/>
                      <w:sz w:val="40"/>
                      <w:szCs w:val="40"/>
                    </w:rPr>
                  </w:pPr>
                  <w:r>
                    <w:rPr>
                      <w:rFonts w:ascii="Times New Roman" w:hAnsi="Times New Roman" w:cs="Times New Roman"/>
                      <w:b/>
                      <w:i/>
                      <w:sz w:val="24"/>
                      <w:szCs w:val="24"/>
                    </w:rPr>
                    <w:t>газета</w:t>
                  </w:r>
                  <w:r>
                    <w:rPr>
                      <w:rFonts w:ascii="Candara" w:hAnsi="Candara" w:cs="Times New Roman"/>
                      <w:b/>
                      <w:i/>
                      <w:sz w:val="40"/>
                      <w:szCs w:val="40"/>
                    </w:rPr>
                    <w:t xml:space="preserve"> «</w:t>
                  </w:r>
                  <w:r w:rsidRPr="00977DA6">
                    <w:rPr>
                      <w:rFonts w:ascii="Candara" w:hAnsi="Candara" w:cs="Times New Roman"/>
                      <w:b/>
                      <w:i/>
                      <w:sz w:val="40"/>
                      <w:szCs w:val="40"/>
                    </w:rPr>
                    <w:t>ВЕСТНИК ГОРОДСКОГО ПОСЕЛЕНИЯ БЕЗЕНЧУК</w:t>
                  </w:r>
                  <w:r>
                    <w:rPr>
                      <w:rFonts w:ascii="Candara" w:hAnsi="Candara" w:cs="Times New Roman"/>
                      <w:b/>
                      <w:i/>
                      <w:sz w:val="40"/>
                      <w:szCs w:val="40"/>
                    </w:rPr>
                    <w:t>»</w:t>
                  </w:r>
                </w:p>
                <w:p w:rsidR="00DC4B12" w:rsidRDefault="00DC4B12" w:rsidP="0024037B">
                  <w:pPr>
                    <w:spacing w:line="240" w:lineRule="auto"/>
                    <w:rPr>
                      <w:rFonts w:ascii="Times New Roman" w:hAnsi="Times New Roman" w:cs="Times New Roman"/>
                      <w:sz w:val="24"/>
                      <w:szCs w:val="24"/>
                    </w:rPr>
                  </w:pPr>
                  <w:r w:rsidRPr="00027372">
                    <w:rPr>
                      <w:rFonts w:ascii="Times New Roman" w:hAnsi="Times New Roman" w:cs="Times New Roman"/>
                      <w:sz w:val="24"/>
                      <w:szCs w:val="24"/>
                    </w:rPr>
                    <w:t xml:space="preserve">№ </w:t>
                  </w:r>
                  <w:r>
                    <w:rPr>
                      <w:rFonts w:ascii="Times New Roman" w:hAnsi="Times New Roman" w:cs="Times New Roman"/>
                      <w:sz w:val="24"/>
                      <w:szCs w:val="24"/>
                    </w:rPr>
                    <w:t>7</w:t>
                  </w:r>
                  <w:r w:rsidRPr="00027372">
                    <w:rPr>
                      <w:rFonts w:ascii="Times New Roman" w:hAnsi="Times New Roman" w:cs="Times New Roman"/>
                      <w:sz w:val="24"/>
                      <w:szCs w:val="24"/>
                    </w:rPr>
                    <w:t xml:space="preserve"> (</w:t>
                  </w:r>
                  <w:r>
                    <w:rPr>
                      <w:rFonts w:ascii="Times New Roman" w:hAnsi="Times New Roman" w:cs="Times New Roman"/>
                      <w:sz w:val="24"/>
                      <w:szCs w:val="24"/>
                    </w:rPr>
                    <w:t>151</w:t>
                  </w:r>
                  <w:r w:rsidRPr="00027372">
                    <w:rPr>
                      <w:rFonts w:ascii="Times New Roman" w:hAnsi="Times New Roman" w:cs="Times New Roman"/>
                      <w:sz w:val="24"/>
                      <w:szCs w:val="24"/>
                    </w:rPr>
                    <w:t>)</w:t>
                  </w:r>
                  <w:r>
                    <w:rPr>
                      <w:rFonts w:ascii="Times New Roman" w:hAnsi="Times New Roman" w:cs="Times New Roman"/>
                      <w:sz w:val="24"/>
                      <w:szCs w:val="24"/>
                    </w:rPr>
                    <w:t xml:space="preserve">    </w:t>
                  </w:r>
                  <w:r w:rsidRPr="000273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73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73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7372">
                    <w:rPr>
                      <w:rFonts w:ascii="Times New Roman" w:hAnsi="Times New Roman" w:cs="Times New Roman"/>
                      <w:sz w:val="24"/>
                      <w:szCs w:val="24"/>
                    </w:rPr>
                    <w:t xml:space="preserve">                   </w:t>
                  </w:r>
                  <w:r>
                    <w:rPr>
                      <w:rFonts w:ascii="Times New Roman" w:hAnsi="Times New Roman" w:cs="Times New Roman"/>
                      <w:sz w:val="24"/>
                      <w:szCs w:val="24"/>
                    </w:rPr>
                    <w:t xml:space="preserve">                               29 марта 2019 года</w:t>
                  </w:r>
                </w:p>
                <w:p w:rsidR="00DC4B12" w:rsidRDefault="00DC4B12" w:rsidP="000A73DE">
                  <w:pPr>
                    <w:spacing w:line="240" w:lineRule="auto"/>
                    <w:jc w:val="center"/>
                  </w:pPr>
                  <w:r>
                    <w:rPr>
                      <w:rFonts w:ascii="Times New Roman" w:hAnsi="Times New Roman" w:cs="Times New Roman"/>
                      <w:sz w:val="24"/>
                      <w:szCs w:val="24"/>
                    </w:rPr>
                    <w:t>и</w:t>
                  </w:r>
                  <w:r w:rsidRPr="005E5FF0">
                    <w:rPr>
                      <w:rFonts w:ascii="Times New Roman" w:hAnsi="Times New Roman" w:cs="Times New Roman"/>
                      <w:sz w:val="24"/>
                      <w:szCs w:val="24"/>
                    </w:rPr>
                    <w:t>сточник официального опубликования муниципальных правовых актов</w:t>
                  </w:r>
                  <w:r>
                    <w:rPr>
                      <w:rFonts w:ascii="Times New Roman" w:hAnsi="Times New Roman" w:cs="Times New Roman"/>
                      <w:sz w:val="24"/>
                      <w:szCs w:val="24"/>
                    </w:rPr>
                    <w:t xml:space="preserve"> городского поселения Безенчук муниципального района </w:t>
                  </w:r>
                  <w:r w:rsidRPr="005E5FF0">
                    <w:rPr>
                      <w:rFonts w:ascii="Times New Roman" w:hAnsi="Times New Roman" w:cs="Times New Roman"/>
                      <w:sz w:val="24"/>
                      <w:szCs w:val="24"/>
                    </w:rPr>
                    <w:t>Безенчукский Самарской области</w:t>
                  </w:r>
                </w:p>
              </w:txbxContent>
            </v:textbox>
          </v:rect>
        </w:pict>
      </w:r>
    </w:p>
    <w:p w:rsidR="008456DD" w:rsidRPr="004E121D" w:rsidRDefault="008456DD" w:rsidP="0024037B">
      <w:pPr>
        <w:spacing w:after="0" w:line="240" w:lineRule="auto"/>
        <w:jc w:val="both"/>
        <w:rPr>
          <w:rFonts w:ascii="Times New Roman" w:hAnsi="Times New Roman" w:cs="Times New Roman"/>
          <w:b/>
          <w:color w:val="000000" w:themeColor="text1"/>
        </w:rPr>
      </w:pPr>
    </w:p>
    <w:p w:rsidR="0024037B" w:rsidRPr="004E121D" w:rsidRDefault="0024037B" w:rsidP="0024037B">
      <w:pPr>
        <w:spacing w:after="0" w:line="240" w:lineRule="auto"/>
        <w:jc w:val="both"/>
        <w:rPr>
          <w:rFonts w:ascii="Times New Roman" w:hAnsi="Times New Roman" w:cs="Times New Roman"/>
          <w:b/>
          <w:color w:val="000000" w:themeColor="text1"/>
        </w:rPr>
      </w:pPr>
    </w:p>
    <w:p w:rsidR="0024037B" w:rsidRPr="004E121D" w:rsidRDefault="0024037B" w:rsidP="0024037B">
      <w:pPr>
        <w:spacing w:after="0" w:line="240" w:lineRule="auto"/>
        <w:jc w:val="both"/>
        <w:rPr>
          <w:rFonts w:ascii="Times New Roman" w:hAnsi="Times New Roman" w:cs="Times New Roman"/>
          <w:b/>
          <w:color w:val="000000" w:themeColor="text1"/>
        </w:rPr>
      </w:pPr>
    </w:p>
    <w:p w:rsidR="0024037B" w:rsidRPr="004E121D" w:rsidRDefault="0024037B" w:rsidP="0024037B">
      <w:pPr>
        <w:spacing w:after="0" w:line="240" w:lineRule="auto"/>
        <w:jc w:val="both"/>
        <w:rPr>
          <w:rFonts w:ascii="Times New Roman" w:hAnsi="Times New Roman" w:cs="Times New Roman"/>
          <w:b/>
          <w:color w:val="000000" w:themeColor="text1"/>
        </w:rPr>
      </w:pPr>
    </w:p>
    <w:p w:rsidR="0024037B" w:rsidRPr="004E121D" w:rsidRDefault="0024037B" w:rsidP="0024037B">
      <w:pPr>
        <w:spacing w:after="0" w:line="240" w:lineRule="auto"/>
        <w:jc w:val="both"/>
        <w:rPr>
          <w:rFonts w:ascii="Times New Roman" w:hAnsi="Times New Roman" w:cs="Times New Roman"/>
          <w:b/>
          <w:color w:val="000000" w:themeColor="text1"/>
        </w:rPr>
      </w:pPr>
    </w:p>
    <w:p w:rsidR="0024037B" w:rsidRPr="004E121D" w:rsidRDefault="0024037B" w:rsidP="0024037B">
      <w:pPr>
        <w:spacing w:after="0" w:line="240" w:lineRule="auto"/>
        <w:jc w:val="both"/>
        <w:rPr>
          <w:rFonts w:ascii="Times New Roman" w:hAnsi="Times New Roman" w:cs="Times New Roman"/>
          <w:b/>
          <w:color w:val="000000" w:themeColor="text1"/>
        </w:rPr>
      </w:pPr>
    </w:p>
    <w:p w:rsidR="0024037B" w:rsidRPr="004E121D" w:rsidRDefault="0024037B" w:rsidP="0024037B">
      <w:pPr>
        <w:spacing w:after="0" w:line="240" w:lineRule="auto"/>
        <w:jc w:val="both"/>
        <w:rPr>
          <w:rFonts w:ascii="Times New Roman" w:hAnsi="Times New Roman" w:cs="Times New Roman"/>
          <w:b/>
          <w:color w:val="000000" w:themeColor="text1"/>
        </w:rPr>
      </w:pPr>
    </w:p>
    <w:p w:rsidR="0024037B" w:rsidRPr="004E121D" w:rsidRDefault="0024037B" w:rsidP="0024037B">
      <w:pPr>
        <w:spacing w:after="0" w:line="240" w:lineRule="auto"/>
        <w:jc w:val="both"/>
        <w:rPr>
          <w:rFonts w:ascii="Times New Roman" w:hAnsi="Times New Roman" w:cs="Times New Roman"/>
          <w:b/>
          <w:color w:val="000000" w:themeColor="text1"/>
        </w:rPr>
      </w:pPr>
    </w:p>
    <w:p w:rsidR="0024037B" w:rsidRPr="004E121D" w:rsidRDefault="0024037B" w:rsidP="0024037B">
      <w:pPr>
        <w:spacing w:after="0" w:line="240" w:lineRule="auto"/>
        <w:jc w:val="both"/>
        <w:rPr>
          <w:rFonts w:ascii="Times New Roman" w:hAnsi="Times New Roman" w:cs="Times New Roman"/>
          <w:b/>
          <w:color w:val="000000" w:themeColor="text1"/>
        </w:rPr>
      </w:pPr>
    </w:p>
    <w:p w:rsidR="0024037B" w:rsidRPr="004E121D" w:rsidRDefault="0024037B" w:rsidP="00F028BC">
      <w:pPr>
        <w:spacing w:after="0" w:line="240" w:lineRule="auto"/>
        <w:jc w:val="both"/>
        <w:rPr>
          <w:rFonts w:ascii="Times New Roman" w:hAnsi="Times New Roman" w:cs="Times New Roman"/>
          <w:b/>
          <w:color w:val="000000" w:themeColor="text1"/>
        </w:rPr>
      </w:pPr>
    </w:p>
    <w:p w:rsidR="006F51FE" w:rsidRPr="004E121D" w:rsidRDefault="006F51FE" w:rsidP="00292F77">
      <w:pPr>
        <w:tabs>
          <w:tab w:val="num" w:pos="200"/>
        </w:tabs>
        <w:spacing w:after="0" w:line="240" w:lineRule="auto"/>
        <w:outlineLvl w:val="0"/>
        <w:rPr>
          <w:rFonts w:ascii="Times New Roman" w:hAnsi="Times New Roman" w:cs="Times New Roman"/>
          <w:color w:val="000000" w:themeColor="text1"/>
          <w:sz w:val="8"/>
          <w:szCs w:val="8"/>
        </w:rPr>
      </w:pPr>
      <w:bookmarkStart w:id="0" w:name="Par54"/>
      <w:bookmarkStart w:id="1" w:name="_Hlk508874418"/>
      <w:bookmarkEnd w:id="0"/>
      <w:r w:rsidRPr="004E121D">
        <w:rPr>
          <w:rFonts w:ascii="Times New Roman" w:hAnsi="Times New Roman" w:cs="Times New Roman"/>
          <w:color w:val="000000" w:themeColor="text1"/>
          <w:sz w:val="8"/>
          <w:szCs w:val="8"/>
        </w:rPr>
        <w:t xml:space="preserve">                                                    </w:t>
      </w:r>
    </w:p>
    <w:bookmarkEnd w:id="1"/>
    <w:p w:rsidR="007F642D" w:rsidRPr="00707A57" w:rsidRDefault="007F642D" w:rsidP="00707A57">
      <w:pPr>
        <w:spacing w:after="0" w:line="240" w:lineRule="auto"/>
        <w:jc w:val="both"/>
        <w:outlineLvl w:val="0"/>
      </w:pPr>
      <w:r w:rsidRPr="00707A57">
        <w:rPr>
          <w:rFonts w:ascii="Times New Roman" w:eastAsia="Calibri" w:hAnsi="Times New Roman" w:cs="Times New Roman"/>
          <w:b/>
        </w:rPr>
        <w:t xml:space="preserve">Постановление Администрации городского поселения Безенчук муниципального района </w:t>
      </w:r>
      <w:proofErr w:type="spellStart"/>
      <w:r w:rsidRPr="00707A57">
        <w:rPr>
          <w:rFonts w:ascii="Times New Roman" w:eastAsia="Calibri" w:hAnsi="Times New Roman" w:cs="Times New Roman"/>
          <w:b/>
        </w:rPr>
        <w:t>Безенчукский</w:t>
      </w:r>
      <w:proofErr w:type="spellEnd"/>
      <w:r w:rsidRPr="00707A57">
        <w:rPr>
          <w:rFonts w:ascii="Times New Roman" w:eastAsia="Calibri" w:hAnsi="Times New Roman" w:cs="Times New Roman"/>
          <w:b/>
        </w:rPr>
        <w:t xml:space="preserve"> Самарской области от </w:t>
      </w:r>
      <w:r w:rsidR="00370733">
        <w:rPr>
          <w:rFonts w:ascii="Times New Roman" w:eastAsia="Calibri" w:hAnsi="Times New Roman" w:cs="Times New Roman"/>
          <w:b/>
        </w:rPr>
        <w:t>26</w:t>
      </w:r>
      <w:r w:rsidRPr="00707A57">
        <w:rPr>
          <w:rFonts w:ascii="Times New Roman" w:eastAsia="Calibri" w:hAnsi="Times New Roman" w:cs="Times New Roman"/>
          <w:b/>
        </w:rPr>
        <w:t>.0</w:t>
      </w:r>
      <w:r w:rsidR="00451EF3" w:rsidRPr="00707A57">
        <w:rPr>
          <w:rFonts w:ascii="Times New Roman" w:eastAsia="Calibri" w:hAnsi="Times New Roman" w:cs="Times New Roman"/>
          <w:b/>
        </w:rPr>
        <w:t>3</w:t>
      </w:r>
      <w:r w:rsidRPr="00707A57">
        <w:rPr>
          <w:rFonts w:ascii="Times New Roman" w:eastAsia="Calibri" w:hAnsi="Times New Roman" w:cs="Times New Roman"/>
          <w:b/>
        </w:rPr>
        <w:t xml:space="preserve">.2019г № </w:t>
      </w:r>
      <w:r w:rsidR="00451EF3" w:rsidRPr="00707A57">
        <w:rPr>
          <w:rFonts w:ascii="Times New Roman" w:eastAsia="Calibri" w:hAnsi="Times New Roman" w:cs="Times New Roman"/>
          <w:b/>
        </w:rPr>
        <w:t>1</w:t>
      </w:r>
      <w:r w:rsidR="00370733">
        <w:rPr>
          <w:rFonts w:ascii="Times New Roman" w:eastAsia="Calibri" w:hAnsi="Times New Roman" w:cs="Times New Roman"/>
          <w:b/>
        </w:rPr>
        <w:t>55</w:t>
      </w:r>
    </w:p>
    <w:p w:rsidR="009D0AE0" w:rsidRPr="00707A57" w:rsidRDefault="007F642D" w:rsidP="00707A57">
      <w:pPr>
        <w:spacing w:after="0" w:line="240" w:lineRule="auto"/>
        <w:jc w:val="both"/>
        <w:rPr>
          <w:rFonts w:ascii="Times New Roman" w:eastAsia="Times New Roman" w:hAnsi="Times New Roman" w:cs="Times New Roman"/>
          <w:lang w:eastAsia="ru-RU"/>
        </w:rPr>
      </w:pPr>
      <w:r w:rsidRPr="00707A57">
        <w:rPr>
          <w:rFonts w:ascii="Times New Roman" w:hAnsi="Times New Roman" w:cs="Times New Roman"/>
          <w:lang w:eastAsia="ar-SA"/>
        </w:rPr>
        <w:t>«</w:t>
      </w:r>
      <w:r w:rsidR="009D0AE0" w:rsidRPr="00707A57">
        <w:rPr>
          <w:rFonts w:ascii="Times New Roman" w:eastAsia="Times New Roman" w:hAnsi="Times New Roman" w:cs="Times New Roman"/>
          <w:lang w:eastAsia="ru-RU"/>
        </w:rPr>
        <w:t xml:space="preserve">О согласии с </w:t>
      </w:r>
      <w:r w:rsidR="009D0AE0" w:rsidRPr="00707A57">
        <w:rPr>
          <w:rFonts w:ascii="Times New Roman" w:eastAsia="Times New Roman" w:hAnsi="Times New Roman" w:cs="Times New Roman"/>
          <w:bCs/>
          <w:lang w:eastAsia="ru-RU"/>
        </w:rPr>
        <w:t xml:space="preserve">изменениями в Правила землепользования и застройки </w:t>
      </w:r>
      <w:r w:rsidR="009D0AE0" w:rsidRPr="00707A57">
        <w:rPr>
          <w:rFonts w:ascii="Times New Roman" w:eastAsia="Times New Roman" w:hAnsi="Times New Roman" w:cs="Times New Roman"/>
          <w:lang w:eastAsia="ru-RU"/>
        </w:rPr>
        <w:t xml:space="preserve">городского поселения Безенчук муниципального района </w:t>
      </w:r>
      <w:proofErr w:type="spellStart"/>
      <w:r w:rsidR="009D0AE0" w:rsidRPr="00707A57">
        <w:rPr>
          <w:rFonts w:ascii="Times New Roman" w:eastAsia="Times New Roman" w:hAnsi="Times New Roman" w:cs="Times New Roman"/>
          <w:lang w:eastAsia="ru-RU"/>
        </w:rPr>
        <w:t>Безенчукский</w:t>
      </w:r>
      <w:proofErr w:type="spellEnd"/>
      <w:r w:rsidR="009D0AE0" w:rsidRPr="00707A57">
        <w:rPr>
          <w:rFonts w:ascii="Times New Roman" w:eastAsia="Times New Roman" w:hAnsi="Times New Roman" w:cs="Times New Roman"/>
          <w:lang w:eastAsia="ru-RU"/>
        </w:rPr>
        <w:t xml:space="preserve"> Самарской области и направлении их в Собрание представителей городского поселения Безенчук муниципального района </w:t>
      </w:r>
      <w:proofErr w:type="spellStart"/>
      <w:r w:rsidR="009D0AE0" w:rsidRPr="00707A57">
        <w:rPr>
          <w:rFonts w:ascii="Times New Roman" w:eastAsia="Times New Roman" w:hAnsi="Times New Roman" w:cs="Times New Roman"/>
          <w:lang w:eastAsia="ru-RU"/>
        </w:rPr>
        <w:t>Безенчукский</w:t>
      </w:r>
      <w:proofErr w:type="spellEnd"/>
      <w:r w:rsidR="009D0AE0" w:rsidRPr="00707A57">
        <w:rPr>
          <w:rFonts w:ascii="Times New Roman" w:eastAsia="Times New Roman" w:hAnsi="Times New Roman" w:cs="Times New Roman"/>
          <w:lang w:eastAsia="ru-RU"/>
        </w:rPr>
        <w:t xml:space="preserve"> Самарской области</w:t>
      </w:r>
      <w:r w:rsidR="00707A57">
        <w:rPr>
          <w:rFonts w:ascii="Times New Roman" w:eastAsia="Times New Roman" w:hAnsi="Times New Roman" w:cs="Times New Roman"/>
          <w:lang w:eastAsia="ru-RU"/>
        </w:rPr>
        <w:t>»</w:t>
      </w:r>
    </w:p>
    <w:p w:rsidR="009D0AE0" w:rsidRPr="009D0AE0" w:rsidRDefault="009D0AE0" w:rsidP="00707A57">
      <w:pPr>
        <w:spacing w:after="0" w:line="240" w:lineRule="auto"/>
        <w:ind w:firstLine="709"/>
        <w:contextualSpacing/>
        <w:jc w:val="both"/>
        <w:rPr>
          <w:rFonts w:ascii="Times New Roman" w:eastAsia="Times New Roman" w:hAnsi="Times New Roman" w:cs="Times New Roman"/>
          <w:lang w:eastAsia="ru-RU"/>
        </w:rPr>
      </w:pPr>
      <w:r w:rsidRPr="009D0AE0">
        <w:rPr>
          <w:rFonts w:ascii="Times New Roman" w:eastAsia="Times New Roman" w:hAnsi="Times New Roman" w:cs="Times New Roman"/>
          <w:lang w:eastAsia="ru-RU"/>
        </w:rPr>
        <w:t xml:space="preserve">Рассмотрев доработанные с учетом заключения о результатах общественных обсуждений от </w:t>
      </w:r>
      <w:r w:rsidRPr="009D0AE0">
        <w:rPr>
          <w:rFonts w:ascii="Times New Roman" w:eastAsia="Times New Roman" w:hAnsi="Times New Roman" w:cs="Times New Roman"/>
          <w:noProof/>
          <w:lang w:eastAsia="ru-RU"/>
        </w:rPr>
        <w:t>25 марта 2019 года</w:t>
      </w:r>
      <w:r w:rsidRPr="009D0AE0">
        <w:rPr>
          <w:rFonts w:ascii="Times New Roman" w:eastAsia="Times New Roman" w:hAnsi="Times New Roman" w:cs="Times New Roman"/>
          <w:lang w:eastAsia="ru-RU"/>
        </w:rPr>
        <w:t xml:space="preserve"> изменения в Правила землепользования и застройки городского поселения Безенчук муниципального района </w:t>
      </w:r>
      <w:proofErr w:type="spellStart"/>
      <w:r w:rsidRPr="009D0AE0">
        <w:rPr>
          <w:rFonts w:ascii="Times New Roman" w:eastAsia="Times New Roman" w:hAnsi="Times New Roman" w:cs="Times New Roman"/>
          <w:lang w:eastAsia="ru-RU"/>
        </w:rPr>
        <w:t>Безенчукский</w:t>
      </w:r>
      <w:proofErr w:type="spellEnd"/>
      <w:r w:rsidRPr="009D0AE0">
        <w:rPr>
          <w:rFonts w:ascii="Times New Roman" w:eastAsia="Times New Roman" w:hAnsi="Times New Roman" w:cs="Times New Roman"/>
          <w:lang w:eastAsia="ru-RU"/>
        </w:rPr>
        <w:t xml:space="preserve"> Самарской области, руководствуясь частью 16 статьи 31 Градостроительного кодекса Российской Федерации, Администрация городского поселения Безенчук муниципального района </w:t>
      </w:r>
      <w:proofErr w:type="spellStart"/>
      <w:r w:rsidRPr="009D0AE0">
        <w:rPr>
          <w:rFonts w:ascii="Times New Roman" w:eastAsia="Times New Roman" w:hAnsi="Times New Roman" w:cs="Times New Roman"/>
          <w:lang w:eastAsia="ru-RU"/>
        </w:rPr>
        <w:t>Безенчукский</w:t>
      </w:r>
      <w:proofErr w:type="spellEnd"/>
      <w:r w:rsidRPr="009D0AE0">
        <w:rPr>
          <w:rFonts w:ascii="Times New Roman" w:eastAsia="Times New Roman" w:hAnsi="Times New Roman" w:cs="Times New Roman"/>
          <w:lang w:eastAsia="ru-RU"/>
        </w:rPr>
        <w:t xml:space="preserve"> Самарской области </w:t>
      </w:r>
    </w:p>
    <w:p w:rsidR="009D0AE0" w:rsidRPr="009D0AE0" w:rsidRDefault="009D0AE0" w:rsidP="00707A57">
      <w:pPr>
        <w:spacing w:after="0" w:line="240" w:lineRule="auto"/>
        <w:ind w:firstLine="709"/>
        <w:contextualSpacing/>
        <w:jc w:val="center"/>
        <w:rPr>
          <w:rFonts w:ascii="Times New Roman" w:eastAsia="Times New Roman" w:hAnsi="Times New Roman" w:cs="Times New Roman"/>
          <w:lang w:eastAsia="ru-RU"/>
        </w:rPr>
      </w:pPr>
      <w:r w:rsidRPr="009D0AE0">
        <w:rPr>
          <w:rFonts w:ascii="Times New Roman" w:eastAsia="Times New Roman" w:hAnsi="Times New Roman" w:cs="Times New Roman"/>
          <w:lang w:eastAsia="ru-RU"/>
        </w:rPr>
        <w:t>ПОСТАНОВЛЯЕТ:</w:t>
      </w:r>
    </w:p>
    <w:p w:rsidR="009D0AE0" w:rsidRPr="009D0AE0" w:rsidRDefault="009D0AE0" w:rsidP="00707A57">
      <w:pPr>
        <w:spacing w:after="0" w:line="240" w:lineRule="auto"/>
        <w:ind w:firstLine="709"/>
        <w:contextualSpacing/>
        <w:jc w:val="both"/>
        <w:rPr>
          <w:rFonts w:ascii="Times New Roman" w:eastAsia="Times New Roman" w:hAnsi="Times New Roman" w:cs="Times New Roman"/>
          <w:lang w:eastAsia="ru-RU"/>
        </w:rPr>
      </w:pPr>
      <w:r w:rsidRPr="009D0AE0">
        <w:rPr>
          <w:rFonts w:ascii="Times New Roman" w:eastAsia="Times New Roman" w:hAnsi="Times New Roman" w:cs="Times New Roman"/>
          <w:lang w:eastAsia="ru-RU"/>
        </w:rPr>
        <w:t xml:space="preserve">1. Согласиться с изменениями в Правила землепользования и застройки городского поселения Безенчук муниципального района </w:t>
      </w:r>
      <w:proofErr w:type="spellStart"/>
      <w:r w:rsidRPr="009D0AE0">
        <w:rPr>
          <w:rFonts w:ascii="Times New Roman" w:eastAsia="Times New Roman" w:hAnsi="Times New Roman" w:cs="Times New Roman"/>
          <w:lang w:eastAsia="ru-RU"/>
        </w:rPr>
        <w:t>Безенчукский</w:t>
      </w:r>
      <w:proofErr w:type="spellEnd"/>
      <w:r w:rsidRPr="009D0AE0">
        <w:rPr>
          <w:rFonts w:ascii="Times New Roman" w:eastAsia="Times New Roman" w:hAnsi="Times New Roman" w:cs="Times New Roman"/>
          <w:lang w:eastAsia="ru-RU"/>
        </w:rPr>
        <w:t xml:space="preserve"> Самарской области, доработанными с учетом заключения о результатах общественных обсуждений от </w:t>
      </w:r>
      <w:r w:rsidRPr="009D0AE0">
        <w:rPr>
          <w:rFonts w:ascii="Times New Roman" w:eastAsia="Times New Roman" w:hAnsi="Times New Roman" w:cs="Times New Roman"/>
          <w:noProof/>
          <w:lang w:eastAsia="ru-RU"/>
        </w:rPr>
        <w:t>25 марта 2019 года</w:t>
      </w:r>
      <w:r w:rsidRPr="009D0AE0">
        <w:rPr>
          <w:rFonts w:ascii="Times New Roman" w:eastAsia="Times New Roman" w:hAnsi="Times New Roman" w:cs="Times New Roman"/>
          <w:lang w:eastAsia="ru-RU"/>
        </w:rPr>
        <w:t>.</w:t>
      </w:r>
    </w:p>
    <w:p w:rsidR="009D0AE0" w:rsidRPr="009D0AE0" w:rsidRDefault="009D0AE0" w:rsidP="00707A57">
      <w:pPr>
        <w:spacing w:after="0" w:line="240" w:lineRule="auto"/>
        <w:ind w:firstLine="709"/>
        <w:jc w:val="both"/>
        <w:rPr>
          <w:rFonts w:ascii="Times New Roman" w:eastAsia="Times New Roman" w:hAnsi="Times New Roman" w:cs="Times New Roman"/>
          <w:lang w:eastAsia="ru-RU"/>
        </w:rPr>
      </w:pPr>
      <w:r w:rsidRPr="009D0AE0">
        <w:rPr>
          <w:rFonts w:ascii="Times New Roman" w:eastAsia="Times New Roman" w:hAnsi="Times New Roman" w:cs="Times New Roman"/>
          <w:lang w:eastAsia="ru-RU"/>
        </w:rPr>
        <w:t xml:space="preserve">2. Направить изменения в Правила землепользования и застройки городского поселения Безенчук муниципального района </w:t>
      </w:r>
      <w:proofErr w:type="spellStart"/>
      <w:r w:rsidRPr="009D0AE0">
        <w:rPr>
          <w:rFonts w:ascii="Times New Roman" w:eastAsia="Times New Roman" w:hAnsi="Times New Roman" w:cs="Times New Roman"/>
          <w:lang w:eastAsia="ru-RU"/>
        </w:rPr>
        <w:t>Безенчукский</w:t>
      </w:r>
      <w:proofErr w:type="spellEnd"/>
      <w:r w:rsidRPr="009D0AE0">
        <w:rPr>
          <w:rFonts w:ascii="Times New Roman" w:eastAsia="Times New Roman" w:hAnsi="Times New Roman" w:cs="Times New Roman"/>
          <w:lang w:eastAsia="ru-RU"/>
        </w:rPr>
        <w:t xml:space="preserve"> Самарской области, доработанные с учетом заключения о результатах общественных обсуждений от </w:t>
      </w:r>
      <w:r w:rsidRPr="009D0AE0">
        <w:rPr>
          <w:rFonts w:ascii="Times New Roman" w:eastAsia="Times New Roman" w:hAnsi="Times New Roman" w:cs="Times New Roman"/>
          <w:noProof/>
          <w:lang w:eastAsia="ru-RU"/>
        </w:rPr>
        <w:t>25 марта 2019 года</w:t>
      </w:r>
      <w:r w:rsidRPr="009D0AE0">
        <w:rPr>
          <w:rFonts w:ascii="Times New Roman" w:eastAsia="Times New Roman" w:hAnsi="Times New Roman" w:cs="Times New Roman"/>
          <w:lang w:eastAsia="ru-RU"/>
        </w:rPr>
        <w:t xml:space="preserve">, на рассмотрение в Собрание представителей городского поселения Безенчук муниципального района </w:t>
      </w:r>
      <w:proofErr w:type="spellStart"/>
      <w:r w:rsidRPr="009D0AE0">
        <w:rPr>
          <w:rFonts w:ascii="Times New Roman" w:eastAsia="Times New Roman" w:hAnsi="Times New Roman" w:cs="Times New Roman"/>
          <w:lang w:eastAsia="ru-RU"/>
        </w:rPr>
        <w:t>Безенчукский</w:t>
      </w:r>
      <w:proofErr w:type="spellEnd"/>
      <w:r w:rsidRPr="009D0AE0">
        <w:rPr>
          <w:rFonts w:ascii="Times New Roman" w:eastAsia="Times New Roman" w:hAnsi="Times New Roman" w:cs="Times New Roman"/>
          <w:lang w:eastAsia="ru-RU"/>
        </w:rPr>
        <w:t xml:space="preserve"> Самарской области.</w:t>
      </w:r>
    </w:p>
    <w:p w:rsidR="009D0AE0" w:rsidRPr="009D0AE0" w:rsidRDefault="009D0AE0" w:rsidP="00707A57">
      <w:pPr>
        <w:spacing w:after="0" w:line="240" w:lineRule="auto"/>
        <w:ind w:firstLine="709"/>
        <w:jc w:val="both"/>
        <w:rPr>
          <w:rFonts w:ascii="Times New Roman" w:eastAsia="Times New Roman" w:hAnsi="Times New Roman" w:cs="Times New Roman"/>
          <w:lang w:eastAsia="ru-RU"/>
        </w:rPr>
      </w:pPr>
      <w:r w:rsidRPr="009D0AE0">
        <w:rPr>
          <w:rFonts w:ascii="Times New Roman" w:eastAsia="Times New Roman" w:hAnsi="Times New Roman" w:cs="Times New Roman"/>
          <w:lang w:eastAsia="ru-RU"/>
        </w:rPr>
        <w:t>3. Настоящее постановление вступает в силу со дня его подписания.</w:t>
      </w:r>
    </w:p>
    <w:p w:rsidR="007F642D" w:rsidRDefault="007F642D" w:rsidP="00370733">
      <w:pPr>
        <w:spacing w:after="0" w:line="240" w:lineRule="auto"/>
        <w:jc w:val="both"/>
        <w:rPr>
          <w:rFonts w:ascii="Times New Roman" w:hAnsi="Times New Roman" w:cs="Times New Roman"/>
        </w:rPr>
      </w:pPr>
      <w:r w:rsidRPr="00707A57">
        <w:rPr>
          <w:rFonts w:ascii="Times New Roman" w:hAnsi="Times New Roman" w:cs="Times New Roman"/>
        </w:rPr>
        <w:t>Глава городского поселения Безенчук                                             Н.В. Райская</w:t>
      </w:r>
    </w:p>
    <w:p w:rsidR="00370733" w:rsidRPr="00370733" w:rsidRDefault="00370733" w:rsidP="00370733">
      <w:pPr>
        <w:spacing w:after="0" w:line="240" w:lineRule="auto"/>
        <w:jc w:val="both"/>
        <w:rPr>
          <w:rFonts w:ascii="Times New Roman" w:hAnsi="Times New Roman" w:cs="Times New Roman"/>
          <w:sz w:val="8"/>
          <w:szCs w:val="8"/>
        </w:rPr>
      </w:pPr>
    </w:p>
    <w:p w:rsidR="00CB0D4D" w:rsidRPr="0027386A" w:rsidRDefault="00CB0D4D" w:rsidP="00370733">
      <w:pPr>
        <w:spacing w:after="0" w:line="240" w:lineRule="auto"/>
        <w:jc w:val="right"/>
        <w:rPr>
          <w:rFonts w:ascii="Times New Roman" w:hAnsi="Times New Roman"/>
          <w:color w:val="FF0000"/>
          <w:sz w:val="8"/>
          <w:szCs w:val="8"/>
        </w:rPr>
      </w:pPr>
    </w:p>
    <w:p w:rsidR="00370733" w:rsidRPr="00707A57" w:rsidRDefault="00370733" w:rsidP="00370733">
      <w:pPr>
        <w:spacing w:after="0" w:line="240" w:lineRule="auto"/>
        <w:jc w:val="both"/>
        <w:outlineLvl w:val="0"/>
      </w:pPr>
      <w:r w:rsidRPr="00707A57">
        <w:rPr>
          <w:rFonts w:ascii="Times New Roman" w:eastAsia="Calibri" w:hAnsi="Times New Roman" w:cs="Times New Roman"/>
          <w:b/>
        </w:rPr>
        <w:t xml:space="preserve">Постановление Администрации городского поселения Безенчук муниципального района </w:t>
      </w:r>
      <w:proofErr w:type="spellStart"/>
      <w:r w:rsidRPr="00707A57">
        <w:rPr>
          <w:rFonts w:ascii="Times New Roman" w:eastAsia="Calibri" w:hAnsi="Times New Roman" w:cs="Times New Roman"/>
          <w:b/>
        </w:rPr>
        <w:t>Безенчукский</w:t>
      </w:r>
      <w:proofErr w:type="spellEnd"/>
      <w:r w:rsidRPr="00707A57">
        <w:rPr>
          <w:rFonts w:ascii="Times New Roman" w:eastAsia="Calibri" w:hAnsi="Times New Roman" w:cs="Times New Roman"/>
          <w:b/>
        </w:rPr>
        <w:t xml:space="preserve"> Самарской области от </w:t>
      </w:r>
      <w:r>
        <w:rPr>
          <w:rFonts w:ascii="Times New Roman" w:eastAsia="Calibri" w:hAnsi="Times New Roman" w:cs="Times New Roman"/>
          <w:b/>
        </w:rPr>
        <w:t>26</w:t>
      </w:r>
      <w:r w:rsidRPr="00707A57">
        <w:rPr>
          <w:rFonts w:ascii="Times New Roman" w:eastAsia="Calibri" w:hAnsi="Times New Roman" w:cs="Times New Roman"/>
          <w:b/>
        </w:rPr>
        <w:t>.03.2019г № 1</w:t>
      </w:r>
      <w:r>
        <w:rPr>
          <w:rFonts w:ascii="Times New Roman" w:eastAsia="Calibri" w:hAnsi="Times New Roman" w:cs="Times New Roman"/>
          <w:b/>
        </w:rPr>
        <w:t>5</w:t>
      </w:r>
      <w:r w:rsidR="00640637">
        <w:rPr>
          <w:rFonts w:ascii="Times New Roman" w:eastAsia="Calibri" w:hAnsi="Times New Roman" w:cs="Times New Roman"/>
          <w:b/>
        </w:rPr>
        <w:t>7</w:t>
      </w:r>
    </w:p>
    <w:p w:rsidR="002479A4" w:rsidRPr="002479A4" w:rsidRDefault="00370733" w:rsidP="002479A4">
      <w:pPr>
        <w:pStyle w:val="ConsPlusTitle"/>
        <w:contextualSpacing/>
        <w:jc w:val="both"/>
        <w:rPr>
          <w:b w:val="0"/>
          <w:sz w:val="22"/>
          <w:szCs w:val="22"/>
        </w:rPr>
      </w:pPr>
      <w:r w:rsidRPr="002479A4">
        <w:rPr>
          <w:b w:val="0"/>
          <w:sz w:val="22"/>
          <w:szCs w:val="22"/>
          <w:lang w:eastAsia="ar-SA"/>
        </w:rPr>
        <w:t>«</w:t>
      </w:r>
      <w:bookmarkStart w:id="2" w:name="_Hlk528931096"/>
      <w:r w:rsidR="002479A4" w:rsidRPr="002479A4">
        <w:rPr>
          <w:b w:val="0"/>
          <w:sz w:val="22"/>
          <w:szCs w:val="22"/>
        </w:rPr>
        <w:t xml:space="preserve">Об утверждении административного регламента предоставления </w:t>
      </w:r>
      <w:bookmarkStart w:id="3" w:name="_Hlk3372319"/>
      <w:r w:rsidR="002479A4" w:rsidRPr="002479A4">
        <w:rPr>
          <w:b w:val="0"/>
          <w:sz w:val="22"/>
          <w:szCs w:val="22"/>
        </w:rPr>
        <w:t xml:space="preserve">Администрацией городского поселения Безенчук </w:t>
      </w:r>
      <w:bookmarkEnd w:id="3"/>
      <w:r w:rsidR="002479A4" w:rsidRPr="002479A4">
        <w:rPr>
          <w:b w:val="0"/>
          <w:sz w:val="22"/>
          <w:szCs w:val="22"/>
        </w:rPr>
        <w:t>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bookmarkEnd w:id="2"/>
    <w:p w:rsidR="002479A4" w:rsidRPr="002479A4" w:rsidRDefault="002479A4" w:rsidP="002479A4">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2479A4">
        <w:rPr>
          <w:rFonts w:ascii="Times New Roman" w:eastAsia="Times New Roman" w:hAnsi="Times New Roman" w:cs="Times New Roman"/>
          <w:lang w:eastAsia="ru-RU"/>
        </w:rPr>
        <w:t xml:space="preserve">В соответствии с Градостроительным </w:t>
      </w:r>
      <w:hyperlink r:id="rId8" w:history="1">
        <w:r w:rsidRPr="002479A4">
          <w:rPr>
            <w:rFonts w:ascii="Times New Roman" w:eastAsia="Times New Roman" w:hAnsi="Times New Roman" w:cs="Times New Roman"/>
            <w:lang w:eastAsia="ru-RU"/>
          </w:rPr>
          <w:t>кодексом</w:t>
        </w:r>
      </w:hyperlink>
      <w:r w:rsidRPr="002479A4">
        <w:rPr>
          <w:rFonts w:ascii="Times New Roman" w:eastAsia="Times New Roman" w:hAnsi="Times New Roman" w:cs="Times New Roman"/>
          <w:lang w:eastAsia="ru-RU"/>
        </w:rPr>
        <w:t xml:space="preserve"> Российской Федерации, Федеральным </w:t>
      </w:r>
      <w:hyperlink r:id="rId9" w:history="1">
        <w:r w:rsidRPr="002479A4">
          <w:rPr>
            <w:rFonts w:ascii="Times New Roman" w:eastAsia="Times New Roman" w:hAnsi="Times New Roman" w:cs="Times New Roman"/>
            <w:lang w:eastAsia="ru-RU"/>
          </w:rPr>
          <w:t>законом</w:t>
        </w:r>
      </w:hyperlink>
      <w:r w:rsidRPr="002479A4">
        <w:rPr>
          <w:rFonts w:ascii="Times New Roman" w:eastAsia="Times New Roman" w:hAnsi="Times New Roman" w:cs="Times New Roman"/>
          <w:lang w:eastAsia="ru-RU"/>
        </w:rPr>
        <w:t xml:space="preserve"> от 06.10.2003 N 131-ФЗ "Об общих принципах организации местного самоуправления в Российской Федерации", Федеральным </w:t>
      </w:r>
      <w:hyperlink r:id="rId10" w:history="1">
        <w:r w:rsidRPr="002479A4">
          <w:rPr>
            <w:rFonts w:ascii="Times New Roman" w:eastAsia="Times New Roman" w:hAnsi="Times New Roman" w:cs="Times New Roman"/>
            <w:lang w:eastAsia="ru-RU"/>
          </w:rPr>
          <w:t>законом</w:t>
        </w:r>
      </w:hyperlink>
      <w:r w:rsidRPr="002479A4">
        <w:rPr>
          <w:rFonts w:ascii="Times New Roman" w:eastAsia="Times New Roman" w:hAnsi="Times New Roman" w:cs="Times New Roman"/>
          <w:lang w:eastAsia="ru-RU"/>
        </w:rPr>
        <w:t xml:space="preserve"> от 27.07.2010 N 210-ФЗ "Об организации предоставления государственных и муниципальных услуг", </w:t>
      </w:r>
      <w:hyperlink r:id="rId11" w:history="1">
        <w:r w:rsidRPr="002479A4">
          <w:rPr>
            <w:rFonts w:ascii="Times New Roman" w:eastAsia="Times New Roman" w:hAnsi="Times New Roman" w:cs="Times New Roman"/>
            <w:lang w:eastAsia="ru-RU"/>
          </w:rPr>
          <w:t>Уставом</w:t>
        </w:r>
      </w:hyperlink>
      <w:r w:rsidRPr="002479A4">
        <w:rPr>
          <w:rFonts w:ascii="Times New Roman" w:eastAsia="Times New Roman" w:hAnsi="Times New Roman" w:cs="Times New Roman"/>
          <w:lang w:eastAsia="ru-RU"/>
        </w:rPr>
        <w:t xml:space="preserve"> городского поселения Безенчук муниципального района </w:t>
      </w:r>
      <w:proofErr w:type="spellStart"/>
      <w:r w:rsidRPr="002479A4">
        <w:rPr>
          <w:rFonts w:ascii="Times New Roman" w:eastAsia="Times New Roman" w:hAnsi="Times New Roman" w:cs="Times New Roman"/>
          <w:lang w:eastAsia="ru-RU"/>
        </w:rPr>
        <w:t>Безенчукский</w:t>
      </w:r>
      <w:proofErr w:type="spellEnd"/>
      <w:r w:rsidRPr="002479A4">
        <w:rPr>
          <w:rFonts w:ascii="Times New Roman" w:eastAsia="Times New Roman" w:hAnsi="Times New Roman" w:cs="Times New Roman"/>
          <w:lang w:eastAsia="ru-RU"/>
        </w:rPr>
        <w:t xml:space="preserve"> Самарской области, Администрация городского поселения Безенчук Самарской области</w:t>
      </w:r>
    </w:p>
    <w:p w:rsidR="002479A4" w:rsidRPr="002479A4" w:rsidRDefault="002479A4" w:rsidP="002479A4">
      <w:pPr>
        <w:widowControl w:val="0"/>
        <w:autoSpaceDE w:val="0"/>
        <w:autoSpaceDN w:val="0"/>
        <w:spacing w:after="0" w:line="240" w:lineRule="auto"/>
        <w:ind w:firstLine="540"/>
        <w:contextualSpacing/>
        <w:jc w:val="center"/>
        <w:rPr>
          <w:rFonts w:ascii="Times New Roman" w:eastAsia="Times New Roman" w:hAnsi="Times New Roman" w:cs="Times New Roman"/>
          <w:lang w:eastAsia="ru-RU"/>
        </w:rPr>
      </w:pPr>
      <w:r w:rsidRPr="002479A4">
        <w:rPr>
          <w:rFonts w:ascii="Times New Roman" w:eastAsia="Times New Roman" w:hAnsi="Times New Roman" w:cs="Times New Roman"/>
          <w:lang w:eastAsia="ru-RU"/>
        </w:rPr>
        <w:t>ПОСТАНОВЛЯЕТ:</w:t>
      </w:r>
    </w:p>
    <w:p w:rsidR="002479A4" w:rsidRPr="002479A4" w:rsidRDefault="002479A4" w:rsidP="002479A4">
      <w:pPr>
        <w:widowControl w:val="0"/>
        <w:tabs>
          <w:tab w:val="left" w:pos="851"/>
        </w:tabs>
        <w:autoSpaceDE w:val="0"/>
        <w:autoSpaceDN w:val="0"/>
        <w:spacing w:after="0" w:line="240" w:lineRule="auto"/>
        <w:ind w:firstLine="539"/>
        <w:contextualSpacing/>
        <w:jc w:val="both"/>
        <w:rPr>
          <w:rFonts w:ascii="Times New Roman" w:eastAsia="Times New Roman" w:hAnsi="Times New Roman" w:cs="Times New Roman"/>
          <w:lang w:eastAsia="ru-RU"/>
        </w:rPr>
      </w:pPr>
      <w:r w:rsidRPr="002479A4">
        <w:rPr>
          <w:rFonts w:ascii="Times New Roman" w:eastAsia="Times New Roman" w:hAnsi="Times New Roman" w:cs="Times New Roman"/>
          <w:lang w:eastAsia="ru-RU"/>
        </w:rPr>
        <w:t xml:space="preserve">1. Утвердить административный </w:t>
      </w:r>
      <w:hyperlink w:anchor="P33" w:history="1">
        <w:r w:rsidRPr="002479A4">
          <w:rPr>
            <w:rFonts w:ascii="Times New Roman" w:eastAsia="Times New Roman" w:hAnsi="Times New Roman" w:cs="Times New Roman"/>
            <w:lang w:eastAsia="ru-RU"/>
          </w:rPr>
          <w:t>регламент</w:t>
        </w:r>
      </w:hyperlink>
      <w:r w:rsidRPr="002479A4">
        <w:rPr>
          <w:rFonts w:ascii="Times New Roman" w:eastAsia="Times New Roman" w:hAnsi="Times New Roman" w:cs="Times New Roman"/>
          <w:lang w:eastAsia="ru-RU"/>
        </w:rPr>
        <w:t xml:space="preserve"> предоставления Администрацией городского поселения Безенчук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 к настоящему Постановлению.</w:t>
      </w:r>
    </w:p>
    <w:p w:rsidR="002479A4" w:rsidRPr="002479A4" w:rsidRDefault="002479A4" w:rsidP="002479A4">
      <w:pPr>
        <w:widowControl w:val="0"/>
        <w:autoSpaceDE w:val="0"/>
        <w:autoSpaceDN w:val="0"/>
        <w:spacing w:after="0" w:line="240" w:lineRule="auto"/>
        <w:ind w:firstLine="567"/>
        <w:contextualSpacing/>
        <w:jc w:val="both"/>
        <w:rPr>
          <w:rFonts w:ascii="Times New Roman" w:eastAsia="Calibri" w:hAnsi="Times New Roman" w:cs="Times New Roman"/>
        </w:rPr>
      </w:pPr>
      <w:r w:rsidRPr="002479A4">
        <w:rPr>
          <w:rFonts w:ascii="Times New Roman" w:eastAsia="Times New Roman" w:hAnsi="Times New Roman" w:cs="Times New Roman"/>
          <w:lang w:eastAsia="ru-RU"/>
        </w:rPr>
        <w:t xml:space="preserve">2. Постановление Администрации городского поселения Безенчук </w:t>
      </w:r>
      <w:proofErr w:type="gramStart"/>
      <w:r w:rsidRPr="002479A4">
        <w:rPr>
          <w:rFonts w:ascii="Times New Roman" w:eastAsia="Times New Roman" w:hAnsi="Times New Roman" w:cs="Times New Roman"/>
          <w:lang w:eastAsia="ru-RU"/>
        </w:rPr>
        <w:t xml:space="preserve">от  </w:t>
      </w:r>
      <w:r w:rsidRPr="002479A4">
        <w:rPr>
          <w:rFonts w:ascii="Times New Roman" w:eastAsia="Calibri" w:hAnsi="Times New Roman" w:cs="Times New Roman"/>
        </w:rPr>
        <w:t>15.11.2018г</w:t>
      </w:r>
      <w:proofErr w:type="gramEnd"/>
      <w:r w:rsidRPr="002479A4">
        <w:rPr>
          <w:rFonts w:ascii="Times New Roman" w:eastAsia="Calibri" w:hAnsi="Times New Roman" w:cs="Times New Roman"/>
        </w:rPr>
        <w:t xml:space="preserve"> №446 «</w:t>
      </w:r>
      <w:r w:rsidRPr="002479A4">
        <w:rPr>
          <w:rFonts w:ascii="Times New Roman" w:eastAsia="Times New Roman" w:hAnsi="Times New Roman" w:cs="Times New Roman"/>
          <w:lang w:eastAsia="ru-RU"/>
        </w:rPr>
        <w:t xml:space="preserve">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2479A4">
        <w:rPr>
          <w:rFonts w:ascii="Times New Roman" w:eastAsia="Calibri" w:hAnsi="Times New Roman" w:cs="Times New Roman"/>
        </w:rPr>
        <w:t>отменить.</w:t>
      </w:r>
    </w:p>
    <w:p w:rsidR="002479A4" w:rsidRPr="002479A4" w:rsidRDefault="002479A4" w:rsidP="002479A4">
      <w:pPr>
        <w:widowControl w:val="0"/>
        <w:autoSpaceDE w:val="0"/>
        <w:autoSpaceDN w:val="0"/>
        <w:spacing w:after="0" w:line="240" w:lineRule="auto"/>
        <w:ind w:firstLine="539"/>
        <w:contextualSpacing/>
        <w:jc w:val="both"/>
        <w:rPr>
          <w:rFonts w:ascii="Times New Roman" w:eastAsia="Times New Roman" w:hAnsi="Times New Roman" w:cs="Times New Roman"/>
          <w:lang w:eastAsia="ru-RU"/>
        </w:rPr>
      </w:pPr>
      <w:r w:rsidRPr="002479A4">
        <w:rPr>
          <w:rFonts w:ascii="Times New Roman" w:eastAsia="Times New Roman" w:hAnsi="Times New Roman" w:cs="Times New Roman"/>
          <w:lang w:eastAsia="ru-RU"/>
        </w:rPr>
        <w:t>3. Опубликовать настоящее Постановление в газете «Вестник городского поселения Безенчук» и разместить на официальном сайте в сети Интернет.</w:t>
      </w:r>
    </w:p>
    <w:p w:rsidR="002479A4" w:rsidRPr="002479A4" w:rsidRDefault="002479A4" w:rsidP="002479A4">
      <w:pPr>
        <w:widowControl w:val="0"/>
        <w:autoSpaceDE w:val="0"/>
        <w:autoSpaceDN w:val="0"/>
        <w:spacing w:after="0" w:line="240" w:lineRule="auto"/>
        <w:ind w:firstLine="539"/>
        <w:contextualSpacing/>
        <w:jc w:val="both"/>
        <w:rPr>
          <w:rFonts w:ascii="Times New Roman" w:eastAsia="Times New Roman" w:hAnsi="Times New Roman" w:cs="Times New Roman"/>
          <w:lang w:eastAsia="ru-RU"/>
        </w:rPr>
      </w:pPr>
      <w:r w:rsidRPr="002479A4">
        <w:rPr>
          <w:rFonts w:ascii="Times New Roman" w:eastAsia="Times New Roman" w:hAnsi="Times New Roman" w:cs="Times New Roman"/>
          <w:lang w:eastAsia="ru-RU"/>
        </w:rPr>
        <w:t>4. Контроль за исполнением настоящего Постановления оставляю за собой.</w:t>
      </w:r>
    </w:p>
    <w:p w:rsidR="00370733" w:rsidRPr="00707A57" w:rsidRDefault="00370733" w:rsidP="002479A4">
      <w:pPr>
        <w:spacing w:after="0" w:line="240" w:lineRule="auto"/>
        <w:jc w:val="both"/>
        <w:rPr>
          <w:rFonts w:ascii="Times New Roman" w:hAnsi="Times New Roman" w:cs="Times New Roman"/>
        </w:rPr>
      </w:pPr>
      <w:r w:rsidRPr="00707A57">
        <w:rPr>
          <w:rFonts w:ascii="Times New Roman" w:hAnsi="Times New Roman" w:cs="Times New Roman"/>
        </w:rPr>
        <w:t>Глава городского поселения Безенчук                                             Н.В. Райская</w:t>
      </w:r>
    </w:p>
    <w:p w:rsidR="00640637" w:rsidRPr="002479A4" w:rsidRDefault="00640637" w:rsidP="00640637">
      <w:pPr>
        <w:spacing w:after="0" w:line="240" w:lineRule="auto"/>
        <w:jc w:val="right"/>
        <w:rPr>
          <w:rFonts w:ascii="Times New Roman" w:hAnsi="Times New Roman" w:cs="Times New Roman"/>
          <w:bCs/>
          <w:sz w:val="20"/>
          <w:szCs w:val="20"/>
        </w:rPr>
      </w:pPr>
      <w:r w:rsidRPr="002479A4">
        <w:rPr>
          <w:rFonts w:ascii="Times New Roman" w:hAnsi="Times New Roman" w:cs="Times New Roman"/>
          <w:bCs/>
          <w:sz w:val="20"/>
          <w:szCs w:val="20"/>
        </w:rPr>
        <w:t>Приложение№1</w:t>
      </w:r>
    </w:p>
    <w:p w:rsidR="00640637" w:rsidRPr="002479A4" w:rsidRDefault="00640637" w:rsidP="00640637">
      <w:pPr>
        <w:spacing w:after="0" w:line="240" w:lineRule="auto"/>
        <w:jc w:val="right"/>
        <w:rPr>
          <w:rFonts w:ascii="Times New Roman" w:hAnsi="Times New Roman" w:cs="Times New Roman"/>
          <w:bCs/>
          <w:sz w:val="20"/>
          <w:szCs w:val="20"/>
        </w:rPr>
      </w:pPr>
      <w:r w:rsidRPr="002479A4">
        <w:rPr>
          <w:rFonts w:ascii="Times New Roman" w:hAnsi="Times New Roman" w:cs="Times New Roman"/>
          <w:bCs/>
          <w:sz w:val="20"/>
          <w:szCs w:val="20"/>
        </w:rPr>
        <w:t>к постановлению Администрации</w:t>
      </w:r>
    </w:p>
    <w:p w:rsidR="00640637" w:rsidRPr="002479A4" w:rsidRDefault="00640637" w:rsidP="00640637">
      <w:pPr>
        <w:spacing w:after="0" w:line="240" w:lineRule="auto"/>
        <w:jc w:val="right"/>
        <w:rPr>
          <w:rFonts w:ascii="Times New Roman" w:hAnsi="Times New Roman" w:cs="Times New Roman"/>
          <w:bCs/>
          <w:sz w:val="20"/>
          <w:szCs w:val="20"/>
        </w:rPr>
      </w:pPr>
      <w:r w:rsidRPr="002479A4">
        <w:rPr>
          <w:rFonts w:ascii="Times New Roman" w:hAnsi="Times New Roman" w:cs="Times New Roman"/>
          <w:bCs/>
          <w:sz w:val="20"/>
          <w:szCs w:val="20"/>
        </w:rPr>
        <w:t xml:space="preserve">городского поселения Безенчук </w:t>
      </w:r>
    </w:p>
    <w:p w:rsidR="00640637" w:rsidRPr="002479A4" w:rsidRDefault="00640637" w:rsidP="00640637">
      <w:pPr>
        <w:spacing w:after="0" w:line="240" w:lineRule="auto"/>
        <w:jc w:val="right"/>
        <w:rPr>
          <w:rFonts w:ascii="Times New Roman" w:eastAsia="Times New Roman" w:hAnsi="Times New Roman" w:cs="Times New Roman"/>
          <w:b/>
          <w:lang w:eastAsia="ru-RU"/>
        </w:rPr>
      </w:pPr>
      <w:r w:rsidRPr="002479A4">
        <w:rPr>
          <w:rFonts w:ascii="Times New Roman" w:hAnsi="Times New Roman" w:cs="Times New Roman"/>
          <w:bCs/>
          <w:sz w:val="20"/>
          <w:szCs w:val="20"/>
        </w:rPr>
        <w:t>от 26.03.2019 №157</w:t>
      </w:r>
    </w:p>
    <w:p w:rsidR="00724AEA" w:rsidRPr="00724AEA" w:rsidRDefault="00724AEA" w:rsidP="00724AEA">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Административный </w:t>
      </w:r>
      <w:hyperlink w:anchor="P33" w:history="1">
        <w:r w:rsidRPr="00724AEA">
          <w:rPr>
            <w:rFonts w:ascii="Times New Roman" w:eastAsia="Times New Roman" w:hAnsi="Times New Roman" w:cs="Times New Roman"/>
            <w:lang w:eastAsia="ru-RU"/>
          </w:rPr>
          <w:t>регламент</w:t>
        </w:r>
      </w:hyperlink>
    </w:p>
    <w:p w:rsidR="00724AEA" w:rsidRPr="00724AEA" w:rsidRDefault="00724AEA" w:rsidP="00724AEA">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предоставления Администрацией городского поселения Безенчук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24AEA" w:rsidRPr="00724AEA" w:rsidRDefault="00724AEA" w:rsidP="00724AEA">
      <w:pPr>
        <w:widowControl w:val="0"/>
        <w:autoSpaceDE w:val="0"/>
        <w:autoSpaceDN w:val="0"/>
        <w:spacing w:after="0" w:line="240" w:lineRule="auto"/>
        <w:contextualSpacing/>
        <w:jc w:val="center"/>
        <w:outlineLvl w:val="1"/>
        <w:rPr>
          <w:rFonts w:ascii="Times New Roman" w:eastAsia="Times New Roman" w:hAnsi="Times New Roman" w:cs="Times New Roman"/>
          <w:lang w:eastAsia="ru-RU"/>
        </w:rPr>
      </w:pPr>
      <w:bookmarkStart w:id="4" w:name="P33"/>
      <w:bookmarkEnd w:id="4"/>
      <w:r w:rsidRPr="00724AEA">
        <w:rPr>
          <w:rFonts w:ascii="Times New Roman" w:eastAsia="Times New Roman" w:hAnsi="Times New Roman" w:cs="Times New Roman"/>
          <w:lang w:eastAsia="ru-RU"/>
        </w:rPr>
        <w:lastRenderedPageBreak/>
        <w:t>1. Общие положения</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1.1. Административный регламент предоставления администрацией городского поселения Безенчук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 реконструкции объектов капитального строительства на территории городского поселения Безенчук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1.2. Получателями муниципальной услуги являются физические и юридические лица, индивидуальные предприниматели -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1.3. Порядок информирования о правилах предоставления муниципальной услуги.</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Информирование о правилах предоставления муниципальной услуги осуществляют администрация городского поселения Безенчук и многофункциональных центрах предоставления государственных (муниципальных) услуг (далее - МФЦ).</w:t>
      </w:r>
    </w:p>
    <w:p w:rsidR="00724AEA" w:rsidRPr="00724AEA" w:rsidRDefault="00724AEA" w:rsidP="00724AEA">
      <w:pPr>
        <w:suppressAutoHyphens/>
        <w:autoSpaceDN w:val="0"/>
        <w:spacing w:after="0" w:line="240" w:lineRule="auto"/>
        <w:jc w:val="both"/>
        <w:textAlignment w:val="baseline"/>
        <w:rPr>
          <w:rFonts w:ascii="Times New Roman" w:eastAsia="SimSun" w:hAnsi="Times New Roman" w:cs="Times New Roman"/>
          <w:kern w:val="3"/>
          <w:lang w:eastAsia="ru-RU"/>
        </w:rPr>
      </w:pPr>
      <w:r w:rsidRPr="00724AEA">
        <w:rPr>
          <w:rFonts w:ascii="Times New Roman" w:eastAsia="SimSun" w:hAnsi="Times New Roman" w:cs="Times New Roman"/>
          <w:kern w:val="3"/>
          <w:lang w:eastAsia="ru-RU"/>
        </w:rPr>
        <w:t xml:space="preserve">1.3.1. </w:t>
      </w:r>
      <w:bookmarkStart w:id="5" w:name="P65"/>
      <w:bookmarkEnd w:id="5"/>
      <w:r w:rsidRPr="00724AEA">
        <w:rPr>
          <w:rFonts w:ascii="Times New Roman" w:eastAsia="SimSun" w:hAnsi="Times New Roman" w:cs="Times New Roman"/>
          <w:kern w:val="3"/>
          <w:lang w:eastAsia="ru-RU"/>
        </w:rPr>
        <w:t xml:space="preserve">Местонахождение администрации: </w:t>
      </w:r>
      <w:bookmarkStart w:id="6" w:name="_Hlk528930967"/>
      <w:r w:rsidRPr="00724AEA">
        <w:rPr>
          <w:rFonts w:ascii="Times New Roman" w:eastAsia="SimSun" w:hAnsi="Times New Roman" w:cs="Times New Roman"/>
          <w:kern w:val="3"/>
          <w:lang w:eastAsia="ru-RU"/>
        </w:rPr>
        <w:t xml:space="preserve">446250, Самарская область, </w:t>
      </w:r>
      <w:proofErr w:type="spellStart"/>
      <w:r w:rsidRPr="00724AEA">
        <w:rPr>
          <w:rFonts w:ascii="Times New Roman" w:eastAsia="SimSun" w:hAnsi="Times New Roman" w:cs="Times New Roman"/>
          <w:kern w:val="3"/>
          <w:lang w:eastAsia="ru-RU"/>
        </w:rPr>
        <w:t>п.г.т</w:t>
      </w:r>
      <w:proofErr w:type="spellEnd"/>
      <w:r w:rsidRPr="00724AEA">
        <w:rPr>
          <w:rFonts w:ascii="Times New Roman" w:eastAsia="SimSun" w:hAnsi="Times New Roman" w:cs="Times New Roman"/>
          <w:kern w:val="3"/>
          <w:lang w:eastAsia="ru-RU"/>
        </w:rPr>
        <w:t xml:space="preserve">. Безенчук, ул. Нефтяников, д. 12  </w:t>
      </w:r>
    </w:p>
    <w:p w:rsidR="00724AEA" w:rsidRPr="00724AEA" w:rsidRDefault="00724AEA" w:rsidP="00724AEA">
      <w:pPr>
        <w:suppressAutoHyphens/>
        <w:autoSpaceDN w:val="0"/>
        <w:spacing w:after="0" w:line="240" w:lineRule="auto"/>
        <w:jc w:val="both"/>
        <w:textAlignment w:val="baseline"/>
        <w:rPr>
          <w:rFonts w:ascii="Times New Roman" w:eastAsia="SimSun" w:hAnsi="Times New Roman" w:cs="Times New Roman"/>
          <w:kern w:val="3"/>
          <w:lang w:eastAsia="ru-RU"/>
        </w:rPr>
      </w:pPr>
      <w:r w:rsidRPr="00724AEA">
        <w:rPr>
          <w:rFonts w:ascii="Times New Roman" w:eastAsia="SimSun" w:hAnsi="Times New Roman" w:cs="Times New Roman"/>
          <w:kern w:val="3"/>
          <w:lang w:eastAsia="ru-RU"/>
        </w:rPr>
        <w:t>График работы администрации (время местное):</w:t>
      </w:r>
    </w:p>
    <w:p w:rsidR="00724AEA" w:rsidRPr="00724AEA" w:rsidRDefault="00724AEA" w:rsidP="00724AEA">
      <w:pPr>
        <w:suppressAutoHyphens/>
        <w:autoSpaceDN w:val="0"/>
        <w:spacing w:after="0" w:line="240" w:lineRule="auto"/>
        <w:jc w:val="both"/>
        <w:textAlignment w:val="baseline"/>
        <w:rPr>
          <w:rFonts w:ascii="Times New Roman" w:eastAsia="SimSun" w:hAnsi="Times New Roman" w:cs="Times New Roman"/>
          <w:kern w:val="3"/>
          <w:lang w:eastAsia="ru-RU"/>
        </w:rPr>
      </w:pPr>
      <w:r w:rsidRPr="00724AEA">
        <w:rPr>
          <w:rFonts w:ascii="Times New Roman" w:eastAsia="SimSun" w:hAnsi="Times New Roman" w:cs="Times New Roman"/>
          <w:kern w:val="3"/>
          <w:lang w:eastAsia="ru-RU"/>
        </w:rPr>
        <w:t>Понедельник-пятница с 8-00 до 17-00, перерыв на обед: с 12-00 до 13-00, вторник, четверг – не приемный день.</w:t>
      </w:r>
    </w:p>
    <w:p w:rsidR="00724AEA" w:rsidRPr="00724AEA" w:rsidRDefault="00724AEA" w:rsidP="00724AEA">
      <w:pPr>
        <w:suppressAutoHyphens/>
        <w:autoSpaceDN w:val="0"/>
        <w:spacing w:after="0" w:line="240" w:lineRule="auto"/>
        <w:jc w:val="both"/>
        <w:textAlignment w:val="baseline"/>
        <w:rPr>
          <w:rFonts w:ascii="Times New Roman" w:eastAsia="SimSun" w:hAnsi="Times New Roman" w:cs="Times New Roman"/>
          <w:kern w:val="3"/>
          <w:lang w:eastAsia="ru-RU"/>
        </w:rPr>
      </w:pPr>
      <w:r w:rsidRPr="00724AEA">
        <w:rPr>
          <w:rFonts w:ascii="Times New Roman" w:eastAsia="SimSun" w:hAnsi="Times New Roman" w:cs="Times New Roman"/>
          <w:kern w:val="3"/>
          <w:lang w:eastAsia="ru-RU"/>
        </w:rPr>
        <w:t>Выходные дни: суббота, воскресенье.</w:t>
      </w:r>
    </w:p>
    <w:p w:rsidR="00724AEA" w:rsidRPr="00724AEA" w:rsidRDefault="00724AEA" w:rsidP="00724AEA">
      <w:pPr>
        <w:suppressAutoHyphens/>
        <w:autoSpaceDN w:val="0"/>
        <w:spacing w:after="0" w:line="240" w:lineRule="auto"/>
        <w:jc w:val="both"/>
        <w:textAlignment w:val="baseline"/>
        <w:rPr>
          <w:rFonts w:ascii="Times New Roman" w:eastAsia="SimSun" w:hAnsi="Times New Roman" w:cs="Times New Roman"/>
          <w:kern w:val="3"/>
          <w:lang w:eastAsia="ru-RU"/>
        </w:rPr>
      </w:pPr>
      <w:r w:rsidRPr="00724AEA">
        <w:rPr>
          <w:rFonts w:ascii="Times New Roman" w:eastAsia="SimSun" w:hAnsi="Times New Roman" w:cs="Times New Roman"/>
          <w:kern w:val="3"/>
          <w:lang w:eastAsia="ru-RU"/>
        </w:rPr>
        <w:t>Справочные телефоны администрации: 8 (846 76) 2-12-55, 2-15-34, 2-14-51</w:t>
      </w:r>
    </w:p>
    <w:p w:rsidR="00724AEA" w:rsidRPr="00724AEA" w:rsidRDefault="00724AEA" w:rsidP="00724AEA">
      <w:pPr>
        <w:suppressAutoHyphens/>
        <w:autoSpaceDN w:val="0"/>
        <w:spacing w:after="0" w:line="240" w:lineRule="auto"/>
        <w:jc w:val="both"/>
        <w:textAlignment w:val="baseline"/>
        <w:rPr>
          <w:rFonts w:ascii="Times New Roman" w:eastAsia="SimSun" w:hAnsi="Times New Roman" w:cs="Times New Roman"/>
          <w:kern w:val="3"/>
          <w:lang w:eastAsia="ru-RU"/>
        </w:rPr>
      </w:pPr>
      <w:r w:rsidRPr="00724AEA">
        <w:rPr>
          <w:rFonts w:ascii="Times New Roman" w:eastAsia="SimSun" w:hAnsi="Times New Roman" w:cs="Times New Roman"/>
          <w:kern w:val="3"/>
          <w:lang w:eastAsia="ru-RU"/>
        </w:rPr>
        <w:t>Адрес электронной почты администрации: gp-bezenchukso@yandex.ru</w:t>
      </w:r>
    </w:p>
    <w:bookmarkEnd w:id="6"/>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1.3.2. Местонахождение МФЦ: </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446250, Самарская область, </w:t>
      </w:r>
      <w:proofErr w:type="spellStart"/>
      <w:r w:rsidRPr="00724AEA">
        <w:rPr>
          <w:rFonts w:ascii="Times New Roman" w:eastAsia="Times New Roman" w:hAnsi="Times New Roman" w:cs="Times New Roman"/>
          <w:lang w:eastAsia="ru-RU"/>
        </w:rPr>
        <w:t>Безенчукский</w:t>
      </w:r>
      <w:proofErr w:type="spellEnd"/>
      <w:r w:rsidRPr="00724AEA">
        <w:rPr>
          <w:rFonts w:ascii="Times New Roman" w:eastAsia="Times New Roman" w:hAnsi="Times New Roman" w:cs="Times New Roman"/>
          <w:lang w:eastAsia="ru-RU"/>
        </w:rPr>
        <w:t xml:space="preserve"> район, </w:t>
      </w:r>
      <w:proofErr w:type="spellStart"/>
      <w:r w:rsidRPr="00724AEA">
        <w:rPr>
          <w:rFonts w:ascii="Times New Roman" w:eastAsia="Times New Roman" w:hAnsi="Times New Roman" w:cs="Times New Roman"/>
          <w:lang w:eastAsia="ru-RU"/>
        </w:rPr>
        <w:t>пгт</w:t>
      </w:r>
      <w:proofErr w:type="spellEnd"/>
      <w:r w:rsidRPr="00724AEA">
        <w:rPr>
          <w:rFonts w:ascii="Times New Roman" w:eastAsia="Times New Roman" w:hAnsi="Times New Roman" w:cs="Times New Roman"/>
          <w:lang w:eastAsia="ru-RU"/>
        </w:rPr>
        <w:t xml:space="preserve">. Безенчук, ул. </w:t>
      </w:r>
      <w:proofErr w:type="spellStart"/>
      <w:r w:rsidRPr="00724AEA">
        <w:rPr>
          <w:rFonts w:ascii="Times New Roman" w:eastAsia="Times New Roman" w:hAnsi="Times New Roman" w:cs="Times New Roman"/>
          <w:lang w:eastAsia="ru-RU"/>
        </w:rPr>
        <w:t>Нефтников</w:t>
      </w:r>
      <w:proofErr w:type="spellEnd"/>
      <w:r w:rsidRPr="00724AEA">
        <w:rPr>
          <w:rFonts w:ascii="Times New Roman" w:eastAsia="Times New Roman" w:hAnsi="Times New Roman" w:cs="Times New Roman"/>
          <w:lang w:eastAsia="ru-RU"/>
        </w:rPr>
        <w:t xml:space="preserve">, д.11. </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График работы МФЦ (время местное):</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понедельник–среда: 8.00 – 18.00</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четверг: 8.00 – 20.00</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пятница: 8.00 – 17.00</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суббота: 08.00 – 14.00</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воскресенье: выходной день.</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Справочные телефоны </w:t>
      </w:r>
      <w:proofErr w:type="gramStart"/>
      <w:r w:rsidRPr="00724AEA">
        <w:rPr>
          <w:rFonts w:ascii="Times New Roman" w:eastAsia="Times New Roman" w:hAnsi="Times New Roman" w:cs="Times New Roman"/>
          <w:lang w:eastAsia="ru-RU"/>
        </w:rPr>
        <w:t>МФЦ:  8</w:t>
      </w:r>
      <w:proofErr w:type="gramEnd"/>
      <w:r w:rsidRPr="00724AEA">
        <w:rPr>
          <w:rFonts w:ascii="Times New Roman" w:eastAsia="Times New Roman" w:hAnsi="Times New Roman" w:cs="Times New Roman"/>
          <w:lang w:eastAsia="ru-RU"/>
        </w:rPr>
        <w:t>(84676) 2-41-41.</w:t>
      </w:r>
      <w:r w:rsidRPr="00724AEA">
        <w:rPr>
          <w:rFonts w:ascii="Times New Roman" w:eastAsia="Times New Roman" w:hAnsi="Times New Roman" w:cs="Times New Roman"/>
          <w:lang w:eastAsia="ru-RU"/>
        </w:rPr>
        <w:tab/>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Адрес электронной почты </w:t>
      </w:r>
      <w:proofErr w:type="gramStart"/>
      <w:r w:rsidRPr="00724AEA">
        <w:rPr>
          <w:rFonts w:ascii="Times New Roman" w:eastAsia="Times New Roman" w:hAnsi="Times New Roman" w:cs="Times New Roman"/>
          <w:lang w:eastAsia="ru-RU"/>
        </w:rPr>
        <w:t>МФЦ:  bezenchukmfc@yandex.ru</w:t>
      </w:r>
      <w:proofErr w:type="gramEnd"/>
      <w:r w:rsidRPr="00724AEA">
        <w:rPr>
          <w:rFonts w:ascii="Times New Roman" w:eastAsia="Times New Roman" w:hAnsi="Times New Roman" w:cs="Times New Roman"/>
          <w:lang w:eastAsia="ru-RU"/>
        </w:rPr>
        <w:t>.</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Информация о местонахождении, графике работы и справочных телефонах администрации городского поселения Безенчук, а также о порядке предоставления муниципальной услуги и перечне документов, необходимых для ее получения, размещается:</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на официальном интернет-сайте администрации городского поселения Безенчук;</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на информационных стендах в помещении приема заявлений в администрации городского поселения Безенчук;</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по указанным в предыдущем пункте номерам телефонов администрации городского поселения </w:t>
      </w:r>
      <w:proofErr w:type="gramStart"/>
      <w:r w:rsidRPr="00724AEA">
        <w:rPr>
          <w:rFonts w:ascii="Times New Roman" w:eastAsia="Times New Roman" w:hAnsi="Times New Roman" w:cs="Times New Roman"/>
          <w:lang w:eastAsia="ru-RU"/>
        </w:rPr>
        <w:t>Безенчук .</w:t>
      </w:r>
      <w:proofErr w:type="gramEnd"/>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Информация о местах нахождения и графиках работы МФЦ, находящихся на территории Самарской области, адресах электронной почты и официальных сайтов МФЦ приведена в сети Интернет по адресу: www.mfc63.ru.</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1.3.3. Информирование о правилах предоставления муниципальной услуги могут проводиться в следующих формах:</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индивидуальное личное консультирование;</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индивидуальное консультирование по почте (по электронной почте);</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индивидуальное консультирование по телефону;</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публичное письменное информирование;</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публичное устное информирование.</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1.3.4. При индивидуальном личном консультировании время ожидания лица, заинтересованного в получении консультации, не может превышать 15 минут.</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Индивидуальное личное консультирование одного лица должностным лицом администрации не может превышать 20 минут.</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В случае если для подготовки ответа требуется время, превышающее 20 минут, должностное лицо администрации городского поселения Безенчук,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1.3.5. При индивидуальном консультировании по почте (по электронной почте) ответ на обращение лица, </w:t>
      </w:r>
      <w:r w:rsidRPr="00724AEA">
        <w:rPr>
          <w:rFonts w:ascii="Times New Roman" w:eastAsia="Times New Roman" w:hAnsi="Times New Roman" w:cs="Times New Roman"/>
          <w:lang w:eastAsia="ru-RU"/>
        </w:rPr>
        <w:lastRenderedPageBreak/>
        <w:t>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1.3.6. При индивидуальном консультировании по телефону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Время разговора не должно превышать 10 минут.</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1.3.7.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уполномоченного органа и на Едином портале государственных и муниципальных услуг и Региональном портале.</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1.3.8. 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1.3.9. Должностное лицо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bookmarkStart w:id="7" w:name="P98"/>
      <w:bookmarkEnd w:id="7"/>
      <w:r w:rsidRPr="00724AEA">
        <w:rPr>
          <w:rFonts w:ascii="Times New Roman" w:eastAsia="Times New Roman" w:hAnsi="Times New Roman" w:cs="Times New Roman"/>
          <w:lang w:eastAsia="ru-RU"/>
        </w:rPr>
        <w:t>1.3.10. На стендах в местах предоставления муниципальной услуги размещаются следующие информационные материалы:</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извлечения из текста настоящего Административного регламента и приложения к нему;</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извлечения из нормативных правовых актов по наиболее часто задаваемым вопросам;</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перечень документов, представляемых заявителем, и требования, предъявляемые к этим документам;</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формы документов для заполнения, образцы заполнения документов;</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информация о плате за муниципальную услугу;</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перечень оснований для отказа в предоставлении муниципальной услуги;</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порядок обжалования решения, действий или бездействия должностных лиц администрации, участвующих в предоставлении муниципальной услуги.</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1.3.11. На официальном сайте администрации городского поселения </w:t>
      </w:r>
      <w:proofErr w:type="gramStart"/>
      <w:r w:rsidRPr="00724AEA">
        <w:rPr>
          <w:rFonts w:ascii="Times New Roman" w:eastAsia="Times New Roman" w:hAnsi="Times New Roman" w:cs="Times New Roman"/>
          <w:lang w:eastAsia="ru-RU"/>
        </w:rPr>
        <w:t>Безенчук  в</w:t>
      </w:r>
      <w:proofErr w:type="gramEnd"/>
      <w:r w:rsidRPr="00724AEA">
        <w:rPr>
          <w:rFonts w:ascii="Times New Roman" w:eastAsia="Times New Roman" w:hAnsi="Times New Roman" w:cs="Times New Roman"/>
          <w:lang w:eastAsia="ru-RU"/>
        </w:rPr>
        <w:t xml:space="preserve"> сети Интернет размещаются следующие информационные материалы:</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полное наименование и полный почтовый адрес администрации городского поселения </w:t>
      </w:r>
      <w:proofErr w:type="gramStart"/>
      <w:r w:rsidRPr="00724AEA">
        <w:rPr>
          <w:rFonts w:ascii="Times New Roman" w:eastAsia="Times New Roman" w:hAnsi="Times New Roman" w:cs="Times New Roman"/>
          <w:lang w:eastAsia="ru-RU"/>
        </w:rPr>
        <w:t>Безенчук ;</w:t>
      </w:r>
      <w:proofErr w:type="gramEnd"/>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справочные телефоны, по которым можно получить консультацию о правилах предоставления муниципальной услуги;</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адрес электронной почты администрации городского поселения Безенчук;</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полный текст настоящего Административного регламента с приложениями к нему;</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информационные материалы, содержащиеся на стендах в местах предоставления муниципальной услуги.</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1.3.12. На Едином портале государственных и муниципальных услуг и Региональном портале размещается информация:</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полное наименование и полный почтовый адрес администрации городского поселения </w:t>
      </w:r>
      <w:proofErr w:type="gramStart"/>
      <w:r w:rsidRPr="00724AEA">
        <w:rPr>
          <w:rFonts w:ascii="Times New Roman" w:eastAsia="Times New Roman" w:hAnsi="Times New Roman" w:cs="Times New Roman"/>
          <w:lang w:eastAsia="ru-RU"/>
        </w:rPr>
        <w:t>Безенчук ;</w:t>
      </w:r>
      <w:proofErr w:type="gramEnd"/>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справочные телефоны, по которым можно получить консультацию по порядку предоставления муниципальной услуги;</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адрес электронной почты администрации городского поселения Безенчук;</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1.3.13.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w:t>
      </w:r>
      <w:r w:rsidRPr="00724AEA">
        <w:rPr>
          <w:rFonts w:ascii="Times New Roman" w:eastAsia="Times New Roman" w:hAnsi="Times New Roman" w:cs="Times New Roman"/>
          <w:lang w:eastAsia="ru-RU"/>
        </w:rPr>
        <w:lastRenderedPageBreak/>
        <w:t>за работу интернет-киоска, размещаются на информационном стенде в непосредственной близости от места расположения интернет-киоска.</w:t>
      </w:r>
    </w:p>
    <w:p w:rsidR="00724AEA" w:rsidRPr="00724AEA" w:rsidRDefault="00724AEA" w:rsidP="00724AEA">
      <w:pPr>
        <w:widowControl w:val="0"/>
        <w:autoSpaceDE w:val="0"/>
        <w:autoSpaceDN w:val="0"/>
        <w:spacing w:after="0" w:line="240" w:lineRule="auto"/>
        <w:contextualSpacing/>
        <w:jc w:val="center"/>
        <w:outlineLvl w:val="1"/>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II. Стандарт предоставления муниципальной услуги</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2.1. Наименование 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2.2. Наименование органа местного самоуправления, предоставляющего муниципальную услугу, - администрация городского поселения Безенчук.</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 городского поселения </w:t>
      </w:r>
      <w:proofErr w:type="gramStart"/>
      <w:r w:rsidRPr="00724AEA">
        <w:rPr>
          <w:rFonts w:ascii="Times New Roman" w:eastAsia="Times New Roman" w:hAnsi="Times New Roman" w:cs="Times New Roman"/>
          <w:lang w:eastAsia="ru-RU"/>
        </w:rPr>
        <w:t>Безенчук  и</w:t>
      </w:r>
      <w:proofErr w:type="gramEnd"/>
      <w:r w:rsidRPr="00724AEA">
        <w:rPr>
          <w:rFonts w:ascii="Times New Roman" w:eastAsia="Times New Roman" w:hAnsi="Times New Roman" w:cs="Times New Roman"/>
          <w:lang w:eastAsia="ru-RU"/>
        </w:rPr>
        <w:t xml:space="preserve"> выдачи результатов предоставления муниципальной услуги.  </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При предоставлении муниципальной услуги осуществляется взаимодействие с:</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органы местного самоуправления (их структурные подразделения).</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2.3. Результатом предоставления муниципальной услуги являются:</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параметров);</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отказ в предоставлении разрешения на отклонение от параметров.</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2.4. Муниципальная услуга предоставляется в срок, не превышающий 30 дней со дня поступления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В указанный срок не входит время организация и проведение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Порядок организации и проведения общественных обсуждений определяется Главой </w:t>
      </w:r>
      <w:r w:rsidRPr="00724AEA">
        <w:rPr>
          <w:rFonts w:ascii="Times New Roman" w:eastAsia="Times New Roman" w:hAnsi="Times New Roman" w:cs="Times New Roman"/>
          <w:lang w:val="en-US" w:eastAsia="ru-RU"/>
        </w:rPr>
        <w:t>IV</w:t>
      </w:r>
      <w:r w:rsidRPr="00724AEA">
        <w:rPr>
          <w:rFonts w:ascii="Times New Roman" w:eastAsia="Times New Roman" w:hAnsi="Times New Roman" w:cs="Times New Roman"/>
          <w:lang w:eastAsia="ru-RU"/>
        </w:rPr>
        <w:t xml:space="preserve"> Правил землепользования и застройки городского поселения Безенчук, утвержденных Решением Собрания Представителей городского Безенчук № 4/52 от 12.12.2013 года, с учетом положений </w:t>
      </w:r>
      <w:hyperlink r:id="rId12" w:history="1">
        <w:r w:rsidRPr="00724AEA">
          <w:rPr>
            <w:rFonts w:ascii="Times New Roman" w:eastAsia="Times New Roman" w:hAnsi="Times New Roman" w:cs="Times New Roman"/>
            <w:lang w:eastAsia="ru-RU"/>
          </w:rPr>
          <w:t>статьи 40</w:t>
        </w:r>
      </w:hyperlink>
      <w:r w:rsidRPr="00724AEA">
        <w:rPr>
          <w:rFonts w:ascii="Times New Roman" w:eastAsia="Times New Roman" w:hAnsi="Times New Roman" w:cs="Times New Roman"/>
          <w:lang w:eastAsia="ru-RU"/>
        </w:rPr>
        <w:t xml:space="preserve"> Градостроительного кодекса Российской Федерации. Срок проведения общественных обсуждений с момента оповещения жителей городского поселения Безенчук о времени и месте их проведения до дня опубликования заключения о результатах общественных обсуждений составляет исчисляется согласно Правил землепользования и застройки городского поселения Безенчук, утвержденных, Решением Собрания Представителей городского Безенчук  № 4/52 от 12.12.2013 года.</w:t>
      </w:r>
    </w:p>
    <w:p w:rsidR="00724AEA" w:rsidRPr="00724AEA" w:rsidRDefault="00724AEA" w:rsidP="00724AEA">
      <w:pPr>
        <w:spacing w:after="0" w:line="240" w:lineRule="auto"/>
        <w:contextualSpacing/>
        <w:jc w:val="both"/>
        <w:rPr>
          <w:rFonts w:ascii="Times New Roman" w:eastAsia="MS Mincho" w:hAnsi="Times New Roman" w:cs="Times New Roman"/>
          <w:lang w:eastAsia="ru-RU"/>
        </w:rPr>
      </w:pPr>
      <w:r w:rsidRPr="00724AEA">
        <w:rPr>
          <w:rFonts w:ascii="Times New Roman" w:eastAsia="MS Mincho" w:hAnsi="Times New Roman" w:cs="Times New Roman"/>
          <w:lang w:eastAsia="ru-RU"/>
        </w:rPr>
        <w:t>Сообщения о проведении общественных обсуждений по вопросу предоставления разрешения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собственникам с уведомлением либо с вручением лично под роспись не позднее чем через десять дней со дня поступления заявления о предоставлении разрешения.</w:t>
      </w:r>
    </w:p>
    <w:p w:rsidR="00724AEA" w:rsidRPr="00724AEA" w:rsidRDefault="00724AEA" w:rsidP="00724AEA">
      <w:pPr>
        <w:spacing w:after="0" w:line="240" w:lineRule="auto"/>
        <w:contextualSpacing/>
        <w:jc w:val="both"/>
        <w:rPr>
          <w:rFonts w:ascii="Times New Roman" w:eastAsia="MS Mincho" w:hAnsi="Times New Roman" w:cs="Times New Roman"/>
          <w:lang w:eastAsia="ru-RU"/>
        </w:rPr>
      </w:pPr>
      <w:r w:rsidRPr="00724AEA">
        <w:rPr>
          <w:rFonts w:ascii="Times New Roman" w:eastAsia="MS Mincho" w:hAnsi="Times New Roman" w:cs="Times New Roman"/>
          <w:lang w:eastAsia="ru-RU"/>
        </w:rPr>
        <w:t>2.5. Правовыми основаниями для предоставления муниципальной услуги являются:</w:t>
      </w:r>
    </w:p>
    <w:p w:rsidR="00724AEA" w:rsidRPr="00724AEA" w:rsidRDefault="00724AEA" w:rsidP="00724AEA">
      <w:pPr>
        <w:spacing w:after="0" w:line="240" w:lineRule="auto"/>
        <w:contextualSpacing/>
        <w:jc w:val="both"/>
        <w:rPr>
          <w:rFonts w:ascii="Times New Roman" w:eastAsia="MS Mincho" w:hAnsi="Times New Roman" w:cs="Times New Roman"/>
          <w:lang w:eastAsia="ru-RU"/>
        </w:rPr>
      </w:pPr>
      <w:r w:rsidRPr="00724AEA">
        <w:rPr>
          <w:rFonts w:ascii="Times New Roman" w:eastAsia="MS Mincho" w:hAnsi="Times New Roman" w:cs="Times New Roman"/>
          <w:lang w:eastAsia="ru-RU"/>
        </w:rPr>
        <w:t xml:space="preserve">Земельный </w:t>
      </w:r>
      <w:hyperlink r:id="rId13" w:history="1">
        <w:r w:rsidRPr="00724AEA">
          <w:rPr>
            <w:rFonts w:ascii="Times New Roman" w:eastAsia="MS Mincho" w:hAnsi="Times New Roman" w:cs="Times New Roman"/>
            <w:lang w:eastAsia="ru-RU"/>
          </w:rPr>
          <w:t>кодекс</w:t>
        </w:r>
      </w:hyperlink>
      <w:r w:rsidRPr="00724AEA">
        <w:rPr>
          <w:rFonts w:ascii="Times New Roman" w:eastAsia="MS Mincho" w:hAnsi="Times New Roman" w:cs="Times New Roman"/>
          <w:lang w:eastAsia="ru-RU"/>
        </w:rPr>
        <w:t xml:space="preserve"> Российской Федерации;</w:t>
      </w:r>
    </w:p>
    <w:p w:rsidR="00724AEA" w:rsidRPr="00724AEA" w:rsidRDefault="00724AEA" w:rsidP="00724AEA">
      <w:pPr>
        <w:spacing w:after="0" w:line="240" w:lineRule="auto"/>
        <w:contextualSpacing/>
        <w:jc w:val="both"/>
        <w:rPr>
          <w:rFonts w:ascii="Times New Roman" w:eastAsia="MS Mincho" w:hAnsi="Times New Roman" w:cs="Times New Roman"/>
          <w:lang w:eastAsia="ru-RU"/>
        </w:rPr>
      </w:pPr>
      <w:r w:rsidRPr="00724AEA">
        <w:rPr>
          <w:rFonts w:ascii="Times New Roman" w:eastAsia="MS Mincho" w:hAnsi="Times New Roman" w:cs="Times New Roman"/>
          <w:lang w:eastAsia="ru-RU"/>
        </w:rPr>
        <w:t xml:space="preserve">Градостроительный </w:t>
      </w:r>
      <w:hyperlink r:id="rId14" w:history="1">
        <w:r w:rsidRPr="00724AEA">
          <w:rPr>
            <w:rFonts w:ascii="Times New Roman" w:eastAsia="MS Mincho" w:hAnsi="Times New Roman" w:cs="Times New Roman"/>
            <w:lang w:eastAsia="ru-RU"/>
          </w:rPr>
          <w:t>кодекс</w:t>
        </w:r>
      </w:hyperlink>
      <w:r w:rsidRPr="00724AEA">
        <w:rPr>
          <w:rFonts w:ascii="Times New Roman" w:eastAsia="MS Mincho" w:hAnsi="Times New Roman" w:cs="Times New Roman"/>
          <w:lang w:eastAsia="ru-RU"/>
        </w:rPr>
        <w:t xml:space="preserve"> Российской Федерации от 29.12.2004 N 190-ФЗ;</w:t>
      </w:r>
    </w:p>
    <w:p w:rsidR="00724AEA" w:rsidRPr="00724AEA" w:rsidRDefault="00724AEA" w:rsidP="00724AEA">
      <w:pPr>
        <w:spacing w:after="0" w:line="240" w:lineRule="auto"/>
        <w:contextualSpacing/>
        <w:jc w:val="both"/>
        <w:rPr>
          <w:rFonts w:ascii="Times New Roman" w:eastAsia="MS Mincho" w:hAnsi="Times New Roman" w:cs="Times New Roman"/>
          <w:lang w:eastAsia="ru-RU"/>
        </w:rPr>
      </w:pPr>
      <w:r w:rsidRPr="00724AEA">
        <w:rPr>
          <w:rFonts w:ascii="Times New Roman" w:eastAsia="MS Mincho" w:hAnsi="Times New Roman" w:cs="Times New Roman"/>
          <w:lang w:eastAsia="ru-RU"/>
        </w:rPr>
        <w:t xml:space="preserve">Федеральный </w:t>
      </w:r>
      <w:hyperlink r:id="rId15" w:history="1">
        <w:r w:rsidRPr="00724AEA">
          <w:rPr>
            <w:rFonts w:ascii="Times New Roman" w:eastAsia="MS Mincho" w:hAnsi="Times New Roman" w:cs="Times New Roman"/>
            <w:lang w:eastAsia="ru-RU"/>
          </w:rPr>
          <w:t>закон</w:t>
        </w:r>
      </w:hyperlink>
      <w:r w:rsidRPr="00724AEA">
        <w:rPr>
          <w:rFonts w:ascii="Times New Roman" w:eastAsia="MS Mincho" w:hAnsi="Times New Roman" w:cs="Times New Roman"/>
          <w:lang w:eastAsia="ru-RU"/>
        </w:rPr>
        <w:t xml:space="preserve"> от 29.12.2004 N 191-ФЗ "О введении в действие Градостроительного кодекса Российской Федерации";</w:t>
      </w:r>
    </w:p>
    <w:p w:rsidR="00724AEA" w:rsidRPr="00724AEA" w:rsidRDefault="00724AEA" w:rsidP="00724AEA">
      <w:pPr>
        <w:spacing w:after="0" w:line="240" w:lineRule="auto"/>
        <w:contextualSpacing/>
        <w:jc w:val="both"/>
        <w:rPr>
          <w:rFonts w:ascii="Times New Roman" w:eastAsia="MS Mincho" w:hAnsi="Times New Roman" w:cs="Times New Roman"/>
          <w:lang w:eastAsia="ru-RU"/>
        </w:rPr>
      </w:pPr>
      <w:r w:rsidRPr="00724AEA">
        <w:rPr>
          <w:rFonts w:ascii="Times New Roman" w:eastAsia="MS Mincho" w:hAnsi="Times New Roman" w:cs="Times New Roman"/>
          <w:lang w:eastAsia="ru-RU"/>
        </w:rPr>
        <w:t xml:space="preserve">Федеральный </w:t>
      </w:r>
      <w:hyperlink r:id="rId16" w:history="1">
        <w:r w:rsidRPr="00724AEA">
          <w:rPr>
            <w:rFonts w:ascii="Times New Roman" w:eastAsia="MS Mincho" w:hAnsi="Times New Roman" w:cs="Times New Roman"/>
            <w:lang w:eastAsia="ru-RU"/>
          </w:rPr>
          <w:t>закон</w:t>
        </w:r>
      </w:hyperlink>
      <w:r w:rsidRPr="00724AEA">
        <w:rPr>
          <w:rFonts w:ascii="Times New Roman" w:eastAsia="MS Mincho" w:hAnsi="Times New Roman" w:cs="Times New Roman"/>
          <w:lang w:eastAsia="ru-RU"/>
        </w:rPr>
        <w:t xml:space="preserve"> от 06.10.2003 N 131-ФЗ "Об общих принципах организации местного самоуправления в Российской Федерации";</w:t>
      </w:r>
    </w:p>
    <w:p w:rsidR="00724AEA" w:rsidRPr="00724AEA" w:rsidRDefault="00724AEA" w:rsidP="00724AEA">
      <w:pPr>
        <w:spacing w:after="0" w:line="240" w:lineRule="auto"/>
        <w:contextualSpacing/>
        <w:jc w:val="both"/>
        <w:rPr>
          <w:rFonts w:ascii="Times New Roman" w:eastAsia="MS Mincho" w:hAnsi="Times New Roman" w:cs="Times New Roman"/>
          <w:lang w:eastAsia="ru-RU"/>
        </w:rPr>
      </w:pPr>
      <w:r w:rsidRPr="00724AEA">
        <w:rPr>
          <w:rFonts w:ascii="Times New Roman" w:eastAsia="MS Mincho" w:hAnsi="Times New Roman" w:cs="Times New Roman"/>
          <w:lang w:eastAsia="ru-RU"/>
        </w:rPr>
        <w:t xml:space="preserve">Федеральный </w:t>
      </w:r>
      <w:hyperlink r:id="rId17" w:history="1">
        <w:r w:rsidRPr="00724AEA">
          <w:rPr>
            <w:rFonts w:ascii="Times New Roman" w:eastAsia="MS Mincho" w:hAnsi="Times New Roman" w:cs="Times New Roman"/>
            <w:lang w:eastAsia="ru-RU"/>
          </w:rPr>
          <w:t>закон</w:t>
        </w:r>
      </w:hyperlink>
      <w:r w:rsidRPr="00724AEA">
        <w:rPr>
          <w:rFonts w:ascii="Times New Roman" w:eastAsia="MS Mincho" w:hAnsi="Times New Roman" w:cs="Times New Roman"/>
          <w:lang w:eastAsia="ru-RU"/>
        </w:rPr>
        <w:t xml:space="preserve"> от 27.07.2010 N 210-ФЗ "Об организации предоставления государственных и муниципальных услуг";</w:t>
      </w:r>
    </w:p>
    <w:p w:rsidR="00724AEA" w:rsidRPr="00724AEA" w:rsidRDefault="00724AEA" w:rsidP="00724AEA">
      <w:pPr>
        <w:spacing w:after="0" w:line="240" w:lineRule="auto"/>
        <w:contextualSpacing/>
        <w:jc w:val="both"/>
        <w:rPr>
          <w:rFonts w:ascii="Times New Roman" w:eastAsia="MS Mincho" w:hAnsi="Times New Roman" w:cs="Times New Roman"/>
          <w:lang w:eastAsia="ru-RU"/>
        </w:rPr>
      </w:pPr>
      <w:hyperlink r:id="rId18" w:history="1">
        <w:r w:rsidRPr="00724AEA">
          <w:rPr>
            <w:rFonts w:ascii="Times New Roman" w:eastAsia="MS Mincho" w:hAnsi="Times New Roman" w:cs="Times New Roman"/>
            <w:lang w:eastAsia="ru-RU"/>
          </w:rPr>
          <w:t>Закон</w:t>
        </w:r>
      </w:hyperlink>
      <w:r w:rsidRPr="00724AEA">
        <w:rPr>
          <w:rFonts w:ascii="Times New Roman" w:eastAsia="MS Mincho" w:hAnsi="Times New Roman" w:cs="Times New Roman"/>
          <w:lang w:eastAsia="ru-RU"/>
        </w:rPr>
        <w:t xml:space="preserve"> Самарской области от 03.10.2014 N 89-ГД "О предоставлении в Самарской области государственных и муниципальных услуг по экстерриториальному принципу";</w:t>
      </w:r>
    </w:p>
    <w:p w:rsidR="00724AEA" w:rsidRPr="00724AEA" w:rsidRDefault="00724AEA" w:rsidP="00724AEA">
      <w:pPr>
        <w:spacing w:after="0" w:line="240" w:lineRule="auto"/>
        <w:contextualSpacing/>
        <w:jc w:val="both"/>
        <w:rPr>
          <w:rFonts w:ascii="Times New Roman" w:eastAsia="MS Mincho" w:hAnsi="Times New Roman" w:cs="Times New Roman"/>
          <w:lang w:eastAsia="ru-RU"/>
        </w:rPr>
      </w:pPr>
      <w:hyperlink r:id="rId19" w:history="1">
        <w:r w:rsidRPr="00724AEA">
          <w:rPr>
            <w:rFonts w:ascii="Times New Roman" w:eastAsia="MS Mincho" w:hAnsi="Times New Roman" w:cs="Times New Roman"/>
            <w:lang w:eastAsia="ru-RU"/>
          </w:rPr>
          <w:t>Закон</w:t>
        </w:r>
      </w:hyperlink>
      <w:r w:rsidRPr="00724AEA">
        <w:rPr>
          <w:rFonts w:ascii="Times New Roman" w:eastAsia="MS Mincho" w:hAnsi="Times New Roman" w:cs="Times New Roman"/>
          <w:lang w:eastAsia="ru-RU"/>
        </w:rPr>
        <w:t xml:space="preserve"> Самарской области от 12.07.2006 N 90-ГД "О градостроительной деятельности на территории Самарской области";</w:t>
      </w:r>
    </w:p>
    <w:p w:rsidR="00724AEA" w:rsidRPr="00724AEA" w:rsidRDefault="00724AEA" w:rsidP="00724AEA">
      <w:pPr>
        <w:spacing w:after="0" w:line="240" w:lineRule="auto"/>
        <w:contextualSpacing/>
        <w:jc w:val="both"/>
        <w:rPr>
          <w:rFonts w:ascii="Times New Roman" w:eastAsia="MS Mincho" w:hAnsi="Times New Roman" w:cs="Times New Roman"/>
          <w:lang w:eastAsia="ru-RU"/>
        </w:rPr>
      </w:pPr>
      <w:hyperlink r:id="rId20" w:history="1">
        <w:r w:rsidRPr="00724AEA">
          <w:rPr>
            <w:rFonts w:ascii="Times New Roman" w:eastAsia="MS Mincho" w:hAnsi="Times New Roman" w:cs="Times New Roman"/>
            <w:lang w:eastAsia="ru-RU"/>
          </w:rPr>
          <w:t>Закон</w:t>
        </w:r>
      </w:hyperlink>
      <w:r w:rsidRPr="00724AEA">
        <w:rPr>
          <w:rFonts w:ascii="Times New Roman" w:eastAsia="MS Mincho" w:hAnsi="Times New Roman" w:cs="Times New Roman"/>
          <w:lang w:eastAsia="ru-RU"/>
        </w:rPr>
        <w:t xml:space="preserve"> Самарской области от 11.03.2005 N 94-ГД "О земле";</w:t>
      </w:r>
    </w:p>
    <w:p w:rsidR="00724AEA" w:rsidRPr="00724AEA" w:rsidRDefault="00724AEA" w:rsidP="00724AEA">
      <w:pPr>
        <w:spacing w:after="0" w:line="240" w:lineRule="auto"/>
        <w:contextualSpacing/>
        <w:jc w:val="both"/>
        <w:rPr>
          <w:rFonts w:ascii="Times New Roman" w:eastAsia="MS Mincho" w:hAnsi="Times New Roman" w:cs="Times New Roman"/>
          <w:lang w:eastAsia="ru-RU"/>
        </w:rPr>
      </w:pPr>
      <w:hyperlink r:id="rId21" w:history="1">
        <w:r w:rsidRPr="00724AEA">
          <w:rPr>
            <w:rFonts w:ascii="Times New Roman" w:eastAsia="MS Mincho" w:hAnsi="Times New Roman" w:cs="Times New Roman"/>
            <w:lang w:eastAsia="ru-RU"/>
          </w:rPr>
          <w:t>Правила</w:t>
        </w:r>
      </w:hyperlink>
      <w:r w:rsidRPr="00724AEA">
        <w:rPr>
          <w:rFonts w:ascii="Times New Roman" w:eastAsia="MS Mincho" w:hAnsi="Times New Roman" w:cs="Times New Roman"/>
          <w:lang w:eastAsia="ru-RU"/>
        </w:rPr>
        <w:t xml:space="preserve"> землепользования и застройки городского поселения Безенчук муниципального района </w:t>
      </w:r>
      <w:proofErr w:type="spellStart"/>
      <w:r w:rsidRPr="00724AEA">
        <w:rPr>
          <w:rFonts w:ascii="Times New Roman" w:eastAsia="MS Mincho" w:hAnsi="Times New Roman" w:cs="Times New Roman"/>
          <w:lang w:eastAsia="ru-RU"/>
        </w:rPr>
        <w:t>Безенчукский</w:t>
      </w:r>
      <w:proofErr w:type="spellEnd"/>
      <w:r w:rsidRPr="00724AEA">
        <w:rPr>
          <w:rFonts w:ascii="Times New Roman" w:eastAsia="MS Mincho" w:hAnsi="Times New Roman" w:cs="Times New Roman"/>
          <w:lang w:eastAsia="ru-RU"/>
        </w:rPr>
        <w:t xml:space="preserve"> Самарской области;</w:t>
      </w:r>
    </w:p>
    <w:p w:rsidR="00724AEA" w:rsidRPr="00724AEA" w:rsidRDefault="00724AEA" w:rsidP="00724AEA">
      <w:pPr>
        <w:spacing w:after="0" w:line="240" w:lineRule="auto"/>
        <w:contextualSpacing/>
        <w:jc w:val="both"/>
        <w:rPr>
          <w:rFonts w:ascii="Times New Roman" w:eastAsia="MS Mincho" w:hAnsi="Times New Roman" w:cs="Times New Roman"/>
          <w:lang w:eastAsia="ru-RU"/>
        </w:rPr>
      </w:pPr>
      <w:hyperlink r:id="rId22" w:history="1">
        <w:r w:rsidRPr="00724AEA">
          <w:rPr>
            <w:rFonts w:ascii="Times New Roman" w:eastAsia="MS Mincho" w:hAnsi="Times New Roman" w:cs="Times New Roman"/>
            <w:lang w:eastAsia="ru-RU"/>
          </w:rPr>
          <w:t>Устав</w:t>
        </w:r>
      </w:hyperlink>
      <w:r w:rsidRPr="00724AEA">
        <w:rPr>
          <w:rFonts w:ascii="Times New Roman" w:eastAsia="MS Mincho" w:hAnsi="Times New Roman" w:cs="Times New Roman"/>
          <w:lang w:eastAsia="ru-RU"/>
        </w:rPr>
        <w:t xml:space="preserve"> городского поселения Безенчук муниципального района </w:t>
      </w:r>
      <w:proofErr w:type="spellStart"/>
      <w:r w:rsidRPr="00724AEA">
        <w:rPr>
          <w:rFonts w:ascii="Times New Roman" w:eastAsia="MS Mincho" w:hAnsi="Times New Roman" w:cs="Times New Roman"/>
          <w:lang w:eastAsia="ru-RU"/>
        </w:rPr>
        <w:t>Безенчукский</w:t>
      </w:r>
      <w:proofErr w:type="spellEnd"/>
      <w:r w:rsidRPr="00724AEA">
        <w:rPr>
          <w:rFonts w:ascii="Times New Roman" w:eastAsia="MS Mincho" w:hAnsi="Times New Roman" w:cs="Times New Roman"/>
          <w:lang w:eastAsia="ru-RU"/>
        </w:rPr>
        <w:t xml:space="preserve"> Самарской области;</w:t>
      </w:r>
    </w:p>
    <w:p w:rsidR="00724AEA" w:rsidRPr="00724AEA" w:rsidRDefault="00724AEA" w:rsidP="00724AEA">
      <w:pPr>
        <w:spacing w:after="0" w:line="240" w:lineRule="auto"/>
        <w:contextualSpacing/>
        <w:jc w:val="both"/>
        <w:rPr>
          <w:rFonts w:ascii="Times New Roman" w:eastAsia="MS Mincho" w:hAnsi="Times New Roman" w:cs="Times New Roman"/>
          <w:lang w:eastAsia="ru-RU"/>
        </w:rPr>
      </w:pPr>
      <w:r w:rsidRPr="00724AEA">
        <w:rPr>
          <w:rFonts w:ascii="Times New Roman" w:eastAsia="MS Mincho" w:hAnsi="Times New Roman" w:cs="Times New Roman"/>
          <w:lang w:eastAsia="ru-RU"/>
        </w:rPr>
        <w:t>настоящий Административный регламент.</w:t>
      </w:r>
    </w:p>
    <w:p w:rsidR="00724AEA" w:rsidRPr="00724AEA" w:rsidRDefault="00724AEA" w:rsidP="00724AEA">
      <w:pPr>
        <w:spacing w:after="0" w:line="240" w:lineRule="auto"/>
        <w:contextualSpacing/>
        <w:jc w:val="both"/>
        <w:rPr>
          <w:rFonts w:ascii="Times New Roman" w:eastAsia="MS Mincho" w:hAnsi="Times New Roman" w:cs="Times New Roman"/>
          <w:lang w:eastAsia="ru-RU"/>
        </w:rPr>
      </w:pPr>
      <w:r w:rsidRPr="00724AEA">
        <w:rPr>
          <w:rFonts w:ascii="Times New Roman" w:eastAsia="MS Mincho" w:hAnsi="Times New Roman" w:cs="Times New Roman"/>
          <w:lang w:eastAsia="ru-RU"/>
        </w:rPr>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(www.pravo.gov.ru). На Официальном интернет-портале правовой информации могут быть размещены (опубликованы) правовые акты Правительства Российской </w:t>
      </w:r>
      <w:r w:rsidRPr="00724AEA">
        <w:rPr>
          <w:rFonts w:ascii="Times New Roman" w:eastAsia="MS Mincho" w:hAnsi="Times New Roman" w:cs="Times New Roman"/>
          <w:lang w:eastAsia="ru-RU"/>
        </w:rPr>
        <w:lastRenderedPageBreak/>
        <w:t>Федерации, других государственных органов исполнительной власти Российской Федерации, законы и иные правовые акты Самарской области.</w:t>
      </w:r>
      <w:bookmarkStart w:id="8" w:name="P154"/>
      <w:bookmarkEnd w:id="8"/>
    </w:p>
    <w:p w:rsidR="00724AEA" w:rsidRPr="00724AEA" w:rsidRDefault="00724AEA" w:rsidP="00724AEA">
      <w:pPr>
        <w:spacing w:after="0" w:line="240" w:lineRule="auto"/>
        <w:contextualSpacing/>
        <w:jc w:val="both"/>
        <w:rPr>
          <w:rFonts w:ascii="Times New Roman" w:eastAsia="MS Mincho" w:hAnsi="Times New Roman" w:cs="Times New Roman"/>
          <w:u w:color="FFFFFF"/>
          <w:lang w:eastAsia="ru-RU"/>
        </w:rPr>
      </w:pPr>
      <w:r w:rsidRPr="00724AEA">
        <w:rPr>
          <w:rFonts w:ascii="Times New Roman" w:eastAsia="MS Mincho" w:hAnsi="Times New Roman" w:cs="Times New Roman"/>
          <w:lang w:eastAsia="ru-RU"/>
        </w:rPr>
        <w:t xml:space="preserve">2.6. Для получения муниципальной услуги заявитель самостоятельно представляет в Комиссию или в МФЦ </w:t>
      </w:r>
      <w:bookmarkStart w:id="9" w:name="P155"/>
      <w:bookmarkEnd w:id="9"/>
      <w:r w:rsidRPr="00724AEA">
        <w:rPr>
          <w:rFonts w:ascii="Times New Roman" w:eastAsia="MS Mincho" w:hAnsi="Times New Roman" w:cs="Times New Roman"/>
          <w:lang w:eastAsia="ru-RU"/>
        </w:rPr>
        <w:fldChar w:fldCharType="begin"/>
      </w:r>
      <w:r w:rsidRPr="00724AEA">
        <w:rPr>
          <w:rFonts w:ascii="Times New Roman" w:eastAsia="MS Mincho" w:hAnsi="Times New Roman" w:cs="Times New Roman"/>
          <w:lang w:eastAsia="ru-RU"/>
        </w:rPr>
        <w:instrText>HYPERLINK \l "P443"</w:instrText>
      </w:r>
      <w:r w:rsidRPr="00724AEA">
        <w:rPr>
          <w:rFonts w:ascii="Times New Roman" w:eastAsia="MS Mincho" w:hAnsi="Times New Roman" w:cs="Times New Roman"/>
          <w:lang w:eastAsia="ru-RU"/>
        </w:rPr>
        <w:fldChar w:fldCharType="separate"/>
      </w:r>
      <w:r w:rsidRPr="00724AEA">
        <w:rPr>
          <w:rFonts w:ascii="Times New Roman" w:eastAsia="MS Mincho" w:hAnsi="Times New Roman" w:cs="Times New Roman"/>
          <w:lang w:eastAsia="ru-RU"/>
        </w:rPr>
        <w:t>заявление</w:t>
      </w:r>
      <w:r w:rsidRPr="00724AEA">
        <w:rPr>
          <w:rFonts w:ascii="Times New Roman" w:eastAsia="MS Mincho" w:hAnsi="Times New Roman" w:cs="Times New Roman"/>
          <w:lang w:eastAsia="ru-RU"/>
        </w:rPr>
        <w:fldChar w:fldCharType="end"/>
      </w:r>
      <w:r w:rsidRPr="00724AEA">
        <w:rPr>
          <w:rFonts w:ascii="Times New Roman" w:eastAsia="MS Mincho" w:hAnsi="Times New Roman" w:cs="Times New Roman"/>
          <w:lang w:eastAsia="ru-RU"/>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2 к настоящему Административному регламенту, которое должно содержать </w:t>
      </w:r>
      <w:r w:rsidRPr="00724AEA">
        <w:rPr>
          <w:rFonts w:ascii="Times New Roman" w:eastAsia="MS Mincho" w:hAnsi="Times New Roman" w:cs="Times New Roman"/>
          <w:u w:color="FFFFFF"/>
          <w:lang w:eastAsia="ru-RU"/>
        </w:rPr>
        <w:t>следующую информацию:</w:t>
      </w:r>
    </w:p>
    <w:p w:rsidR="00724AEA" w:rsidRPr="00724AEA" w:rsidRDefault="00724AEA" w:rsidP="00724AEA">
      <w:pPr>
        <w:tabs>
          <w:tab w:val="left" w:pos="1134"/>
        </w:tabs>
        <w:spacing w:after="0" w:line="240" w:lineRule="auto"/>
        <w:contextualSpacing/>
        <w:jc w:val="both"/>
        <w:rPr>
          <w:rFonts w:ascii="Times New Roman" w:eastAsia="MS Mincho" w:hAnsi="Times New Roman" w:cs="Times New Roman"/>
          <w:u w:color="FFFFFF"/>
          <w:lang w:eastAsia="ru-RU"/>
        </w:rPr>
      </w:pPr>
      <w:r w:rsidRPr="00724AEA">
        <w:rPr>
          <w:rFonts w:ascii="Times New Roman" w:eastAsia="MS Mincho" w:hAnsi="Times New Roman" w:cs="Times New Roman"/>
          <w:u w:color="FFFFFF"/>
          <w:lang w:eastAsia="ru-RU"/>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724AEA" w:rsidRPr="00724AEA" w:rsidRDefault="00724AEA" w:rsidP="00724AEA">
      <w:pPr>
        <w:tabs>
          <w:tab w:val="left" w:pos="1134"/>
        </w:tabs>
        <w:spacing w:after="0" w:line="240" w:lineRule="auto"/>
        <w:contextualSpacing/>
        <w:jc w:val="both"/>
        <w:rPr>
          <w:rFonts w:ascii="Times New Roman" w:eastAsia="MS Mincho" w:hAnsi="Times New Roman" w:cs="Times New Roman"/>
          <w:u w:color="FFFFFF"/>
          <w:lang w:eastAsia="ru-RU"/>
        </w:rPr>
      </w:pPr>
      <w:r w:rsidRPr="00724AEA">
        <w:rPr>
          <w:rFonts w:ascii="Times New Roman" w:eastAsia="MS Mincho" w:hAnsi="Times New Roman" w:cs="Times New Roman"/>
          <w:u w:color="FFFFFF"/>
          <w:lang w:eastAsia="ru-RU"/>
        </w:rPr>
        <w:t>2)  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724AEA" w:rsidRPr="00724AEA" w:rsidRDefault="00724AEA" w:rsidP="00724AEA">
      <w:pPr>
        <w:tabs>
          <w:tab w:val="left" w:pos="1134"/>
        </w:tabs>
        <w:spacing w:after="0" w:line="240" w:lineRule="auto"/>
        <w:contextualSpacing/>
        <w:jc w:val="both"/>
        <w:rPr>
          <w:rFonts w:ascii="Times New Roman" w:eastAsia="MS Mincho" w:hAnsi="Times New Roman" w:cs="Times New Roman"/>
          <w:u w:color="FFFFFF"/>
          <w:lang w:eastAsia="ru-RU"/>
        </w:rPr>
      </w:pPr>
      <w:r w:rsidRPr="00724AEA">
        <w:rPr>
          <w:rFonts w:ascii="Times New Roman" w:eastAsia="MS Mincho" w:hAnsi="Times New Roman" w:cs="Times New Roman"/>
          <w:u w:color="FFFFFF"/>
          <w:lang w:eastAsia="ru-RU"/>
        </w:rPr>
        <w:t>3) 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724AEA" w:rsidRPr="00724AEA" w:rsidRDefault="00724AEA" w:rsidP="00724AEA">
      <w:pPr>
        <w:tabs>
          <w:tab w:val="left" w:pos="1134"/>
        </w:tabs>
        <w:spacing w:after="0" w:line="240" w:lineRule="auto"/>
        <w:contextualSpacing/>
        <w:jc w:val="both"/>
        <w:rPr>
          <w:rFonts w:ascii="Times New Roman" w:eastAsia="MS Mincho" w:hAnsi="Times New Roman" w:cs="Times New Roman"/>
          <w:u w:color="FFFFFF"/>
          <w:lang w:eastAsia="ru-RU"/>
        </w:rPr>
      </w:pPr>
      <w:r w:rsidRPr="00724AEA">
        <w:rPr>
          <w:rFonts w:ascii="Times New Roman" w:eastAsia="MS Mincho" w:hAnsi="Times New Roman" w:cs="Times New Roman"/>
          <w:u w:color="FFFFFF"/>
          <w:lang w:eastAsia="ru-RU"/>
        </w:rPr>
        <w:t xml:space="preserve">4) данные о земельном участке и объекте капитального строительства, </w:t>
      </w:r>
      <w:bookmarkStart w:id="10" w:name="OLE_LINK3"/>
      <w:r w:rsidRPr="00724AEA">
        <w:rPr>
          <w:rFonts w:ascii="Times New Roman" w:eastAsia="MS Mincho" w:hAnsi="Times New Roman" w:cs="Times New Roman"/>
          <w:u w:color="FFFFFF"/>
          <w:lang w:eastAsia="ru-RU"/>
        </w:rPr>
        <w:t xml:space="preserve">для которых испрашивается отклонение от предельных параметров </w:t>
      </w:r>
      <w:bookmarkEnd w:id="10"/>
      <w:r w:rsidRPr="00724AEA">
        <w:rPr>
          <w:rFonts w:ascii="Times New Roman" w:eastAsia="MS Mincho" w:hAnsi="Times New Roman" w:cs="Times New Roman"/>
          <w:u w:color="FFFFFF"/>
          <w:lang w:eastAsia="ru-RU"/>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724AEA" w:rsidRPr="00724AEA" w:rsidRDefault="00724AEA" w:rsidP="00724AEA">
      <w:pPr>
        <w:tabs>
          <w:tab w:val="left" w:pos="1134"/>
        </w:tabs>
        <w:spacing w:after="0" w:line="240" w:lineRule="auto"/>
        <w:contextualSpacing/>
        <w:jc w:val="both"/>
        <w:rPr>
          <w:rFonts w:ascii="Times New Roman" w:eastAsia="MS Mincho" w:hAnsi="Times New Roman" w:cs="Times New Roman"/>
          <w:u w:color="FFFFFF"/>
          <w:lang w:eastAsia="ru-RU"/>
        </w:rPr>
      </w:pPr>
      <w:r w:rsidRPr="00724AEA">
        <w:rPr>
          <w:rFonts w:ascii="Times New Roman" w:eastAsia="MS Mincho" w:hAnsi="Times New Roman" w:cs="Times New Roman"/>
          <w:u w:color="FFFFFF"/>
          <w:lang w:eastAsia="ru-RU"/>
        </w:rPr>
        <w:t>5) сведения о правах заявителя и правоустанавливающих документах на земельный участок и объект капитального строительства, для которых испрашивается отклонение от предельных параметров;</w:t>
      </w:r>
    </w:p>
    <w:p w:rsidR="00724AEA" w:rsidRPr="00724AEA" w:rsidRDefault="00724AEA" w:rsidP="00724AEA">
      <w:pPr>
        <w:tabs>
          <w:tab w:val="left" w:pos="1134"/>
        </w:tabs>
        <w:spacing w:after="0" w:line="240" w:lineRule="auto"/>
        <w:contextualSpacing/>
        <w:jc w:val="both"/>
        <w:rPr>
          <w:rFonts w:ascii="Times New Roman" w:eastAsia="MS Mincho" w:hAnsi="Times New Roman" w:cs="Times New Roman"/>
          <w:u w:color="FFFFFF"/>
          <w:lang w:eastAsia="ru-RU"/>
        </w:rPr>
      </w:pPr>
      <w:r w:rsidRPr="00724AEA">
        <w:rPr>
          <w:rFonts w:ascii="Times New Roman" w:eastAsia="MS Mincho" w:hAnsi="Times New Roman" w:cs="Times New Roman"/>
          <w:u w:color="FFFFFF"/>
          <w:lang w:eastAsia="ru-RU"/>
        </w:rPr>
        <w:t>6) испрашиваемое заявителем отклонение от предельных параметров;</w:t>
      </w:r>
    </w:p>
    <w:p w:rsidR="00724AEA" w:rsidRPr="00724AEA" w:rsidRDefault="00724AEA" w:rsidP="00724AEA">
      <w:pPr>
        <w:tabs>
          <w:tab w:val="left" w:pos="1134"/>
        </w:tabs>
        <w:spacing w:after="0" w:line="240" w:lineRule="auto"/>
        <w:contextualSpacing/>
        <w:jc w:val="both"/>
        <w:rPr>
          <w:rFonts w:ascii="Times New Roman" w:eastAsia="MS Mincho" w:hAnsi="Times New Roman" w:cs="Times New Roman"/>
          <w:u w:color="FFFFFF"/>
          <w:lang w:eastAsia="ru-RU"/>
        </w:rPr>
      </w:pPr>
      <w:r w:rsidRPr="00724AEA">
        <w:rPr>
          <w:rFonts w:ascii="Times New Roman" w:eastAsia="MS Mincho" w:hAnsi="Times New Roman" w:cs="Times New Roman"/>
          <w:u w:color="FFFFFF"/>
          <w:lang w:eastAsia="ru-RU"/>
        </w:rPr>
        <w:t>7)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724AEA" w:rsidRPr="00724AEA" w:rsidRDefault="00724AEA" w:rsidP="00724AEA">
      <w:pPr>
        <w:tabs>
          <w:tab w:val="left" w:pos="0"/>
        </w:tabs>
        <w:spacing w:after="0" w:line="240" w:lineRule="auto"/>
        <w:contextualSpacing/>
        <w:jc w:val="both"/>
        <w:rPr>
          <w:rFonts w:ascii="Times New Roman" w:eastAsia="MS Mincho" w:hAnsi="Times New Roman" w:cs="Times New Roman"/>
          <w:u w:color="FFFFFF"/>
          <w:lang w:eastAsia="ru-RU"/>
        </w:rPr>
      </w:pPr>
      <w:r w:rsidRPr="00724AEA">
        <w:rPr>
          <w:rFonts w:ascii="Times New Roman" w:eastAsia="MS Mincho" w:hAnsi="Times New Roman" w:cs="Times New Roman"/>
          <w:u w:color="FFFFFF"/>
          <w:lang w:eastAsia="ru-RU"/>
        </w:rPr>
        <w:t>К заявлению, предусмотренному п.2.6, должны прилагаться следующие документы:</w:t>
      </w:r>
    </w:p>
    <w:p w:rsidR="00724AEA" w:rsidRPr="00724AEA" w:rsidRDefault="00724AEA" w:rsidP="00724AEA">
      <w:pPr>
        <w:tabs>
          <w:tab w:val="left" w:pos="1134"/>
        </w:tabs>
        <w:spacing w:after="0" w:line="240" w:lineRule="auto"/>
        <w:contextualSpacing/>
        <w:jc w:val="both"/>
        <w:rPr>
          <w:rFonts w:ascii="Times New Roman" w:eastAsia="MS Mincho" w:hAnsi="Times New Roman" w:cs="Times New Roman"/>
          <w:u w:color="FFFFFF"/>
          <w:lang w:eastAsia="ru-RU"/>
        </w:rPr>
      </w:pPr>
      <w:r w:rsidRPr="00724AEA">
        <w:rPr>
          <w:rFonts w:ascii="Times New Roman" w:eastAsia="MS Mincho" w:hAnsi="Times New Roman" w:cs="Times New Roman"/>
          <w:u w:color="FFFFFF"/>
          <w:lang w:eastAsia="ru-RU"/>
        </w:rPr>
        <w:t>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724AEA" w:rsidRPr="00724AEA" w:rsidRDefault="00724AEA" w:rsidP="00724AEA">
      <w:pPr>
        <w:tabs>
          <w:tab w:val="left" w:pos="1134"/>
        </w:tabs>
        <w:spacing w:after="0" w:line="240" w:lineRule="auto"/>
        <w:contextualSpacing/>
        <w:jc w:val="both"/>
        <w:rPr>
          <w:rFonts w:ascii="Times New Roman" w:eastAsia="MS Mincho" w:hAnsi="Times New Roman" w:cs="Times New Roman"/>
          <w:u w:color="FFFFFF"/>
          <w:lang w:eastAsia="ru-RU"/>
        </w:rPr>
      </w:pPr>
      <w:r w:rsidRPr="00724AEA">
        <w:rPr>
          <w:rFonts w:ascii="Times New Roman" w:eastAsia="MS Mincho" w:hAnsi="Times New Roman" w:cs="Times New Roman"/>
          <w:u w:color="FFFFFF"/>
          <w:lang w:eastAsia="ru-RU"/>
        </w:rPr>
        <w:t>2) 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724AEA" w:rsidRPr="00724AEA" w:rsidRDefault="00724AEA" w:rsidP="00724AEA">
      <w:pPr>
        <w:tabs>
          <w:tab w:val="left" w:pos="1134"/>
        </w:tabs>
        <w:spacing w:after="0" w:line="240" w:lineRule="auto"/>
        <w:contextualSpacing/>
        <w:jc w:val="both"/>
        <w:rPr>
          <w:rFonts w:ascii="Times New Roman" w:eastAsia="MS Mincho" w:hAnsi="Times New Roman" w:cs="Times New Roman"/>
          <w:u w:color="FFFFFF"/>
          <w:lang w:eastAsia="ru-RU"/>
        </w:rPr>
      </w:pPr>
      <w:r w:rsidRPr="00724AEA">
        <w:rPr>
          <w:rFonts w:ascii="Times New Roman" w:eastAsia="MS Mincho" w:hAnsi="Times New Roman" w:cs="Times New Roman"/>
          <w:u w:color="FFFFFF"/>
          <w:lang w:eastAsia="ru-RU"/>
        </w:rPr>
        <w:t>3) 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724AEA" w:rsidRPr="00724AEA" w:rsidRDefault="00724AEA" w:rsidP="00724AEA">
      <w:pPr>
        <w:tabs>
          <w:tab w:val="left" w:pos="1134"/>
        </w:tabs>
        <w:spacing w:after="0" w:line="240" w:lineRule="auto"/>
        <w:contextualSpacing/>
        <w:jc w:val="both"/>
        <w:rPr>
          <w:rFonts w:ascii="Times New Roman" w:eastAsia="MS Mincho" w:hAnsi="Times New Roman" w:cs="Times New Roman"/>
          <w:u w:color="FFFFFF"/>
          <w:lang w:eastAsia="ru-RU"/>
        </w:rPr>
      </w:pPr>
      <w:r w:rsidRPr="00724AEA">
        <w:rPr>
          <w:rFonts w:ascii="Times New Roman" w:eastAsia="MS Mincho" w:hAnsi="Times New Roman" w:cs="Times New Roman"/>
          <w:u w:color="FFFFFF"/>
          <w:lang w:eastAsia="ru-RU"/>
        </w:rPr>
        <w:t xml:space="preserve">4) документы, подтверждающие обстоятельства, указанные в </w:t>
      </w:r>
      <w:proofErr w:type="spellStart"/>
      <w:r w:rsidRPr="00724AEA">
        <w:rPr>
          <w:rFonts w:ascii="Times New Roman" w:eastAsia="MS Mincho" w:hAnsi="Times New Roman" w:cs="Times New Roman"/>
          <w:u w:color="FFFFFF"/>
          <w:lang w:eastAsia="ru-RU"/>
        </w:rPr>
        <w:t>п.п</w:t>
      </w:r>
      <w:proofErr w:type="spellEnd"/>
      <w:r w:rsidRPr="00724AEA">
        <w:rPr>
          <w:rFonts w:ascii="Times New Roman" w:eastAsia="MS Mincho" w:hAnsi="Times New Roman" w:cs="Times New Roman"/>
          <w:u w:color="FFFFFF"/>
          <w:lang w:eastAsia="ru-RU"/>
        </w:rPr>
        <w:t xml:space="preserve">. </w:t>
      </w:r>
      <w:proofErr w:type="gramStart"/>
      <w:r w:rsidRPr="00724AEA">
        <w:rPr>
          <w:rFonts w:ascii="Times New Roman" w:eastAsia="MS Mincho" w:hAnsi="Times New Roman" w:cs="Times New Roman"/>
          <w:u w:color="FFFFFF"/>
          <w:lang w:eastAsia="ru-RU"/>
        </w:rPr>
        <w:t>7  п.2.6</w:t>
      </w:r>
      <w:proofErr w:type="gramEnd"/>
      <w:r w:rsidRPr="00724AEA">
        <w:rPr>
          <w:rFonts w:ascii="Times New Roman" w:eastAsia="MS Mincho" w:hAnsi="Times New Roman" w:cs="Times New Roman"/>
          <w:u w:color="FFFFFF"/>
          <w:lang w:eastAsia="ru-RU"/>
        </w:rPr>
        <w:t xml:space="preserve"> настоящего Административного регламента;</w:t>
      </w:r>
    </w:p>
    <w:p w:rsidR="00724AEA" w:rsidRPr="00724AEA" w:rsidRDefault="00724AEA" w:rsidP="00724AEA">
      <w:pPr>
        <w:tabs>
          <w:tab w:val="left" w:pos="1134"/>
        </w:tabs>
        <w:spacing w:after="0" w:line="240" w:lineRule="auto"/>
        <w:contextualSpacing/>
        <w:jc w:val="both"/>
        <w:rPr>
          <w:rFonts w:ascii="Times New Roman" w:eastAsia="MS Mincho" w:hAnsi="Times New Roman" w:cs="Times New Roman"/>
          <w:u w:color="FFFFFF"/>
          <w:lang w:eastAsia="ru-RU"/>
        </w:rPr>
      </w:pPr>
      <w:r w:rsidRPr="00724AEA">
        <w:rPr>
          <w:rFonts w:ascii="Times New Roman" w:eastAsia="MS Mincho" w:hAnsi="Times New Roman" w:cs="Times New Roman"/>
          <w:u w:color="FFFFFF"/>
          <w:lang w:eastAsia="ru-RU"/>
        </w:rPr>
        <w:t>5) 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724AEA" w:rsidRPr="00724AEA" w:rsidRDefault="00724AEA" w:rsidP="00724AEA">
      <w:pPr>
        <w:tabs>
          <w:tab w:val="left" w:pos="1134"/>
        </w:tabs>
        <w:spacing w:after="0" w:line="240" w:lineRule="auto"/>
        <w:contextualSpacing/>
        <w:jc w:val="both"/>
        <w:rPr>
          <w:rFonts w:ascii="Times New Roman" w:eastAsia="MS Mincho" w:hAnsi="Times New Roman" w:cs="Times New Roman"/>
          <w:u w:color="FFFFFF"/>
          <w:lang w:eastAsia="ru-RU"/>
        </w:rPr>
      </w:pPr>
      <w:r w:rsidRPr="00724AEA">
        <w:rPr>
          <w:rFonts w:ascii="Times New Roman" w:eastAsia="MS Mincho" w:hAnsi="Times New Roman" w:cs="Times New Roman"/>
          <w:u w:color="FFFFFF"/>
          <w:lang w:eastAsia="ru-RU"/>
        </w:rPr>
        <w:t>6)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bookmarkStart w:id="11" w:name="P173"/>
      <w:bookmarkEnd w:id="11"/>
    </w:p>
    <w:p w:rsidR="00724AEA" w:rsidRPr="00724AEA" w:rsidRDefault="00724AEA" w:rsidP="00724AEA">
      <w:pPr>
        <w:tabs>
          <w:tab w:val="left" w:pos="1134"/>
        </w:tabs>
        <w:spacing w:after="0" w:line="240" w:lineRule="auto"/>
        <w:contextualSpacing/>
        <w:jc w:val="both"/>
        <w:rPr>
          <w:rFonts w:ascii="Times New Roman" w:eastAsia="MS Mincho" w:hAnsi="Times New Roman" w:cs="Times New Roman"/>
          <w:lang w:eastAsia="ru-RU"/>
        </w:rPr>
      </w:pPr>
      <w:r w:rsidRPr="00724AEA">
        <w:rPr>
          <w:rFonts w:ascii="Times New Roman" w:eastAsia="MS Mincho" w:hAnsi="Times New Roman" w:cs="Times New Roman"/>
          <w:lang w:eastAsia="ru-RU"/>
        </w:rPr>
        <w:t>2.7.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городского поселения Безенчук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724AEA" w:rsidRPr="00724AEA" w:rsidRDefault="00724AEA" w:rsidP="00724AEA">
      <w:pPr>
        <w:tabs>
          <w:tab w:val="left" w:pos="1134"/>
        </w:tabs>
        <w:spacing w:after="0" w:line="240" w:lineRule="auto"/>
        <w:contextualSpacing/>
        <w:jc w:val="both"/>
        <w:rPr>
          <w:rFonts w:ascii="Times New Roman" w:eastAsia="MS Mincho" w:hAnsi="Times New Roman" w:cs="Times New Roman"/>
          <w:lang w:eastAsia="ru-RU"/>
        </w:rPr>
      </w:pPr>
      <w:r w:rsidRPr="00724AEA">
        <w:rPr>
          <w:rFonts w:ascii="Times New Roman" w:eastAsia="MS Mincho" w:hAnsi="Times New Roman" w:cs="Times New Roman"/>
          <w:lang w:eastAsia="ru-RU"/>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724AEA" w:rsidRPr="00724AEA" w:rsidRDefault="00724AEA" w:rsidP="00724AEA">
      <w:pPr>
        <w:tabs>
          <w:tab w:val="left" w:pos="1134"/>
        </w:tabs>
        <w:spacing w:after="0" w:line="240" w:lineRule="auto"/>
        <w:contextualSpacing/>
        <w:jc w:val="both"/>
        <w:rPr>
          <w:rFonts w:ascii="Times New Roman" w:eastAsia="MS Mincho" w:hAnsi="Times New Roman" w:cs="Times New Roman"/>
          <w:lang w:eastAsia="ru-RU"/>
        </w:rPr>
      </w:pPr>
      <w:r w:rsidRPr="00724AEA">
        <w:rPr>
          <w:rFonts w:ascii="Times New Roman" w:eastAsia="MS Mincho" w:hAnsi="Times New Roman" w:cs="Times New Roman"/>
          <w:lang w:eastAsia="ru-RU"/>
        </w:rPr>
        <w:t>2)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724AEA" w:rsidRPr="00724AEA" w:rsidRDefault="00724AEA" w:rsidP="00724AEA">
      <w:pPr>
        <w:tabs>
          <w:tab w:val="left" w:pos="1134"/>
        </w:tabs>
        <w:spacing w:after="0" w:line="240" w:lineRule="auto"/>
        <w:contextualSpacing/>
        <w:jc w:val="both"/>
        <w:rPr>
          <w:rFonts w:ascii="Times New Roman" w:eastAsia="MS Mincho" w:hAnsi="Times New Roman" w:cs="Times New Roman"/>
          <w:lang w:eastAsia="ru-RU"/>
        </w:rPr>
      </w:pPr>
      <w:r w:rsidRPr="00724AEA">
        <w:rPr>
          <w:rFonts w:ascii="Times New Roman" w:eastAsia="MS Mincho" w:hAnsi="Times New Roman" w:cs="Times New Roman"/>
          <w:lang w:eastAsia="ru-RU"/>
        </w:rPr>
        <w:t>3) сведения, внесенные в государственный кадастр недвижимости (Единый государственный реестр недвижимости):</w:t>
      </w:r>
    </w:p>
    <w:p w:rsidR="00724AEA" w:rsidRPr="00724AEA" w:rsidRDefault="00724AEA" w:rsidP="00724AEA">
      <w:pPr>
        <w:tabs>
          <w:tab w:val="left" w:pos="1134"/>
        </w:tabs>
        <w:spacing w:after="0" w:line="240" w:lineRule="auto"/>
        <w:contextualSpacing/>
        <w:jc w:val="both"/>
        <w:rPr>
          <w:rFonts w:ascii="Times New Roman" w:eastAsia="MS Mincho" w:hAnsi="Times New Roman" w:cs="Times New Roman"/>
          <w:lang w:eastAsia="ru-RU"/>
        </w:rPr>
      </w:pPr>
      <w:r w:rsidRPr="00724AEA">
        <w:rPr>
          <w:rFonts w:ascii="Times New Roman" w:eastAsia="MS Mincho" w:hAnsi="Times New Roman" w:cs="Times New Roman"/>
          <w:lang w:eastAsia="ru-RU"/>
        </w:rPr>
        <w:t>кадастровая выписка о земельном участке;</w:t>
      </w:r>
    </w:p>
    <w:p w:rsidR="00724AEA" w:rsidRPr="00724AEA" w:rsidRDefault="00724AEA" w:rsidP="00724AEA">
      <w:pPr>
        <w:tabs>
          <w:tab w:val="left" w:pos="1134"/>
        </w:tabs>
        <w:spacing w:after="0" w:line="240" w:lineRule="auto"/>
        <w:contextualSpacing/>
        <w:jc w:val="both"/>
        <w:rPr>
          <w:rFonts w:ascii="Times New Roman" w:eastAsia="MS Mincho" w:hAnsi="Times New Roman" w:cs="Times New Roman"/>
          <w:lang w:eastAsia="ru-RU"/>
        </w:rPr>
      </w:pPr>
      <w:r w:rsidRPr="00724AEA">
        <w:rPr>
          <w:rFonts w:ascii="Times New Roman" w:eastAsia="MS Mincho" w:hAnsi="Times New Roman" w:cs="Times New Roman"/>
          <w:lang w:eastAsia="ru-RU"/>
        </w:rPr>
        <w:t>кадастровый план территории, в границах которой расположен земельный участок;</w:t>
      </w:r>
    </w:p>
    <w:p w:rsidR="00724AEA" w:rsidRPr="00724AEA" w:rsidRDefault="00724AEA" w:rsidP="00724AEA">
      <w:pPr>
        <w:tabs>
          <w:tab w:val="left" w:pos="1134"/>
        </w:tabs>
        <w:spacing w:after="0" w:line="240" w:lineRule="auto"/>
        <w:contextualSpacing/>
        <w:jc w:val="both"/>
        <w:rPr>
          <w:rFonts w:ascii="Times New Roman" w:eastAsia="MS Mincho" w:hAnsi="Times New Roman" w:cs="Times New Roman"/>
          <w:lang w:eastAsia="ru-RU"/>
        </w:rPr>
      </w:pPr>
      <w:r w:rsidRPr="00724AEA">
        <w:rPr>
          <w:rFonts w:ascii="Times New Roman" w:eastAsia="MS Mincho" w:hAnsi="Times New Roman" w:cs="Times New Roman"/>
          <w:lang w:eastAsia="ru-RU"/>
        </w:rPr>
        <w:t>4) градостроительный план земельного участка;</w:t>
      </w:r>
    </w:p>
    <w:p w:rsidR="00724AEA" w:rsidRPr="00724AEA" w:rsidRDefault="00724AEA" w:rsidP="00724AEA">
      <w:pPr>
        <w:tabs>
          <w:tab w:val="left" w:pos="1134"/>
        </w:tabs>
        <w:spacing w:after="0" w:line="240" w:lineRule="auto"/>
        <w:contextualSpacing/>
        <w:jc w:val="both"/>
        <w:rPr>
          <w:rFonts w:ascii="Times New Roman" w:eastAsia="MS Mincho" w:hAnsi="Times New Roman" w:cs="Times New Roman"/>
          <w:lang w:eastAsia="ru-RU"/>
        </w:rPr>
      </w:pPr>
      <w:r w:rsidRPr="00724AEA">
        <w:rPr>
          <w:rFonts w:ascii="Times New Roman" w:eastAsia="MS Mincho" w:hAnsi="Times New Roman" w:cs="Times New Roman"/>
          <w:lang w:eastAsia="ru-RU"/>
        </w:rPr>
        <w:t xml:space="preserve">5) выписка из Единого государственного реестра юридических </w:t>
      </w:r>
      <w:proofErr w:type="gramStart"/>
      <w:r w:rsidRPr="00724AEA">
        <w:rPr>
          <w:rFonts w:ascii="Times New Roman" w:eastAsia="MS Mincho" w:hAnsi="Times New Roman" w:cs="Times New Roman"/>
          <w:lang w:eastAsia="ru-RU"/>
        </w:rPr>
        <w:t>лиц в случае если</w:t>
      </w:r>
      <w:proofErr w:type="gramEnd"/>
      <w:r w:rsidRPr="00724AEA">
        <w:rPr>
          <w:rFonts w:ascii="Times New Roman" w:eastAsia="MS Mincho" w:hAnsi="Times New Roman" w:cs="Times New Roman"/>
          <w:lang w:eastAsia="ru-RU"/>
        </w:rPr>
        <w:t xml:space="preserve"> заявителем является юридическое лицо, и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724AEA" w:rsidRPr="00724AEA" w:rsidRDefault="00724AEA" w:rsidP="00724AEA">
      <w:pPr>
        <w:tabs>
          <w:tab w:val="left" w:pos="1134"/>
        </w:tabs>
        <w:spacing w:after="0" w:line="240" w:lineRule="auto"/>
        <w:contextualSpacing/>
        <w:jc w:val="both"/>
        <w:rPr>
          <w:rFonts w:ascii="Times New Roman" w:eastAsia="MS Mincho" w:hAnsi="Times New Roman" w:cs="Times New Roman"/>
          <w:lang w:eastAsia="ru-RU"/>
        </w:rPr>
      </w:pPr>
      <w:r w:rsidRPr="00724AEA">
        <w:rPr>
          <w:rFonts w:ascii="Times New Roman" w:eastAsia="MS Mincho" w:hAnsi="Times New Roman" w:cs="Times New Roman"/>
          <w:lang w:eastAsia="ru-RU"/>
        </w:rPr>
        <w:t>6) сведения о нахождении земельного участка или объекта капитального строительства, в отношении которых запрашивается разрешение на условно разрешенный вид использования, на территории объекта культурного наследия или в границах зон охраны объектов культурного наследия (памятников истории и культуры) народов Российской Федерации,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(памятников истории и культуры) народов Российской Федерации и режимам использования территорий объектов культурного наследия.</w:t>
      </w:r>
    </w:p>
    <w:p w:rsidR="00724AEA" w:rsidRPr="00724AEA" w:rsidRDefault="00724AEA" w:rsidP="00724AEA">
      <w:pPr>
        <w:tabs>
          <w:tab w:val="left" w:pos="1134"/>
        </w:tabs>
        <w:spacing w:after="0" w:line="240" w:lineRule="auto"/>
        <w:contextualSpacing/>
        <w:jc w:val="both"/>
        <w:rPr>
          <w:rFonts w:ascii="Times New Roman" w:eastAsia="MS Mincho" w:hAnsi="Times New Roman" w:cs="Times New Roman"/>
          <w:lang w:eastAsia="ru-RU"/>
        </w:rPr>
      </w:pPr>
      <w:r w:rsidRPr="00724AEA">
        <w:rPr>
          <w:rFonts w:ascii="Times New Roman" w:eastAsia="MS Mincho" w:hAnsi="Times New Roman" w:cs="Times New Roman"/>
          <w:lang w:eastAsia="ru-RU"/>
        </w:rPr>
        <w:lastRenderedPageBreak/>
        <w:t>Заявитель вправе предоставить полный пакет документов, необходимых для предоставления муниципальной услуги, самостоятельно.</w:t>
      </w:r>
      <w:bookmarkStart w:id="12" w:name="P183"/>
      <w:bookmarkEnd w:id="12"/>
    </w:p>
    <w:p w:rsidR="00724AEA" w:rsidRPr="00724AEA" w:rsidRDefault="00724AEA" w:rsidP="00724AEA">
      <w:pPr>
        <w:tabs>
          <w:tab w:val="left" w:pos="1134"/>
        </w:tabs>
        <w:spacing w:after="0" w:line="240" w:lineRule="auto"/>
        <w:contextualSpacing/>
        <w:jc w:val="both"/>
        <w:rPr>
          <w:rFonts w:ascii="Times New Roman" w:eastAsia="MS Mincho" w:hAnsi="Times New Roman" w:cs="Times New Roman"/>
          <w:lang w:eastAsia="ru-RU"/>
        </w:rPr>
      </w:pPr>
      <w:r w:rsidRPr="00724AEA">
        <w:rPr>
          <w:rFonts w:ascii="Times New Roman" w:eastAsia="MS Mincho" w:hAnsi="Times New Roman" w:cs="Times New Roman"/>
          <w:lang w:eastAsia="ru-RU"/>
        </w:rPr>
        <w:t>2.8. Основанием для отказа в приеме документов, необходимых для предоставления муниципальной услуги, являются:</w:t>
      </w:r>
    </w:p>
    <w:p w:rsidR="00724AEA" w:rsidRPr="00724AEA" w:rsidRDefault="00724AEA" w:rsidP="00724AEA">
      <w:pPr>
        <w:tabs>
          <w:tab w:val="left" w:pos="1134"/>
        </w:tabs>
        <w:spacing w:after="0" w:line="240" w:lineRule="auto"/>
        <w:contextualSpacing/>
        <w:jc w:val="both"/>
        <w:rPr>
          <w:rFonts w:ascii="Times New Roman" w:eastAsia="MS Mincho" w:hAnsi="Times New Roman" w:cs="Times New Roman"/>
          <w:lang w:eastAsia="ru-RU"/>
        </w:rPr>
      </w:pPr>
      <w:r w:rsidRPr="00724AEA">
        <w:rPr>
          <w:rFonts w:ascii="Times New Roman" w:eastAsia="MS Mincho" w:hAnsi="Times New Roman" w:cs="Times New Roman"/>
          <w:lang w:eastAsia="ru-RU"/>
        </w:rPr>
        <w:t>1) обращение в орган местного самоуправления, не уполномоченный на выдачу разрешений на условно разрешенный вид использования земельного участка или объекта капитального строительства;</w:t>
      </w:r>
    </w:p>
    <w:p w:rsidR="00724AEA" w:rsidRPr="00724AEA" w:rsidRDefault="00724AEA" w:rsidP="00724AEA">
      <w:pPr>
        <w:tabs>
          <w:tab w:val="left" w:pos="1134"/>
        </w:tabs>
        <w:spacing w:after="0" w:line="240" w:lineRule="auto"/>
        <w:contextualSpacing/>
        <w:jc w:val="both"/>
        <w:rPr>
          <w:rFonts w:ascii="Times New Roman" w:eastAsia="MS Mincho" w:hAnsi="Times New Roman" w:cs="Times New Roman"/>
          <w:lang w:eastAsia="ru-RU"/>
        </w:rPr>
      </w:pPr>
      <w:r w:rsidRPr="00724AEA">
        <w:rPr>
          <w:rFonts w:ascii="Times New Roman" w:eastAsia="MS Mincho" w:hAnsi="Times New Roman" w:cs="Times New Roman"/>
          <w:lang w:eastAsia="ru-RU"/>
        </w:rPr>
        <w:t xml:space="preserve">2) непредставление документов, перечисленных в </w:t>
      </w:r>
      <w:hyperlink w:anchor="P155" w:history="1">
        <w:r w:rsidRPr="00724AEA">
          <w:rPr>
            <w:rFonts w:ascii="Times New Roman" w:eastAsia="MS Mincho" w:hAnsi="Times New Roman" w:cs="Times New Roman"/>
            <w:lang w:eastAsia="ru-RU"/>
          </w:rPr>
          <w:t>пункте 2.6</w:t>
        </w:r>
      </w:hyperlink>
      <w:r w:rsidRPr="00724AEA">
        <w:rPr>
          <w:rFonts w:ascii="Times New Roman" w:eastAsia="MS Mincho" w:hAnsi="Times New Roman" w:cs="Times New Roman"/>
          <w:lang w:eastAsia="ru-RU"/>
        </w:rPr>
        <w:t xml:space="preserve"> настоящего Административного регламента;</w:t>
      </w:r>
    </w:p>
    <w:p w:rsidR="00724AEA" w:rsidRPr="00724AEA" w:rsidRDefault="00724AEA" w:rsidP="00724AEA">
      <w:pPr>
        <w:tabs>
          <w:tab w:val="left" w:pos="1134"/>
        </w:tabs>
        <w:spacing w:after="0" w:line="240" w:lineRule="auto"/>
        <w:contextualSpacing/>
        <w:jc w:val="both"/>
        <w:rPr>
          <w:rFonts w:ascii="Times New Roman" w:eastAsia="MS Mincho" w:hAnsi="Times New Roman" w:cs="Times New Roman"/>
          <w:lang w:eastAsia="ru-RU"/>
        </w:rPr>
      </w:pPr>
      <w:r w:rsidRPr="00724AEA">
        <w:rPr>
          <w:rFonts w:ascii="Times New Roman" w:eastAsia="MS Mincho" w:hAnsi="Times New Roman" w:cs="Times New Roman"/>
          <w:lang w:eastAsia="ru-RU"/>
        </w:rPr>
        <w:t>3)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724AEA" w:rsidRPr="00724AEA" w:rsidRDefault="00724AEA" w:rsidP="00724AEA">
      <w:pPr>
        <w:tabs>
          <w:tab w:val="left" w:pos="1134"/>
        </w:tabs>
        <w:spacing w:after="0" w:line="240" w:lineRule="auto"/>
        <w:contextualSpacing/>
        <w:jc w:val="both"/>
        <w:rPr>
          <w:rFonts w:ascii="Times New Roman" w:eastAsia="MS Mincho" w:hAnsi="Times New Roman" w:cs="Times New Roman"/>
          <w:lang w:eastAsia="ru-RU"/>
        </w:rPr>
      </w:pPr>
      <w:r w:rsidRPr="00724AEA">
        <w:rPr>
          <w:rFonts w:ascii="Times New Roman" w:eastAsia="MS Mincho" w:hAnsi="Times New Roman" w:cs="Times New Roman"/>
          <w:lang w:eastAsia="ru-RU"/>
        </w:rPr>
        <w:t>4) текст заявления не поддается прочтению;</w:t>
      </w:r>
    </w:p>
    <w:p w:rsidR="00724AEA" w:rsidRPr="00724AEA" w:rsidRDefault="00724AEA" w:rsidP="00724AEA">
      <w:pPr>
        <w:tabs>
          <w:tab w:val="left" w:pos="1134"/>
        </w:tabs>
        <w:spacing w:after="0" w:line="240" w:lineRule="auto"/>
        <w:contextualSpacing/>
        <w:jc w:val="both"/>
        <w:rPr>
          <w:rFonts w:ascii="Times New Roman" w:eastAsia="MS Mincho" w:hAnsi="Times New Roman" w:cs="Times New Roman"/>
          <w:lang w:eastAsia="ru-RU"/>
        </w:rPr>
      </w:pPr>
      <w:r w:rsidRPr="00724AEA">
        <w:rPr>
          <w:rFonts w:ascii="Times New Roman" w:eastAsia="MS Mincho" w:hAnsi="Times New Roman" w:cs="Times New Roman"/>
          <w:lang w:eastAsia="ru-RU"/>
        </w:rPr>
        <w:t>5) отсутствие в заявлении сведений о заявителе, подписи заявителя, контактных телефонов, почтового адреса;</w:t>
      </w:r>
    </w:p>
    <w:p w:rsidR="00724AEA" w:rsidRPr="00724AEA" w:rsidRDefault="00724AEA" w:rsidP="00724AEA">
      <w:pPr>
        <w:tabs>
          <w:tab w:val="left" w:pos="1134"/>
        </w:tabs>
        <w:spacing w:after="0" w:line="240" w:lineRule="auto"/>
        <w:contextualSpacing/>
        <w:jc w:val="both"/>
        <w:rPr>
          <w:rFonts w:ascii="Times New Roman" w:eastAsia="MS Mincho" w:hAnsi="Times New Roman" w:cs="Times New Roman"/>
          <w:lang w:eastAsia="ru-RU"/>
        </w:rPr>
      </w:pPr>
      <w:r w:rsidRPr="00724AEA">
        <w:rPr>
          <w:rFonts w:ascii="Times New Roman" w:eastAsia="MS Mincho" w:hAnsi="Times New Roman" w:cs="Times New Roman"/>
          <w:lang w:eastAsia="ru-RU"/>
        </w:rPr>
        <w:t>6) заявление подписано неуполномоченным лицом;</w:t>
      </w:r>
    </w:p>
    <w:p w:rsidR="00724AEA" w:rsidRPr="00724AEA" w:rsidRDefault="00724AEA" w:rsidP="00724AEA">
      <w:pPr>
        <w:tabs>
          <w:tab w:val="left" w:pos="1134"/>
        </w:tabs>
        <w:spacing w:after="0" w:line="240" w:lineRule="auto"/>
        <w:contextualSpacing/>
        <w:jc w:val="both"/>
        <w:rPr>
          <w:rFonts w:ascii="Times New Roman" w:eastAsia="MS Mincho" w:hAnsi="Times New Roman" w:cs="Times New Roman"/>
          <w:lang w:eastAsia="ru-RU"/>
        </w:rPr>
      </w:pPr>
      <w:r w:rsidRPr="00724AEA">
        <w:rPr>
          <w:rFonts w:ascii="Times New Roman" w:eastAsia="MS Mincho" w:hAnsi="Times New Roman" w:cs="Times New Roman"/>
          <w:lang w:eastAsia="ru-RU"/>
        </w:rPr>
        <w:t>2.9.  Основаниями для отказа в предоставлении муниципальной услуги могут выступать:</w:t>
      </w:r>
    </w:p>
    <w:p w:rsidR="00724AEA" w:rsidRPr="00724AEA" w:rsidRDefault="00724AEA" w:rsidP="00724AEA">
      <w:pPr>
        <w:tabs>
          <w:tab w:val="left" w:pos="1134"/>
        </w:tabs>
        <w:spacing w:after="0" w:line="240" w:lineRule="auto"/>
        <w:contextualSpacing/>
        <w:jc w:val="both"/>
        <w:rPr>
          <w:rFonts w:ascii="Times New Roman" w:eastAsia="MS Mincho" w:hAnsi="Times New Roman" w:cs="Times New Roman"/>
          <w:lang w:eastAsia="ru-RU"/>
        </w:rPr>
      </w:pPr>
      <w:r w:rsidRPr="00724AEA">
        <w:rPr>
          <w:rFonts w:ascii="Times New Roman" w:eastAsia="MS Mincho" w:hAnsi="Times New Roman" w:cs="Times New Roman"/>
          <w:lang w:eastAsia="ru-RU"/>
        </w:rPr>
        <w:t xml:space="preserve">1) несоответствие испрашиваемого разрешения требованиям Федерального </w:t>
      </w:r>
      <w:hyperlink r:id="rId23" w:history="1">
        <w:r w:rsidRPr="00724AEA">
          <w:rPr>
            <w:rFonts w:ascii="Times New Roman" w:eastAsia="MS Mincho" w:hAnsi="Times New Roman" w:cs="Times New Roman"/>
            <w:lang w:eastAsia="ru-RU"/>
          </w:rPr>
          <w:t>закона</w:t>
        </w:r>
      </w:hyperlink>
      <w:r w:rsidRPr="00724AEA">
        <w:rPr>
          <w:rFonts w:ascii="Times New Roman" w:eastAsia="MS Mincho" w:hAnsi="Times New Roman" w:cs="Times New Roman"/>
          <w:lang w:eastAsia="ru-RU"/>
        </w:rPr>
        <w:t xml:space="preserve"> от 22.07.2008 N 123-ФЗ "Технический регламент о требованиях пожарной безопасности";</w:t>
      </w:r>
    </w:p>
    <w:p w:rsidR="00724AEA" w:rsidRPr="00724AEA" w:rsidRDefault="00724AEA" w:rsidP="00724AEA">
      <w:pPr>
        <w:tabs>
          <w:tab w:val="left" w:pos="1134"/>
        </w:tabs>
        <w:spacing w:after="0" w:line="240" w:lineRule="auto"/>
        <w:contextualSpacing/>
        <w:jc w:val="both"/>
        <w:rPr>
          <w:rFonts w:ascii="Times New Roman" w:eastAsia="MS Mincho" w:hAnsi="Times New Roman" w:cs="Times New Roman"/>
          <w:lang w:eastAsia="ru-RU"/>
        </w:rPr>
      </w:pPr>
      <w:r w:rsidRPr="00724AEA">
        <w:rPr>
          <w:rFonts w:ascii="Times New Roman" w:eastAsia="MS Mincho" w:hAnsi="Times New Roman" w:cs="Times New Roman"/>
          <w:lang w:eastAsia="ru-RU"/>
        </w:rPr>
        <w:t xml:space="preserve">2) несоответствие испрашиваемого разрешения требованиям Федерального </w:t>
      </w:r>
      <w:hyperlink r:id="rId24" w:history="1">
        <w:r w:rsidRPr="00724AEA">
          <w:rPr>
            <w:rFonts w:ascii="Times New Roman" w:eastAsia="MS Mincho" w:hAnsi="Times New Roman" w:cs="Times New Roman"/>
            <w:lang w:eastAsia="ru-RU"/>
          </w:rPr>
          <w:t>закона</w:t>
        </w:r>
      </w:hyperlink>
      <w:r w:rsidRPr="00724AEA">
        <w:rPr>
          <w:rFonts w:ascii="Times New Roman" w:eastAsia="MS Mincho" w:hAnsi="Times New Roman" w:cs="Times New Roman"/>
          <w:lang w:eastAsia="ru-RU"/>
        </w:rPr>
        <w:t xml:space="preserve"> от 30.12.2009 N 384-ФЗ "Технический регламент о безопасности зданий и сооружений";</w:t>
      </w:r>
    </w:p>
    <w:p w:rsidR="00724AEA" w:rsidRPr="00724AEA" w:rsidRDefault="00724AEA" w:rsidP="00724AEA">
      <w:pPr>
        <w:tabs>
          <w:tab w:val="left" w:pos="1134"/>
        </w:tabs>
        <w:spacing w:after="0" w:line="240" w:lineRule="auto"/>
        <w:contextualSpacing/>
        <w:jc w:val="both"/>
        <w:rPr>
          <w:rFonts w:ascii="Times New Roman" w:eastAsia="MS Mincho" w:hAnsi="Times New Roman" w:cs="Times New Roman"/>
          <w:lang w:eastAsia="ru-RU"/>
        </w:rPr>
      </w:pPr>
      <w:r w:rsidRPr="00724AEA">
        <w:rPr>
          <w:rFonts w:ascii="Times New Roman" w:eastAsia="MS Mincho" w:hAnsi="Times New Roman" w:cs="Times New Roman"/>
          <w:lang w:eastAsia="ru-RU"/>
        </w:rPr>
        <w:t>3)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724AEA" w:rsidRPr="00724AEA" w:rsidRDefault="00724AEA" w:rsidP="00724AEA">
      <w:pPr>
        <w:tabs>
          <w:tab w:val="left" w:pos="1134"/>
        </w:tabs>
        <w:spacing w:after="0" w:line="240" w:lineRule="auto"/>
        <w:contextualSpacing/>
        <w:jc w:val="both"/>
        <w:rPr>
          <w:rFonts w:ascii="Times New Roman" w:eastAsia="MS Mincho" w:hAnsi="Times New Roman" w:cs="Times New Roman"/>
          <w:lang w:eastAsia="ru-RU"/>
        </w:rPr>
      </w:pPr>
      <w:r w:rsidRPr="00724AEA">
        <w:rPr>
          <w:rFonts w:ascii="Times New Roman" w:eastAsia="MS Mincho" w:hAnsi="Times New Roman" w:cs="Times New Roman"/>
          <w:lang w:eastAsia="ru-RU"/>
        </w:rPr>
        <w:t>4) несоответствие испрашиваемого разрешения требованиям иных технических регламентов;</w:t>
      </w:r>
    </w:p>
    <w:p w:rsidR="00724AEA" w:rsidRPr="00724AEA" w:rsidRDefault="00724AEA" w:rsidP="00724AEA">
      <w:pPr>
        <w:tabs>
          <w:tab w:val="left" w:pos="1134"/>
        </w:tabs>
        <w:spacing w:after="0" w:line="240" w:lineRule="auto"/>
        <w:contextualSpacing/>
        <w:jc w:val="both"/>
        <w:rPr>
          <w:rFonts w:ascii="Times New Roman" w:eastAsia="MS Mincho" w:hAnsi="Times New Roman" w:cs="Times New Roman"/>
          <w:lang w:eastAsia="ru-RU"/>
        </w:rPr>
      </w:pPr>
      <w:r w:rsidRPr="00724AEA">
        <w:rPr>
          <w:rFonts w:ascii="Times New Roman" w:eastAsia="MS Mincho" w:hAnsi="Times New Roman" w:cs="Times New Roman"/>
          <w:lang w:eastAsia="ru-RU"/>
        </w:rPr>
        <w:t>5) если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ГК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24AEA" w:rsidRPr="00724AEA" w:rsidRDefault="00724AEA" w:rsidP="00724AEA">
      <w:pPr>
        <w:tabs>
          <w:tab w:val="left" w:pos="1134"/>
        </w:tabs>
        <w:spacing w:after="0" w:line="240" w:lineRule="auto"/>
        <w:contextualSpacing/>
        <w:jc w:val="both"/>
        <w:rPr>
          <w:rFonts w:ascii="Times New Roman" w:eastAsia="MS Mincho" w:hAnsi="Times New Roman" w:cs="Times New Roman"/>
          <w:lang w:eastAsia="ru-RU"/>
        </w:rPr>
      </w:pPr>
      <w:r w:rsidRPr="00724AEA">
        <w:rPr>
          <w:rFonts w:ascii="Times New Roman" w:eastAsia="MS Mincho" w:hAnsi="Times New Roman" w:cs="Times New Roman"/>
          <w:lang w:eastAsia="ru-RU"/>
        </w:rPr>
        <w:t>Решение о предоставлении разрешения на отклонение от предельных параметров или об отказе в предоставлении такого разрешения принимает глава местной администрации на основании рекомендаций Комиссии по землепользованию и застройке городского поселения Безенчук (далее - Комиссия), подготовленных на основании заключения о результатах общественных обсуждений по вопросу о предоставлении разрешения на отклонение от предельных параметров.</w:t>
      </w:r>
    </w:p>
    <w:p w:rsidR="00724AEA" w:rsidRPr="00724AEA" w:rsidRDefault="00724AEA" w:rsidP="00724AEA">
      <w:pPr>
        <w:tabs>
          <w:tab w:val="left" w:pos="1134"/>
        </w:tabs>
        <w:spacing w:after="0" w:line="240" w:lineRule="auto"/>
        <w:contextualSpacing/>
        <w:jc w:val="both"/>
        <w:rPr>
          <w:rFonts w:ascii="Times New Roman" w:eastAsia="MS Mincho" w:hAnsi="Times New Roman" w:cs="Times New Roman"/>
          <w:lang w:eastAsia="ru-RU"/>
        </w:rPr>
      </w:pPr>
      <w:r w:rsidRPr="00724AEA">
        <w:rPr>
          <w:rFonts w:ascii="Times New Roman" w:eastAsia="MS Mincho" w:hAnsi="Times New Roman" w:cs="Times New Roman"/>
          <w:lang w:eastAsia="ru-RU"/>
        </w:rPr>
        <w:t>2.10. Услуги, являющиеся необходимыми и обязательными для предоставления муниципальной услуги, отсутствуют.</w:t>
      </w:r>
    </w:p>
    <w:p w:rsidR="00724AEA" w:rsidRPr="00724AEA" w:rsidRDefault="00724AEA" w:rsidP="00724AEA">
      <w:pPr>
        <w:tabs>
          <w:tab w:val="left" w:pos="1134"/>
        </w:tabs>
        <w:spacing w:after="0" w:line="240" w:lineRule="auto"/>
        <w:contextualSpacing/>
        <w:jc w:val="both"/>
        <w:rPr>
          <w:rFonts w:ascii="Times New Roman" w:eastAsia="MS Mincho" w:hAnsi="Times New Roman" w:cs="Times New Roman"/>
          <w:lang w:eastAsia="ru-RU"/>
        </w:rPr>
      </w:pPr>
      <w:r w:rsidRPr="00724AEA">
        <w:rPr>
          <w:rFonts w:ascii="Times New Roman" w:eastAsia="MS Mincho" w:hAnsi="Times New Roman" w:cs="Times New Roman"/>
          <w:lang w:eastAsia="ru-RU"/>
        </w:rPr>
        <w:t>2.11. Предоставление муниципальной услуги осуществляется бесплатно.</w:t>
      </w:r>
    </w:p>
    <w:p w:rsidR="00724AEA" w:rsidRPr="00724AEA" w:rsidRDefault="00724AEA" w:rsidP="00724AEA">
      <w:pPr>
        <w:tabs>
          <w:tab w:val="left" w:pos="1134"/>
        </w:tabs>
        <w:spacing w:after="0" w:line="240" w:lineRule="auto"/>
        <w:contextualSpacing/>
        <w:jc w:val="both"/>
        <w:rPr>
          <w:rFonts w:ascii="Times New Roman" w:eastAsia="MS Mincho" w:hAnsi="Times New Roman" w:cs="Times New Roman"/>
          <w:lang w:eastAsia="ru-RU"/>
        </w:rPr>
      </w:pPr>
      <w:r w:rsidRPr="00724AEA">
        <w:rPr>
          <w:rFonts w:ascii="Times New Roman" w:eastAsia="MS Mincho" w:hAnsi="Times New Roman" w:cs="Times New Roman"/>
          <w:lang w:eastAsia="ru-RU"/>
        </w:rPr>
        <w:t>2.12.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724AEA" w:rsidRPr="00724AEA" w:rsidRDefault="00724AEA" w:rsidP="00724AEA">
      <w:pPr>
        <w:tabs>
          <w:tab w:val="left" w:pos="1134"/>
        </w:tabs>
        <w:spacing w:after="0" w:line="240" w:lineRule="auto"/>
        <w:contextualSpacing/>
        <w:jc w:val="both"/>
        <w:rPr>
          <w:rFonts w:ascii="Times New Roman" w:eastAsia="MS Mincho" w:hAnsi="Times New Roman" w:cs="Times New Roman"/>
          <w:lang w:eastAsia="ru-RU"/>
        </w:rPr>
      </w:pPr>
      <w:r w:rsidRPr="00724AEA">
        <w:rPr>
          <w:rFonts w:ascii="Times New Roman" w:eastAsia="MS Mincho" w:hAnsi="Times New Roman" w:cs="Times New Roman"/>
          <w:lang w:eastAsia="ru-RU"/>
        </w:rPr>
        <w:t>2.13. Регистрация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 городского поселения Безенчук .</w:t>
      </w:r>
    </w:p>
    <w:p w:rsidR="00724AEA" w:rsidRPr="00724AEA" w:rsidRDefault="00724AEA" w:rsidP="00724AEA">
      <w:pPr>
        <w:tabs>
          <w:tab w:val="left" w:pos="1134"/>
        </w:tabs>
        <w:spacing w:after="0" w:line="240" w:lineRule="auto"/>
        <w:contextualSpacing/>
        <w:jc w:val="both"/>
        <w:rPr>
          <w:rFonts w:ascii="Times New Roman" w:eastAsia="MS Mincho" w:hAnsi="Times New Roman" w:cs="Times New Roman"/>
          <w:lang w:eastAsia="ru-RU"/>
        </w:rPr>
      </w:pPr>
      <w:r w:rsidRPr="00724AEA">
        <w:rPr>
          <w:rFonts w:ascii="Times New Roman" w:eastAsia="MS Mincho" w:hAnsi="Times New Roman" w:cs="Times New Roman"/>
          <w:lang w:eastAsia="ru-RU"/>
        </w:rPr>
        <w:t>При поступлении в Администрацию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724AEA" w:rsidRPr="00724AEA" w:rsidRDefault="00724AEA" w:rsidP="00724AEA">
      <w:pPr>
        <w:tabs>
          <w:tab w:val="left" w:pos="1134"/>
        </w:tabs>
        <w:spacing w:after="0" w:line="240" w:lineRule="auto"/>
        <w:contextualSpacing/>
        <w:jc w:val="both"/>
        <w:rPr>
          <w:rFonts w:ascii="Times New Roman" w:eastAsia="MS Mincho" w:hAnsi="Times New Roman" w:cs="Times New Roman"/>
          <w:lang w:eastAsia="ru-RU"/>
        </w:rPr>
      </w:pPr>
      <w:r w:rsidRPr="00724AEA">
        <w:rPr>
          <w:rFonts w:ascii="Times New Roman" w:eastAsia="MS Mincho" w:hAnsi="Times New Roman" w:cs="Times New Roman"/>
          <w:lang w:eastAsia="ru-RU"/>
        </w:rPr>
        <w:t>2.14.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w:t>
      </w:r>
    </w:p>
    <w:p w:rsidR="00724AEA" w:rsidRPr="00724AEA" w:rsidRDefault="00724AEA" w:rsidP="00724AEA">
      <w:pPr>
        <w:tabs>
          <w:tab w:val="left" w:pos="1134"/>
        </w:tabs>
        <w:spacing w:after="0" w:line="240" w:lineRule="auto"/>
        <w:contextualSpacing/>
        <w:jc w:val="both"/>
        <w:rPr>
          <w:rFonts w:ascii="Times New Roman" w:eastAsia="MS Mincho" w:hAnsi="Times New Roman" w:cs="Times New Roman"/>
          <w:lang w:eastAsia="ru-RU"/>
        </w:rPr>
      </w:pPr>
      <w:r w:rsidRPr="00724AEA">
        <w:rPr>
          <w:rFonts w:ascii="Times New Roman" w:eastAsia="MS Mincho" w:hAnsi="Times New Roman" w:cs="Times New Roman"/>
          <w:lang w:eastAsia="ru-RU"/>
        </w:rPr>
        <w:t>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городского поселения Безенчук и включают места для информирования, ожидания и приема заявителей, места для заполнения заявлений.</w:t>
      </w:r>
    </w:p>
    <w:p w:rsidR="00724AEA" w:rsidRPr="00724AEA" w:rsidRDefault="00724AEA" w:rsidP="00724AEA">
      <w:pPr>
        <w:tabs>
          <w:tab w:val="left" w:pos="1134"/>
        </w:tabs>
        <w:spacing w:after="0" w:line="240" w:lineRule="auto"/>
        <w:contextualSpacing/>
        <w:jc w:val="both"/>
        <w:rPr>
          <w:rFonts w:ascii="Times New Roman" w:eastAsia="MS Mincho" w:hAnsi="Times New Roman" w:cs="Times New Roman"/>
          <w:lang w:eastAsia="ru-RU"/>
        </w:rPr>
      </w:pPr>
      <w:r w:rsidRPr="00724AEA">
        <w:rPr>
          <w:rFonts w:ascii="Times New Roman" w:eastAsia="MS Mincho" w:hAnsi="Times New Roman" w:cs="Times New Roman"/>
          <w:lang w:eastAsia="ru-RU"/>
        </w:rPr>
        <w:t>Места для посетителей в администрации городского поселения Безенчук оборудуются:</w:t>
      </w:r>
    </w:p>
    <w:p w:rsidR="00724AEA" w:rsidRPr="00724AEA" w:rsidRDefault="00724AEA" w:rsidP="00724AEA">
      <w:pPr>
        <w:tabs>
          <w:tab w:val="left" w:pos="1134"/>
        </w:tabs>
        <w:spacing w:after="0" w:line="240" w:lineRule="auto"/>
        <w:contextualSpacing/>
        <w:jc w:val="both"/>
        <w:rPr>
          <w:rFonts w:ascii="Times New Roman" w:eastAsia="MS Mincho" w:hAnsi="Times New Roman" w:cs="Times New Roman"/>
          <w:lang w:eastAsia="ru-RU"/>
        </w:rPr>
      </w:pPr>
      <w:r w:rsidRPr="00724AEA">
        <w:rPr>
          <w:rFonts w:ascii="Times New Roman" w:eastAsia="MS Mincho" w:hAnsi="Times New Roman" w:cs="Times New Roman"/>
          <w:lang w:eastAsia="ru-RU"/>
        </w:rPr>
        <w:t>противопожарной системой и средствами пожаротушения;</w:t>
      </w:r>
    </w:p>
    <w:p w:rsidR="00724AEA" w:rsidRPr="00724AEA" w:rsidRDefault="00724AEA" w:rsidP="00724AEA">
      <w:pPr>
        <w:tabs>
          <w:tab w:val="left" w:pos="1134"/>
        </w:tabs>
        <w:spacing w:after="0" w:line="240" w:lineRule="auto"/>
        <w:contextualSpacing/>
        <w:jc w:val="both"/>
        <w:rPr>
          <w:rFonts w:ascii="Times New Roman" w:eastAsia="MS Mincho" w:hAnsi="Times New Roman" w:cs="Times New Roman"/>
          <w:lang w:eastAsia="ru-RU"/>
        </w:rPr>
      </w:pPr>
      <w:r w:rsidRPr="00724AEA">
        <w:rPr>
          <w:rFonts w:ascii="Times New Roman" w:eastAsia="MS Mincho" w:hAnsi="Times New Roman" w:cs="Times New Roman"/>
          <w:lang w:eastAsia="ru-RU"/>
        </w:rPr>
        <w:t>системой оповещения о возникновении чрезвычайной ситуации;</w:t>
      </w:r>
    </w:p>
    <w:p w:rsidR="00724AEA" w:rsidRPr="00724AEA" w:rsidRDefault="00724AEA" w:rsidP="00724AEA">
      <w:pPr>
        <w:tabs>
          <w:tab w:val="left" w:pos="1134"/>
        </w:tabs>
        <w:spacing w:after="0" w:line="240" w:lineRule="auto"/>
        <w:contextualSpacing/>
        <w:jc w:val="both"/>
        <w:rPr>
          <w:rFonts w:ascii="Times New Roman" w:eastAsia="MS Mincho" w:hAnsi="Times New Roman" w:cs="Times New Roman"/>
          <w:lang w:eastAsia="ru-RU"/>
        </w:rPr>
      </w:pPr>
      <w:r w:rsidRPr="00724AEA">
        <w:rPr>
          <w:rFonts w:ascii="Times New Roman" w:eastAsia="MS Mincho" w:hAnsi="Times New Roman" w:cs="Times New Roman"/>
          <w:lang w:eastAsia="ru-RU"/>
        </w:rPr>
        <w:t>системой охраны.</w:t>
      </w:r>
    </w:p>
    <w:p w:rsidR="00724AEA" w:rsidRPr="00724AEA" w:rsidRDefault="00724AEA" w:rsidP="00724AEA">
      <w:pPr>
        <w:tabs>
          <w:tab w:val="left" w:pos="1134"/>
        </w:tabs>
        <w:spacing w:after="0" w:line="240" w:lineRule="auto"/>
        <w:contextualSpacing/>
        <w:jc w:val="both"/>
        <w:rPr>
          <w:rFonts w:ascii="Times New Roman" w:eastAsia="MS Mincho" w:hAnsi="Times New Roman" w:cs="Times New Roman"/>
          <w:lang w:eastAsia="ru-RU"/>
        </w:rPr>
      </w:pPr>
      <w:r w:rsidRPr="00724AEA">
        <w:rPr>
          <w:rFonts w:ascii="Times New Roman" w:eastAsia="MS Mincho" w:hAnsi="Times New Roman" w:cs="Times New Roman"/>
          <w:lang w:eastAsia="ru-RU"/>
        </w:rPr>
        <w:lastRenderedPageBreak/>
        <w:t>Входы и выходы из помещений оборудуются соответствующими указателями с автономными источниками бесперебойного питания.</w:t>
      </w:r>
    </w:p>
    <w:p w:rsidR="00724AEA" w:rsidRPr="00724AEA" w:rsidRDefault="00724AEA" w:rsidP="00724AEA">
      <w:pPr>
        <w:tabs>
          <w:tab w:val="left" w:pos="1134"/>
        </w:tabs>
        <w:spacing w:after="0" w:line="240" w:lineRule="auto"/>
        <w:contextualSpacing/>
        <w:jc w:val="both"/>
        <w:rPr>
          <w:rFonts w:ascii="Times New Roman" w:eastAsia="MS Mincho" w:hAnsi="Times New Roman" w:cs="Times New Roman"/>
          <w:lang w:eastAsia="ru-RU"/>
        </w:rPr>
      </w:pPr>
      <w:r w:rsidRPr="00724AEA">
        <w:rPr>
          <w:rFonts w:ascii="Times New Roman" w:eastAsia="MS Mincho" w:hAnsi="Times New Roman" w:cs="Times New Roman"/>
          <w:lang w:eastAsia="ru-RU"/>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724AEA">
        <w:rPr>
          <w:rFonts w:ascii="Times New Roman" w:eastAsia="MS Mincho" w:hAnsi="Times New Roman" w:cs="Times New Roman"/>
          <w:lang w:eastAsia="ru-RU"/>
        </w:rPr>
        <w:t>банкетками</w:t>
      </w:r>
      <w:proofErr w:type="spellEnd"/>
      <w:r w:rsidRPr="00724AEA">
        <w:rPr>
          <w:rFonts w:ascii="Times New Roman" w:eastAsia="MS Mincho" w:hAnsi="Times New Roman" w:cs="Times New Roman"/>
          <w:lang w:eastAsia="ru-RU"/>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724AEA" w:rsidRPr="00724AEA" w:rsidRDefault="00724AEA" w:rsidP="00724AEA">
      <w:pPr>
        <w:tabs>
          <w:tab w:val="left" w:pos="1134"/>
        </w:tabs>
        <w:spacing w:after="0" w:line="240" w:lineRule="auto"/>
        <w:contextualSpacing/>
        <w:jc w:val="both"/>
        <w:rPr>
          <w:rFonts w:ascii="Times New Roman" w:eastAsia="MS Mincho" w:hAnsi="Times New Roman" w:cs="Times New Roman"/>
          <w:lang w:eastAsia="ru-RU"/>
        </w:rPr>
      </w:pPr>
      <w:r w:rsidRPr="00724AEA">
        <w:rPr>
          <w:rFonts w:ascii="Times New Roman" w:eastAsia="MS Mincho" w:hAnsi="Times New Roman" w:cs="Times New Roman"/>
          <w:lang w:eastAsia="ru-RU"/>
        </w:rPr>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w:t>
      </w:r>
      <w:hyperlink w:anchor="P98" w:history="1">
        <w:r w:rsidRPr="00724AEA">
          <w:rPr>
            <w:rFonts w:ascii="Times New Roman" w:eastAsia="Times New Roman" w:hAnsi="Times New Roman" w:cs="Times New Roman"/>
            <w:lang w:eastAsia="ru-RU"/>
          </w:rPr>
          <w:t>пункте 1.3.10.</w:t>
        </w:r>
      </w:hyperlink>
      <w:r w:rsidRPr="00724AEA">
        <w:rPr>
          <w:rFonts w:ascii="Times New Roman" w:eastAsia="Times New Roman" w:hAnsi="Times New Roman" w:cs="Times New Roman"/>
          <w:lang w:eastAsia="ru-RU"/>
        </w:rPr>
        <w:t xml:space="preserve"> настоящего Административного регламента.</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других маломобильных групп населения.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В помещения администрации городского поселения Безенчук обеспечивается допуск сурдопереводчика и </w:t>
      </w:r>
      <w:proofErr w:type="spellStart"/>
      <w:r w:rsidRPr="00724AEA">
        <w:rPr>
          <w:rFonts w:ascii="Times New Roman" w:eastAsia="Times New Roman" w:hAnsi="Times New Roman" w:cs="Times New Roman"/>
          <w:lang w:eastAsia="ru-RU"/>
        </w:rPr>
        <w:t>тифлосурдопереводчика</w:t>
      </w:r>
      <w:proofErr w:type="spellEnd"/>
      <w:r w:rsidRPr="00724AEA">
        <w:rPr>
          <w:rFonts w:ascii="Times New Roman" w:eastAsia="Times New Roman" w:hAnsi="Times New Roman" w:cs="Times New Roman"/>
          <w:lang w:eastAsia="ru-RU"/>
        </w:rPr>
        <w:t>.</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В помещения администрации городского поселения Безенчук обеспечивается допуск собаки-проводника при наличии документа, подтверждающего ее специальное обучение, выданного по </w:t>
      </w:r>
      <w:hyperlink r:id="rId25" w:history="1">
        <w:r w:rsidRPr="00724AEA">
          <w:rPr>
            <w:rFonts w:ascii="Times New Roman" w:eastAsia="Times New Roman" w:hAnsi="Times New Roman" w:cs="Times New Roman"/>
            <w:lang w:eastAsia="ru-RU"/>
          </w:rPr>
          <w:t>форме</w:t>
        </w:r>
      </w:hyperlink>
      <w:r w:rsidRPr="00724AEA">
        <w:rPr>
          <w:rFonts w:ascii="Times New Roman" w:eastAsia="Times New Roman" w:hAnsi="Times New Roman" w:cs="Times New Roman"/>
          <w:lang w:eastAsia="ru-RU"/>
        </w:rPr>
        <w:t xml:space="preserve"> и в </w:t>
      </w:r>
      <w:hyperlink r:id="rId26" w:history="1">
        <w:r w:rsidRPr="00724AEA">
          <w:rPr>
            <w:rFonts w:ascii="Times New Roman" w:eastAsia="Times New Roman" w:hAnsi="Times New Roman" w:cs="Times New Roman"/>
            <w:lang w:eastAsia="ru-RU"/>
          </w:rPr>
          <w:t>порядке</w:t>
        </w:r>
      </w:hyperlink>
      <w:r w:rsidRPr="00724AEA">
        <w:rPr>
          <w:rFonts w:ascii="Times New Roman" w:eastAsia="Times New Roman" w:hAnsi="Times New Roman" w:cs="Times New Roman"/>
          <w:lang w:eastAsia="ru-RU"/>
        </w:rPr>
        <w:t>, утвержденном приказом Министерства труда и социальной защиты Российской Федерации от 22.06.2015 N 386н.</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На территории, прилегающей к зданию администрации городского поселения Безенчук,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городского поселения Безенчук за определенный период. На стоянке должно быть не менее 5 </w:t>
      </w:r>
      <w:proofErr w:type="spellStart"/>
      <w:r w:rsidRPr="00724AEA">
        <w:rPr>
          <w:rFonts w:ascii="Times New Roman" w:eastAsia="Times New Roman" w:hAnsi="Times New Roman" w:cs="Times New Roman"/>
          <w:lang w:eastAsia="ru-RU"/>
        </w:rPr>
        <w:t>машино</w:t>
      </w:r>
      <w:proofErr w:type="spellEnd"/>
      <w:r w:rsidRPr="00724AEA">
        <w:rPr>
          <w:rFonts w:ascii="Times New Roman" w:eastAsia="Times New Roman" w:hAnsi="Times New Roman" w:cs="Times New Roman"/>
          <w:lang w:eastAsia="ru-RU"/>
        </w:rPr>
        <w:t xml:space="preserve">-мест, в том числе не менее одного </w:t>
      </w:r>
      <w:proofErr w:type="spellStart"/>
      <w:r w:rsidRPr="00724AEA">
        <w:rPr>
          <w:rFonts w:ascii="Times New Roman" w:eastAsia="Times New Roman" w:hAnsi="Times New Roman" w:cs="Times New Roman"/>
          <w:lang w:eastAsia="ru-RU"/>
        </w:rPr>
        <w:t>машино</w:t>
      </w:r>
      <w:proofErr w:type="spellEnd"/>
      <w:r w:rsidRPr="00724AEA">
        <w:rPr>
          <w:rFonts w:ascii="Times New Roman" w:eastAsia="Times New Roman" w:hAnsi="Times New Roman" w:cs="Times New Roman"/>
          <w:lang w:eastAsia="ru-RU"/>
        </w:rPr>
        <w:t>-места для парковки специальных автотранспортных средств инвалидов. Доступ заявителей к парковочным местам является бесплатным.</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2.15. Показателями доступности и качества предоставления муниципальной услуги являются:</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количество взаимодействий заявителя с должностными лицами администрации при предоставлении муниципальной услуги и их продолжительность;</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361" w:history="1">
        <w:r w:rsidRPr="00724AEA">
          <w:rPr>
            <w:rFonts w:ascii="Times New Roman" w:eastAsia="Times New Roman" w:hAnsi="Times New Roman" w:cs="Times New Roman"/>
            <w:lang w:eastAsia="ru-RU"/>
          </w:rPr>
          <w:t>разделом 4</w:t>
        </w:r>
      </w:hyperlink>
      <w:r w:rsidRPr="00724AEA">
        <w:rPr>
          <w:rFonts w:ascii="Times New Roman" w:eastAsia="Times New Roman" w:hAnsi="Times New Roman" w:cs="Times New Roman"/>
          <w:lang w:eastAsia="ru-RU"/>
        </w:rPr>
        <w:t xml:space="preserve"> настоящего Административного регламента, в общем количестве исполненных заявлений о предоставлении муниципальных услуг;</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снижение максимального срока ожидания в очереди при подаче заявления и получении результата предоставления муниципальной услуги;</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доля заявлений о предоставлении муниципальной услуги, поступивших в электронной форме (от общего количества поступивших заявлений).</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2.16. Информация о предоставляемой муниципальной услуге, формы заявлений могут быть получены с использованием ресурсов в сети Интернет, указанных в </w:t>
      </w:r>
      <w:hyperlink w:anchor="P65" w:history="1">
        <w:r w:rsidRPr="00724AEA">
          <w:rPr>
            <w:rFonts w:ascii="Times New Roman" w:eastAsia="Times New Roman" w:hAnsi="Times New Roman" w:cs="Times New Roman"/>
            <w:lang w:eastAsia="ru-RU"/>
          </w:rPr>
          <w:t>пункте 1.3.2.</w:t>
        </w:r>
      </w:hyperlink>
      <w:r w:rsidRPr="00724AEA">
        <w:rPr>
          <w:rFonts w:ascii="Times New Roman" w:eastAsia="Times New Roman" w:hAnsi="Times New Roman" w:cs="Times New Roman"/>
          <w:lang w:eastAsia="ru-RU"/>
        </w:rPr>
        <w:t xml:space="preserve"> настоящего Административного регламента.</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2.17.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принципа получения муниципальной услуги на базе МФЦ.</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lastRenderedPageBreak/>
        <w:t>2.18.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При направлении заявления в электронной форме или в виде электронного документа в администрацию городского поселения </w:t>
      </w:r>
      <w:proofErr w:type="gramStart"/>
      <w:r w:rsidRPr="00724AEA">
        <w:rPr>
          <w:rFonts w:ascii="Times New Roman" w:eastAsia="Times New Roman" w:hAnsi="Times New Roman" w:cs="Times New Roman"/>
          <w:lang w:eastAsia="ru-RU"/>
        </w:rPr>
        <w:t>Безенчук  запрещается</w:t>
      </w:r>
      <w:proofErr w:type="gramEnd"/>
      <w:r w:rsidRPr="00724AEA">
        <w:rPr>
          <w:rFonts w:ascii="Times New Roman" w:eastAsia="Times New Roman" w:hAnsi="Times New Roman" w:cs="Times New Roman"/>
          <w:lang w:eastAsia="ru-RU"/>
        </w:rPr>
        <w:t xml:space="preserve"> требовать от заявителя повторного формирования и подписания заявления на бумажном носителе.</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2.19.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администрацией городского поселения Безенчук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городского поселения Безенчук и МФЦ, заключенным в установленном порядке.</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Документы, необходимые для предоставления муниципальной услуги (лично представляемые заявителем), приложенные к заявлению и представленные в электронной форме с использованием Регионального портала, являются основанием для начала предоставления муниципальной услуги.</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В случае направления в электронной форме заявления без приложения документов, лично представляемых заявителем, они должны быть представлены заявителем в администрацию городского поселения Безенчук на личном приеме в течение 5 рабочих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В случае подачи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2.20. Результаты предоставления муниципальной услуги формируются в форме электронных документов, подписанных усиленной квалифицированной электронной подписью должностного лица администрации городского поселения Безенчук, и размещаются в едином региональном хранилище Регионального портала независимо от способа обращения заявителя за получением муниципальной услуги.</w:t>
      </w:r>
    </w:p>
    <w:p w:rsidR="00724AEA" w:rsidRPr="00724AEA" w:rsidRDefault="00724AEA" w:rsidP="00724AEA">
      <w:pPr>
        <w:widowControl w:val="0"/>
        <w:autoSpaceDE w:val="0"/>
        <w:autoSpaceDN w:val="0"/>
        <w:spacing w:after="0" w:line="240" w:lineRule="auto"/>
        <w:contextualSpacing/>
        <w:jc w:val="center"/>
        <w:outlineLvl w:val="1"/>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3.1. Предоставление муниципальной услуги включает в себя следующие административные процедуры:</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прием заявления и документов, необходимых для предоставления муниципальной услуги, при личном обращении заявителя;</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прием документов при обращении по почте либо в электронной форме;</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прием заявления и документов, необходимых для предоставления муниципальной услуги, на базе МФЦ;</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формирование и направление межведомственных запросов;</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рассмотрение заявления на отклонение от предельных параметров;</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предоставление разрешения на отклонение от предельных параметров либо отказа в предоставлении разрешения на отклонение от предельных параметров, выдача (направление) заявителю документов.</w:t>
      </w:r>
    </w:p>
    <w:p w:rsidR="00724AEA" w:rsidRPr="00724AEA" w:rsidRDefault="00724AEA" w:rsidP="00724AEA">
      <w:pPr>
        <w:widowControl w:val="0"/>
        <w:autoSpaceDE w:val="0"/>
        <w:autoSpaceDN w:val="0"/>
        <w:spacing w:after="0" w:line="240" w:lineRule="auto"/>
        <w:contextualSpacing/>
        <w:jc w:val="center"/>
        <w:outlineLvl w:val="2"/>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Прием заявления и документов, необходимых для предоставления</w:t>
      </w:r>
    </w:p>
    <w:p w:rsidR="00724AEA" w:rsidRPr="00724AEA" w:rsidRDefault="00724AEA" w:rsidP="00724AEA">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муниципальной услуги, при личном обращении заявителя</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3.2. Основанием (юридическим фактом) для начала выполнения административной процедуры является обращение заявителя за предоставлением муниципальной услуги в Комиссию с соответствующим заявлением и документами, необходимыми для предоставления муниципальной услуги, указанными в </w:t>
      </w:r>
      <w:hyperlink w:anchor="P154" w:history="1">
        <w:r w:rsidRPr="00724AEA">
          <w:rPr>
            <w:rFonts w:ascii="Times New Roman" w:eastAsia="Times New Roman" w:hAnsi="Times New Roman" w:cs="Times New Roman"/>
            <w:lang w:eastAsia="ru-RU"/>
          </w:rPr>
          <w:t>пункте 2.6</w:t>
        </w:r>
      </w:hyperlink>
      <w:r w:rsidRPr="00724AEA">
        <w:rPr>
          <w:rFonts w:ascii="Times New Roman" w:eastAsia="Times New Roman" w:hAnsi="Times New Roman" w:cs="Times New Roman"/>
          <w:lang w:eastAsia="ru-RU"/>
        </w:rPr>
        <w:t xml:space="preserve"> настоящего Административного регламента.</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3.3. Должностным лицом, осуществляющим административную процедуру, является должностное лицо администрации городского поселения Безенчук, уполномоченное на прием заявления и документов для предоставления муниципальной услуги (далее - должностное лицо, ответственное за прием заявления и документов).</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bookmarkStart w:id="13" w:name="P263"/>
      <w:bookmarkEnd w:id="13"/>
      <w:r w:rsidRPr="00724AEA">
        <w:rPr>
          <w:rFonts w:ascii="Times New Roman" w:eastAsia="Times New Roman" w:hAnsi="Times New Roman" w:cs="Times New Roman"/>
          <w:lang w:eastAsia="ru-RU"/>
        </w:rPr>
        <w:t>3.4. Должностное лицо, ответственное за прием заявления и документов:</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осуществляет прием заявления и документов;</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проверяет комплектность представленных заявителем документов, исходя из требований </w:t>
      </w:r>
      <w:hyperlink w:anchor="P154" w:history="1">
        <w:r w:rsidRPr="00724AEA">
          <w:rPr>
            <w:rFonts w:ascii="Times New Roman" w:eastAsia="Times New Roman" w:hAnsi="Times New Roman" w:cs="Times New Roman"/>
            <w:lang w:eastAsia="ru-RU"/>
          </w:rPr>
          <w:t>пункта 2.6</w:t>
        </w:r>
      </w:hyperlink>
      <w:r w:rsidRPr="00724AEA">
        <w:rPr>
          <w:rFonts w:ascii="Times New Roman" w:eastAsia="Times New Roman" w:hAnsi="Times New Roman" w:cs="Times New Roman"/>
          <w:lang w:eastAsia="ru-RU"/>
        </w:rPr>
        <w:t xml:space="preserve"> настоящего </w:t>
      </w:r>
      <w:r w:rsidRPr="00724AEA">
        <w:rPr>
          <w:rFonts w:ascii="Times New Roman" w:eastAsia="Times New Roman" w:hAnsi="Times New Roman" w:cs="Times New Roman"/>
          <w:lang w:eastAsia="ru-RU"/>
        </w:rPr>
        <w:lastRenderedPageBreak/>
        <w:t>Административного регламента, и формирует комплект документов, представленных заявителем;</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регистрирует заявление в журнале регистрации входящих документов. Под регистрацией в журнале регистрации входящих документов понимается как регистрация заявления на бумажном носителе, так и регистрация заявления в используемой в администрации городского поселения Безенчук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заявления;</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в случае если при проверке представленных заявителем документов присутствуют основания для отказа в приеме документов, предусмотренные </w:t>
      </w:r>
      <w:hyperlink w:anchor="P183" w:history="1">
        <w:r w:rsidRPr="00724AEA">
          <w:rPr>
            <w:rFonts w:ascii="Times New Roman" w:eastAsia="Times New Roman" w:hAnsi="Times New Roman" w:cs="Times New Roman"/>
            <w:lang w:eastAsia="ru-RU"/>
          </w:rPr>
          <w:t>пунктом 2.8</w:t>
        </w:r>
      </w:hyperlink>
      <w:r w:rsidRPr="00724AEA">
        <w:rPr>
          <w:rFonts w:ascii="Times New Roman" w:eastAsia="Times New Roman" w:hAnsi="Times New Roman" w:cs="Times New Roman"/>
          <w:lang w:eastAsia="ru-RU"/>
        </w:rPr>
        <w:t xml:space="preserve"> настоящего Административного регламента, отказывает в приеме документов.</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3.5. Если при проверке комплектности представленных заявителем документов, исходя из требований </w:t>
      </w:r>
      <w:hyperlink w:anchor="P154" w:history="1">
        <w:r w:rsidRPr="00724AEA">
          <w:rPr>
            <w:rFonts w:ascii="Times New Roman" w:eastAsia="Times New Roman" w:hAnsi="Times New Roman" w:cs="Times New Roman"/>
            <w:lang w:eastAsia="ru-RU"/>
          </w:rPr>
          <w:t>пункта 2.6</w:t>
        </w:r>
      </w:hyperlink>
      <w:r w:rsidRPr="00724AEA">
        <w:rPr>
          <w:rFonts w:ascii="Times New Roman" w:eastAsia="Times New Roman" w:hAnsi="Times New Roman" w:cs="Times New Roman"/>
          <w:lang w:eastAsia="ru-RU"/>
        </w:rPr>
        <w:t xml:space="preserve"> настоящего Административного регламента, должностное лицо, ответственное за прием заявления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В случае отказа заявителя от доработки документов, должностное лицо,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При желании заявителя устранить препятствия, прервав подачу документов, должностное лицо, ответственное за прием заявления и документов, возвращает документы заявителю.</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Максимальный срок выполнения действий, предусмотренных настоящим пунктом, составляет 15 минут.</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bookmarkStart w:id="14" w:name="P272"/>
      <w:bookmarkEnd w:id="14"/>
      <w:r w:rsidRPr="00724AEA">
        <w:rPr>
          <w:rFonts w:ascii="Times New Roman" w:eastAsia="Times New Roman" w:hAnsi="Times New Roman" w:cs="Times New Roman"/>
          <w:lang w:eastAsia="ru-RU"/>
        </w:rPr>
        <w:t>3.6. Максимальный срок выполнения административной процедуры составляет 1 рабочий день.</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3.7. Критерием принятия решения является наличие заявления и документов, которые заявитель должен представить самостоятельно.</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bookmarkStart w:id="15" w:name="P274"/>
      <w:bookmarkEnd w:id="15"/>
      <w:r w:rsidRPr="00724AEA">
        <w:rPr>
          <w:rFonts w:ascii="Times New Roman" w:eastAsia="Times New Roman" w:hAnsi="Times New Roman" w:cs="Times New Roman"/>
          <w:lang w:eastAsia="ru-RU"/>
        </w:rPr>
        <w:t>3.8. Результатом административной процедуры является прием документов, представленных заявителем.</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Способом фиксации результата административной процедуры является регистрация заявления в журнале регистрации входящих документов.</w:t>
      </w:r>
    </w:p>
    <w:p w:rsidR="00724AEA" w:rsidRPr="00724AEA" w:rsidRDefault="00724AEA" w:rsidP="00724AEA">
      <w:pPr>
        <w:widowControl w:val="0"/>
        <w:autoSpaceDE w:val="0"/>
        <w:autoSpaceDN w:val="0"/>
        <w:spacing w:after="0" w:line="240" w:lineRule="auto"/>
        <w:contextualSpacing/>
        <w:jc w:val="center"/>
        <w:outlineLvl w:val="2"/>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Прием документов при обращении по почте либо в электронной форме</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3.9. Основанием (юридическим фактом) для начала административной процедуры является поступление в Комиссию по почте либо в электронной форме с помощью автоматизированных информационных систем заявления о предоставлении муниципальной услуги и документов, необходимых для предоставления муниципальной услуги, которые заявитель должен представить самостоятельно в соответствии с </w:t>
      </w:r>
      <w:hyperlink w:anchor="P154" w:history="1">
        <w:r w:rsidRPr="00724AEA">
          <w:rPr>
            <w:rFonts w:ascii="Times New Roman" w:eastAsia="Times New Roman" w:hAnsi="Times New Roman" w:cs="Times New Roman"/>
            <w:lang w:eastAsia="ru-RU"/>
          </w:rPr>
          <w:t>пунктом 2.6</w:t>
        </w:r>
      </w:hyperlink>
      <w:r w:rsidRPr="00724AEA">
        <w:rPr>
          <w:rFonts w:ascii="Times New Roman" w:eastAsia="Times New Roman" w:hAnsi="Times New Roman" w:cs="Times New Roman"/>
          <w:lang w:eastAsia="ru-RU"/>
        </w:rPr>
        <w:t xml:space="preserve"> настоящего Административного регламента.</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3.10. Должностное лицо, ответственное за прием заявления и документов:</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регистрирует поступивший заявление в журнале регистрации входящих документов;</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проверяет комплектность представленных заявителем документов, исходя из соответственно требований </w:t>
      </w:r>
      <w:hyperlink w:anchor="P154" w:history="1">
        <w:r w:rsidRPr="00724AEA">
          <w:rPr>
            <w:rFonts w:ascii="Times New Roman" w:eastAsia="Times New Roman" w:hAnsi="Times New Roman" w:cs="Times New Roman"/>
            <w:lang w:eastAsia="ru-RU"/>
          </w:rPr>
          <w:t>пункта 2.6</w:t>
        </w:r>
      </w:hyperlink>
      <w:r w:rsidRPr="00724AEA">
        <w:rPr>
          <w:rFonts w:ascii="Times New Roman" w:eastAsia="Times New Roman" w:hAnsi="Times New Roman" w:cs="Times New Roman"/>
          <w:lang w:eastAsia="ru-RU"/>
        </w:rPr>
        <w:t xml:space="preserve"> настоящего Административного регламента, и формирует комплект документов, представленных заявителем;</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w:t>
      </w:r>
      <w:hyperlink w:anchor="P533" w:history="1">
        <w:r w:rsidRPr="00724AEA">
          <w:rPr>
            <w:rFonts w:ascii="Times New Roman" w:eastAsia="Times New Roman" w:hAnsi="Times New Roman" w:cs="Times New Roman"/>
            <w:lang w:eastAsia="ru-RU"/>
          </w:rPr>
          <w:t>уведомление</w:t>
        </w:r>
      </w:hyperlink>
      <w:r w:rsidRPr="00724AEA">
        <w:rPr>
          <w:rFonts w:ascii="Times New Roman" w:eastAsia="Times New Roman" w:hAnsi="Times New Roman" w:cs="Times New Roman"/>
          <w:lang w:eastAsia="ru-RU"/>
        </w:rPr>
        <w:t xml:space="preserve"> о регистрации заявления о предоставлении муниципальной услуги по форме согласно Приложению 3 к настоящему Административному регламенту. Второй экземпляр уведомления на бумажном носителе хранится в администрации городского поселения </w:t>
      </w:r>
      <w:proofErr w:type="gramStart"/>
      <w:r w:rsidRPr="00724AEA">
        <w:rPr>
          <w:rFonts w:ascii="Times New Roman" w:eastAsia="Times New Roman" w:hAnsi="Times New Roman" w:cs="Times New Roman"/>
          <w:lang w:eastAsia="ru-RU"/>
        </w:rPr>
        <w:t>Безенчук .</w:t>
      </w:r>
      <w:proofErr w:type="gramEnd"/>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В случае представления заявителем заявления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приеме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 </w:t>
      </w:r>
      <w:hyperlink w:anchor="P154" w:history="1">
        <w:r w:rsidRPr="00724AEA">
          <w:rPr>
            <w:rFonts w:ascii="Times New Roman" w:eastAsia="Times New Roman" w:hAnsi="Times New Roman" w:cs="Times New Roman"/>
            <w:lang w:eastAsia="ru-RU"/>
          </w:rPr>
          <w:t>пункте 2.6</w:t>
        </w:r>
      </w:hyperlink>
      <w:r w:rsidRPr="00724AEA">
        <w:rPr>
          <w:rFonts w:ascii="Times New Roman" w:eastAsia="Times New Roman" w:hAnsi="Times New Roman" w:cs="Times New Roman"/>
          <w:lang w:eastAsia="ru-RU"/>
        </w:rPr>
        <w:t xml:space="preserve"> настоящего Административного регламента.</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В случае если при проверке представленных заявителем документов присутствуют основания для отказа в приеме документов, предусмотренные </w:t>
      </w:r>
      <w:hyperlink w:anchor="P183" w:history="1">
        <w:r w:rsidRPr="00724AEA">
          <w:rPr>
            <w:rFonts w:ascii="Times New Roman" w:eastAsia="Times New Roman" w:hAnsi="Times New Roman" w:cs="Times New Roman"/>
            <w:lang w:eastAsia="ru-RU"/>
          </w:rPr>
          <w:t>пунктом 2.8</w:t>
        </w:r>
      </w:hyperlink>
      <w:r w:rsidRPr="00724AEA">
        <w:rPr>
          <w:rFonts w:ascii="Times New Roman" w:eastAsia="Times New Roman" w:hAnsi="Times New Roman" w:cs="Times New Roman"/>
          <w:lang w:eastAsia="ru-RU"/>
        </w:rPr>
        <w:t xml:space="preserve"> настоящего Административного регламента, отказывает в приеме документов.</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3.11. Максимальный срок административной процедуры не может превышать 1 рабочий день.</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3.12. Критерием принятия решения является наличие заявления и документов, представленных по почте либо в электронной форме.</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3.13. Результатом административной процедуры является прием документов, представленных заявителем.</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Способом фиксации результата административной процедуры является регистрация заявления в журнале регистрации входящих документов, уведомление заявителя.</w:t>
      </w:r>
    </w:p>
    <w:p w:rsidR="00724AEA" w:rsidRPr="00724AEA" w:rsidRDefault="00724AEA" w:rsidP="00724AEA">
      <w:pPr>
        <w:widowControl w:val="0"/>
        <w:autoSpaceDE w:val="0"/>
        <w:autoSpaceDN w:val="0"/>
        <w:spacing w:after="0" w:line="240" w:lineRule="auto"/>
        <w:contextualSpacing/>
        <w:jc w:val="center"/>
        <w:outlineLvl w:val="2"/>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Прием заявления и документов, необходимых для предоставления</w:t>
      </w:r>
    </w:p>
    <w:p w:rsidR="00724AEA" w:rsidRPr="00724AEA" w:rsidRDefault="00724AEA" w:rsidP="00724AEA">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муниципальной услуги, на базе МФЦ</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3.14. Основанием (юридическим фактом) для приема документов на базе МФЦ, является обращение заявителя с заявлением и документами, необходимыми для предоставления муниципальной услуги, перечисленными в </w:t>
      </w:r>
      <w:hyperlink w:anchor="P154" w:history="1">
        <w:r w:rsidRPr="00724AEA">
          <w:rPr>
            <w:rFonts w:ascii="Times New Roman" w:eastAsia="Times New Roman" w:hAnsi="Times New Roman" w:cs="Times New Roman"/>
            <w:lang w:eastAsia="ru-RU"/>
          </w:rPr>
          <w:t>пункте 2.6</w:t>
        </w:r>
      </w:hyperlink>
      <w:r w:rsidRPr="00724AEA">
        <w:rPr>
          <w:rFonts w:ascii="Times New Roman" w:eastAsia="Times New Roman" w:hAnsi="Times New Roman" w:cs="Times New Roman"/>
          <w:lang w:eastAsia="ru-RU"/>
        </w:rPr>
        <w:t xml:space="preserve"> настоящего Административного регламента, в МФЦ.</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w:t>
      </w:r>
      <w:r w:rsidRPr="00724AEA">
        <w:rPr>
          <w:rFonts w:ascii="Times New Roman" w:eastAsia="Times New Roman" w:hAnsi="Times New Roman" w:cs="Times New Roman"/>
          <w:lang w:eastAsia="ru-RU"/>
        </w:rPr>
        <w:lastRenderedPageBreak/>
        <w:t>государственных и муниципальных услуг на базе МФЦ.</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3.16. При получении заявления о предоставлении муниципальной услуги 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заявление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3.17. Сотрудник МФЦ, ответственный за прием и регистрацию документов, при получении заявления о предоставлении муниципальной услуги и документов по почте, от курьера или экспресс-почтой:</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передает заявление и документы сотруднику МФЦ, ответственному за доставку документов в администрацию;</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составляет и направляет в адрес заявителя расписку о приеме пакета документов.</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w:t>
      </w:r>
      <w:hyperlink w:anchor="P154" w:history="1">
        <w:r w:rsidRPr="00724AEA">
          <w:rPr>
            <w:rFonts w:ascii="Times New Roman" w:eastAsia="Times New Roman" w:hAnsi="Times New Roman" w:cs="Times New Roman"/>
            <w:lang w:eastAsia="ru-RU"/>
          </w:rPr>
          <w:t>пункта 2.6</w:t>
        </w:r>
      </w:hyperlink>
      <w:r w:rsidRPr="00724AEA">
        <w:rPr>
          <w:rFonts w:ascii="Times New Roman" w:eastAsia="Times New Roman" w:hAnsi="Times New Roman" w:cs="Times New Roman"/>
          <w:lang w:eastAsia="ru-RU"/>
        </w:rPr>
        <w:t xml:space="preserve"> настоящего Административного регламента. Если представленные документы не соответствуют требованиям </w:t>
      </w:r>
      <w:hyperlink w:anchor="P154" w:history="1">
        <w:r w:rsidRPr="00724AEA">
          <w:rPr>
            <w:rFonts w:ascii="Times New Roman" w:eastAsia="Times New Roman" w:hAnsi="Times New Roman" w:cs="Times New Roman"/>
            <w:lang w:eastAsia="ru-RU"/>
          </w:rPr>
          <w:t>пункта 2.6</w:t>
        </w:r>
      </w:hyperlink>
      <w:r w:rsidRPr="00724AEA">
        <w:rPr>
          <w:rFonts w:ascii="Times New Roman" w:eastAsia="Times New Roman" w:hAnsi="Times New Roman" w:cs="Times New Roman"/>
          <w:lang w:eastAsia="ru-RU"/>
        </w:rPr>
        <w:t xml:space="preserve">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Сотрудник МФЦ, ответственный за прием и регистрацию документов, регистрирует заявление в ГИС СО "МФЦ", после чего заявлению присваивается индивидуальный порядковый номер и оформляется расписка о приеме документов.</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 от курьера или экспресс-почтой.</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3.19. Сотрудник МФЦ, ответственный за прием и регистрацию документов, передает сотруднику МФЦ, ответственному за формирование дела, принятый при непосредственном обращении заявителя в МФЦ и зарегистрированный заявление и представленные заявителем в МФЦ документы.</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 городского поселения </w:t>
      </w:r>
      <w:proofErr w:type="gramStart"/>
      <w:r w:rsidRPr="00724AEA">
        <w:rPr>
          <w:rFonts w:ascii="Times New Roman" w:eastAsia="Times New Roman" w:hAnsi="Times New Roman" w:cs="Times New Roman"/>
          <w:lang w:eastAsia="ru-RU"/>
        </w:rPr>
        <w:t>Безенчук .</w:t>
      </w:r>
      <w:proofErr w:type="gramEnd"/>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3.21. Дело доставляется в администрацию городского поселения </w:t>
      </w:r>
      <w:proofErr w:type="gramStart"/>
      <w:r w:rsidRPr="00724AEA">
        <w:rPr>
          <w:rFonts w:ascii="Times New Roman" w:eastAsia="Times New Roman" w:hAnsi="Times New Roman" w:cs="Times New Roman"/>
          <w:lang w:eastAsia="ru-RU"/>
        </w:rPr>
        <w:t>Безенчук  сотрудником</w:t>
      </w:r>
      <w:proofErr w:type="gramEnd"/>
      <w:r w:rsidRPr="00724AEA">
        <w:rPr>
          <w:rFonts w:ascii="Times New Roman" w:eastAsia="Times New Roman" w:hAnsi="Times New Roman" w:cs="Times New Roman"/>
          <w:lang w:eastAsia="ru-RU"/>
        </w:rPr>
        <w:t xml:space="preserve"> МФЦ, ответственным за доставку документов. Максимальный срок выполнения данного действия устанавливается соглашением администрации городского поселения </w:t>
      </w:r>
      <w:proofErr w:type="gramStart"/>
      <w:r w:rsidRPr="00724AEA">
        <w:rPr>
          <w:rFonts w:ascii="Times New Roman" w:eastAsia="Times New Roman" w:hAnsi="Times New Roman" w:cs="Times New Roman"/>
          <w:lang w:eastAsia="ru-RU"/>
        </w:rPr>
        <w:t>Безенчук  о</w:t>
      </w:r>
      <w:proofErr w:type="gramEnd"/>
      <w:r w:rsidRPr="00724AEA">
        <w:rPr>
          <w:rFonts w:ascii="Times New Roman" w:eastAsia="Times New Roman" w:hAnsi="Times New Roman" w:cs="Times New Roman"/>
          <w:lang w:eastAsia="ru-RU"/>
        </w:rPr>
        <w:t xml:space="preserve"> взаимодействии с МФЦ,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 от курьера или экспресс-почтой.</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Должностное лицо уполномоченного органа, ответственное за прием заявления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3.22. Дальнейшее рассмотрение поступившего из МФЦ заявления и документов осуществляется администрацией городского поселения Безенчук  в порядке, установленном </w:t>
      </w:r>
      <w:hyperlink w:anchor="P263" w:history="1">
        <w:r w:rsidRPr="00724AEA">
          <w:rPr>
            <w:rFonts w:ascii="Times New Roman" w:eastAsia="Times New Roman" w:hAnsi="Times New Roman" w:cs="Times New Roman"/>
            <w:lang w:eastAsia="ru-RU"/>
          </w:rPr>
          <w:t>пунктами 3.4</w:t>
        </w:r>
      </w:hyperlink>
      <w:r w:rsidRPr="00724AEA">
        <w:rPr>
          <w:rFonts w:ascii="Times New Roman" w:eastAsia="Times New Roman" w:hAnsi="Times New Roman" w:cs="Times New Roman"/>
          <w:lang w:eastAsia="ru-RU"/>
        </w:rPr>
        <w:t xml:space="preserve">, </w:t>
      </w:r>
      <w:hyperlink w:anchor="P272" w:history="1">
        <w:r w:rsidRPr="00724AEA">
          <w:rPr>
            <w:rFonts w:ascii="Times New Roman" w:eastAsia="Times New Roman" w:hAnsi="Times New Roman" w:cs="Times New Roman"/>
            <w:lang w:eastAsia="ru-RU"/>
          </w:rPr>
          <w:t>3.6</w:t>
        </w:r>
      </w:hyperlink>
      <w:r w:rsidRPr="00724AEA">
        <w:rPr>
          <w:rFonts w:ascii="Times New Roman" w:eastAsia="Times New Roman" w:hAnsi="Times New Roman" w:cs="Times New Roman"/>
          <w:lang w:eastAsia="ru-RU"/>
        </w:rPr>
        <w:t xml:space="preserve"> - </w:t>
      </w:r>
      <w:hyperlink w:anchor="P274" w:history="1">
        <w:r w:rsidRPr="00724AEA">
          <w:rPr>
            <w:rFonts w:ascii="Times New Roman" w:eastAsia="Times New Roman" w:hAnsi="Times New Roman" w:cs="Times New Roman"/>
            <w:lang w:eastAsia="ru-RU"/>
          </w:rPr>
          <w:t>3.8</w:t>
        </w:r>
      </w:hyperlink>
      <w:r w:rsidRPr="00724AEA">
        <w:rPr>
          <w:rFonts w:ascii="Times New Roman" w:eastAsia="Times New Roman" w:hAnsi="Times New Roman" w:cs="Times New Roman"/>
          <w:lang w:eastAsia="ru-RU"/>
        </w:rPr>
        <w:t xml:space="preserve"> Административного регламента.</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3.23. Критерием приема документов на базе МФЦ является наличие заявления и документов, которые заявитель должен представить самостоятельно.</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3.24. Результатом административной процедуры является доставка в администрацию заявления и представленных заявителем в МФЦ документов.</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3.25. Способами фиксации результата административной процедуры являются регистрация представленного заявления, расписка МФЦ о приеме документов, выданная заявителю, расписка администрации городского поселения </w:t>
      </w:r>
      <w:proofErr w:type="gramStart"/>
      <w:r w:rsidRPr="00724AEA">
        <w:rPr>
          <w:rFonts w:ascii="Times New Roman" w:eastAsia="Times New Roman" w:hAnsi="Times New Roman" w:cs="Times New Roman"/>
          <w:lang w:eastAsia="ru-RU"/>
        </w:rPr>
        <w:t>Безенчук  о</w:t>
      </w:r>
      <w:proofErr w:type="gramEnd"/>
      <w:r w:rsidRPr="00724AEA">
        <w:rPr>
          <w:rFonts w:ascii="Times New Roman" w:eastAsia="Times New Roman" w:hAnsi="Times New Roman" w:cs="Times New Roman"/>
          <w:lang w:eastAsia="ru-RU"/>
        </w:rPr>
        <w:t xml:space="preserve"> принятии представленных документов для предоставления муниципальной услуги.</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городского поселения </w:t>
      </w:r>
      <w:proofErr w:type="gramStart"/>
      <w:r w:rsidRPr="00724AEA">
        <w:rPr>
          <w:rFonts w:ascii="Times New Roman" w:eastAsia="Times New Roman" w:hAnsi="Times New Roman" w:cs="Times New Roman"/>
          <w:lang w:eastAsia="ru-RU"/>
        </w:rPr>
        <w:t>Безенчук  определяется</w:t>
      </w:r>
      <w:proofErr w:type="gramEnd"/>
      <w:r w:rsidRPr="00724AEA">
        <w:rPr>
          <w:rFonts w:ascii="Times New Roman" w:eastAsia="Times New Roman" w:hAnsi="Times New Roman" w:cs="Times New Roman"/>
          <w:lang w:eastAsia="ru-RU"/>
        </w:rPr>
        <w:t xml:space="preserve"> соответствующими соглашениями о взаимодействии.</w:t>
      </w:r>
    </w:p>
    <w:p w:rsidR="00724AEA" w:rsidRPr="00724AEA" w:rsidRDefault="00724AEA" w:rsidP="00724AEA">
      <w:pPr>
        <w:widowControl w:val="0"/>
        <w:autoSpaceDE w:val="0"/>
        <w:autoSpaceDN w:val="0"/>
        <w:spacing w:after="0" w:line="240" w:lineRule="auto"/>
        <w:contextualSpacing/>
        <w:jc w:val="center"/>
        <w:outlineLvl w:val="2"/>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Формирование и направление межведомственных запросов</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3.26. Основанием (юридическим фактом) для начала выполнения административной процедуры является непредставление заявителем документов, указанных в </w:t>
      </w:r>
      <w:hyperlink w:anchor="P173" w:history="1">
        <w:r w:rsidRPr="00724AEA">
          <w:rPr>
            <w:rFonts w:ascii="Times New Roman" w:eastAsia="Times New Roman" w:hAnsi="Times New Roman" w:cs="Times New Roman"/>
            <w:lang w:eastAsia="ru-RU"/>
          </w:rPr>
          <w:t>пункте 2.7</w:t>
        </w:r>
      </w:hyperlink>
      <w:r w:rsidRPr="00724AEA">
        <w:rPr>
          <w:rFonts w:ascii="Times New Roman" w:eastAsia="Times New Roman" w:hAnsi="Times New Roman" w:cs="Times New Roman"/>
          <w:lang w:eastAsia="ru-RU"/>
        </w:rPr>
        <w:t xml:space="preserve"> настоящего Административного регламента, и отсутствие их в распоряжении администрации городского поселения Безенчук.</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3.27. Должностным лицом, осуществляющим административную процедуру, является должностное лицо администрации городского поселения Безенчук,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3.28. Должностное лицо, уполномоченное на формирование и направление межведомственных запросов, готовит и </w:t>
      </w:r>
      <w:r w:rsidRPr="00724AEA">
        <w:rPr>
          <w:rFonts w:ascii="Times New Roman" w:eastAsia="Times New Roman" w:hAnsi="Times New Roman" w:cs="Times New Roman"/>
          <w:lang w:eastAsia="ru-RU"/>
        </w:rPr>
        <w:lastRenderedPageBreak/>
        <w:t>направляет межведомственные запросы в органы (организации), в распоряжении которых находится необходимая информация.</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3.29. Направление запросов осуществляется через систему межведомственного электронного взаимодействия.</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Межведомственный запрос формируется в соответствии с требованиями Федерального </w:t>
      </w:r>
      <w:hyperlink r:id="rId27" w:history="1">
        <w:r w:rsidRPr="00724AEA">
          <w:rPr>
            <w:rFonts w:ascii="Times New Roman" w:eastAsia="Times New Roman" w:hAnsi="Times New Roman" w:cs="Times New Roman"/>
            <w:lang w:eastAsia="ru-RU"/>
          </w:rPr>
          <w:t>закона</w:t>
        </w:r>
      </w:hyperlink>
      <w:r w:rsidRPr="00724AEA">
        <w:rPr>
          <w:rFonts w:ascii="Times New Roman" w:eastAsia="Times New Roman" w:hAnsi="Times New Roman" w:cs="Times New Roman"/>
          <w:lang w:eastAsia="ru-RU"/>
        </w:rPr>
        <w:t xml:space="preserve"> от 27.07.2010 N 210-ФЗ "Об организации предоставления государственных и муниципальных услуг".</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3.30.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3.31. Предельный срок для ответов на межведомственные запросы составляет 5 рабочих дней со дня поступления запроса в соответствующий орган (организацию).</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3.32. Критерием принятия решения о направлении межведомственных запросов является отсутствие в распоряжении администрации городского поселения Безенчук  документов (информации, содержащейся в них), предусмотренных </w:t>
      </w:r>
      <w:hyperlink w:anchor="P173" w:history="1">
        <w:r w:rsidRPr="00724AEA">
          <w:rPr>
            <w:rFonts w:ascii="Times New Roman" w:eastAsia="Times New Roman" w:hAnsi="Times New Roman" w:cs="Times New Roman"/>
            <w:lang w:eastAsia="ru-RU"/>
          </w:rPr>
          <w:t>пунктом 2.7</w:t>
        </w:r>
      </w:hyperlink>
      <w:r w:rsidRPr="00724AEA">
        <w:rPr>
          <w:rFonts w:ascii="Times New Roman" w:eastAsia="Times New Roman" w:hAnsi="Times New Roman" w:cs="Times New Roman"/>
          <w:lang w:eastAsia="ru-RU"/>
        </w:rPr>
        <w:t xml:space="preserve"> настоящего Административного регламента, и непредставление их заявителем самостоятельно.</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3.33. 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3.34. Способом фиксации результата административной процедуры является регистрация ответов на межведомственные запросы.</w:t>
      </w:r>
    </w:p>
    <w:p w:rsidR="00724AEA" w:rsidRPr="00724AEA" w:rsidRDefault="00724AEA" w:rsidP="00724AEA">
      <w:pPr>
        <w:widowControl w:val="0"/>
        <w:autoSpaceDE w:val="0"/>
        <w:autoSpaceDN w:val="0"/>
        <w:spacing w:after="0" w:line="240" w:lineRule="auto"/>
        <w:contextualSpacing/>
        <w:jc w:val="center"/>
        <w:outlineLvl w:val="2"/>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Рассмотрение Комиссией заявления на отклонение от предельных параметров</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3.35. Основанием (юридическим фактом) для начала выполнения административной процедуры является формирование полного пакета документов, необходимых для предоставления муниципальной услуги.</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3.36. Должностным лицом, осуществляющим административную процедуру, является должностное лицо администрации городского поселения Безенчук, уполномоченное на анализ документов (информации), необходимых для предоставления муниципальной услуги (далее - должностное лицо).</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3.37. При предоставлении муниципальной услуги должностное лицо совершает следующие административные действия:</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1) осуществляет проверку документов (информации), содержащейся в них), необходимых для предоставления муниципальной услуги в соответствии с </w:t>
      </w:r>
      <w:hyperlink w:anchor="P154" w:history="1">
        <w:r w:rsidRPr="00724AEA">
          <w:rPr>
            <w:rFonts w:ascii="Times New Roman" w:eastAsia="Times New Roman" w:hAnsi="Times New Roman" w:cs="Times New Roman"/>
            <w:lang w:eastAsia="ru-RU"/>
          </w:rPr>
          <w:t>пунктами 2.6</w:t>
        </w:r>
      </w:hyperlink>
      <w:r w:rsidRPr="00724AEA">
        <w:rPr>
          <w:rFonts w:ascii="Times New Roman" w:eastAsia="Times New Roman" w:hAnsi="Times New Roman" w:cs="Times New Roman"/>
          <w:lang w:eastAsia="ru-RU"/>
        </w:rPr>
        <w:t xml:space="preserve"> и </w:t>
      </w:r>
      <w:hyperlink w:anchor="P173" w:history="1">
        <w:r w:rsidRPr="00724AEA">
          <w:rPr>
            <w:rFonts w:ascii="Times New Roman" w:eastAsia="Times New Roman" w:hAnsi="Times New Roman" w:cs="Times New Roman"/>
            <w:lang w:eastAsia="ru-RU"/>
          </w:rPr>
          <w:t>2.7</w:t>
        </w:r>
      </w:hyperlink>
      <w:r w:rsidRPr="00724AEA">
        <w:rPr>
          <w:rFonts w:ascii="Times New Roman" w:eastAsia="Times New Roman" w:hAnsi="Times New Roman" w:cs="Times New Roman"/>
          <w:lang w:eastAsia="ru-RU"/>
        </w:rPr>
        <w:t xml:space="preserve"> настоящего Административного регламента, в том числе на предмет соответствия предполагаемого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 Максимальный срок выполнения соответствующего административного действия составляет 3 рабочих дня;</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В случае несоответствия заявления техническим регламентам, либо заявление подано не правообладателем готовит отказ в предоставлении муниципальной услуги;</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2) В случае соответствия пакета документов техническим регламентам готовит материалы для проведения общественных обсуждений по вопросу предоставления разрешения на отклонение от предельных параметров. Максимальный срок выполнения соответствующего административного действия составляет 2 рабочих дня;</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3) направляет Главе городского поселения </w:t>
      </w:r>
      <w:proofErr w:type="gramStart"/>
      <w:r w:rsidRPr="00724AEA">
        <w:rPr>
          <w:rFonts w:ascii="Times New Roman" w:eastAsia="Times New Roman" w:hAnsi="Times New Roman" w:cs="Times New Roman"/>
          <w:lang w:eastAsia="ru-RU"/>
        </w:rPr>
        <w:t>Безенчук  рекомендации</w:t>
      </w:r>
      <w:proofErr w:type="gramEnd"/>
      <w:r w:rsidRPr="00724AEA">
        <w:rPr>
          <w:rFonts w:ascii="Times New Roman" w:eastAsia="Times New Roman" w:hAnsi="Times New Roman" w:cs="Times New Roman"/>
          <w:lang w:eastAsia="ru-RU"/>
        </w:rPr>
        <w:t xml:space="preserve"> Комиссии, подготовленные на основании заключения о результатах общественных обсуждений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Максимальный срок выполнения соответствующего административного действия составляет 2 рабочих дня. </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3.38 Максимальный срок выполнения административной процедуры 7 дней.</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bookmarkStart w:id="16" w:name="P340"/>
      <w:bookmarkEnd w:id="16"/>
      <w:r w:rsidRPr="00724AEA">
        <w:rPr>
          <w:rFonts w:ascii="Times New Roman" w:eastAsia="Times New Roman" w:hAnsi="Times New Roman" w:cs="Times New Roman"/>
          <w:lang w:eastAsia="ru-RU"/>
        </w:rPr>
        <w:t>3.39. Результатом административной процедуры является направление Главе городского поселения Безенчук рекомендаций Комиссии, подготовленных на основании заключения о результатах общественных обсуждений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3.40. Способом фиксации результата административной процедуры является внесение сведений, указанных в </w:t>
      </w:r>
      <w:hyperlink w:anchor="P340" w:history="1">
        <w:r w:rsidRPr="00724AEA">
          <w:rPr>
            <w:rFonts w:ascii="Times New Roman" w:eastAsia="Times New Roman" w:hAnsi="Times New Roman" w:cs="Times New Roman"/>
            <w:lang w:eastAsia="ru-RU"/>
          </w:rPr>
          <w:t>пункте 3.38</w:t>
        </w:r>
      </w:hyperlink>
      <w:r w:rsidRPr="00724AEA">
        <w:rPr>
          <w:rFonts w:ascii="Times New Roman" w:eastAsia="Times New Roman" w:hAnsi="Times New Roman" w:cs="Times New Roman"/>
          <w:lang w:eastAsia="ru-RU"/>
        </w:rPr>
        <w:t xml:space="preserve"> настоящего Административного регламента в регистр соответствующих документов.</w:t>
      </w:r>
    </w:p>
    <w:p w:rsidR="00724AEA" w:rsidRPr="00724AEA" w:rsidRDefault="00724AEA" w:rsidP="00724AEA">
      <w:pPr>
        <w:widowControl w:val="0"/>
        <w:autoSpaceDE w:val="0"/>
        <w:autoSpaceDN w:val="0"/>
        <w:spacing w:after="0" w:line="240" w:lineRule="auto"/>
        <w:contextualSpacing/>
        <w:jc w:val="center"/>
        <w:outlineLvl w:val="2"/>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Предоставление разрешения на отклонение от предельных параметров либо отказа в предоставлении разрешения на отклонение от предельных параметров, выдача (направление) заявителю документов</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3.41. Основанием (юридическим фактом) для начала выполнения административной процедуры является получение главой городского поселения </w:t>
      </w:r>
      <w:proofErr w:type="gramStart"/>
      <w:r w:rsidRPr="00724AEA">
        <w:rPr>
          <w:rFonts w:ascii="Times New Roman" w:eastAsia="Times New Roman" w:hAnsi="Times New Roman" w:cs="Times New Roman"/>
          <w:lang w:eastAsia="ru-RU"/>
        </w:rPr>
        <w:t>Безенчук  рекомендаций</w:t>
      </w:r>
      <w:proofErr w:type="gramEnd"/>
      <w:r w:rsidRPr="00724AEA">
        <w:rPr>
          <w:rFonts w:ascii="Times New Roman" w:eastAsia="Times New Roman" w:hAnsi="Times New Roman" w:cs="Times New Roman"/>
          <w:lang w:eastAsia="ru-RU"/>
        </w:rPr>
        <w:t xml:space="preserve"> Комиссии о предоставлении разрешения на отклонение от предельных параметров или об отказе в предоставлении разрешения на отклонение от предельных параметров.</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3.42. Глава городского поселения </w:t>
      </w:r>
      <w:proofErr w:type="gramStart"/>
      <w:r w:rsidRPr="00724AEA">
        <w:rPr>
          <w:rFonts w:ascii="Times New Roman" w:eastAsia="Times New Roman" w:hAnsi="Times New Roman" w:cs="Times New Roman"/>
          <w:lang w:eastAsia="ru-RU"/>
        </w:rPr>
        <w:t>Безенчук  в</w:t>
      </w:r>
      <w:proofErr w:type="gramEnd"/>
      <w:r w:rsidRPr="00724AEA">
        <w:rPr>
          <w:rFonts w:ascii="Times New Roman" w:eastAsia="Times New Roman" w:hAnsi="Times New Roman" w:cs="Times New Roman"/>
          <w:lang w:eastAsia="ru-RU"/>
        </w:rPr>
        <w:t xml:space="preserve"> течение семи дней со дня поступления рекомендаций Комиссии принимает решение о предоставлении разрешения на отклонение от предельных параметров либо об отказе в предоставлении такого разрешения. В указанный в настоящем пункте срок входят подготовка проекта муниципального правового акта администрации городского поселения Безенчук о предоставлении разрешения на условно разрешенный вид использования, согласование и подписание главой городского поселения Безенчук соответствующего муниципального правового акта.</w:t>
      </w:r>
    </w:p>
    <w:p w:rsidR="00724AEA" w:rsidRPr="00724AEA" w:rsidRDefault="00724AEA" w:rsidP="00724AEA">
      <w:pPr>
        <w:tabs>
          <w:tab w:val="left" w:pos="0"/>
          <w:tab w:val="left" w:pos="1800"/>
        </w:tabs>
        <w:spacing w:after="0" w:line="240" w:lineRule="auto"/>
        <w:contextualSpacing/>
        <w:jc w:val="both"/>
        <w:rPr>
          <w:rFonts w:ascii="Times New Roman" w:eastAsia="MS Mincho" w:hAnsi="Times New Roman" w:cs="Times New Roman"/>
          <w:lang w:eastAsia="ru-RU"/>
        </w:rPr>
      </w:pPr>
      <w:r w:rsidRPr="00724AEA">
        <w:rPr>
          <w:rFonts w:ascii="Times New Roman" w:eastAsia="MS Mincho" w:hAnsi="Times New Roman" w:cs="Times New Roman"/>
          <w:lang w:eastAsia="ru-RU"/>
        </w:rPr>
        <w:lastRenderedPageBreak/>
        <w:t xml:space="preserve">Официальное опубликование указанного муниципального правового акта и его размещение на официальном сайте муниципального </w:t>
      </w:r>
      <w:proofErr w:type="gramStart"/>
      <w:r w:rsidRPr="00724AEA">
        <w:rPr>
          <w:rFonts w:ascii="Times New Roman" w:eastAsia="MS Mincho" w:hAnsi="Times New Roman" w:cs="Times New Roman"/>
          <w:lang w:eastAsia="ru-RU"/>
        </w:rPr>
        <w:t>образования  в</w:t>
      </w:r>
      <w:proofErr w:type="gramEnd"/>
      <w:r w:rsidRPr="00724AEA">
        <w:rPr>
          <w:rFonts w:ascii="Times New Roman" w:eastAsia="MS Mincho" w:hAnsi="Times New Roman" w:cs="Times New Roman"/>
          <w:lang w:eastAsia="ru-RU"/>
        </w:rPr>
        <w:t xml:space="preserve"> сети Интернет осуществляется не позднее 10 дней со дня получения главой поселения заявления о предоставлении разрешения.</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Должностное лицо администрации городского поселения Безенчук , уполномоченное на анализ документов (информации), необходимых для предоставления муниципальной услуги, обеспечивает подготовку проекта муниципального правового акта о выдаче разрешения на отклонение от предельных параметров по </w:t>
      </w:r>
      <w:hyperlink w:anchor="P565" w:history="1">
        <w:r w:rsidRPr="00724AEA">
          <w:rPr>
            <w:rFonts w:ascii="Times New Roman" w:eastAsia="Times New Roman" w:hAnsi="Times New Roman" w:cs="Times New Roman"/>
            <w:lang w:eastAsia="ru-RU"/>
          </w:rPr>
          <w:t>форме</w:t>
        </w:r>
      </w:hyperlink>
      <w:r w:rsidRPr="00724AEA">
        <w:rPr>
          <w:rFonts w:ascii="Times New Roman" w:eastAsia="Times New Roman" w:hAnsi="Times New Roman" w:cs="Times New Roman"/>
          <w:lang w:eastAsia="ru-RU"/>
        </w:rPr>
        <w:t xml:space="preserve">, предусмотренной Приложением 5 к настоящему Административному регламенту, либо об отказе в предоставлении такого разрешения, по </w:t>
      </w:r>
      <w:hyperlink w:anchor="P624" w:history="1">
        <w:r w:rsidRPr="00724AEA">
          <w:rPr>
            <w:rFonts w:ascii="Times New Roman" w:eastAsia="Times New Roman" w:hAnsi="Times New Roman" w:cs="Times New Roman"/>
            <w:lang w:eastAsia="ru-RU"/>
          </w:rPr>
          <w:t>форме</w:t>
        </w:r>
      </w:hyperlink>
      <w:r w:rsidRPr="00724AEA">
        <w:rPr>
          <w:rFonts w:ascii="Times New Roman" w:eastAsia="Times New Roman" w:hAnsi="Times New Roman" w:cs="Times New Roman"/>
          <w:lang w:eastAsia="ru-RU"/>
        </w:rPr>
        <w:t>, предусмотренной Приложением 6 к настоящему Административному регламенту.</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3.43. Максимальный срок выполнения административной процедуры 7 дней.</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bookmarkStart w:id="17" w:name="P354"/>
      <w:bookmarkEnd w:id="17"/>
      <w:r w:rsidRPr="00724AEA">
        <w:rPr>
          <w:rFonts w:ascii="Times New Roman" w:eastAsia="Times New Roman" w:hAnsi="Times New Roman" w:cs="Times New Roman"/>
          <w:lang w:eastAsia="ru-RU"/>
        </w:rPr>
        <w:t>3.44. Результатом административной процедуры является муниципальный правовой акт о предоставлении разрешения на отклонение от предельных параметров или об отказе в предоставлении такого разрешения.</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3.45. Результат предоставления муниципальной услуги заявитель может получить:</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лично в администрации городского поселения </w:t>
      </w:r>
      <w:proofErr w:type="gramStart"/>
      <w:r w:rsidRPr="00724AEA">
        <w:rPr>
          <w:rFonts w:ascii="Times New Roman" w:eastAsia="Times New Roman" w:hAnsi="Times New Roman" w:cs="Times New Roman"/>
          <w:lang w:eastAsia="ru-RU"/>
        </w:rPr>
        <w:t>Безенчук ;</w:t>
      </w:r>
      <w:proofErr w:type="gramEnd"/>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городского поселения </w:t>
      </w:r>
      <w:proofErr w:type="gramStart"/>
      <w:r w:rsidRPr="00724AEA">
        <w:rPr>
          <w:rFonts w:ascii="Times New Roman" w:eastAsia="Times New Roman" w:hAnsi="Times New Roman" w:cs="Times New Roman"/>
          <w:lang w:eastAsia="ru-RU"/>
        </w:rPr>
        <w:t>Безенчук  в</w:t>
      </w:r>
      <w:proofErr w:type="gramEnd"/>
      <w:r w:rsidRPr="00724AEA">
        <w:rPr>
          <w:rFonts w:ascii="Times New Roman" w:eastAsia="Times New Roman" w:hAnsi="Times New Roman" w:cs="Times New Roman"/>
          <w:lang w:eastAsia="ru-RU"/>
        </w:rPr>
        <w:t xml:space="preserve"> МФЦ результатов предоставления муниципальной услуги определяется соглашением о взаимодействии. Срок передачи администрацией городского поселения </w:t>
      </w:r>
      <w:proofErr w:type="gramStart"/>
      <w:r w:rsidRPr="00724AEA">
        <w:rPr>
          <w:rFonts w:ascii="Times New Roman" w:eastAsia="Times New Roman" w:hAnsi="Times New Roman" w:cs="Times New Roman"/>
          <w:lang w:eastAsia="ru-RU"/>
        </w:rPr>
        <w:t>Безенчук  в</w:t>
      </w:r>
      <w:proofErr w:type="gramEnd"/>
      <w:r w:rsidRPr="00724AEA">
        <w:rPr>
          <w:rFonts w:ascii="Times New Roman" w:eastAsia="Times New Roman" w:hAnsi="Times New Roman" w:cs="Times New Roman"/>
          <w:lang w:eastAsia="ru-RU"/>
        </w:rPr>
        <w:t xml:space="preserve"> МФЦ результата предоставления муниципальной услуги и срок его выдачи заявителю определяются соглашением о взаимодействии;</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3.46. Способом фиксации результата административной процедуры является внесение сведений, указанных в </w:t>
      </w:r>
      <w:hyperlink w:anchor="P354" w:history="1">
        <w:r w:rsidRPr="00724AEA">
          <w:rPr>
            <w:rFonts w:ascii="Times New Roman" w:eastAsia="Times New Roman" w:hAnsi="Times New Roman" w:cs="Times New Roman"/>
            <w:lang w:eastAsia="ru-RU"/>
          </w:rPr>
          <w:t>пункте 3.44</w:t>
        </w:r>
      </w:hyperlink>
      <w:r w:rsidRPr="00724AEA">
        <w:rPr>
          <w:rFonts w:ascii="Times New Roman" w:eastAsia="Times New Roman" w:hAnsi="Times New Roman" w:cs="Times New Roman"/>
          <w:lang w:eastAsia="ru-RU"/>
        </w:rPr>
        <w:t xml:space="preserve"> настоящего Административного регламента, в регистр соответствующих документов.</w:t>
      </w:r>
    </w:p>
    <w:p w:rsidR="00724AEA" w:rsidRPr="00724AEA" w:rsidRDefault="00724AEA" w:rsidP="00724AEA">
      <w:pPr>
        <w:widowControl w:val="0"/>
        <w:autoSpaceDE w:val="0"/>
        <w:autoSpaceDN w:val="0"/>
        <w:spacing w:after="0" w:line="240" w:lineRule="auto"/>
        <w:contextualSpacing/>
        <w:jc w:val="center"/>
        <w:outlineLvl w:val="1"/>
        <w:rPr>
          <w:rFonts w:ascii="Times New Roman" w:eastAsia="Times New Roman" w:hAnsi="Times New Roman" w:cs="Times New Roman"/>
          <w:lang w:eastAsia="ru-RU"/>
        </w:rPr>
      </w:pPr>
      <w:bookmarkStart w:id="18" w:name="P361"/>
      <w:bookmarkEnd w:id="18"/>
      <w:r w:rsidRPr="00724AEA">
        <w:rPr>
          <w:rFonts w:ascii="Times New Roman" w:eastAsia="Times New Roman" w:hAnsi="Times New Roman" w:cs="Times New Roman"/>
          <w:lang w:eastAsia="ru-RU"/>
        </w:rPr>
        <w:t xml:space="preserve">4. Формы контроля за </w:t>
      </w:r>
      <w:proofErr w:type="gramStart"/>
      <w:r w:rsidRPr="00724AEA">
        <w:rPr>
          <w:rFonts w:ascii="Times New Roman" w:eastAsia="Times New Roman" w:hAnsi="Times New Roman" w:cs="Times New Roman"/>
          <w:lang w:eastAsia="ru-RU"/>
        </w:rPr>
        <w:t>исполнением  Административного</w:t>
      </w:r>
      <w:proofErr w:type="gramEnd"/>
      <w:r w:rsidRPr="00724AEA">
        <w:rPr>
          <w:rFonts w:ascii="Times New Roman" w:eastAsia="Times New Roman" w:hAnsi="Times New Roman" w:cs="Times New Roman"/>
          <w:lang w:eastAsia="ru-RU"/>
        </w:rPr>
        <w:t xml:space="preserve"> регламента</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городского поселения Безенчук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4.2. Периодичность осуществления текущего контроля устанавливается уполномоченным должностным лицом.</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 городского поселения Безенчук .</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4.4.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городского поселения </w:t>
      </w:r>
      <w:proofErr w:type="gramStart"/>
      <w:r w:rsidRPr="00724AEA">
        <w:rPr>
          <w:rFonts w:ascii="Times New Roman" w:eastAsia="Times New Roman" w:hAnsi="Times New Roman" w:cs="Times New Roman"/>
          <w:lang w:eastAsia="ru-RU"/>
        </w:rPr>
        <w:t>Безенчук  на</w:t>
      </w:r>
      <w:proofErr w:type="gramEnd"/>
      <w:r w:rsidRPr="00724AEA">
        <w:rPr>
          <w:rFonts w:ascii="Times New Roman" w:eastAsia="Times New Roman" w:hAnsi="Times New Roman" w:cs="Times New Roman"/>
          <w:lang w:eastAsia="ru-RU"/>
        </w:rPr>
        <w:t xml:space="preserve"> текущий год.</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4.5. 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Плановые проверки проводятся не реже 1 раза в 3 года.</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4.7. Плановые и внеплановые проверки полноты и качества предоставления муниципальной услуги осуществляются структурным подразделением администрации городского поселения </w:t>
      </w:r>
      <w:proofErr w:type="gramStart"/>
      <w:r w:rsidRPr="00724AEA">
        <w:rPr>
          <w:rFonts w:ascii="Times New Roman" w:eastAsia="Times New Roman" w:hAnsi="Times New Roman" w:cs="Times New Roman"/>
          <w:lang w:eastAsia="ru-RU"/>
        </w:rPr>
        <w:t>Безенчук ,</w:t>
      </w:r>
      <w:proofErr w:type="gramEnd"/>
      <w:r w:rsidRPr="00724AEA">
        <w:rPr>
          <w:rFonts w:ascii="Times New Roman" w:eastAsia="Times New Roman" w:hAnsi="Times New Roman" w:cs="Times New Roman"/>
          <w:lang w:eastAsia="ru-RU"/>
        </w:rPr>
        <w:t xml:space="preserve">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4.8. Должностные лица администрации городского поселения </w:t>
      </w:r>
      <w:proofErr w:type="gramStart"/>
      <w:r w:rsidRPr="00724AEA">
        <w:rPr>
          <w:rFonts w:ascii="Times New Roman" w:eastAsia="Times New Roman" w:hAnsi="Times New Roman" w:cs="Times New Roman"/>
          <w:lang w:eastAsia="ru-RU"/>
        </w:rPr>
        <w:t>Безенчук  в</w:t>
      </w:r>
      <w:proofErr w:type="gramEnd"/>
      <w:r w:rsidRPr="00724AEA">
        <w:rPr>
          <w:rFonts w:ascii="Times New Roman" w:eastAsia="Times New Roman" w:hAnsi="Times New Roman" w:cs="Times New Roman"/>
          <w:lang w:eastAsia="ru-RU"/>
        </w:rPr>
        <w:t xml:space="preserve"> течение трех рабочих дней с момента поступления соответствующего заявления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4.9. 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городского поселения </w:t>
      </w:r>
      <w:proofErr w:type="gramStart"/>
      <w:r w:rsidRPr="00724AEA">
        <w:rPr>
          <w:rFonts w:ascii="Times New Roman" w:eastAsia="Times New Roman" w:hAnsi="Times New Roman" w:cs="Times New Roman"/>
          <w:lang w:eastAsia="ru-RU"/>
        </w:rPr>
        <w:t>Безенчук ,</w:t>
      </w:r>
      <w:proofErr w:type="gramEnd"/>
      <w:r w:rsidRPr="00724AEA">
        <w:rPr>
          <w:rFonts w:ascii="Times New Roman" w:eastAsia="Times New Roman" w:hAnsi="Times New Roman" w:cs="Times New Roman"/>
          <w:lang w:eastAsia="ru-RU"/>
        </w:rPr>
        <w:t xml:space="preserve"> участвующие в предоставлении муниципальной услуги.</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4.10.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Региональном портале, на официальном сайте администрации городского поселения Безенчук .</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Заявители, направившие заявления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w:t>
      </w:r>
      <w:r w:rsidRPr="00724AEA">
        <w:rPr>
          <w:rFonts w:ascii="Times New Roman" w:eastAsia="Times New Roman" w:hAnsi="Times New Roman" w:cs="Times New Roman"/>
          <w:lang w:eastAsia="ru-RU"/>
        </w:rPr>
        <w:lastRenderedPageBreak/>
        <w:t>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724AEA" w:rsidRPr="00724AEA" w:rsidRDefault="00724AEA" w:rsidP="00724AEA">
      <w:pPr>
        <w:widowControl w:val="0"/>
        <w:autoSpaceDE w:val="0"/>
        <w:autoSpaceDN w:val="0"/>
        <w:spacing w:after="0" w:line="240" w:lineRule="auto"/>
        <w:contextualSpacing/>
        <w:jc w:val="center"/>
        <w:outlineLvl w:val="1"/>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5. Досудебный (внесудебный) порядок обжалования решений</w:t>
      </w:r>
    </w:p>
    <w:p w:rsidR="00724AEA" w:rsidRPr="00724AEA" w:rsidRDefault="00724AEA" w:rsidP="00724AEA">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и действий (бездействия) администрации городского поселения Безенчук, а также должностных лиц администрации городского поселения Безенчук, муниципальных служащих</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городского поселения Безенчук, а также должностных лиц, муниципальных служащих в досудебном (внесудебном) порядке.</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5.2. Заявитель в случае обжалования действий (бездействия) и решений, осуществляемых (принятых) в ходе предоставления муниципальной услуги администрацией сельского поселения Звезда, а также должностных лиц МФЦ, муниципальных служащих имеет право обратиться к уполномоченному должностному лицу с жалобой.</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городского поселения Безенчук, Единого портала государственных и муниципальных услуг или Регионального портала, а также может быть принята при личном приеме заявителя.</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5.4. Жалоба должна содержать:</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1) наименование администрации городского поселения Безенчук, должностного лица администрации городского поселения </w:t>
      </w:r>
      <w:proofErr w:type="gramStart"/>
      <w:r w:rsidRPr="00724AEA">
        <w:rPr>
          <w:rFonts w:ascii="Times New Roman" w:eastAsia="Times New Roman" w:hAnsi="Times New Roman" w:cs="Times New Roman"/>
          <w:lang w:eastAsia="ru-RU"/>
        </w:rPr>
        <w:t>Безенчук  либо</w:t>
      </w:r>
      <w:proofErr w:type="gramEnd"/>
      <w:r w:rsidRPr="00724AEA">
        <w:rPr>
          <w:rFonts w:ascii="Times New Roman" w:eastAsia="Times New Roman" w:hAnsi="Times New Roman" w:cs="Times New Roman"/>
          <w:lang w:eastAsia="ru-RU"/>
        </w:rPr>
        <w:t xml:space="preserve"> муниципального служащего, решения и (или) действия (бездействие) которых обжалуются;</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3) сведения об обжалуемых решениях и действиях (бездействии) администрации, должностного лица администрации городского поселения </w:t>
      </w:r>
      <w:proofErr w:type="gramStart"/>
      <w:r w:rsidRPr="00724AEA">
        <w:rPr>
          <w:rFonts w:ascii="Times New Roman" w:eastAsia="Times New Roman" w:hAnsi="Times New Roman" w:cs="Times New Roman"/>
          <w:lang w:eastAsia="ru-RU"/>
        </w:rPr>
        <w:t>Безенчук  либо</w:t>
      </w:r>
      <w:proofErr w:type="gramEnd"/>
      <w:r w:rsidRPr="00724AEA">
        <w:rPr>
          <w:rFonts w:ascii="Times New Roman" w:eastAsia="Times New Roman" w:hAnsi="Times New Roman" w:cs="Times New Roman"/>
          <w:lang w:eastAsia="ru-RU"/>
        </w:rPr>
        <w:t xml:space="preserve"> муниципального служащего;</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4) доводы, на основании которых заявитель не согласен с решением и действием (бездействием) администрации городского поселения </w:t>
      </w:r>
      <w:proofErr w:type="gramStart"/>
      <w:r w:rsidRPr="00724AEA">
        <w:rPr>
          <w:rFonts w:ascii="Times New Roman" w:eastAsia="Times New Roman" w:hAnsi="Times New Roman" w:cs="Times New Roman"/>
          <w:lang w:eastAsia="ru-RU"/>
        </w:rPr>
        <w:t>Безенчук ,</w:t>
      </w:r>
      <w:proofErr w:type="gramEnd"/>
      <w:r w:rsidRPr="00724AEA">
        <w:rPr>
          <w:rFonts w:ascii="Times New Roman" w:eastAsia="Times New Roman" w:hAnsi="Times New Roman" w:cs="Times New Roman"/>
          <w:lang w:eastAsia="ru-RU"/>
        </w:rPr>
        <w:t xml:space="preserve"> должностного лица администрации городского поселения Безенчук  либо муниципального служащего. Заявителем могут быть представлены документы (при наличии), подтверждающие доводы заявителя, либо их копии.</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5.5. Заявитель может обратиться с жалобой в том числе в следующих случаях:</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1) нарушение срока регистрации заявления заявителя о предоставлении муниципальной услуги;</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2) нарушение срока предоставления муниципальной услуги;</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7) отказ администрации городского поселения Безенчук, должностного лица администрации городского поселения </w:t>
      </w:r>
      <w:proofErr w:type="gramStart"/>
      <w:r w:rsidRPr="00724AEA">
        <w:rPr>
          <w:rFonts w:ascii="Times New Roman" w:eastAsia="Times New Roman" w:hAnsi="Times New Roman" w:cs="Times New Roman"/>
          <w:lang w:eastAsia="ru-RU"/>
        </w:rPr>
        <w:t>Безенчук  в</w:t>
      </w:r>
      <w:proofErr w:type="gramEnd"/>
      <w:r w:rsidRPr="00724AEA">
        <w:rPr>
          <w:rFonts w:ascii="Times New Roman" w:eastAsia="Times New Roman" w:hAnsi="Times New Roman" w:cs="Times New Roman"/>
          <w:lang w:eastAsia="ru-RU"/>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8) нарушение срока или порядка выдачи документов по результатам предоставления муниципальной услуги;</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5.6. Основанием для начала процедуры досудебного (внесудебного) обжалования является поступление в администрацию городского поселения </w:t>
      </w:r>
      <w:proofErr w:type="gramStart"/>
      <w:r w:rsidRPr="00724AEA">
        <w:rPr>
          <w:rFonts w:ascii="Times New Roman" w:eastAsia="Times New Roman" w:hAnsi="Times New Roman" w:cs="Times New Roman"/>
          <w:lang w:eastAsia="ru-RU"/>
        </w:rPr>
        <w:t>Безенчук  жалобы</w:t>
      </w:r>
      <w:proofErr w:type="gramEnd"/>
      <w:r w:rsidRPr="00724AEA">
        <w:rPr>
          <w:rFonts w:ascii="Times New Roman" w:eastAsia="Times New Roman" w:hAnsi="Times New Roman" w:cs="Times New Roman"/>
          <w:lang w:eastAsia="ru-RU"/>
        </w:rPr>
        <w:t xml:space="preserve"> от заявителя.</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5.7. Заявитель имеет право на получение информации и документов, необходимых для обоснования и рассмотрения жалобы.</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5.8. Жалоба заявителя может быть адресована главе городского поселения </w:t>
      </w:r>
      <w:proofErr w:type="gramStart"/>
      <w:r w:rsidRPr="00724AEA">
        <w:rPr>
          <w:rFonts w:ascii="Times New Roman" w:eastAsia="Times New Roman" w:hAnsi="Times New Roman" w:cs="Times New Roman"/>
          <w:lang w:eastAsia="ru-RU"/>
        </w:rPr>
        <w:t>Безенчук .</w:t>
      </w:r>
      <w:proofErr w:type="gramEnd"/>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5.9. Жалоба, поступившая в администрацию городского поселения Безенчук, подлежит рассмотрению должностным </w:t>
      </w:r>
      <w:r w:rsidRPr="00724AEA">
        <w:rPr>
          <w:rFonts w:ascii="Times New Roman" w:eastAsia="Times New Roman" w:hAnsi="Times New Roman" w:cs="Times New Roman"/>
          <w:lang w:eastAsia="ru-RU"/>
        </w:rPr>
        <w:lastRenderedPageBreak/>
        <w:t>лицом, наделенным полномочиями по рассмотрению жалоб, в течение 15 рабочих дней со дня ее регистрации, а в случае обжалования отказа администрации городского поселения Безенчук , должностного лица администрации городского поселения Безенчук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 xml:space="preserve">5.10. По результатам рассмотрения жалобы администрация городского поселения </w:t>
      </w:r>
      <w:proofErr w:type="gramStart"/>
      <w:r w:rsidRPr="00724AEA">
        <w:rPr>
          <w:rFonts w:ascii="Times New Roman" w:eastAsia="Times New Roman" w:hAnsi="Times New Roman" w:cs="Times New Roman"/>
          <w:lang w:eastAsia="ru-RU"/>
        </w:rPr>
        <w:t>Безенчук  принимает</w:t>
      </w:r>
      <w:proofErr w:type="gramEnd"/>
      <w:r w:rsidRPr="00724AEA">
        <w:rPr>
          <w:rFonts w:ascii="Times New Roman" w:eastAsia="Times New Roman" w:hAnsi="Times New Roman" w:cs="Times New Roman"/>
          <w:lang w:eastAsia="ru-RU"/>
        </w:rPr>
        <w:t xml:space="preserve"> одно из следующих решений:</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решение об удовлетворении жалобы заявителя, о признании неправомерным обжалованного действия (бездействия) и решения администрации городского поселения Безенчук, должностного лица администрации городского поселения Безенчук, муниципального служащего, в том числе в форме отмены принятого решения, исправления допущенных администрацией городского поселения Безенчук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разрешения на отклонение от предельных параметров, в котором были допущены опечатки и (или) ошибки, выдается разрешение на отклонение от предельных параметров, без опечаток и ошибок в срок, не превышающий 5 рабочих дней со дня обращения заявителя в администрацию городского поселения Безенчук , о замене такого разрешения на отклонение от предельных параметров;</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решение об отказе в удовлетворении жалобы.</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Заявителю направляется письменный ответ, содержащий результаты рассмотрения жалобы.</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4AEA" w:rsidRPr="00724AEA" w:rsidRDefault="00724AEA" w:rsidP="00724AEA">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724AEA">
        <w:rPr>
          <w:rFonts w:ascii="Times New Roman" w:eastAsia="Times New Roman" w:hAnsi="Times New Roman" w:cs="Times New Roman"/>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72A1" w:rsidRPr="00CE14A1" w:rsidRDefault="00CC72A1" w:rsidP="00CC72A1">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CE14A1">
        <w:rPr>
          <w:rFonts w:ascii="Times New Roman" w:eastAsia="Times New Roman" w:hAnsi="Times New Roman" w:cs="Times New Roman"/>
          <w:sz w:val="20"/>
          <w:szCs w:val="20"/>
          <w:lang w:eastAsia="ru-RU"/>
        </w:rPr>
        <w:t>Приложение N 1</w:t>
      </w:r>
    </w:p>
    <w:p w:rsidR="00CC72A1" w:rsidRPr="00CE14A1" w:rsidRDefault="00CC72A1" w:rsidP="00CC72A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E14A1">
        <w:rPr>
          <w:rFonts w:ascii="Times New Roman" w:eastAsia="Times New Roman" w:hAnsi="Times New Roman" w:cs="Times New Roman"/>
          <w:sz w:val="20"/>
          <w:szCs w:val="20"/>
          <w:lang w:eastAsia="ru-RU"/>
        </w:rPr>
        <w:t>к Административному регламенту</w:t>
      </w:r>
    </w:p>
    <w:p w:rsidR="00CC72A1" w:rsidRPr="00CE14A1" w:rsidRDefault="00CC72A1" w:rsidP="00CC72A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E14A1">
        <w:rPr>
          <w:rFonts w:ascii="Times New Roman" w:eastAsia="Times New Roman" w:hAnsi="Times New Roman" w:cs="Times New Roman"/>
          <w:sz w:val="20"/>
          <w:szCs w:val="20"/>
          <w:lang w:eastAsia="ru-RU"/>
        </w:rPr>
        <w:t>предоставления администрацией</w:t>
      </w:r>
    </w:p>
    <w:p w:rsidR="00CC72A1" w:rsidRPr="00CE14A1" w:rsidRDefault="00CC72A1" w:rsidP="00CC72A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E14A1">
        <w:rPr>
          <w:rFonts w:ascii="Times New Roman" w:eastAsia="Times New Roman" w:hAnsi="Times New Roman" w:cs="Times New Roman"/>
          <w:sz w:val="20"/>
          <w:szCs w:val="20"/>
          <w:lang w:eastAsia="ru-RU"/>
        </w:rPr>
        <w:t>городского поселения Безенчук</w:t>
      </w:r>
    </w:p>
    <w:p w:rsidR="00CC72A1" w:rsidRPr="00CE14A1" w:rsidRDefault="00CC72A1" w:rsidP="00CC72A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E14A1">
        <w:rPr>
          <w:rFonts w:ascii="Times New Roman" w:eastAsia="Times New Roman" w:hAnsi="Times New Roman" w:cs="Times New Roman"/>
          <w:sz w:val="20"/>
          <w:szCs w:val="20"/>
          <w:lang w:eastAsia="ru-RU"/>
        </w:rPr>
        <w:t>муниципальной услуги "Выдача разрешений</w:t>
      </w:r>
    </w:p>
    <w:p w:rsidR="00CC72A1" w:rsidRPr="00CE14A1" w:rsidRDefault="00CC72A1" w:rsidP="00CC72A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E14A1">
        <w:rPr>
          <w:rFonts w:ascii="Times New Roman" w:eastAsia="Times New Roman" w:hAnsi="Times New Roman" w:cs="Times New Roman"/>
          <w:sz w:val="20"/>
          <w:szCs w:val="20"/>
          <w:lang w:eastAsia="ru-RU"/>
        </w:rPr>
        <w:t>на отклонение от предельных параметров</w:t>
      </w:r>
    </w:p>
    <w:p w:rsidR="00CC72A1" w:rsidRPr="00CE14A1" w:rsidRDefault="00CC72A1" w:rsidP="00CC72A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E14A1">
        <w:rPr>
          <w:rFonts w:ascii="Times New Roman" w:eastAsia="Times New Roman" w:hAnsi="Times New Roman" w:cs="Times New Roman"/>
          <w:sz w:val="20"/>
          <w:szCs w:val="20"/>
          <w:lang w:eastAsia="ru-RU"/>
        </w:rPr>
        <w:t>разрешенного строительства, реконструкции</w:t>
      </w:r>
    </w:p>
    <w:p w:rsidR="00CC72A1" w:rsidRPr="00CE14A1" w:rsidRDefault="00CC72A1" w:rsidP="00CC72A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E14A1">
        <w:rPr>
          <w:rFonts w:ascii="Times New Roman" w:eastAsia="Times New Roman" w:hAnsi="Times New Roman" w:cs="Times New Roman"/>
          <w:sz w:val="20"/>
          <w:szCs w:val="20"/>
          <w:lang w:eastAsia="ru-RU"/>
        </w:rPr>
        <w:t>объектов капитального строительства"</w:t>
      </w:r>
    </w:p>
    <w:p w:rsidR="00CC72A1" w:rsidRPr="00CC72A1" w:rsidRDefault="00CC72A1" w:rsidP="00CC72A1">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C72A1" w:rsidRPr="00CC72A1" w:rsidRDefault="00CC72A1" w:rsidP="00CC72A1">
      <w:pPr>
        <w:widowControl w:val="0"/>
        <w:autoSpaceDE w:val="0"/>
        <w:autoSpaceDN w:val="0"/>
        <w:spacing w:after="0" w:line="240" w:lineRule="auto"/>
        <w:jc w:val="center"/>
        <w:rPr>
          <w:rFonts w:ascii="Times New Roman" w:eastAsia="Times New Roman" w:hAnsi="Times New Roman" w:cs="Times New Roman"/>
          <w:lang w:eastAsia="ru-RU"/>
        </w:rPr>
      </w:pPr>
      <w:r w:rsidRPr="00CC72A1">
        <w:rPr>
          <w:rFonts w:ascii="Times New Roman" w:eastAsia="Times New Roman" w:hAnsi="Times New Roman" w:cs="Times New Roman"/>
          <w:lang w:eastAsia="ru-RU"/>
        </w:rPr>
        <w:t>Блок-схема процедур, связанных с предоставлением разрешения</w:t>
      </w:r>
    </w:p>
    <w:tbl>
      <w:tblPr>
        <w:tblpPr w:leftFromText="180" w:rightFromText="180" w:vertAnchor="text" w:horzAnchor="margin" w:tblpXSpec="center"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0"/>
      </w:tblGrid>
      <w:tr w:rsidR="00CC72A1" w:rsidRPr="00CC72A1" w:rsidTr="00CC72A1">
        <w:tc>
          <w:tcPr>
            <w:tcW w:w="7230" w:type="dxa"/>
          </w:tcPr>
          <w:p w:rsidR="00CC72A1" w:rsidRPr="00CC72A1" w:rsidRDefault="000B21E0" w:rsidP="00CC72A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C72A1">
              <w:rPr>
                <w:rFonts w:ascii="Times New Roman" w:eastAsia="Times New Roman" w:hAnsi="Times New Roman" w:cs="Times New Roman"/>
                <w:noProof/>
                <w:sz w:val="16"/>
                <w:szCs w:val="16"/>
                <w:lang w:eastAsia="ru-RU"/>
              </w:rPr>
              <w:pict>
                <v:shapetype id="_x0000_t32" coordsize="21600,21600" o:spt="32" o:oned="t" path="m,l21600,21600e" filled="f">
                  <v:path arrowok="t" fillok="f" o:connecttype="none"/>
                  <o:lock v:ext="edit" shapetype="t"/>
                </v:shapetype>
                <v:shape id="_x0000_s1086" type="#_x0000_t32" style="position:absolute;left:0;text-align:left;margin-left:55.35pt;margin-top:18.2pt;width:0;height:8.15pt;z-index:251653120" o:connectortype="straight">
                  <v:stroke endarrow="block"/>
                </v:shape>
              </w:pict>
            </w:r>
            <w:r w:rsidR="00CC72A1" w:rsidRPr="00CC72A1">
              <w:rPr>
                <w:rFonts w:ascii="Times New Roman" w:eastAsia="Times New Roman" w:hAnsi="Times New Roman" w:cs="Times New Roman"/>
                <w:noProof/>
                <w:sz w:val="16"/>
                <w:szCs w:val="16"/>
                <w:lang w:eastAsia="ru-RU"/>
              </w:rPr>
              <w:pict>
                <v:shape id="_x0000_s1101" type="#_x0000_t32" style="position:absolute;left:0;text-align:left;margin-left:298.1pt;margin-top:18.2pt;width:1.45pt;height:5.6pt;flip:x;z-index:251663360" o:connectortype="straight">
                  <v:stroke endarrow="block"/>
                </v:shape>
              </w:pict>
            </w:r>
            <w:r w:rsidR="00CC72A1" w:rsidRPr="00CC72A1">
              <w:rPr>
                <w:rFonts w:ascii="Times New Roman" w:eastAsia="Times New Roman" w:hAnsi="Times New Roman" w:cs="Times New Roman"/>
                <w:sz w:val="16"/>
                <w:szCs w:val="16"/>
                <w:lang w:eastAsia="ru-RU"/>
              </w:rPr>
              <w:t xml:space="preserve">Прием и регистрация </w:t>
            </w:r>
            <w:proofErr w:type="spellStart"/>
            <w:r w:rsidR="00CC72A1" w:rsidRPr="00CC72A1">
              <w:rPr>
                <w:rFonts w:ascii="Times New Roman" w:eastAsia="Times New Roman" w:hAnsi="Times New Roman" w:cs="Times New Roman"/>
                <w:sz w:val="16"/>
                <w:szCs w:val="16"/>
                <w:lang w:eastAsia="ru-RU"/>
              </w:rPr>
              <w:t>заявленияо</w:t>
            </w:r>
            <w:proofErr w:type="spellEnd"/>
            <w:r w:rsidR="00CC72A1" w:rsidRPr="00CC72A1">
              <w:rPr>
                <w:rFonts w:ascii="Times New Roman" w:eastAsia="Times New Roman" w:hAnsi="Times New Roman" w:cs="Times New Roman"/>
                <w:sz w:val="16"/>
                <w:szCs w:val="16"/>
                <w:lang w:eastAsia="ru-RU"/>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bl>
    <w:p w:rsidR="00CC72A1" w:rsidRPr="00CC72A1" w:rsidRDefault="00CC72A1" w:rsidP="00CC72A1">
      <w:pPr>
        <w:widowControl w:val="0"/>
        <w:autoSpaceDE w:val="0"/>
        <w:autoSpaceDN w:val="0"/>
        <w:spacing w:after="0" w:line="240" w:lineRule="auto"/>
        <w:jc w:val="center"/>
        <w:rPr>
          <w:rFonts w:ascii="Times New Roman" w:eastAsia="Times New Roman" w:hAnsi="Times New Roman" w:cs="Times New Roman"/>
          <w:lang w:eastAsia="ru-RU"/>
        </w:rPr>
      </w:pPr>
    </w:p>
    <w:p w:rsidR="00CC72A1" w:rsidRPr="00CC72A1" w:rsidRDefault="00CC72A1" w:rsidP="00CC72A1">
      <w:pPr>
        <w:widowControl w:val="0"/>
        <w:tabs>
          <w:tab w:val="center" w:pos="4677"/>
          <w:tab w:val="left" w:pos="6317"/>
        </w:tabs>
        <w:autoSpaceDE w:val="0"/>
        <w:autoSpaceDN w:val="0"/>
        <w:spacing w:after="0" w:line="240" w:lineRule="auto"/>
        <w:rPr>
          <w:rFonts w:ascii="Times New Roman" w:eastAsia="Times New Roman" w:hAnsi="Times New Roman" w:cs="Times New Roman"/>
          <w:sz w:val="16"/>
          <w:szCs w:val="16"/>
          <w:lang w:eastAsia="ru-RU"/>
        </w:rPr>
      </w:pPr>
      <w:r w:rsidRPr="00CC72A1">
        <w:rPr>
          <w:rFonts w:ascii="Times New Roman" w:eastAsia="Times New Roman" w:hAnsi="Times New Roman" w:cs="Times New Roman"/>
          <w:sz w:val="16"/>
          <w:szCs w:val="16"/>
          <w:lang w:eastAsia="ru-RU"/>
        </w:rPr>
        <w:tab/>
      </w:r>
      <w:r w:rsidRPr="00CC72A1">
        <w:rPr>
          <w:rFonts w:ascii="Times New Roman" w:eastAsia="Times New Roman" w:hAnsi="Times New Roman" w:cs="Times New Roman"/>
          <w:sz w:val="16"/>
          <w:szCs w:val="16"/>
          <w:lang w:eastAsia="ru-RU"/>
        </w:rPr>
        <w:tab/>
      </w:r>
    </w:p>
    <w:p w:rsidR="00CC72A1" w:rsidRPr="00CC72A1" w:rsidRDefault="00CC72A1" w:rsidP="00CC72A1">
      <w:pPr>
        <w:widowControl w:val="0"/>
        <w:tabs>
          <w:tab w:val="left" w:pos="1426"/>
        </w:tabs>
        <w:autoSpaceDE w:val="0"/>
        <w:autoSpaceDN w:val="0"/>
        <w:spacing w:after="0" w:line="240" w:lineRule="auto"/>
        <w:rPr>
          <w:rFonts w:ascii="Times New Roman" w:eastAsia="Times New Roman" w:hAnsi="Times New Roman" w:cs="Times New Roman"/>
          <w:sz w:val="16"/>
          <w:szCs w:val="16"/>
          <w:lang w:eastAsia="ru-RU"/>
        </w:rPr>
      </w:pPr>
      <w:r w:rsidRPr="00CC72A1">
        <w:rPr>
          <w:rFonts w:ascii="Times New Roman" w:eastAsia="Times New Roman" w:hAnsi="Times New Roman" w:cs="Times New Roman"/>
          <w:sz w:val="16"/>
          <w:szCs w:val="16"/>
          <w:lang w:eastAsia="ru-RU"/>
        </w:rPr>
        <w:tab/>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tblGrid>
      <w:tr w:rsidR="00CC72A1" w:rsidRPr="00CC72A1" w:rsidTr="00CC72A1">
        <w:tc>
          <w:tcPr>
            <w:tcW w:w="3794" w:type="dxa"/>
          </w:tcPr>
          <w:p w:rsidR="00CC72A1" w:rsidRPr="00CC72A1" w:rsidRDefault="00CC72A1" w:rsidP="00CC72A1">
            <w:pPr>
              <w:widowControl w:val="0"/>
              <w:tabs>
                <w:tab w:val="left" w:pos="1426"/>
              </w:tabs>
              <w:autoSpaceDE w:val="0"/>
              <w:autoSpaceDN w:val="0"/>
              <w:spacing w:after="0" w:line="240" w:lineRule="auto"/>
              <w:rPr>
                <w:rFonts w:ascii="Times New Roman" w:eastAsia="Times New Roman" w:hAnsi="Times New Roman" w:cs="Times New Roman"/>
                <w:sz w:val="16"/>
                <w:szCs w:val="16"/>
                <w:lang w:eastAsia="ru-RU"/>
              </w:rPr>
            </w:pPr>
            <w:r w:rsidRPr="00CC72A1">
              <w:rPr>
                <w:rFonts w:ascii="Times New Roman" w:eastAsia="Times New Roman" w:hAnsi="Times New Roman" w:cs="Times New Roman"/>
                <w:noProof/>
                <w:sz w:val="16"/>
                <w:szCs w:val="16"/>
                <w:lang w:eastAsia="ru-RU"/>
              </w:rPr>
              <w:pict>
                <v:shape id="_x0000_s1096" type="#_x0000_t32" style="position:absolute;margin-left:109.15pt;margin-top:25.85pt;width:0;height:6.45pt;z-index:251660288" o:connectortype="straight">
                  <v:stroke endarrow="block"/>
                </v:shape>
              </w:pict>
            </w:r>
            <w:r w:rsidRPr="00CC72A1">
              <w:rPr>
                <w:rFonts w:ascii="Times New Roman" w:eastAsia="Times New Roman" w:hAnsi="Times New Roman" w:cs="Times New Roman"/>
                <w:sz w:val="16"/>
                <w:szCs w:val="16"/>
                <w:lang w:eastAsia="ru-RU"/>
              </w:rPr>
              <w:t>Отсутствие оснований в приеме документов, предусмотренных п.2.8 настоящего Административного регламента</w:t>
            </w:r>
          </w:p>
        </w:tc>
      </w:tr>
    </w:tbl>
    <w:tbl>
      <w:tblPr>
        <w:tblpPr w:leftFromText="180" w:rightFromText="180" w:vertAnchor="text" w:horzAnchor="page" w:tblpX="6808"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2"/>
      </w:tblGrid>
      <w:tr w:rsidR="000B21E0" w:rsidRPr="00CC72A1" w:rsidTr="000B21E0">
        <w:trPr>
          <w:trHeight w:val="558"/>
        </w:trPr>
        <w:tc>
          <w:tcPr>
            <w:tcW w:w="4112" w:type="dxa"/>
          </w:tcPr>
          <w:p w:rsidR="000B21E0" w:rsidRPr="00CC72A1" w:rsidRDefault="000B21E0" w:rsidP="000B21E0">
            <w:pPr>
              <w:widowControl w:val="0"/>
              <w:tabs>
                <w:tab w:val="left" w:pos="1426"/>
              </w:tabs>
              <w:autoSpaceDE w:val="0"/>
              <w:autoSpaceDN w:val="0"/>
              <w:spacing w:after="0" w:line="240" w:lineRule="auto"/>
              <w:rPr>
                <w:rFonts w:ascii="Times New Roman" w:eastAsia="Times New Roman" w:hAnsi="Times New Roman" w:cs="Times New Roman"/>
                <w:sz w:val="16"/>
                <w:szCs w:val="16"/>
                <w:lang w:eastAsia="ru-RU"/>
              </w:rPr>
            </w:pPr>
            <w:r w:rsidRPr="00CC72A1">
              <w:rPr>
                <w:rFonts w:ascii="Times New Roman" w:eastAsia="Times New Roman" w:hAnsi="Times New Roman" w:cs="Times New Roman"/>
                <w:noProof/>
                <w:sz w:val="16"/>
                <w:szCs w:val="16"/>
                <w:lang w:eastAsia="ru-RU"/>
              </w:rPr>
              <w:pict>
                <v:shape id="_x0000_s1111" type="#_x0000_t32" style="position:absolute;margin-left:39.6pt;margin-top:28.15pt;width:3pt;height:15pt;flip:x;z-index:251667456;mso-position-horizontal-relative:text;mso-position-vertical-relative:text" o:connectortype="straight">
                  <v:stroke endarrow="block"/>
                </v:shape>
              </w:pict>
            </w:r>
            <w:r w:rsidRPr="00CC72A1">
              <w:rPr>
                <w:rFonts w:ascii="Times New Roman" w:eastAsia="Times New Roman" w:hAnsi="Times New Roman" w:cs="Times New Roman"/>
                <w:sz w:val="16"/>
                <w:szCs w:val="16"/>
                <w:lang w:eastAsia="ru-RU"/>
              </w:rPr>
              <w:t xml:space="preserve">Наличие оснований в отказе </w:t>
            </w:r>
            <w:proofErr w:type="gramStart"/>
            <w:r w:rsidRPr="00CC72A1">
              <w:rPr>
                <w:rFonts w:ascii="Times New Roman" w:eastAsia="Times New Roman" w:hAnsi="Times New Roman" w:cs="Times New Roman"/>
                <w:sz w:val="16"/>
                <w:szCs w:val="16"/>
                <w:lang w:eastAsia="ru-RU"/>
              </w:rPr>
              <w:t>приема документов</w:t>
            </w:r>
            <w:proofErr w:type="gramEnd"/>
            <w:r w:rsidRPr="00CC72A1">
              <w:rPr>
                <w:rFonts w:ascii="Times New Roman" w:eastAsia="Times New Roman" w:hAnsi="Times New Roman" w:cs="Times New Roman"/>
                <w:sz w:val="16"/>
                <w:szCs w:val="16"/>
                <w:lang w:eastAsia="ru-RU"/>
              </w:rPr>
              <w:t xml:space="preserve"> предусмотренных п. 2.8 настоящего Административного регламента</w:t>
            </w:r>
          </w:p>
        </w:tc>
      </w:tr>
    </w:tbl>
    <w:p w:rsidR="00CC72A1" w:rsidRPr="00CC72A1" w:rsidRDefault="00CC72A1" w:rsidP="00CC72A1">
      <w:pPr>
        <w:widowControl w:val="0"/>
        <w:tabs>
          <w:tab w:val="left" w:pos="1426"/>
        </w:tabs>
        <w:autoSpaceDE w:val="0"/>
        <w:autoSpaceDN w:val="0"/>
        <w:spacing w:after="0" w:line="240" w:lineRule="auto"/>
        <w:rPr>
          <w:rFonts w:ascii="Times New Roman" w:eastAsia="Times New Roman" w:hAnsi="Times New Roman" w:cs="Times New Roman"/>
          <w:sz w:val="16"/>
          <w:szCs w:val="16"/>
          <w:lang w:eastAsia="ru-RU"/>
        </w:rPr>
      </w:pPr>
    </w:p>
    <w:p w:rsidR="00CC72A1" w:rsidRPr="00CC72A1" w:rsidRDefault="00CC72A1" w:rsidP="00CC72A1">
      <w:pPr>
        <w:widowControl w:val="0"/>
        <w:tabs>
          <w:tab w:val="center" w:pos="4677"/>
          <w:tab w:val="left" w:pos="6317"/>
        </w:tabs>
        <w:autoSpaceDE w:val="0"/>
        <w:autoSpaceDN w:val="0"/>
        <w:spacing w:after="0" w:line="240" w:lineRule="auto"/>
        <w:rPr>
          <w:rFonts w:ascii="Times New Roman" w:eastAsia="Times New Roman" w:hAnsi="Times New Roman" w:cs="Times New Roman"/>
          <w:sz w:val="16"/>
          <w:szCs w:val="16"/>
          <w:lang w:eastAsia="ru-RU"/>
        </w:rPr>
      </w:pPr>
    </w:p>
    <w:p w:rsidR="00CC72A1" w:rsidRPr="00CC72A1" w:rsidRDefault="00CC72A1" w:rsidP="00CC72A1">
      <w:pPr>
        <w:widowControl w:val="0"/>
        <w:tabs>
          <w:tab w:val="center" w:pos="4677"/>
          <w:tab w:val="left" w:pos="6317"/>
        </w:tabs>
        <w:autoSpaceDE w:val="0"/>
        <w:autoSpaceDN w:val="0"/>
        <w:spacing w:after="0" w:line="240" w:lineRule="auto"/>
        <w:rPr>
          <w:rFonts w:ascii="Times New Roman" w:eastAsia="Times New Roman" w:hAnsi="Times New Roman" w:cs="Times New Roman"/>
          <w:sz w:val="16"/>
          <w:szCs w:val="16"/>
          <w:lang w:eastAsia="ru-RU"/>
        </w:rPr>
      </w:pPr>
    </w:p>
    <w:tbl>
      <w:tblPr>
        <w:tblpPr w:leftFromText="180" w:rightFromText="180" w:vertAnchor="text" w:horzAnchor="margin" w:tblpY="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tblGrid>
      <w:tr w:rsidR="00CC72A1" w:rsidRPr="00CC72A1" w:rsidTr="00CC72A1">
        <w:tc>
          <w:tcPr>
            <w:tcW w:w="4503" w:type="dxa"/>
          </w:tcPr>
          <w:p w:rsidR="00CC72A1" w:rsidRPr="00CC72A1" w:rsidRDefault="00A617BD" w:rsidP="00CC72A1">
            <w:pPr>
              <w:widowControl w:val="0"/>
              <w:tabs>
                <w:tab w:val="left" w:pos="7078"/>
              </w:tabs>
              <w:autoSpaceDE w:val="0"/>
              <w:autoSpaceDN w:val="0"/>
              <w:spacing w:after="0" w:line="240" w:lineRule="auto"/>
              <w:rPr>
                <w:rFonts w:ascii="Times New Roman" w:eastAsia="Times New Roman" w:hAnsi="Times New Roman" w:cs="Times New Roman"/>
                <w:sz w:val="16"/>
                <w:szCs w:val="16"/>
                <w:lang w:eastAsia="ru-RU"/>
              </w:rPr>
            </w:pPr>
            <w:r w:rsidRPr="00CC72A1">
              <w:rPr>
                <w:rFonts w:ascii="Times New Roman" w:eastAsia="Times New Roman" w:hAnsi="Times New Roman" w:cs="Times New Roman"/>
                <w:noProof/>
                <w:sz w:val="16"/>
                <w:szCs w:val="16"/>
                <w:lang w:eastAsia="ru-RU"/>
              </w:rPr>
              <w:pict>
                <v:shape id="_x0000_s1100" type="#_x0000_t32" style="position:absolute;margin-left:122.35pt;margin-top:34.55pt;width:.05pt;height:6.15pt;z-index:251662336" o:connectortype="straight">
                  <v:stroke endarrow="block"/>
                </v:shape>
              </w:pict>
            </w:r>
            <w:r w:rsidR="00CC72A1" w:rsidRPr="00CC72A1">
              <w:rPr>
                <w:rFonts w:ascii="Times New Roman" w:eastAsia="Times New Roman" w:hAnsi="Times New Roman" w:cs="Times New Roman"/>
                <w:sz w:val="16"/>
                <w:szCs w:val="16"/>
                <w:lang w:eastAsia="ru-RU"/>
              </w:rPr>
              <w:t xml:space="preserve">Формирование и направление запросов в органы (организации), в распоряжении которых находится необходимая информация </w:t>
            </w:r>
            <w:proofErr w:type="gramStart"/>
            <w:r w:rsidR="00CC72A1" w:rsidRPr="00CC72A1">
              <w:rPr>
                <w:rFonts w:ascii="Times New Roman" w:eastAsia="Times New Roman" w:hAnsi="Times New Roman" w:cs="Times New Roman"/>
                <w:sz w:val="16"/>
                <w:szCs w:val="16"/>
                <w:lang w:eastAsia="ru-RU"/>
              </w:rPr>
              <w:t>для предоставлении</w:t>
            </w:r>
            <w:proofErr w:type="gramEnd"/>
            <w:r w:rsidR="00CC72A1" w:rsidRPr="00CC72A1">
              <w:rPr>
                <w:rFonts w:ascii="Times New Roman" w:eastAsia="Times New Roman" w:hAnsi="Times New Roman" w:cs="Times New Roman"/>
                <w:sz w:val="16"/>
                <w:szCs w:val="16"/>
                <w:lang w:eastAsia="ru-RU"/>
              </w:rPr>
              <w:t xml:space="preserve"> муниципальной услуги</w:t>
            </w:r>
          </w:p>
        </w:tc>
      </w:tr>
    </w:tbl>
    <w:p w:rsidR="00CC72A1" w:rsidRPr="00CC72A1" w:rsidRDefault="00CC72A1" w:rsidP="00CC72A1">
      <w:pPr>
        <w:spacing w:after="0" w:line="240" w:lineRule="auto"/>
        <w:rPr>
          <w:rFonts w:ascii="Cambria" w:eastAsia="MS Mincho" w:hAnsi="Cambria" w:cs="Times New Roman"/>
          <w:vanish/>
          <w:sz w:val="16"/>
          <w:szCs w:val="16"/>
          <w:lang w:eastAsia="ru-RU"/>
        </w:rPr>
      </w:pPr>
    </w:p>
    <w:p w:rsidR="00CC72A1" w:rsidRPr="00CC72A1" w:rsidRDefault="00CC72A1" w:rsidP="00CC72A1">
      <w:pPr>
        <w:widowControl w:val="0"/>
        <w:tabs>
          <w:tab w:val="left" w:pos="7078"/>
        </w:tabs>
        <w:autoSpaceDE w:val="0"/>
        <w:autoSpaceDN w:val="0"/>
        <w:spacing w:after="0" w:line="240" w:lineRule="auto"/>
        <w:rPr>
          <w:rFonts w:ascii="Times New Roman" w:eastAsia="Times New Roman" w:hAnsi="Times New Roman" w:cs="Times New Roman"/>
          <w:sz w:val="16"/>
          <w:szCs w:val="16"/>
          <w:lang w:eastAsia="ru-RU"/>
        </w:rPr>
      </w:pPr>
      <w:r w:rsidRPr="00CC72A1">
        <w:rPr>
          <w:rFonts w:ascii="Times New Roman" w:eastAsia="Times New Roman" w:hAnsi="Times New Roman" w:cs="Times New Roman"/>
          <w:sz w:val="16"/>
          <w:szCs w:val="16"/>
          <w:lang w:eastAsia="ru-RU"/>
        </w:rPr>
        <w:tab/>
      </w:r>
    </w:p>
    <w:tbl>
      <w:tblPr>
        <w:tblpPr w:leftFromText="180" w:rightFromText="180" w:vertAnchor="text" w:horzAnchor="page" w:tblpX="6463" w:tblpY="-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3"/>
      </w:tblGrid>
      <w:tr w:rsidR="000B21E0" w:rsidRPr="00CC72A1" w:rsidTr="000B21E0">
        <w:tc>
          <w:tcPr>
            <w:tcW w:w="3793" w:type="dxa"/>
          </w:tcPr>
          <w:p w:rsidR="000B21E0" w:rsidRPr="00CC72A1" w:rsidRDefault="000B21E0" w:rsidP="000B21E0">
            <w:pPr>
              <w:widowControl w:val="0"/>
              <w:tabs>
                <w:tab w:val="left" w:pos="6317"/>
              </w:tabs>
              <w:autoSpaceDE w:val="0"/>
              <w:autoSpaceDN w:val="0"/>
              <w:spacing w:after="0" w:line="240" w:lineRule="auto"/>
              <w:rPr>
                <w:rFonts w:ascii="Times New Roman" w:eastAsia="Times New Roman" w:hAnsi="Times New Roman" w:cs="Times New Roman"/>
                <w:sz w:val="16"/>
                <w:szCs w:val="16"/>
                <w:lang w:eastAsia="ru-RU"/>
              </w:rPr>
            </w:pPr>
            <w:r w:rsidRPr="00CC72A1">
              <w:rPr>
                <w:rFonts w:ascii="Times New Roman" w:eastAsia="Times New Roman" w:hAnsi="Times New Roman" w:cs="Times New Roman"/>
                <w:sz w:val="16"/>
                <w:szCs w:val="16"/>
                <w:lang w:eastAsia="ru-RU"/>
              </w:rPr>
              <w:t>Отказ в приеме заявления и прилагаемых документов</w:t>
            </w:r>
          </w:p>
        </w:tc>
      </w:tr>
    </w:tbl>
    <w:p w:rsidR="00CC72A1" w:rsidRPr="00CC72A1" w:rsidRDefault="00CC72A1" w:rsidP="00CC72A1">
      <w:pPr>
        <w:widowControl w:val="0"/>
        <w:tabs>
          <w:tab w:val="center" w:pos="4677"/>
          <w:tab w:val="left" w:pos="6317"/>
        </w:tabs>
        <w:autoSpaceDE w:val="0"/>
        <w:autoSpaceDN w:val="0"/>
        <w:spacing w:after="0" w:line="240" w:lineRule="auto"/>
        <w:rPr>
          <w:rFonts w:ascii="Times New Roman" w:eastAsia="Times New Roman" w:hAnsi="Times New Roman" w:cs="Times New Roman"/>
          <w:sz w:val="16"/>
          <w:szCs w:val="16"/>
          <w:lang w:eastAsia="ru-RU"/>
        </w:rPr>
      </w:pPr>
    </w:p>
    <w:p w:rsidR="00CC72A1" w:rsidRPr="00CC72A1" w:rsidRDefault="00CC72A1" w:rsidP="00CC72A1">
      <w:pPr>
        <w:widowControl w:val="0"/>
        <w:tabs>
          <w:tab w:val="left" w:pos="6317"/>
        </w:tabs>
        <w:autoSpaceDE w:val="0"/>
        <w:autoSpaceDN w:val="0"/>
        <w:spacing w:after="0" w:line="240" w:lineRule="auto"/>
        <w:rPr>
          <w:rFonts w:ascii="Times New Roman" w:eastAsia="Times New Roman" w:hAnsi="Times New Roman" w:cs="Times New Roman"/>
          <w:sz w:val="16"/>
          <w:szCs w:val="16"/>
          <w:lang w:eastAsia="ru-RU"/>
        </w:rPr>
      </w:pPr>
      <w:r w:rsidRPr="00CC72A1">
        <w:rPr>
          <w:rFonts w:ascii="Times New Roman" w:eastAsia="Times New Roman" w:hAnsi="Times New Roman" w:cs="Times New Roman"/>
          <w:sz w:val="16"/>
          <w:szCs w:val="16"/>
          <w:lang w:eastAsia="ru-RU"/>
        </w:rPr>
        <w:tab/>
      </w:r>
    </w:p>
    <w:p w:rsidR="00CC72A1" w:rsidRPr="00CC72A1" w:rsidRDefault="00CC72A1" w:rsidP="00CC72A1">
      <w:pPr>
        <w:widowControl w:val="0"/>
        <w:tabs>
          <w:tab w:val="left" w:pos="6317"/>
        </w:tabs>
        <w:autoSpaceDE w:val="0"/>
        <w:autoSpaceDN w:val="0"/>
        <w:spacing w:after="0" w:line="240" w:lineRule="auto"/>
        <w:rPr>
          <w:rFonts w:ascii="Times New Roman" w:eastAsia="Times New Roman" w:hAnsi="Times New Roman" w:cs="Times New Roman"/>
          <w:sz w:val="16"/>
          <w:szCs w:val="16"/>
          <w:lang w:eastAsia="ru-RU"/>
        </w:rPr>
      </w:pPr>
    </w:p>
    <w:tbl>
      <w:tblPr>
        <w:tblpPr w:leftFromText="180" w:rightFromText="180" w:vertAnchor="text" w:horzAnchor="page" w:tblpX="2455" w:tblpY="2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7"/>
      </w:tblGrid>
      <w:tr w:rsidR="00CC72A1" w:rsidRPr="00CC72A1" w:rsidTr="00CC72A1">
        <w:tc>
          <w:tcPr>
            <w:tcW w:w="7797" w:type="dxa"/>
          </w:tcPr>
          <w:p w:rsidR="00CC72A1" w:rsidRPr="00CC72A1" w:rsidRDefault="00A617BD" w:rsidP="00CC72A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C72A1">
              <w:rPr>
                <w:rFonts w:ascii="Times New Roman" w:eastAsia="Times New Roman" w:hAnsi="Times New Roman" w:cs="Times New Roman"/>
                <w:noProof/>
                <w:sz w:val="16"/>
                <w:szCs w:val="16"/>
                <w:lang w:eastAsia="ru-RU"/>
              </w:rPr>
              <w:pict>
                <v:shape id="_x0000_s1087" type="#_x0000_t32" style="position:absolute;left:0;text-align:left;margin-left:24.6pt;margin-top:17.9pt;width:0;height:12pt;z-index:251654144" o:connectortype="straight">
                  <v:stroke endarrow="block"/>
                </v:shape>
              </w:pict>
            </w:r>
            <w:r w:rsidR="00CC72A1" w:rsidRPr="00CC72A1">
              <w:rPr>
                <w:rFonts w:ascii="Times New Roman" w:eastAsia="Times New Roman" w:hAnsi="Times New Roman" w:cs="Times New Roman"/>
                <w:sz w:val="16"/>
                <w:szCs w:val="16"/>
                <w:lang w:eastAsia="ru-RU"/>
              </w:rPr>
              <w:t>Оценка соответствия запрашиваемого отклонения от предельных параметров требованиям технических регламентов, направление межведомственных запросов, изучение ответов на них</w:t>
            </w:r>
          </w:p>
        </w:tc>
      </w:tr>
    </w:tbl>
    <w:p w:rsidR="00CC72A1" w:rsidRPr="00CC72A1" w:rsidRDefault="00CC72A1" w:rsidP="00CC72A1">
      <w:pPr>
        <w:widowControl w:val="0"/>
        <w:tabs>
          <w:tab w:val="center" w:pos="4677"/>
          <w:tab w:val="left" w:pos="6317"/>
        </w:tabs>
        <w:autoSpaceDE w:val="0"/>
        <w:autoSpaceDN w:val="0"/>
        <w:spacing w:after="0" w:line="240" w:lineRule="auto"/>
        <w:rPr>
          <w:rFonts w:ascii="Times New Roman" w:eastAsia="Times New Roman" w:hAnsi="Times New Roman" w:cs="Times New Roman"/>
          <w:sz w:val="16"/>
          <w:szCs w:val="16"/>
          <w:lang w:eastAsia="ru-RU"/>
        </w:rPr>
      </w:pPr>
    </w:p>
    <w:p w:rsidR="00CC72A1" w:rsidRPr="00CC72A1" w:rsidRDefault="00CC72A1" w:rsidP="00CC72A1">
      <w:pPr>
        <w:widowControl w:val="0"/>
        <w:tabs>
          <w:tab w:val="center" w:pos="4677"/>
          <w:tab w:val="left" w:pos="6317"/>
        </w:tabs>
        <w:autoSpaceDE w:val="0"/>
        <w:autoSpaceDN w:val="0"/>
        <w:spacing w:after="0" w:line="240" w:lineRule="auto"/>
        <w:rPr>
          <w:rFonts w:ascii="Times New Roman" w:eastAsia="Times New Roman" w:hAnsi="Times New Roman" w:cs="Times New Roman"/>
          <w:sz w:val="16"/>
          <w:szCs w:val="16"/>
          <w:lang w:eastAsia="ru-RU"/>
        </w:rPr>
      </w:pPr>
    </w:p>
    <w:tbl>
      <w:tblPr>
        <w:tblpPr w:leftFromText="180" w:rightFromText="180" w:vertAnchor="text" w:horzAnchor="margin" w:tblpY="34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tblGrid>
      <w:tr w:rsidR="00CC72A1" w:rsidRPr="00CC72A1" w:rsidTr="00CC72A1">
        <w:tc>
          <w:tcPr>
            <w:tcW w:w="4928" w:type="dxa"/>
          </w:tcPr>
          <w:p w:rsidR="00CC72A1" w:rsidRPr="00CC72A1" w:rsidRDefault="00CC72A1" w:rsidP="00CC72A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C72A1">
              <w:rPr>
                <w:rFonts w:ascii="Times New Roman" w:eastAsia="Times New Roman" w:hAnsi="Times New Roman" w:cs="Times New Roman"/>
                <w:sz w:val="16"/>
                <w:szCs w:val="16"/>
                <w:lang w:eastAsia="ru-RU"/>
              </w:rPr>
              <w:t>Запрашиваемое отклонение от предельных параметров противоречит требованиям технических регламентов или заявление о предоставлении разрешения на отклонение от предельных параметров подано не правообладателем соответствующего земельного участка</w:t>
            </w:r>
          </w:p>
        </w:tc>
      </w:tr>
    </w:tbl>
    <w:p w:rsidR="00CC72A1" w:rsidRPr="00CC72A1" w:rsidRDefault="00CC72A1" w:rsidP="00CC72A1">
      <w:pPr>
        <w:spacing w:after="0" w:line="240" w:lineRule="auto"/>
        <w:rPr>
          <w:rFonts w:ascii="Cambria" w:eastAsia="MS Mincho" w:hAnsi="Cambria" w:cs="Times New Roman"/>
          <w:vanish/>
          <w:sz w:val="16"/>
          <w:szCs w:val="16"/>
          <w:lang w:eastAsia="ru-RU"/>
        </w:rPr>
      </w:pPr>
    </w:p>
    <w:p w:rsidR="00CC72A1" w:rsidRPr="00CC72A1" w:rsidRDefault="00CC72A1" w:rsidP="00CC72A1">
      <w:pPr>
        <w:widowControl w:val="0"/>
        <w:tabs>
          <w:tab w:val="center" w:pos="4677"/>
          <w:tab w:val="left" w:pos="6317"/>
        </w:tabs>
        <w:autoSpaceDE w:val="0"/>
        <w:autoSpaceDN w:val="0"/>
        <w:spacing w:after="0" w:line="240" w:lineRule="auto"/>
        <w:rPr>
          <w:rFonts w:ascii="Times New Roman" w:eastAsia="Times New Roman" w:hAnsi="Times New Roman" w:cs="Times New Roman"/>
          <w:sz w:val="16"/>
          <w:szCs w:val="16"/>
          <w:lang w:eastAsia="ru-RU"/>
        </w:rPr>
      </w:pPr>
    </w:p>
    <w:p w:rsidR="00CC72A1" w:rsidRPr="00CC72A1" w:rsidRDefault="00A617BD" w:rsidP="00CC72A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C72A1">
        <w:rPr>
          <w:rFonts w:ascii="Times New Roman" w:eastAsia="Times New Roman" w:hAnsi="Times New Roman" w:cs="Times New Roman"/>
          <w:noProof/>
          <w:sz w:val="16"/>
          <w:szCs w:val="16"/>
          <w:lang w:eastAsia="ru-RU"/>
        </w:rPr>
        <w:pict>
          <v:shape id="_x0000_s1088" type="#_x0000_t32" style="position:absolute;left:0;text-align:left;margin-left:108.15pt;margin-top:2.8pt;width:1.1pt;height:15.8pt;z-index:251655168" o:connectortype="straight">
            <v:stroke endarrow="block"/>
          </v:shape>
        </w:pict>
      </w:r>
    </w:p>
    <w:p w:rsidR="00CC72A1" w:rsidRPr="00CC72A1" w:rsidRDefault="00CC72A1" w:rsidP="00CC72A1">
      <w:pPr>
        <w:spacing w:after="0" w:line="240" w:lineRule="auto"/>
        <w:rPr>
          <w:rFonts w:ascii="Cambria" w:eastAsia="MS Mincho" w:hAnsi="Cambria" w:cs="Times New Roman"/>
          <w:vanish/>
          <w:sz w:val="16"/>
          <w:szCs w:val="16"/>
          <w:lang w:eastAsia="ru-RU"/>
        </w:rPr>
      </w:pPr>
    </w:p>
    <w:tbl>
      <w:tblPr>
        <w:tblpPr w:leftFromText="180" w:rightFromText="180" w:vertAnchor="text" w:horzAnchor="margin" w:tblpY="124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tblGrid>
      <w:tr w:rsidR="00CC72A1" w:rsidRPr="00CC72A1" w:rsidTr="00CC72A1">
        <w:trPr>
          <w:trHeight w:val="560"/>
        </w:trPr>
        <w:tc>
          <w:tcPr>
            <w:tcW w:w="4928" w:type="dxa"/>
          </w:tcPr>
          <w:p w:rsidR="00CC72A1" w:rsidRPr="00CC72A1" w:rsidRDefault="00CC72A1" w:rsidP="00CC72A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C72A1">
              <w:rPr>
                <w:rFonts w:ascii="Times New Roman" w:eastAsia="Times New Roman" w:hAnsi="Times New Roman" w:cs="Times New Roman"/>
                <w:sz w:val="16"/>
                <w:szCs w:val="16"/>
                <w:lang w:eastAsia="ru-RU"/>
              </w:rPr>
              <w:t>Принятие решения об отказе в предоставлении разрешения на отклонение от предельных параметров</w:t>
            </w:r>
          </w:p>
        </w:tc>
      </w:tr>
    </w:tbl>
    <w:p w:rsidR="00CC72A1" w:rsidRPr="00CC72A1" w:rsidRDefault="00A617BD" w:rsidP="00CC72A1">
      <w:pPr>
        <w:spacing w:after="0" w:line="240" w:lineRule="auto"/>
        <w:rPr>
          <w:rFonts w:ascii="Cambria" w:eastAsia="MS Mincho" w:hAnsi="Cambria" w:cs="Times New Roman"/>
          <w:vanish/>
          <w:sz w:val="16"/>
          <w:szCs w:val="16"/>
          <w:lang w:eastAsia="ru-RU"/>
        </w:rPr>
      </w:pPr>
      <w:r w:rsidRPr="00CC72A1">
        <w:rPr>
          <w:rFonts w:ascii="Times New Roman" w:eastAsia="Times New Roman" w:hAnsi="Times New Roman" w:cs="Times New Roman"/>
          <w:noProof/>
          <w:sz w:val="16"/>
          <w:szCs w:val="16"/>
          <w:lang w:eastAsia="ru-RU"/>
        </w:rPr>
        <w:pict>
          <v:shape id="_x0000_s1097" type="#_x0000_t32" style="position:absolute;margin-left:-128.6pt;margin-top:45.35pt;width:.75pt;height:20.15pt;flip:x;z-index:251661312;mso-position-horizontal-relative:text;mso-position-vertical-relative:text" o:connectortype="straight">
            <v:stroke endarrow="block"/>
          </v:shape>
        </w:pict>
      </w:r>
    </w:p>
    <w:tbl>
      <w:tblPr>
        <w:tblpPr w:leftFromText="180" w:rightFromText="180" w:vertAnchor="text" w:horzAnchor="page" w:tblpX="6883" w:tblpY="1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6"/>
      </w:tblGrid>
      <w:tr w:rsidR="00A617BD" w:rsidRPr="00CC72A1" w:rsidTr="00A617BD">
        <w:trPr>
          <w:trHeight w:val="560"/>
        </w:trPr>
        <w:tc>
          <w:tcPr>
            <w:tcW w:w="4206" w:type="dxa"/>
          </w:tcPr>
          <w:p w:rsidR="00A617BD" w:rsidRPr="00CC72A1" w:rsidRDefault="00A617BD" w:rsidP="00A617BD">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C72A1">
              <w:rPr>
                <w:rFonts w:ascii="Times New Roman" w:eastAsia="Times New Roman" w:hAnsi="Times New Roman" w:cs="Times New Roman"/>
                <w:noProof/>
                <w:sz w:val="16"/>
                <w:szCs w:val="16"/>
                <w:lang w:eastAsia="ru-RU"/>
              </w:rPr>
              <w:pict>
                <v:shape id="_x0000_s1107" type="#_x0000_t32" style="position:absolute;left:0;text-align:left;margin-left:68.9pt;margin-top:26pt;width:1.1pt;height:13.35pt;z-index:251664384" o:connectortype="straight">
                  <v:stroke endarrow="block"/>
                </v:shape>
              </w:pict>
            </w:r>
            <w:r w:rsidRPr="00CC72A1">
              <w:rPr>
                <w:rFonts w:ascii="Times New Roman" w:eastAsia="Times New Roman" w:hAnsi="Times New Roman" w:cs="Times New Roman"/>
                <w:sz w:val="16"/>
                <w:szCs w:val="16"/>
                <w:lang w:eastAsia="ru-RU"/>
              </w:rPr>
              <w:t>Запрашиваемое отклонение от предельных параметров соответствует техническим регламента</w:t>
            </w:r>
          </w:p>
        </w:tc>
      </w:tr>
    </w:tbl>
    <w:tbl>
      <w:tblPr>
        <w:tblpPr w:leftFromText="180" w:rightFromText="180" w:vertAnchor="text" w:horzAnchor="page" w:tblpX="6688" w:tblpY="9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tblGrid>
      <w:tr w:rsidR="00A617BD" w:rsidRPr="00CC72A1" w:rsidTr="00A617BD">
        <w:tc>
          <w:tcPr>
            <w:tcW w:w="4253" w:type="dxa"/>
          </w:tcPr>
          <w:p w:rsidR="00A617BD" w:rsidRPr="00CC72A1" w:rsidRDefault="00A617BD" w:rsidP="00A617BD">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C72A1">
              <w:rPr>
                <w:rFonts w:ascii="Times New Roman" w:eastAsia="Times New Roman" w:hAnsi="Times New Roman" w:cs="Times New Roman"/>
                <w:noProof/>
                <w:sz w:val="16"/>
                <w:szCs w:val="16"/>
                <w:lang w:eastAsia="ru-RU"/>
              </w:rPr>
              <w:pict>
                <v:shape id="_x0000_s1108" type="#_x0000_t32" style="position:absolute;left:0;text-align:left;margin-left:74.65pt;margin-top:24.95pt;width:2.05pt;height:17.6pt;z-index:251665408;mso-position-horizontal-relative:text;mso-position-vertical-relative:text" o:connectortype="straight">
                  <v:stroke endarrow="block"/>
                </v:shape>
              </w:pict>
            </w:r>
            <w:r w:rsidRPr="00CC72A1">
              <w:rPr>
                <w:rFonts w:ascii="Times New Roman" w:eastAsia="Times New Roman" w:hAnsi="Times New Roman" w:cs="Times New Roman"/>
                <w:sz w:val="16"/>
                <w:szCs w:val="16"/>
                <w:lang w:eastAsia="ru-RU"/>
              </w:rPr>
              <w:t>Направление главе городского поселения заявления о предоставлении разрешения для проведения публичных слушаний по вопросу предоставления разрешения</w:t>
            </w:r>
          </w:p>
        </w:tc>
      </w:tr>
    </w:tbl>
    <w:tbl>
      <w:tblPr>
        <w:tblpPr w:leftFromText="180" w:rightFromText="180" w:vertAnchor="text" w:horzAnchor="page" w:tblpX="6613" w:tblpY="18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8"/>
      </w:tblGrid>
      <w:tr w:rsidR="00A617BD" w:rsidRPr="00CC72A1" w:rsidTr="00A617BD">
        <w:tc>
          <w:tcPr>
            <w:tcW w:w="4218" w:type="dxa"/>
          </w:tcPr>
          <w:p w:rsidR="00A617BD" w:rsidRPr="00CC72A1" w:rsidRDefault="00A617BD" w:rsidP="00A617BD">
            <w:pPr>
              <w:widowControl w:val="0"/>
              <w:tabs>
                <w:tab w:val="left" w:pos="7353"/>
              </w:tabs>
              <w:autoSpaceDE w:val="0"/>
              <w:autoSpaceDN w:val="0"/>
              <w:spacing w:after="0" w:line="240" w:lineRule="auto"/>
              <w:jc w:val="both"/>
              <w:rPr>
                <w:rFonts w:ascii="Times New Roman" w:eastAsia="Times New Roman" w:hAnsi="Times New Roman" w:cs="Times New Roman"/>
                <w:sz w:val="16"/>
                <w:szCs w:val="16"/>
                <w:lang w:eastAsia="ru-RU"/>
              </w:rPr>
            </w:pPr>
            <w:r w:rsidRPr="00CC72A1">
              <w:rPr>
                <w:rFonts w:ascii="Times New Roman" w:eastAsia="Times New Roman" w:hAnsi="Times New Roman" w:cs="Times New Roman"/>
                <w:noProof/>
                <w:sz w:val="16"/>
                <w:szCs w:val="16"/>
                <w:lang w:eastAsia="ru-RU"/>
              </w:rPr>
              <w:pict>
                <v:shape id="_x0000_s1089" type="#_x0000_t32" style="position:absolute;left:0;text-align:left;margin-left:64pt;margin-top:17.55pt;width:0;height:9.85pt;z-index:251656192;mso-position-horizontal-relative:text;mso-position-vertical-relative:text" o:connectortype="straight">
                  <v:stroke endarrow="block"/>
                </v:shape>
              </w:pict>
            </w:r>
            <w:r w:rsidRPr="00CC72A1">
              <w:rPr>
                <w:rFonts w:ascii="Times New Roman" w:eastAsia="Times New Roman" w:hAnsi="Times New Roman" w:cs="Times New Roman"/>
                <w:sz w:val="16"/>
                <w:szCs w:val="16"/>
                <w:lang w:eastAsia="ru-RU"/>
              </w:rPr>
              <w:t>Проведение публичных слушаний по вопросу предоставления разрешения</w:t>
            </w:r>
          </w:p>
        </w:tc>
      </w:tr>
    </w:tbl>
    <w:p w:rsidR="00CC72A1" w:rsidRPr="00CC72A1" w:rsidRDefault="00A617BD" w:rsidP="00CC72A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C72A1">
        <w:rPr>
          <w:rFonts w:ascii="Times New Roman" w:eastAsia="Times New Roman" w:hAnsi="Times New Roman" w:cs="Times New Roman"/>
          <w:noProof/>
          <w:sz w:val="16"/>
          <w:szCs w:val="16"/>
          <w:lang w:eastAsia="ru-RU"/>
        </w:rPr>
        <w:pict>
          <v:shape id="_x0000_s1093" type="#_x0000_t32" style="position:absolute;left:0;text-align:left;margin-left:-130.1pt;margin-top:89.35pt;width:0;height:81.1pt;flip:y;z-index:251659264;mso-position-horizontal-relative:text;mso-position-vertical-relative:text" o:connectortype="straight">
            <v:stroke endarrow="block"/>
          </v:shape>
        </w:pict>
      </w:r>
      <w:r w:rsidR="00CC72A1" w:rsidRPr="00CC72A1">
        <w:rPr>
          <w:rFonts w:ascii="Times New Roman" w:eastAsia="Times New Roman" w:hAnsi="Times New Roman" w:cs="Times New Roman"/>
          <w:sz w:val="16"/>
          <w:szCs w:val="16"/>
          <w:lang w:eastAsia="ru-RU"/>
        </w:rPr>
        <w:br w:type="textWrapping" w:clear="all"/>
        <w:t xml:space="preserve">                                </w:t>
      </w:r>
    </w:p>
    <w:tbl>
      <w:tblPr>
        <w:tblpPr w:leftFromText="180" w:rightFromText="180" w:vertAnchor="text" w:horzAnchor="page" w:tblpX="6463" w:tblpY="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8"/>
      </w:tblGrid>
      <w:tr w:rsidR="00A617BD" w:rsidRPr="00CC72A1" w:rsidTr="00A617BD">
        <w:tc>
          <w:tcPr>
            <w:tcW w:w="4218" w:type="dxa"/>
          </w:tcPr>
          <w:p w:rsidR="00A617BD" w:rsidRPr="00CC72A1" w:rsidRDefault="00A617BD" w:rsidP="00A617BD">
            <w:pPr>
              <w:widowControl w:val="0"/>
              <w:tabs>
                <w:tab w:val="left" w:pos="7265"/>
              </w:tabs>
              <w:autoSpaceDE w:val="0"/>
              <w:autoSpaceDN w:val="0"/>
              <w:spacing w:after="0" w:line="240" w:lineRule="auto"/>
              <w:jc w:val="both"/>
              <w:rPr>
                <w:rFonts w:ascii="Times New Roman" w:eastAsia="Times New Roman" w:hAnsi="Times New Roman" w:cs="Times New Roman"/>
                <w:sz w:val="16"/>
                <w:szCs w:val="16"/>
                <w:lang w:eastAsia="ru-RU"/>
              </w:rPr>
            </w:pPr>
            <w:r w:rsidRPr="00CC72A1">
              <w:rPr>
                <w:rFonts w:ascii="Times New Roman" w:eastAsia="Times New Roman" w:hAnsi="Times New Roman" w:cs="Times New Roman"/>
                <w:sz w:val="16"/>
                <w:szCs w:val="16"/>
                <w:lang w:eastAsia="ru-RU"/>
              </w:rPr>
              <w:t xml:space="preserve">Подготовка комиссией по правилам землепользованием и застройки </w:t>
            </w:r>
            <w:proofErr w:type="gramStart"/>
            <w:r w:rsidRPr="00CC72A1">
              <w:rPr>
                <w:rFonts w:ascii="Times New Roman" w:eastAsia="Times New Roman" w:hAnsi="Times New Roman" w:cs="Times New Roman"/>
                <w:sz w:val="16"/>
                <w:szCs w:val="16"/>
                <w:lang w:eastAsia="ru-RU"/>
              </w:rPr>
              <w:t>поселения  главе</w:t>
            </w:r>
            <w:proofErr w:type="gramEnd"/>
            <w:r w:rsidRPr="00CC72A1">
              <w:rPr>
                <w:rFonts w:ascii="Times New Roman" w:eastAsia="Times New Roman" w:hAnsi="Times New Roman" w:cs="Times New Roman"/>
                <w:sz w:val="16"/>
                <w:szCs w:val="16"/>
                <w:lang w:eastAsia="ru-RU"/>
              </w:rPr>
              <w:t xml:space="preserve"> поселения рекомендаций о предоставлении разрешения или об отказе в предоставлении разрешения</w:t>
            </w:r>
          </w:p>
        </w:tc>
      </w:tr>
    </w:tbl>
    <w:p w:rsidR="00CC72A1" w:rsidRPr="00CC72A1" w:rsidRDefault="00CC72A1" w:rsidP="00CC72A1">
      <w:pPr>
        <w:widowControl w:val="0"/>
        <w:tabs>
          <w:tab w:val="left" w:pos="7353"/>
        </w:tabs>
        <w:autoSpaceDE w:val="0"/>
        <w:autoSpaceDN w:val="0"/>
        <w:spacing w:after="0" w:line="240" w:lineRule="auto"/>
        <w:jc w:val="both"/>
        <w:rPr>
          <w:rFonts w:ascii="Times New Roman" w:eastAsia="Times New Roman" w:hAnsi="Times New Roman" w:cs="Times New Roman"/>
          <w:sz w:val="16"/>
          <w:szCs w:val="16"/>
          <w:lang w:eastAsia="ru-RU"/>
        </w:rPr>
      </w:pPr>
      <w:r w:rsidRPr="00CC72A1">
        <w:rPr>
          <w:rFonts w:ascii="Times New Roman" w:eastAsia="Times New Roman" w:hAnsi="Times New Roman" w:cs="Times New Roman"/>
          <w:sz w:val="16"/>
          <w:szCs w:val="16"/>
          <w:lang w:eastAsia="ru-RU"/>
        </w:rPr>
        <w:tab/>
      </w:r>
    </w:p>
    <w:p w:rsidR="00CC72A1" w:rsidRPr="00CC72A1" w:rsidRDefault="00CC72A1" w:rsidP="00CC72A1">
      <w:pPr>
        <w:widowControl w:val="0"/>
        <w:tabs>
          <w:tab w:val="left" w:pos="7265"/>
        </w:tabs>
        <w:autoSpaceDE w:val="0"/>
        <w:autoSpaceDN w:val="0"/>
        <w:spacing w:after="0" w:line="240" w:lineRule="auto"/>
        <w:jc w:val="both"/>
        <w:rPr>
          <w:rFonts w:ascii="Times New Roman" w:eastAsia="Times New Roman" w:hAnsi="Times New Roman" w:cs="Times New Roman"/>
          <w:sz w:val="16"/>
          <w:szCs w:val="16"/>
          <w:lang w:eastAsia="ru-RU"/>
        </w:rPr>
      </w:pPr>
      <w:r w:rsidRPr="00CC72A1">
        <w:rPr>
          <w:rFonts w:ascii="Times New Roman" w:eastAsia="Times New Roman" w:hAnsi="Times New Roman" w:cs="Times New Roman"/>
          <w:sz w:val="16"/>
          <w:szCs w:val="16"/>
          <w:lang w:eastAsia="ru-RU"/>
        </w:rPr>
        <w:tab/>
      </w:r>
    </w:p>
    <w:p w:rsidR="00CC72A1" w:rsidRPr="00CC72A1" w:rsidRDefault="00CC72A1" w:rsidP="00CC72A1">
      <w:pPr>
        <w:widowControl w:val="0"/>
        <w:tabs>
          <w:tab w:val="left" w:pos="7265"/>
        </w:tabs>
        <w:autoSpaceDE w:val="0"/>
        <w:autoSpaceDN w:val="0"/>
        <w:spacing w:after="0" w:line="240" w:lineRule="auto"/>
        <w:jc w:val="both"/>
        <w:rPr>
          <w:rFonts w:ascii="Times New Roman" w:eastAsia="Times New Roman" w:hAnsi="Times New Roman" w:cs="Times New Roman"/>
          <w:sz w:val="16"/>
          <w:szCs w:val="16"/>
          <w:lang w:eastAsia="ru-RU"/>
        </w:rPr>
      </w:pPr>
      <w:r w:rsidRPr="00CC72A1">
        <w:rPr>
          <w:rFonts w:ascii="Times New Roman" w:eastAsia="Times New Roman" w:hAnsi="Times New Roman" w:cs="Times New Roman"/>
          <w:sz w:val="16"/>
          <w:szCs w:val="16"/>
          <w:lang w:eastAsia="ru-RU"/>
        </w:rPr>
        <w:t xml:space="preserve">             </w:t>
      </w:r>
    </w:p>
    <w:tbl>
      <w:tblPr>
        <w:tblpPr w:leftFromText="180" w:rightFromText="180" w:vertAnchor="text" w:horzAnchor="page" w:tblpX="6163" w:tblpY="4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8"/>
      </w:tblGrid>
      <w:tr w:rsidR="00A617BD" w:rsidRPr="00CC72A1" w:rsidTr="00A617BD">
        <w:tc>
          <w:tcPr>
            <w:tcW w:w="4218" w:type="dxa"/>
          </w:tcPr>
          <w:p w:rsidR="00A617BD" w:rsidRPr="00CC72A1" w:rsidRDefault="00A617BD" w:rsidP="00A617BD">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C72A1">
              <w:rPr>
                <w:rFonts w:ascii="Times New Roman" w:eastAsia="Times New Roman" w:hAnsi="Times New Roman" w:cs="Times New Roman"/>
                <w:noProof/>
                <w:sz w:val="16"/>
                <w:szCs w:val="16"/>
                <w:lang w:eastAsia="ru-RU"/>
              </w:rPr>
              <w:pict>
                <v:shape id="_x0000_s1109" type="#_x0000_t32" style="position:absolute;left:0;text-align:left;margin-left:89.4pt;margin-top:8.75pt;width:.05pt;height:13.8pt;z-index:251666432" o:connectortype="straight">
                  <v:stroke endarrow="block"/>
                </v:shape>
              </w:pict>
            </w:r>
            <w:r w:rsidRPr="00CC72A1">
              <w:rPr>
                <w:rFonts w:ascii="Times New Roman" w:eastAsia="Times New Roman" w:hAnsi="Times New Roman" w:cs="Times New Roman"/>
                <w:sz w:val="16"/>
                <w:szCs w:val="16"/>
                <w:lang w:eastAsia="ru-RU"/>
              </w:rPr>
              <w:t>Рассмотрение главой поселения рекомендаций комиссии</w:t>
            </w:r>
          </w:p>
        </w:tc>
      </w:tr>
    </w:tbl>
    <w:p w:rsidR="00CC72A1" w:rsidRPr="00CC72A1" w:rsidRDefault="00CC72A1" w:rsidP="00CC72A1">
      <w:pPr>
        <w:widowControl w:val="0"/>
        <w:tabs>
          <w:tab w:val="left" w:pos="7265"/>
        </w:tabs>
        <w:autoSpaceDE w:val="0"/>
        <w:autoSpaceDN w:val="0"/>
        <w:spacing w:after="0" w:line="240" w:lineRule="auto"/>
        <w:jc w:val="both"/>
        <w:rPr>
          <w:rFonts w:ascii="Times New Roman" w:eastAsia="Times New Roman" w:hAnsi="Times New Roman" w:cs="Times New Roman"/>
          <w:sz w:val="16"/>
          <w:szCs w:val="16"/>
          <w:lang w:eastAsia="ru-RU"/>
        </w:rPr>
      </w:pPr>
      <w:r w:rsidRPr="00CC72A1">
        <w:rPr>
          <w:rFonts w:ascii="Times New Roman" w:eastAsia="Times New Roman" w:hAnsi="Times New Roman" w:cs="Times New Roman"/>
          <w:noProof/>
          <w:sz w:val="16"/>
          <w:szCs w:val="16"/>
          <w:lang w:eastAsia="ru-RU"/>
        </w:rPr>
        <w:pict>
          <v:shape id="_x0000_s1090" type="#_x0000_t32" style="position:absolute;left:0;text-align:left;margin-left:363.85pt;margin-top:10.7pt;width:0;height:13.9pt;z-index:251657216;mso-position-horizontal-relative:text;mso-position-vertical-relative:text" o:connectortype="straight">
            <v:stroke endarrow="block"/>
          </v:shape>
        </w:pict>
      </w:r>
      <w:r w:rsidRPr="00CC72A1">
        <w:rPr>
          <w:rFonts w:ascii="Times New Roman" w:eastAsia="Times New Roman" w:hAnsi="Times New Roman" w:cs="Times New Roman"/>
          <w:sz w:val="16"/>
          <w:szCs w:val="16"/>
          <w:lang w:eastAsia="ru-RU"/>
        </w:rPr>
        <w:br w:type="textWrapping" w:clear="all"/>
      </w:r>
    </w:p>
    <w:p w:rsidR="00CC72A1" w:rsidRPr="00CC72A1" w:rsidRDefault="00CC72A1" w:rsidP="00CC72A1">
      <w:pPr>
        <w:widowControl w:val="0"/>
        <w:tabs>
          <w:tab w:val="left" w:pos="1724"/>
        </w:tabs>
        <w:autoSpaceDE w:val="0"/>
        <w:autoSpaceDN w:val="0"/>
        <w:spacing w:after="0" w:line="240" w:lineRule="auto"/>
        <w:jc w:val="both"/>
        <w:rPr>
          <w:rFonts w:ascii="Times New Roman" w:eastAsia="Times New Roman" w:hAnsi="Times New Roman" w:cs="Times New Roman"/>
          <w:sz w:val="16"/>
          <w:szCs w:val="16"/>
          <w:lang w:eastAsia="ru-RU"/>
        </w:rPr>
      </w:pPr>
      <w:r w:rsidRPr="00CC72A1">
        <w:rPr>
          <w:rFonts w:ascii="Times New Roman" w:eastAsia="Times New Roman" w:hAnsi="Times New Roman" w:cs="Times New Roman"/>
          <w:noProof/>
          <w:sz w:val="16"/>
          <w:szCs w:val="16"/>
          <w:lang w:eastAsia="ru-RU"/>
        </w:rPr>
        <w:pict>
          <v:shape id="_x0000_s1092" type="#_x0000_t32" style="position:absolute;left:0;text-align:left;margin-left:118.15pt;margin-top:7.5pt;width:154.25pt;height:1.65pt;flip:x y;z-index:251658240" o:connectortype="straight"/>
        </w:pict>
      </w:r>
      <w:r w:rsidRPr="00CC72A1">
        <w:rPr>
          <w:rFonts w:ascii="Times New Roman" w:eastAsia="Times New Roman" w:hAnsi="Times New Roman" w:cs="Times New Roman"/>
          <w:sz w:val="16"/>
          <w:szCs w:val="16"/>
          <w:lang w:eastAsia="ru-RU"/>
        </w:rPr>
        <w:t xml:space="preserve">    </w:t>
      </w:r>
      <w:r w:rsidRPr="00CC72A1">
        <w:rPr>
          <w:rFonts w:ascii="Times New Roman" w:eastAsia="Times New Roman" w:hAnsi="Times New Roman" w:cs="Times New Roman"/>
          <w:sz w:val="16"/>
          <w:szCs w:val="16"/>
          <w:lang w:eastAsia="ru-RU"/>
        </w:rPr>
        <w:tab/>
      </w:r>
    </w:p>
    <w:p w:rsidR="00CC72A1" w:rsidRPr="00CC72A1" w:rsidRDefault="00CC72A1" w:rsidP="00CC72A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CC72A1" w:rsidRPr="00CC72A1" w:rsidRDefault="00CC72A1" w:rsidP="00CC72A1">
      <w:pPr>
        <w:widowControl w:val="0"/>
        <w:tabs>
          <w:tab w:val="left" w:pos="7233"/>
        </w:tabs>
        <w:autoSpaceDE w:val="0"/>
        <w:autoSpaceDN w:val="0"/>
        <w:spacing w:after="0" w:line="240" w:lineRule="auto"/>
        <w:jc w:val="both"/>
        <w:rPr>
          <w:rFonts w:ascii="Times New Roman" w:eastAsia="Times New Roman" w:hAnsi="Times New Roman" w:cs="Times New Roman"/>
          <w:sz w:val="16"/>
          <w:szCs w:val="16"/>
          <w:lang w:eastAsia="ru-RU"/>
        </w:rPr>
      </w:pPr>
      <w:r w:rsidRPr="00CC72A1">
        <w:rPr>
          <w:rFonts w:ascii="Times New Roman" w:eastAsia="Times New Roman" w:hAnsi="Times New Roman" w:cs="Times New Roman"/>
          <w:sz w:val="16"/>
          <w:szCs w:val="16"/>
          <w:lang w:eastAsia="ru-RU"/>
        </w:rPr>
        <w:tab/>
      </w:r>
    </w:p>
    <w:tbl>
      <w:tblPr>
        <w:tblpPr w:leftFromText="180" w:rightFromText="180" w:vertAnchor="text" w:horzAnchor="page" w:tblpX="6133" w:tblpY="-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8"/>
      </w:tblGrid>
      <w:tr w:rsidR="00A617BD" w:rsidRPr="00CC72A1" w:rsidTr="00A617BD">
        <w:tc>
          <w:tcPr>
            <w:tcW w:w="4218" w:type="dxa"/>
          </w:tcPr>
          <w:p w:rsidR="00A617BD" w:rsidRPr="00CC72A1" w:rsidRDefault="00A617BD" w:rsidP="00A617BD">
            <w:pPr>
              <w:widowControl w:val="0"/>
              <w:tabs>
                <w:tab w:val="left" w:pos="7233"/>
              </w:tabs>
              <w:autoSpaceDE w:val="0"/>
              <w:autoSpaceDN w:val="0"/>
              <w:spacing w:after="0" w:line="240" w:lineRule="auto"/>
              <w:jc w:val="both"/>
              <w:rPr>
                <w:rFonts w:ascii="Times New Roman" w:eastAsia="Times New Roman" w:hAnsi="Times New Roman" w:cs="Times New Roman"/>
                <w:sz w:val="16"/>
                <w:szCs w:val="16"/>
                <w:lang w:eastAsia="ru-RU"/>
              </w:rPr>
            </w:pPr>
            <w:r w:rsidRPr="00CC72A1">
              <w:rPr>
                <w:rFonts w:ascii="Times New Roman" w:eastAsia="Times New Roman" w:hAnsi="Times New Roman" w:cs="Times New Roman"/>
                <w:sz w:val="16"/>
                <w:szCs w:val="16"/>
                <w:lang w:eastAsia="ru-RU"/>
              </w:rPr>
              <w:t>Принятие Решения о предоставлении разрешения</w:t>
            </w:r>
          </w:p>
        </w:tc>
      </w:tr>
    </w:tbl>
    <w:p w:rsidR="00CC72A1" w:rsidRPr="00CC72A1" w:rsidRDefault="00CC72A1" w:rsidP="00CC72A1">
      <w:pPr>
        <w:widowControl w:val="0"/>
        <w:tabs>
          <w:tab w:val="left" w:pos="7233"/>
        </w:tabs>
        <w:autoSpaceDE w:val="0"/>
        <w:autoSpaceDN w:val="0"/>
        <w:spacing w:after="0" w:line="240" w:lineRule="auto"/>
        <w:jc w:val="both"/>
        <w:rPr>
          <w:rFonts w:ascii="Times New Roman" w:eastAsia="Times New Roman" w:hAnsi="Times New Roman" w:cs="Times New Roman"/>
          <w:sz w:val="16"/>
          <w:szCs w:val="16"/>
          <w:lang w:eastAsia="ru-RU"/>
        </w:rPr>
      </w:pPr>
    </w:p>
    <w:p w:rsidR="00CE14A1" w:rsidRDefault="00CE14A1" w:rsidP="00CE14A1">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CE14A1" w:rsidRPr="00CE14A1" w:rsidRDefault="00CE14A1" w:rsidP="00CE14A1">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CE14A1">
        <w:rPr>
          <w:rFonts w:ascii="Times New Roman" w:eastAsia="Times New Roman" w:hAnsi="Times New Roman" w:cs="Times New Roman"/>
          <w:sz w:val="20"/>
          <w:szCs w:val="20"/>
          <w:lang w:eastAsia="ru-RU"/>
        </w:rPr>
        <w:lastRenderedPageBreak/>
        <w:t>Приложение N 2</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E14A1">
        <w:rPr>
          <w:rFonts w:ascii="Times New Roman" w:eastAsia="Times New Roman" w:hAnsi="Times New Roman" w:cs="Times New Roman"/>
          <w:sz w:val="20"/>
          <w:szCs w:val="20"/>
          <w:lang w:eastAsia="ru-RU"/>
        </w:rPr>
        <w:t>к Административному регламенту</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E14A1">
        <w:rPr>
          <w:rFonts w:ascii="Times New Roman" w:eastAsia="Times New Roman" w:hAnsi="Times New Roman" w:cs="Times New Roman"/>
          <w:sz w:val="20"/>
          <w:szCs w:val="20"/>
          <w:lang w:eastAsia="ru-RU"/>
        </w:rPr>
        <w:t>предоставления администрацией</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E14A1">
        <w:rPr>
          <w:rFonts w:ascii="Times New Roman" w:eastAsia="Times New Roman" w:hAnsi="Times New Roman" w:cs="Times New Roman"/>
          <w:sz w:val="20"/>
          <w:szCs w:val="20"/>
          <w:lang w:eastAsia="ru-RU"/>
        </w:rPr>
        <w:t>городского поселения Безенчук</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E14A1">
        <w:rPr>
          <w:rFonts w:ascii="Times New Roman" w:eastAsia="Times New Roman" w:hAnsi="Times New Roman" w:cs="Times New Roman"/>
          <w:sz w:val="20"/>
          <w:szCs w:val="20"/>
          <w:lang w:eastAsia="ru-RU"/>
        </w:rPr>
        <w:t>муниципальной услуги "Выдача разрешений</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E14A1">
        <w:rPr>
          <w:rFonts w:ascii="Times New Roman" w:eastAsia="Times New Roman" w:hAnsi="Times New Roman" w:cs="Times New Roman"/>
          <w:sz w:val="20"/>
          <w:szCs w:val="20"/>
          <w:lang w:eastAsia="ru-RU"/>
        </w:rPr>
        <w:t>на отклонение от предельных параметров</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E14A1">
        <w:rPr>
          <w:rFonts w:ascii="Times New Roman" w:eastAsia="Times New Roman" w:hAnsi="Times New Roman" w:cs="Times New Roman"/>
          <w:sz w:val="20"/>
          <w:szCs w:val="20"/>
          <w:lang w:eastAsia="ru-RU"/>
        </w:rPr>
        <w:t>разрешенного строительства, реконструкции</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E14A1">
        <w:rPr>
          <w:rFonts w:ascii="Times New Roman" w:eastAsia="Times New Roman" w:hAnsi="Times New Roman" w:cs="Times New Roman"/>
          <w:sz w:val="20"/>
          <w:szCs w:val="20"/>
          <w:lang w:eastAsia="ru-RU"/>
        </w:rPr>
        <w:t>объектов капитального строительства"</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E14A1">
        <w:rPr>
          <w:rFonts w:ascii="Times New Roman" w:eastAsia="Times New Roman" w:hAnsi="Times New Roman" w:cs="Times New Roman"/>
          <w:sz w:val="20"/>
          <w:szCs w:val="20"/>
          <w:lang w:eastAsia="ru-RU"/>
        </w:rPr>
        <w:t>В Комиссию по подготовке</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E14A1">
        <w:rPr>
          <w:rFonts w:ascii="Times New Roman" w:eastAsia="Times New Roman" w:hAnsi="Times New Roman" w:cs="Times New Roman"/>
          <w:sz w:val="20"/>
          <w:szCs w:val="20"/>
          <w:lang w:eastAsia="ru-RU"/>
        </w:rPr>
        <w:t>проекта Правил землепользования и застройки городского</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lang w:eastAsia="ru-RU"/>
        </w:rPr>
      </w:pPr>
      <w:r w:rsidRPr="00CE14A1">
        <w:rPr>
          <w:rFonts w:ascii="Times New Roman" w:eastAsia="Times New Roman" w:hAnsi="Times New Roman" w:cs="Times New Roman"/>
          <w:sz w:val="20"/>
          <w:szCs w:val="20"/>
          <w:lang w:eastAsia="ru-RU"/>
        </w:rPr>
        <w:t>поселения Безенчук</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_________________________________________</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vertAlign w:val="superscript"/>
          <w:lang w:eastAsia="ru-RU"/>
        </w:rPr>
      </w:pPr>
      <w:r w:rsidRPr="00CE14A1">
        <w:rPr>
          <w:rFonts w:ascii="Times New Roman" w:eastAsia="Times New Roman" w:hAnsi="Times New Roman" w:cs="Times New Roman"/>
          <w:lang w:eastAsia="ru-RU"/>
        </w:rPr>
        <w:t xml:space="preserve">Для </w:t>
      </w:r>
      <w:proofErr w:type="spellStart"/>
      <w:proofErr w:type="gramStart"/>
      <w:r w:rsidRPr="00CE14A1">
        <w:rPr>
          <w:rFonts w:ascii="Times New Roman" w:eastAsia="Times New Roman" w:hAnsi="Times New Roman" w:cs="Times New Roman"/>
          <w:lang w:eastAsia="ru-RU"/>
        </w:rPr>
        <w:t>юр.лиц</w:t>
      </w:r>
      <w:proofErr w:type="spellEnd"/>
      <w:proofErr w:type="gramEnd"/>
      <w:r w:rsidRPr="00CE14A1">
        <w:rPr>
          <w:rFonts w:ascii="Times New Roman" w:eastAsia="Times New Roman" w:hAnsi="Times New Roman" w:cs="Times New Roman"/>
          <w:lang w:eastAsia="ru-RU"/>
        </w:rPr>
        <w:t>: наименование, место нахождения, ОГРН, ИНН</w:t>
      </w:r>
      <w:r w:rsidRPr="00CE14A1">
        <w:rPr>
          <w:rFonts w:ascii="Times New Roman" w:eastAsia="Times New Roman" w:hAnsi="Times New Roman" w:cs="Times New Roman"/>
          <w:vertAlign w:val="superscript"/>
          <w:lang w:eastAsia="ru-RU"/>
        </w:rPr>
        <w:footnoteReference w:id="1"/>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_________________________________________________________</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_________________________________________________________</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 xml:space="preserve">Для </w:t>
      </w:r>
      <w:proofErr w:type="spellStart"/>
      <w:proofErr w:type="gramStart"/>
      <w:r w:rsidRPr="00CE14A1">
        <w:rPr>
          <w:rFonts w:ascii="Times New Roman" w:eastAsia="Times New Roman" w:hAnsi="Times New Roman" w:cs="Times New Roman"/>
          <w:lang w:eastAsia="ru-RU"/>
        </w:rPr>
        <w:t>физ.лиц</w:t>
      </w:r>
      <w:proofErr w:type="spellEnd"/>
      <w:proofErr w:type="gramEnd"/>
      <w:r w:rsidRPr="00CE14A1">
        <w:rPr>
          <w:rFonts w:ascii="Times New Roman" w:eastAsia="Times New Roman" w:hAnsi="Times New Roman" w:cs="Times New Roman"/>
          <w:lang w:eastAsia="ru-RU"/>
        </w:rPr>
        <w:t xml:space="preserve">: фамилия, имя, отчество (при наличии), </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_________________________________________________________</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дата и место рождения, адрес места жительства (регистрации),</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_________________________________________________________</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реквизиты документа, удостоверяющего личность,</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_________________________________________________________</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 xml:space="preserve">(наименование, серия, и номер, дата выдачи, </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наименование органа, выдавшего документ)</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_________________________________________________________</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(номер телефона, факс)</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_________________________________________________________</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Почтовый адрес и (или) адрес электронной почты для связи</w:t>
      </w:r>
    </w:p>
    <w:p w:rsidR="00CE14A1" w:rsidRPr="00CE14A1" w:rsidRDefault="00CE14A1" w:rsidP="00CE14A1">
      <w:pPr>
        <w:widowControl w:val="0"/>
        <w:autoSpaceDE w:val="0"/>
        <w:autoSpaceDN w:val="0"/>
        <w:spacing w:after="0" w:line="240" w:lineRule="auto"/>
        <w:jc w:val="center"/>
        <w:rPr>
          <w:rFonts w:ascii="Times New Roman" w:eastAsia="Times New Roman" w:hAnsi="Times New Roman" w:cs="Times New Roman"/>
          <w:lang w:eastAsia="ru-RU"/>
        </w:rPr>
      </w:pPr>
      <w:bookmarkStart w:id="19" w:name="P443"/>
      <w:bookmarkEnd w:id="19"/>
      <w:r w:rsidRPr="00CE14A1">
        <w:rPr>
          <w:rFonts w:ascii="Times New Roman" w:eastAsia="Times New Roman" w:hAnsi="Times New Roman" w:cs="Times New Roman"/>
          <w:lang w:eastAsia="ru-RU"/>
        </w:rPr>
        <w:t>ЗАЯВЛЕНИЕ</w:t>
      </w:r>
    </w:p>
    <w:p w:rsidR="00CE14A1" w:rsidRPr="00CE14A1" w:rsidRDefault="00CE14A1" w:rsidP="00CE14A1">
      <w:pPr>
        <w:widowControl w:val="0"/>
        <w:autoSpaceDE w:val="0"/>
        <w:autoSpaceDN w:val="0"/>
        <w:spacing w:after="0" w:line="240" w:lineRule="auto"/>
        <w:ind w:firstLine="567"/>
        <w:jc w:val="both"/>
        <w:rPr>
          <w:rFonts w:ascii="Times New Roman" w:eastAsia="Times New Roman" w:hAnsi="Times New Roman" w:cs="Times New Roman"/>
          <w:lang w:eastAsia="ru-RU"/>
        </w:rPr>
      </w:pPr>
      <w:proofErr w:type="gramStart"/>
      <w:r w:rsidRPr="00CE14A1">
        <w:rPr>
          <w:rFonts w:ascii="Times New Roman" w:eastAsia="Times New Roman" w:hAnsi="Times New Roman" w:cs="Times New Roman"/>
          <w:lang w:eastAsia="ru-RU"/>
        </w:rPr>
        <w:t>Прошу  предоставить</w:t>
      </w:r>
      <w:proofErr w:type="gramEnd"/>
      <w:r w:rsidRPr="00CE14A1">
        <w:rPr>
          <w:rFonts w:ascii="Times New Roman" w:eastAsia="Times New Roman" w:hAnsi="Times New Roman" w:cs="Times New Roman"/>
          <w:lang w:eastAsia="ru-RU"/>
        </w:rPr>
        <w:t xml:space="preserve">  разрешение  на отклонение от предельных параметров разрешенного    строительства,    реконструкции    объектов    капитального строительства   (далее  -  предельные  параметры)  для  земельного  участка _________________________________________________ </w:t>
      </w:r>
    </w:p>
    <w:p w:rsidR="00CE14A1" w:rsidRPr="00CE14A1" w:rsidRDefault="00CE14A1" w:rsidP="00CE14A1">
      <w:pPr>
        <w:widowControl w:val="0"/>
        <w:autoSpaceDE w:val="0"/>
        <w:autoSpaceDN w:val="0"/>
        <w:spacing w:after="0" w:line="240" w:lineRule="auto"/>
        <w:jc w:val="both"/>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__________________________________________________________________</w:t>
      </w:r>
    </w:p>
    <w:p w:rsidR="00CE14A1" w:rsidRPr="00CE14A1" w:rsidRDefault="00CE14A1" w:rsidP="00CE14A1">
      <w:pPr>
        <w:widowControl w:val="0"/>
        <w:autoSpaceDE w:val="0"/>
        <w:autoSpaceDN w:val="0"/>
        <w:spacing w:after="0" w:line="240" w:lineRule="auto"/>
        <w:jc w:val="center"/>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(указываются кадастровый номер и адрес земельного участка)</w:t>
      </w:r>
    </w:p>
    <w:p w:rsidR="00CE14A1" w:rsidRPr="00CE14A1" w:rsidRDefault="00CE14A1" w:rsidP="00CE14A1">
      <w:pPr>
        <w:widowControl w:val="0"/>
        <w:autoSpaceDE w:val="0"/>
        <w:autoSpaceDN w:val="0"/>
        <w:spacing w:after="0" w:line="240" w:lineRule="auto"/>
        <w:ind w:firstLine="567"/>
        <w:jc w:val="both"/>
        <w:rPr>
          <w:rFonts w:ascii="Times New Roman" w:eastAsia="Times New Roman" w:hAnsi="Times New Roman" w:cs="Times New Roman"/>
          <w:lang w:eastAsia="ru-RU"/>
        </w:rPr>
      </w:pPr>
      <w:proofErr w:type="gramStart"/>
      <w:r w:rsidRPr="00CE14A1">
        <w:rPr>
          <w:rFonts w:ascii="Times New Roman" w:eastAsia="Times New Roman" w:hAnsi="Times New Roman" w:cs="Times New Roman"/>
          <w:lang w:eastAsia="ru-RU"/>
        </w:rPr>
        <w:t>Размеры  земельного</w:t>
      </w:r>
      <w:proofErr w:type="gramEnd"/>
      <w:r w:rsidRPr="00CE14A1">
        <w:rPr>
          <w:rFonts w:ascii="Times New Roman" w:eastAsia="Times New Roman" w:hAnsi="Times New Roman" w:cs="Times New Roman"/>
          <w:lang w:eastAsia="ru-RU"/>
        </w:rPr>
        <w:t xml:space="preserve">  участка,  на  котором предполагается осуществление строительства,  реконструкции  объекта  капитального  строительства, меньше установленного    градостроительным    регламентом   минимального   размера земельного   участка,  </w:t>
      </w:r>
    </w:p>
    <w:p w:rsidR="00CE14A1" w:rsidRPr="00CE14A1" w:rsidRDefault="00CE14A1" w:rsidP="00CE14A1">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конфигурация   земельного   участка, на котором предполагается осуществление строительства,   реконструкции объекта капитального строительства, является неблагоприятной для застройки: ________________ __________________________________________________________________</w:t>
      </w:r>
    </w:p>
    <w:p w:rsidR="00CE14A1" w:rsidRPr="00CE14A1" w:rsidRDefault="00CE14A1" w:rsidP="00CE14A1">
      <w:pPr>
        <w:widowControl w:val="0"/>
        <w:autoSpaceDE w:val="0"/>
        <w:autoSpaceDN w:val="0"/>
        <w:spacing w:after="0" w:line="240" w:lineRule="auto"/>
        <w:jc w:val="center"/>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 xml:space="preserve">                 (приводится обоснование </w:t>
      </w:r>
      <w:proofErr w:type="spellStart"/>
      <w:r w:rsidRPr="00CE14A1">
        <w:rPr>
          <w:rFonts w:ascii="Times New Roman" w:eastAsia="Times New Roman" w:hAnsi="Times New Roman" w:cs="Times New Roman"/>
          <w:lang w:eastAsia="ru-RU"/>
        </w:rPr>
        <w:t>неблагоприятности</w:t>
      </w:r>
      <w:proofErr w:type="spellEnd"/>
      <w:r w:rsidRPr="00CE14A1">
        <w:rPr>
          <w:rFonts w:ascii="Times New Roman" w:eastAsia="Times New Roman" w:hAnsi="Times New Roman" w:cs="Times New Roman"/>
          <w:lang w:eastAsia="ru-RU"/>
        </w:rPr>
        <w:t xml:space="preserve"> соответствующей конфигурации)</w:t>
      </w:r>
    </w:p>
    <w:p w:rsidR="00CE14A1" w:rsidRPr="00CE14A1" w:rsidRDefault="00CE14A1" w:rsidP="00CE14A1">
      <w:pPr>
        <w:widowControl w:val="0"/>
        <w:autoSpaceDE w:val="0"/>
        <w:autoSpaceDN w:val="0"/>
        <w:spacing w:after="0" w:line="240" w:lineRule="auto"/>
        <w:jc w:val="both"/>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____________________________________________________________________________________________________,</w:t>
      </w:r>
    </w:p>
    <w:p w:rsidR="00CE14A1" w:rsidRPr="00CE14A1" w:rsidRDefault="00CE14A1" w:rsidP="00CE14A1">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инженерно-геологические, иные характеристики являются неблагоприятными для застройки: ____________________________________</w:t>
      </w:r>
    </w:p>
    <w:p w:rsidR="00CE14A1" w:rsidRPr="00CE14A1" w:rsidRDefault="00CE14A1" w:rsidP="00CE14A1">
      <w:pPr>
        <w:widowControl w:val="0"/>
        <w:autoSpaceDE w:val="0"/>
        <w:autoSpaceDN w:val="0"/>
        <w:spacing w:after="0" w:line="240" w:lineRule="auto"/>
        <w:jc w:val="center"/>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 xml:space="preserve">                                           (приводится обоснование </w:t>
      </w:r>
      <w:proofErr w:type="spellStart"/>
      <w:r w:rsidRPr="00CE14A1">
        <w:rPr>
          <w:rFonts w:ascii="Times New Roman" w:eastAsia="Times New Roman" w:hAnsi="Times New Roman" w:cs="Times New Roman"/>
          <w:lang w:eastAsia="ru-RU"/>
        </w:rPr>
        <w:t>неблагоприятности</w:t>
      </w:r>
      <w:proofErr w:type="spellEnd"/>
      <w:r w:rsidRPr="00CE14A1">
        <w:rPr>
          <w:rFonts w:ascii="Times New Roman" w:eastAsia="Times New Roman" w:hAnsi="Times New Roman" w:cs="Times New Roman"/>
          <w:lang w:eastAsia="ru-RU"/>
        </w:rPr>
        <w:t xml:space="preserve"> соответствующих характеристик) </w:t>
      </w:r>
    </w:p>
    <w:p w:rsidR="00CE14A1" w:rsidRPr="00CE14A1" w:rsidRDefault="00CE14A1" w:rsidP="00CE14A1">
      <w:pPr>
        <w:widowControl w:val="0"/>
        <w:autoSpaceDE w:val="0"/>
        <w:autoSpaceDN w:val="0"/>
        <w:spacing w:after="0" w:line="240" w:lineRule="auto"/>
        <w:jc w:val="both"/>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____________________________________________________________________________________________________.</w:t>
      </w:r>
    </w:p>
    <w:p w:rsidR="00CE14A1" w:rsidRPr="00CE14A1" w:rsidRDefault="00CE14A1" w:rsidP="00CE14A1">
      <w:pPr>
        <w:widowControl w:val="0"/>
        <w:autoSpaceDE w:val="0"/>
        <w:autoSpaceDN w:val="0"/>
        <w:spacing w:after="0" w:line="240" w:lineRule="auto"/>
        <w:jc w:val="both"/>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 xml:space="preserve">  (из вышеперечисленного указывается нужное в обоснование неблагоприятных условий для застройки в соответствии с </w:t>
      </w:r>
      <w:hyperlink r:id="rId28" w:history="1">
        <w:r w:rsidRPr="00CE14A1">
          <w:rPr>
            <w:rFonts w:ascii="Times New Roman" w:eastAsia="Times New Roman" w:hAnsi="Times New Roman" w:cs="Times New Roman"/>
            <w:color w:val="0000FF"/>
            <w:lang w:eastAsia="ru-RU"/>
          </w:rPr>
          <w:t>частью 1 статьи 40</w:t>
        </w:r>
      </w:hyperlink>
      <w:r w:rsidRPr="00CE14A1">
        <w:rPr>
          <w:rFonts w:ascii="Times New Roman" w:eastAsia="Times New Roman" w:hAnsi="Times New Roman" w:cs="Times New Roman"/>
          <w:lang w:eastAsia="ru-RU"/>
        </w:rPr>
        <w:t xml:space="preserve"> Градостроительного кодекса Российской Федерации)</w:t>
      </w:r>
    </w:p>
    <w:p w:rsidR="00CE14A1" w:rsidRPr="00CE14A1" w:rsidRDefault="00CE14A1" w:rsidP="00CE14A1">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 xml:space="preserve">При осуществлении строительства, реконструкции объектов капитального </w:t>
      </w:r>
      <w:proofErr w:type="gramStart"/>
      <w:r w:rsidRPr="00CE14A1">
        <w:rPr>
          <w:rFonts w:ascii="Times New Roman" w:eastAsia="Times New Roman" w:hAnsi="Times New Roman" w:cs="Times New Roman"/>
          <w:lang w:eastAsia="ru-RU"/>
        </w:rPr>
        <w:t>строительства  на</w:t>
      </w:r>
      <w:proofErr w:type="gramEnd"/>
      <w:r w:rsidRPr="00CE14A1">
        <w:rPr>
          <w:rFonts w:ascii="Times New Roman" w:eastAsia="Times New Roman" w:hAnsi="Times New Roman" w:cs="Times New Roman"/>
          <w:lang w:eastAsia="ru-RU"/>
        </w:rPr>
        <w:t xml:space="preserve">  указанном земельном участке обязуюсь соблюдать следующие предельные параметры: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08"/>
        <w:gridCol w:w="3685"/>
      </w:tblGrid>
      <w:tr w:rsidR="00CE14A1" w:rsidRPr="00CE14A1" w:rsidTr="00CE14A1">
        <w:tc>
          <w:tcPr>
            <w:tcW w:w="7008" w:type="dxa"/>
          </w:tcPr>
          <w:p w:rsidR="00CE14A1" w:rsidRPr="00CE14A1" w:rsidRDefault="00CE14A1" w:rsidP="00CE14A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E14A1">
              <w:rPr>
                <w:rFonts w:ascii="Times New Roman" w:eastAsia="Times New Roman" w:hAnsi="Times New Roman" w:cs="Times New Roman"/>
                <w:sz w:val="16"/>
                <w:szCs w:val="16"/>
                <w:lang w:eastAsia="ru-RU"/>
              </w:rPr>
              <w:t>Наименование параметров разрешенного строительства, реконструкции объектов капитального строительства</w:t>
            </w:r>
          </w:p>
        </w:tc>
        <w:tc>
          <w:tcPr>
            <w:tcW w:w="3685" w:type="dxa"/>
          </w:tcPr>
          <w:p w:rsidR="00CE14A1" w:rsidRPr="00CE14A1" w:rsidRDefault="00CE14A1" w:rsidP="00CE14A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E14A1">
              <w:rPr>
                <w:rFonts w:ascii="Times New Roman" w:eastAsia="Times New Roman" w:hAnsi="Times New Roman" w:cs="Times New Roman"/>
                <w:sz w:val="16"/>
                <w:szCs w:val="16"/>
                <w:lang w:eastAsia="ru-RU"/>
              </w:rPr>
              <w:t>Планируемые к соблюдению значения (планируемое отклонение)</w:t>
            </w:r>
          </w:p>
        </w:tc>
      </w:tr>
      <w:tr w:rsidR="00CE14A1" w:rsidRPr="00CE14A1" w:rsidTr="00826BF2">
        <w:trPr>
          <w:trHeight w:val="13"/>
        </w:trPr>
        <w:tc>
          <w:tcPr>
            <w:tcW w:w="7008" w:type="dxa"/>
          </w:tcPr>
          <w:p w:rsidR="00CE14A1" w:rsidRPr="00CE14A1" w:rsidRDefault="00CE14A1" w:rsidP="00CE14A1">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685" w:type="dxa"/>
          </w:tcPr>
          <w:p w:rsidR="00CE14A1" w:rsidRPr="00CE14A1" w:rsidRDefault="00CE14A1" w:rsidP="00CE14A1">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CE14A1" w:rsidRPr="00CE14A1" w:rsidRDefault="00CE14A1" w:rsidP="00CE14A1">
      <w:pPr>
        <w:widowControl w:val="0"/>
        <w:autoSpaceDE w:val="0"/>
        <w:autoSpaceDN w:val="0"/>
        <w:spacing w:after="0" w:line="240" w:lineRule="auto"/>
        <w:jc w:val="center"/>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(указываются все параметры разрешенного строительства, реконструкции объектов капитального строительства, указанные градостроительным регламентом территориальной зоны, в которой расположен земельный участок и (или) объект капитального строительства, а также планируемые к соблюдению заявителем их предельные значения)</w:t>
      </w:r>
    </w:p>
    <w:p w:rsidR="00CE14A1" w:rsidRPr="00CE14A1" w:rsidRDefault="00CE14A1" w:rsidP="00CE14A1">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 xml:space="preserve">Прошу   предоставить   мне   </w:t>
      </w:r>
      <w:proofErr w:type="gramStart"/>
      <w:r w:rsidRPr="00CE14A1">
        <w:rPr>
          <w:rFonts w:ascii="Times New Roman" w:eastAsia="Times New Roman" w:hAnsi="Times New Roman" w:cs="Times New Roman"/>
          <w:lang w:eastAsia="ru-RU"/>
        </w:rPr>
        <w:t>разрешение  на</w:t>
      </w:r>
      <w:proofErr w:type="gramEnd"/>
      <w:r w:rsidRPr="00CE14A1">
        <w:rPr>
          <w:rFonts w:ascii="Times New Roman" w:eastAsia="Times New Roman" w:hAnsi="Times New Roman" w:cs="Times New Roman"/>
          <w:lang w:eastAsia="ru-RU"/>
        </w:rPr>
        <w:t xml:space="preserve">  отклонение  от  предельных параметров  или  мотивированный отказ в предоставлении такого разрешения по почте, по электронной почте, на личном приеме (указать нужное).</w:t>
      </w:r>
    </w:p>
    <w:p w:rsidR="00CE14A1" w:rsidRPr="00CE14A1" w:rsidRDefault="00CE14A1" w:rsidP="00CE14A1">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 xml:space="preserve">В   случае   </w:t>
      </w:r>
      <w:proofErr w:type="gramStart"/>
      <w:r w:rsidRPr="00CE14A1">
        <w:rPr>
          <w:rFonts w:ascii="Times New Roman" w:eastAsia="Times New Roman" w:hAnsi="Times New Roman" w:cs="Times New Roman"/>
          <w:lang w:eastAsia="ru-RU"/>
        </w:rPr>
        <w:t>предоставления  разрешения</w:t>
      </w:r>
      <w:proofErr w:type="gramEnd"/>
      <w:r w:rsidRPr="00CE14A1">
        <w:rPr>
          <w:rFonts w:ascii="Times New Roman" w:eastAsia="Times New Roman" w:hAnsi="Times New Roman" w:cs="Times New Roman"/>
          <w:lang w:eastAsia="ru-RU"/>
        </w:rPr>
        <w:t xml:space="preserve">  на  отклонение  от  предельных параметров  гарантирую,  что  отклонение  будет  реализовано при соблюдении требований технических регламентов.</w:t>
      </w:r>
    </w:p>
    <w:p w:rsidR="00CE14A1" w:rsidRPr="00CE14A1" w:rsidRDefault="00CE14A1" w:rsidP="00CE14A1">
      <w:pPr>
        <w:widowControl w:val="0"/>
        <w:autoSpaceDE w:val="0"/>
        <w:autoSpaceDN w:val="0"/>
        <w:spacing w:after="0" w:line="240" w:lineRule="auto"/>
        <w:ind w:firstLine="567"/>
        <w:jc w:val="both"/>
        <w:rPr>
          <w:rFonts w:ascii="Times New Roman" w:eastAsia="Times New Roman" w:hAnsi="Times New Roman" w:cs="Times New Roman"/>
          <w:lang w:eastAsia="ru-RU"/>
        </w:rPr>
      </w:pPr>
      <w:proofErr w:type="gramStart"/>
      <w:r w:rsidRPr="00CE14A1">
        <w:rPr>
          <w:rFonts w:ascii="Times New Roman" w:eastAsia="Times New Roman" w:hAnsi="Times New Roman" w:cs="Times New Roman"/>
          <w:lang w:eastAsia="ru-RU"/>
        </w:rPr>
        <w:t>Даю  согласие</w:t>
      </w:r>
      <w:proofErr w:type="gramEnd"/>
      <w:r w:rsidRPr="00CE14A1">
        <w:rPr>
          <w:rFonts w:ascii="Times New Roman" w:eastAsia="Times New Roman" w:hAnsi="Times New Roman" w:cs="Times New Roman"/>
          <w:lang w:eastAsia="ru-RU"/>
        </w:rPr>
        <w:t xml:space="preserve">  на  обработку  моих  персональных  данных,  указанных  в заявлении, в порядке, </w:t>
      </w:r>
      <w:r w:rsidRPr="00CE14A1">
        <w:rPr>
          <w:rFonts w:ascii="Times New Roman" w:eastAsia="Times New Roman" w:hAnsi="Times New Roman" w:cs="Times New Roman"/>
          <w:lang w:eastAsia="ru-RU"/>
        </w:rPr>
        <w:lastRenderedPageBreak/>
        <w:t>установленном законодательством Российской Федерации о персональных данных</w:t>
      </w:r>
      <w:r w:rsidRPr="00CE14A1">
        <w:rPr>
          <w:rFonts w:ascii="Times New Roman" w:eastAsia="Times New Roman" w:hAnsi="Times New Roman" w:cs="Times New Roman"/>
          <w:vertAlign w:val="superscript"/>
          <w:lang w:eastAsia="ru-RU"/>
        </w:rPr>
        <w:footnoteReference w:id="2"/>
      </w:r>
      <w:r w:rsidRPr="00CE14A1">
        <w:rPr>
          <w:rFonts w:ascii="Times New Roman" w:eastAsia="Times New Roman" w:hAnsi="Times New Roman" w:cs="Times New Roman"/>
          <w:lang w:eastAsia="ru-RU"/>
        </w:rPr>
        <w:t>.</w:t>
      </w:r>
    </w:p>
    <w:p w:rsidR="00CE14A1" w:rsidRPr="00CE14A1" w:rsidRDefault="00CE14A1" w:rsidP="00CE14A1">
      <w:pPr>
        <w:widowControl w:val="0"/>
        <w:autoSpaceDE w:val="0"/>
        <w:autoSpaceDN w:val="0"/>
        <w:spacing w:after="0" w:line="240" w:lineRule="auto"/>
        <w:jc w:val="both"/>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____________           _______________________________________________</w:t>
      </w:r>
    </w:p>
    <w:p w:rsidR="00CE14A1" w:rsidRPr="00CE14A1" w:rsidRDefault="00CE14A1" w:rsidP="00CE14A1">
      <w:pPr>
        <w:widowControl w:val="0"/>
        <w:autoSpaceDE w:val="0"/>
        <w:autoSpaceDN w:val="0"/>
        <w:spacing w:after="0" w:line="240" w:lineRule="auto"/>
        <w:jc w:val="both"/>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 xml:space="preserve">       (</w:t>
      </w:r>
      <w:proofErr w:type="gramStart"/>
      <w:r w:rsidRPr="00CE14A1">
        <w:rPr>
          <w:rFonts w:ascii="Times New Roman" w:eastAsia="Times New Roman" w:hAnsi="Times New Roman" w:cs="Times New Roman"/>
          <w:lang w:eastAsia="ru-RU"/>
        </w:rPr>
        <w:t xml:space="preserve">подпись)   </w:t>
      </w:r>
      <w:proofErr w:type="gramEnd"/>
      <w:r w:rsidRPr="00CE14A1">
        <w:rPr>
          <w:rFonts w:ascii="Times New Roman" w:eastAsia="Times New Roman" w:hAnsi="Times New Roman" w:cs="Times New Roman"/>
          <w:lang w:eastAsia="ru-RU"/>
        </w:rPr>
        <w:t xml:space="preserve">                           (фамилия, имя и (при наличии) отчество подписавшего лица,</w:t>
      </w:r>
    </w:p>
    <w:p w:rsidR="00CE14A1" w:rsidRPr="00CE14A1" w:rsidRDefault="00CE14A1" w:rsidP="00CE14A1">
      <w:pPr>
        <w:widowControl w:val="0"/>
        <w:autoSpaceDE w:val="0"/>
        <w:autoSpaceDN w:val="0"/>
        <w:spacing w:after="0" w:line="240" w:lineRule="auto"/>
        <w:jc w:val="both"/>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 xml:space="preserve">                                                 ___________________________________________________________________           </w:t>
      </w:r>
    </w:p>
    <w:p w:rsidR="00CE14A1" w:rsidRPr="00CE14A1" w:rsidRDefault="00CE14A1" w:rsidP="00CE14A1">
      <w:pPr>
        <w:widowControl w:val="0"/>
        <w:autoSpaceDE w:val="0"/>
        <w:autoSpaceDN w:val="0"/>
        <w:spacing w:after="0" w:line="240" w:lineRule="auto"/>
        <w:jc w:val="both"/>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 xml:space="preserve">                                                ___________________________________________________________________</w:t>
      </w:r>
    </w:p>
    <w:p w:rsidR="00CE14A1" w:rsidRPr="00CE14A1" w:rsidRDefault="00CE14A1" w:rsidP="00CE14A1">
      <w:pPr>
        <w:widowControl w:val="0"/>
        <w:autoSpaceDE w:val="0"/>
        <w:autoSpaceDN w:val="0"/>
        <w:spacing w:after="0" w:line="240" w:lineRule="auto"/>
        <w:jc w:val="both"/>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 xml:space="preserve">         М.П.                           наименование должности подписавшего </w:t>
      </w:r>
      <w:proofErr w:type="gramStart"/>
      <w:r w:rsidRPr="00CE14A1">
        <w:rPr>
          <w:rFonts w:ascii="Times New Roman" w:eastAsia="Times New Roman" w:hAnsi="Times New Roman" w:cs="Times New Roman"/>
          <w:lang w:eastAsia="ru-RU"/>
        </w:rPr>
        <w:t>лица,  либо</w:t>
      </w:r>
      <w:proofErr w:type="gramEnd"/>
      <w:r w:rsidRPr="00CE14A1">
        <w:rPr>
          <w:rFonts w:ascii="Times New Roman" w:eastAsia="Times New Roman" w:hAnsi="Times New Roman" w:cs="Times New Roman"/>
          <w:lang w:eastAsia="ru-RU"/>
        </w:rPr>
        <w:t xml:space="preserve"> указание</w:t>
      </w:r>
    </w:p>
    <w:p w:rsidR="00CE14A1" w:rsidRPr="00CE14A1" w:rsidRDefault="00CE14A1" w:rsidP="00CE14A1">
      <w:pPr>
        <w:widowControl w:val="0"/>
        <w:autoSpaceDE w:val="0"/>
        <w:autoSpaceDN w:val="0"/>
        <w:spacing w:after="0" w:line="240" w:lineRule="auto"/>
        <w:jc w:val="both"/>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 xml:space="preserve">  (для юридических </w:t>
      </w:r>
      <w:proofErr w:type="gramStart"/>
      <w:r w:rsidRPr="00CE14A1">
        <w:rPr>
          <w:rFonts w:ascii="Times New Roman" w:eastAsia="Times New Roman" w:hAnsi="Times New Roman" w:cs="Times New Roman"/>
          <w:lang w:eastAsia="ru-RU"/>
        </w:rPr>
        <w:t xml:space="preserve">лиц)   </w:t>
      </w:r>
      <w:proofErr w:type="gramEnd"/>
      <w:r w:rsidRPr="00CE14A1">
        <w:rPr>
          <w:rFonts w:ascii="Times New Roman" w:eastAsia="Times New Roman" w:hAnsi="Times New Roman" w:cs="Times New Roman"/>
          <w:lang w:eastAsia="ru-RU"/>
        </w:rPr>
        <w:t xml:space="preserve">    _________________________________________________</w:t>
      </w:r>
    </w:p>
    <w:p w:rsidR="00CE14A1" w:rsidRPr="00CE14A1" w:rsidRDefault="00CE14A1" w:rsidP="00CE14A1">
      <w:pPr>
        <w:widowControl w:val="0"/>
        <w:autoSpaceDE w:val="0"/>
        <w:autoSpaceDN w:val="0"/>
        <w:spacing w:after="0" w:line="240" w:lineRule="auto"/>
        <w:jc w:val="both"/>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 xml:space="preserve">                                   на то, что подписавшее лицо является представителем по доверенности</w:t>
      </w:r>
    </w:p>
    <w:p w:rsidR="00CE14A1" w:rsidRPr="00CE14A1" w:rsidRDefault="00CE14A1" w:rsidP="00CE14A1">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CE14A1">
        <w:rPr>
          <w:rFonts w:ascii="Times New Roman" w:eastAsia="Times New Roman" w:hAnsi="Times New Roman" w:cs="Times New Roman"/>
          <w:sz w:val="20"/>
          <w:szCs w:val="20"/>
          <w:lang w:eastAsia="ru-RU"/>
        </w:rPr>
        <w:t>Приложение N 3</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E14A1">
        <w:rPr>
          <w:rFonts w:ascii="Times New Roman" w:eastAsia="Times New Roman" w:hAnsi="Times New Roman" w:cs="Times New Roman"/>
          <w:sz w:val="20"/>
          <w:szCs w:val="20"/>
          <w:lang w:eastAsia="ru-RU"/>
        </w:rPr>
        <w:t>к Административному регламенту</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E14A1">
        <w:rPr>
          <w:rFonts w:ascii="Times New Roman" w:eastAsia="Times New Roman" w:hAnsi="Times New Roman" w:cs="Times New Roman"/>
          <w:sz w:val="20"/>
          <w:szCs w:val="20"/>
          <w:lang w:eastAsia="ru-RU"/>
        </w:rPr>
        <w:t>предоставления администрацией</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E14A1">
        <w:rPr>
          <w:rFonts w:ascii="Times New Roman" w:eastAsia="Times New Roman" w:hAnsi="Times New Roman" w:cs="Times New Roman"/>
          <w:sz w:val="20"/>
          <w:szCs w:val="20"/>
          <w:lang w:eastAsia="ru-RU"/>
        </w:rPr>
        <w:t>городского поселения Безенчук</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E14A1">
        <w:rPr>
          <w:rFonts w:ascii="Times New Roman" w:eastAsia="Times New Roman" w:hAnsi="Times New Roman" w:cs="Times New Roman"/>
          <w:sz w:val="20"/>
          <w:szCs w:val="20"/>
          <w:lang w:eastAsia="ru-RU"/>
        </w:rPr>
        <w:t>муниципальной услуги "Выдача разрешений</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E14A1">
        <w:rPr>
          <w:rFonts w:ascii="Times New Roman" w:eastAsia="Times New Roman" w:hAnsi="Times New Roman" w:cs="Times New Roman"/>
          <w:sz w:val="20"/>
          <w:szCs w:val="20"/>
          <w:lang w:eastAsia="ru-RU"/>
        </w:rPr>
        <w:t>на отклонение от предельных параметров</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E14A1">
        <w:rPr>
          <w:rFonts w:ascii="Times New Roman" w:eastAsia="Times New Roman" w:hAnsi="Times New Roman" w:cs="Times New Roman"/>
          <w:sz w:val="20"/>
          <w:szCs w:val="20"/>
          <w:lang w:eastAsia="ru-RU"/>
        </w:rPr>
        <w:t>разрешенного строительства, реконструкции</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lang w:eastAsia="ru-RU"/>
        </w:rPr>
      </w:pPr>
      <w:r w:rsidRPr="00CE14A1">
        <w:rPr>
          <w:rFonts w:ascii="Times New Roman" w:eastAsia="Times New Roman" w:hAnsi="Times New Roman" w:cs="Times New Roman"/>
          <w:sz w:val="20"/>
          <w:szCs w:val="20"/>
          <w:lang w:eastAsia="ru-RU"/>
        </w:rPr>
        <w:t>объектов капитального строительства"</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_______________________________</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 xml:space="preserve">                                              наименование и почтовый адрес</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 xml:space="preserve">                                            получателя муниципальной услуги</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 xml:space="preserve">                                                      (для юридических лиц)</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 xml:space="preserve">                                     ______________________________________</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 xml:space="preserve">                                          Ф.И.О., почтовый адрес получателя</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 xml:space="preserve">                                                       муниципальной услуги</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 xml:space="preserve">                                                       (для физических лиц)</w:t>
      </w:r>
    </w:p>
    <w:p w:rsidR="00CE14A1" w:rsidRPr="00CE14A1" w:rsidRDefault="00CE14A1" w:rsidP="00CE14A1">
      <w:pPr>
        <w:widowControl w:val="0"/>
        <w:autoSpaceDE w:val="0"/>
        <w:autoSpaceDN w:val="0"/>
        <w:spacing w:after="0" w:line="240" w:lineRule="auto"/>
        <w:jc w:val="center"/>
        <w:rPr>
          <w:rFonts w:ascii="Times New Roman" w:eastAsia="Times New Roman" w:hAnsi="Times New Roman" w:cs="Times New Roman"/>
          <w:lang w:eastAsia="ru-RU"/>
        </w:rPr>
      </w:pPr>
      <w:bookmarkStart w:id="20" w:name="P533"/>
      <w:bookmarkEnd w:id="20"/>
      <w:r w:rsidRPr="00CE14A1">
        <w:rPr>
          <w:rFonts w:ascii="Times New Roman" w:eastAsia="Times New Roman" w:hAnsi="Times New Roman" w:cs="Times New Roman"/>
          <w:lang w:eastAsia="ru-RU"/>
        </w:rPr>
        <w:t>Уведомление о регистрации заявления,</w:t>
      </w:r>
    </w:p>
    <w:p w:rsidR="00CE14A1" w:rsidRPr="00CE14A1" w:rsidRDefault="00CE14A1" w:rsidP="00CE14A1">
      <w:pPr>
        <w:widowControl w:val="0"/>
        <w:autoSpaceDE w:val="0"/>
        <w:autoSpaceDN w:val="0"/>
        <w:spacing w:after="0" w:line="240" w:lineRule="auto"/>
        <w:jc w:val="center"/>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направленного по почте (в электронной форме)</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"___" ___________ 20__ г.</w:t>
      </w:r>
    </w:p>
    <w:p w:rsidR="00CE14A1" w:rsidRPr="00CE14A1" w:rsidRDefault="00CE14A1" w:rsidP="00CE14A1">
      <w:pPr>
        <w:widowControl w:val="0"/>
        <w:autoSpaceDE w:val="0"/>
        <w:autoSpaceDN w:val="0"/>
        <w:spacing w:after="0" w:line="240" w:lineRule="auto"/>
        <w:jc w:val="both"/>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 xml:space="preserve">    Ваше  заявление  (уведомление)  о предоставлении муниципальной услуги в виде  выдачи разрешения на отклонение от предельных параметров разрешенного строительства,    реконструкции    объекта    капитального   строительства, направленное Вами в наш адрес по почте (в электронной форме), принято "___" ______________ 20__ г. и зарегистрировано N ________.</w:t>
      </w:r>
    </w:p>
    <w:p w:rsidR="00CE14A1" w:rsidRPr="00CE14A1" w:rsidRDefault="00CE14A1" w:rsidP="00CE14A1">
      <w:pPr>
        <w:widowControl w:val="0"/>
        <w:autoSpaceDE w:val="0"/>
        <w:autoSpaceDN w:val="0"/>
        <w:spacing w:after="0" w:line="240" w:lineRule="auto"/>
        <w:jc w:val="both"/>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Специалист _______________________</w:t>
      </w:r>
    </w:p>
    <w:p w:rsidR="00CE14A1" w:rsidRPr="00CE14A1" w:rsidRDefault="00CE14A1" w:rsidP="00CE14A1">
      <w:pPr>
        <w:widowControl w:val="0"/>
        <w:autoSpaceDE w:val="0"/>
        <w:autoSpaceDN w:val="0"/>
        <w:spacing w:after="0" w:line="240" w:lineRule="auto"/>
        <w:jc w:val="both"/>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 xml:space="preserve">Глава городского поселения </w:t>
      </w:r>
    </w:p>
    <w:p w:rsidR="00CE14A1" w:rsidRPr="00CE14A1" w:rsidRDefault="00CE14A1" w:rsidP="00CE14A1">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CE14A1">
        <w:rPr>
          <w:rFonts w:ascii="Times New Roman" w:eastAsia="Times New Roman" w:hAnsi="Times New Roman" w:cs="Times New Roman"/>
          <w:sz w:val="20"/>
          <w:szCs w:val="20"/>
          <w:lang w:eastAsia="ru-RU"/>
        </w:rPr>
        <w:t>Приложение N 4</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E14A1">
        <w:rPr>
          <w:rFonts w:ascii="Times New Roman" w:eastAsia="Times New Roman" w:hAnsi="Times New Roman" w:cs="Times New Roman"/>
          <w:sz w:val="20"/>
          <w:szCs w:val="20"/>
          <w:lang w:eastAsia="ru-RU"/>
        </w:rPr>
        <w:t>к Административному регламенту</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E14A1">
        <w:rPr>
          <w:rFonts w:ascii="Times New Roman" w:eastAsia="Times New Roman" w:hAnsi="Times New Roman" w:cs="Times New Roman"/>
          <w:sz w:val="20"/>
          <w:szCs w:val="20"/>
          <w:lang w:eastAsia="ru-RU"/>
        </w:rPr>
        <w:t>предоставления администрацией</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E14A1">
        <w:rPr>
          <w:rFonts w:ascii="Times New Roman" w:eastAsia="Times New Roman" w:hAnsi="Times New Roman" w:cs="Times New Roman"/>
          <w:sz w:val="20"/>
          <w:szCs w:val="20"/>
          <w:lang w:eastAsia="ru-RU"/>
        </w:rPr>
        <w:t>городского поселения Безенчук</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E14A1">
        <w:rPr>
          <w:rFonts w:ascii="Times New Roman" w:eastAsia="Times New Roman" w:hAnsi="Times New Roman" w:cs="Times New Roman"/>
          <w:sz w:val="20"/>
          <w:szCs w:val="20"/>
          <w:lang w:eastAsia="ru-RU"/>
        </w:rPr>
        <w:t>муниципальной услуги "Выдача разрешений</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E14A1">
        <w:rPr>
          <w:rFonts w:ascii="Times New Roman" w:eastAsia="Times New Roman" w:hAnsi="Times New Roman" w:cs="Times New Roman"/>
          <w:sz w:val="20"/>
          <w:szCs w:val="20"/>
          <w:lang w:eastAsia="ru-RU"/>
        </w:rPr>
        <w:t>на отклонение от предельных параметров</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E14A1">
        <w:rPr>
          <w:rFonts w:ascii="Times New Roman" w:eastAsia="Times New Roman" w:hAnsi="Times New Roman" w:cs="Times New Roman"/>
          <w:sz w:val="20"/>
          <w:szCs w:val="20"/>
          <w:lang w:eastAsia="ru-RU"/>
        </w:rPr>
        <w:t>разрешенного строительства, реконструкции</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E14A1">
        <w:rPr>
          <w:rFonts w:ascii="Times New Roman" w:eastAsia="Times New Roman" w:hAnsi="Times New Roman" w:cs="Times New Roman"/>
          <w:sz w:val="20"/>
          <w:szCs w:val="20"/>
          <w:lang w:eastAsia="ru-RU"/>
        </w:rPr>
        <w:t>объектов капитального строительства"</w:t>
      </w:r>
    </w:p>
    <w:p w:rsidR="00CE14A1" w:rsidRPr="00CE14A1" w:rsidRDefault="00CE14A1" w:rsidP="00CE14A1">
      <w:pPr>
        <w:widowControl w:val="0"/>
        <w:autoSpaceDE w:val="0"/>
        <w:autoSpaceDN w:val="0"/>
        <w:spacing w:after="0" w:line="240" w:lineRule="auto"/>
        <w:jc w:val="center"/>
        <w:rPr>
          <w:rFonts w:ascii="Times New Roman" w:eastAsia="Times New Roman" w:hAnsi="Times New Roman" w:cs="Times New Roman"/>
          <w:lang w:eastAsia="ru-RU"/>
        </w:rPr>
      </w:pPr>
      <w:bookmarkStart w:id="21" w:name="P565"/>
      <w:bookmarkEnd w:id="21"/>
      <w:r w:rsidRPr="00CE14A1">
        <w:rPr>
          <w:rFonts w:ascii="Times New Roman" w:eastAsia="Times New Roman" w:hAnsi="Times New Roman" w:cs="Times New Roman"/>
          <w:lang w:eastAsia="ru-RU"/>
        </w:rPr>
        <w:t>Извещение о проведении общественных обсуждений</w:t>
      </w:r>
    </w:p>
    <w:p w:rsidR="00CE14A1" w:rsidRPr="00CE14A1" w:rsidRDefault="00CE14A1" w:rsidP="00CE14A1">
      <w:pPr>
        <w:spacing w:after="0" w:line="240" w:lineRule="auto"/>
        <w:ind w:firstLine="709"/>
        <w:jc w:val="both"/>
        <w:rPr>
          <w:rFonts w:ascii="Times New Roman" w:eastAsia="MS Mincho" w:hAnsi="Times New Roman" w:cs="Times New Roman"/>
          <w:lang w:eastAsia="ru-RU"/>
        </w:rPr>
      </w:pPr>
      <w:r w:rsidRPr="00CE14A1">
        <w:rPr>
          <w:rFonts w:ascii="Times New Roman" w:eastAsia="MS Mincho" w:hAnsi="Times New Roman" w:cs="Times New Roman"/>
          <w:lang w:eastAsia="ru-RU"/>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которые могут быть нарушены, </w:t>
      </w:r>
    </w:p>
    <w:p w:rsidR="00CE14A1" w:rsidRPr="00CE14A1" w:rsidRDefault="00CE14A1" w:rsidP="00CE14A1">
      <w:pPr>
        <w:spacing w:after="0" w:line="240" w:lineRule="auto"/>
        <w:jc w:val="center"/>
        <w:rPr>
          <w:rFonts w:ascii="Times New Roman" w:eastAsia="MS Mincho" w:hAnsi="Times New Roman" w:cs="Times New Roman"/>
          <w:lang w:eastAsia="ru-RU"/>
        </w:rPr>
      </w:pPr>
      <w:r w:rsidRPr="00CE14A1">
        <w:rPr>
          <w:rFonts w:ascii="Times New Roman" w:eastAsia="MS Mincho" w:hAnsi="Times New Roman" w:cs="Times New Roman"/>
          <w:lang w:eastAsia="ru-RU"/>
        </w:rPr>
        <w:t>извещаем Вас</w:t>
      </w:r>
    </w:p>
    <w:p w:rsidR="00CE14A1" w:rsidRPr="00CE14A1" w:rsidRDefault="00CE14A1" w:rsidP="00CE14A1">
      <w:pPr>
        <w:spacing w:after="0" w:line="240" w:lineRule="auto"/>
        <w:ind w:firstLine="709"/>
        <w:jc w:val="both"/>
        <w:rPr>
          <w:rFonts w:ascii="Times New Roman" w:eastAsia="Times New Roman" w:hAnsi="Times New Roman" w:cs="Times New Roman"/>
          <w:lang w:eastAsia="en-IN"/>
        </w:rPr>
      </w:pPr>
      <w:r w:rsidRPr="00CE14A1">
        <w:rPr>
          <w:rFonts w:ascii="Times New Roman" w:eastAsia="MS Mincho" w:hAnsi="Times New Roman" w:cs="Times New Roman"/>
          <w:lang w:eastAsia="ru-RU"/>
        </w:rPr>
        <w:t xml:space="preserve">о проведении общественных обсуждений по вопросу предоставления разрешения </w:t>
      </w:r>
      <w:r w:rsidRPr="00CE14A1">
        <w:rPr>
          <w:rFonts w:ascii="Times New Roman" w:eastAsia="Times New Roman" w:hAnsi="Times New Roman" w:cs="Times New Roman"/>
          <w:lang w:eastAsia="en-IN"/>
        </w:rPr>
        <w:t xml:space="preserve">на отклонение от предельных параметров разрешенного строительства, реконструкции объектов капитального строительства в отношении земельного участка, </w:t>
      </w:r>
      <w:r w:rsidRPr="00CE14A1">
        <w:rPr>
          <w:rFonts w:ascii="Times New Roman" w:eastAsia="MS Mincho" w:hAnsi="Times New Roman" w:cs="Times New Roman"/>
          <w:lang w:eastAsia="ru-RU"/>
        </w:rPr>
        <w:t>находящегося в следующих границах: _________________________________________________________         (указываются границы территории в привязке к объектам адресации, например, улиц и домов, какие конкретно отклонения необходимы).</w:t>
      </w:r>
    </w:p>
    <w:p w:rsidR="00CE14A1" w:rsidRPr="00CE14A1" w:rsidRDefault="00CE14A1" w:rsidP="00CE14A1">
      <w:pPr>
        <w:spacing w:after="0" w:line="240" w:lineRule="auto"/>
        <w:ind w:firstLine="709"/>
        <w:jc w:val="both"/>
        <w:rPr>
          <w:rFonts w:ascii="Times New Roman" w:eastAsia="MS Mincho" w:hAnsi="Times New Roman" w:cs="Times New Roman"/>
          <w:lang w:eastAsia="ru-RU"/>
        </w:rPr>
      </w:pPr>
      <w:r w:rsidRPr="00CE14A1">
        <w:rPr>
          <w:rFonts w:ascii="Times New Roman" w:eastAsia="MS Mincho" w:hAnsi="Times New Roman" w:cs="Times New Roman"/>
          <w:lang w:eastAsia="ru-RU"/>
        </w:rPr>
        <w:t>Публичные слушания по указанному выше вопросу будут проведены __________________________________________________________________  (указывается время и место их проведения).</w:t>
      </w:r>
    </w:p>
    <w:p w:rsidR="00CE14A1" w:rsidRPr="00CE14A1" w:rsidRDefault="00CE14A1" w:rsidP="00CE14A1">
      <w:pPr>
        <w:tabs>
          <w:tab w:val="left" w:pos="0"/>
          <w:tab w:val="left" w:pos="1800"/>
        </w:tabs>
        <w:spacing w:after="0" w:line="240" w:lineRule="auto"/>
        <w:ind w:firstLine="709"/>
        <w:jc w:val="both"/>
        <w:rPr>
          <w:rFonts w:ascii="Times New Roman" w:eastAsia="MS Mincho" w:hAnsi="Times New Roman" w:cs="Times New Roman"/>
          <w:lang w:eastAsia="ru-RU"/>
        </w:rPr>
      </w:pPr>
      <w:r w:rsidRPr="00CE14A1">
        <w:rPr>
          <w:rFonts w:ascii="Times New Roman" w:eastAsia="MS Mincho" w:hAnsi="Times New Roman" w:cs="Times New Roman"/>
          <w:lang w:eastAsia="ru-RU"/>
        </w:rPr>
        <w:t>Официальное опубликование решения о проведении общественных обсуждений осуществлено в газете «</w:t>
      </w:r>
      <w:proofErr w:type="spellStart"/>
      <w:r w:rsidRPr="00CE14A1">
        <w:rPr>
          <w:rFonts w:ascii="Times New Roman" w:eastAsia="MS Mincho" w:hAnsi="Times New Roman" w:cs="Times New Roman"/>
          <w:lang w:eastAsia="ru-RU"/>
        </w:rPr>
        <w:t>Безенчукский</w:t>
      </w:r>
      <w:proofErr w:type="spellEnd"/>
      <w:r w:rsidRPr="00CE14A1">
        <w:rPr>
          <w:rFonts w:ascii="Times New Roman" w:eastAsia="MS Mincho" w:hAnsi="Times New Roman" w:cs="Times New Roman"/>
          <w:lang w:eastAsia="ru-RU"/>
        </w:rPr>
        <w:t xml:space="preserve"> Вестник» № ___ от ________ (указываются соответственно название газеты, номер и дата выпуска соответствующей газеты). </w:t>
      </w:r>
    </w:p>
    <w:p w:rsidR="00CE14A1" w:rsidRPr="00CE14A1" w:rsidRDefault="00CE14A1" w:rsidP="00CE14A1">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CE14A1">
        <w:rPr>
          <w:rFonts w:ascii="Times New Roman" w:eastAsia="Times New Roman" w:hAnsi="Times New Roman" w:cs="Times New Roman"/>
          <w:sz w:val="20"/>
          <w:szCs w:val="20"/>
          <w:lang w:eastAsia="ru-RU"/>
        </w:rPr>
        <w:t>Приложение N 5</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E14A1">
        <w:rPr>
          <w:rFonts w:ascii="Times New Roman" w:eastAsia="Times New Roman" w:hAnsi="Times New Roman" w:cs="Times New Roman"/>
          <w:sz w:val="20"/>
          <w:szCs w:val="20"/>
          <w:lang w:eastAsia="ru-RU"/>
        </w:rPr>
        <w:t>к Административному регламенту предоставления</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E14A1">
        <w:rPr>
          <w:rFonts w:ascii="Times New Roman" w:eastAsia="Times New Roman" w:hAnsi="Times New Roman" w:cs="Times New Roman"/>
          <w:sz w:val="20"/>
          <w:szCs w:val="20"/>
          <w:lang w:eastAsia="ru-RU"/>
        </w:rPr>
        <w:t xml:space="preserve"> администрацией городского поселения Безенчук</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E14A1">
        <w:rPr>
          <w:rFonts w:ascii="Times New Roman" w:eastAsia="Times New Roman" w:hAnsi="Times New Roman" w:cs="Times New Roman"/>
          <w:sz w:val="20"/>
          <w:szCs w:val="20"/>
          <w:lang w:eastAsia="ru-RU"/>
        </w:rPr>
        <w:t>муниципальной услуги "Выдача разрешений на отклонение</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E14A1">
        <w:rPr>
          <w:rFonts w:ascii="Times New Roman" w:eastAsia="Times New Roman" w:hAnsi="Times New Roman" w:cs="Times New Roman"/>
          <w:sz w:val="20"/>
          <w:szCs w:val="20"/>
          <w:lang w:eastAsia="ru-RU"/>
        </w:rPr>
        <w:t>от предельных параметров разрешенного строительства,</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E14A1">
        <w:rPr>
          <w:rFonts w:ascii="Times New Roman" w:eastAsia="Times New Roman" w:hAnsi="Times New Roman" w:cs="Times New Roman"/>
          <w:sz w:val="20"/>
          <w:szCs w:val="20"/>
          <w:lang w:eastAsia="ru-RU"/>
        </w:rPr>
        <w:t>реконструкции объектов капитального строительства"</w:t>
      </w:r>
    </w:p>
    <w:p w:rsidR="00CE14A1" w:rsidRPr="00CE14A1" w:rsidRDefault="00CE14A1" w:rsidP="00CE14A1">
      <w:pPr>
        <w:widowControl w:val="0"/>
        <w:autoSpaceDE w:val="0"/>
        <w:autoSpaceDN w:val="0"/>
        <w:spacing w:after="0" w:line="240" w:lineRule="auto"/>
        <w:jc w:val="center"/>
        <w:rPr>
          <w:rFonts w:ascii="Times New Roman" w:eastAsia="Times New Roman" w:hAnsi="Times New Roman" w:cs="Times New Roman"/>
          <w:lang w:eastAsia="ru-RU"/>
        </w:rPr>
      </w:pPr>
      <w:r w:rsidRPr="00CE14A1">
        <w:rPr>
          <w:rFonts w:ascii="Times New Roman" w:eastAsia="Times New Roman" w:hAnsi="Times New Roman" w:cs="Times New Roman"/>
          <w:lang w:eastAsia="ru-RU"/>
        </w:rPr>
        <w:lastRenderedPageBreak/>
        <w:t>ПОСТАНОВЛЕНИЕ</w:t>
      </w:r>
    </w:p>
    <w:p w:rsidR="00CE14A1" w:rsidRPr="00CE14A1" w:rsidRDefault="00CE14A1" w:rsidP="00CE14A1">
      <w:pPr>
        <w:widowControl w:val="0"/>
        <w:autoSpaceDE w:val="0"/>
        <w:autoSpaceDN w:val="0"/>
        <w:spacing w:after="0" w:line="240" w:lineRule="auto"/>
        <w:jc w:val="center"/>
        <w:rPr>
          <w:rFonts w:ascii="Times New Roman" w:eastAsia="Times New Roman" w:hAnsi="Times New Roman" w:cs="Times New Roman"/>
          <w:lang w:eastAsia="ru-RU"/>
        </w:rPr>
      </w:pPr>
      <w:proofErr w:type="gramStart"/>
      <w:r w:rsidRPr="00CE14A1">
        <w:rPr>
          <w:rFonts w:ascii="Times New Roman" w:eastAsia="Times New Roman" w:hAnsi="Times New Roman" w:cs="Times New Roman"/>
          <w:lang w:eastAsia="ru-RU"/>
        </w:rPr>
        <w:t>О  предоставлении</w:t>
      </w:r>
      <w:proofErr w:type="gramEnd"/>
      <w:r w:rsidRPr="00CE14A1">
        <w:rPr>
          <w:rFonts w:ascii="Times New Roman" w:eastAsia="Times New Roman" w:hAnsi="Times New Roman" w:cs="Times New Roman"/>
          <w:lang w:eastAsia="ru-RU"/>
        </w:rPr>
        <w:t xml:space="preserve">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 ___________________________</w:t>
      </w:r>
    </w:p>
    <w:p w:rsidR="00CE14A1" w:rsidRPr="00CE14A1" w:rsidRDefault="00CE14A1" w:rsidP="00CE14A1">
      <w:pPr>
        <w:widowControl w:val="0"/>
        <w:autoSpaceDE w:val="0"/>
        <w:autoSpaceDN w:val="0"/>
        <w:spacing w:after="0" w:line="240" w:lineRule="auto"/>
        <w:jc w:val="center"/>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(указывается кадастровый номер)</w:t>
      </w:r>
    </w:p>
    <w:p w:rsidR="00CE14A1" w:rsidRPr="00CE14A1" w:rsidRDefault="00CE14A1" w:rsidP="00CE14A1">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Рассмотрев заявление ___________________________________________</w:t>
      </w:r>
    </w:p>
    <w:p w:rsidR="00CE14A1" w:rsidRPr="00CE14A1" w:rsidRDefault="00CE14A1" w:rsidP="00CE14A1">
      <w:pPr>
        <w:widowControl w:val="0"/>
        <w:autoSpaceDE w:val="0"/>
        <w:autoSpaceDN w:val="0"/>
        <w:spacing w:after="0" w:line="240" w:lineRule="auto"/>
        <w:jc w:val="center"/>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 xml:space="preserve"> (наименование юридического лица </w:t>
      </w:r>
      <w:proofErr w:type="gramStart"/>
      <w:r w:rsidRPr="00CE14A1">
        <w:rPr>
          <w:rFonts w:ascii="Times New Roman" w:eastAsia="Times New Roman" w:hAnsi="Times New Roman" w:cs="Times New Roman"/>
          <w:lang w:eastAsia="ru-RU"/>
        </w:rPr>
        <w:t>либо  фамилия</w:t>
      </w:r>
      <w:proofErr w:type="gramEnd"/>
      <w:r w:rsidRPr="00CE14A1">
        <w:rPr>
          <w:rFonts w:ascii="Times New Roman" w:eastAsia="Times New Roman" w:hAnsi="Times New Roman" w:cs="Times New Roman"/>
          <w:lang w:eastAsia="ru-RU"/>
        </w:rPr>
        <w:t>,  имя и (при наличии) отчество физического лица в родительном падеже)</w:t>
      </w:r>
    </w:p>
    <w:p w:rsidR="00CE14A1" w:rsidRPr="00CE14A1" w:rsidRDefault="00CE14A1" w:rsidP="00CE14A1">
      <w:pPr>
        <w:widowControl w:val="0"/>
        <w:autoSpaceDE w:val="0"/>
        <w:autoSpaceDN w:val="0"/>
        <w:spacing w:after="0" w:line="240" w:lineRule="auto"/>
        <w:jc w:val="both"/>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 xml:space="preserve">от ___________ входящий номер ______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w:t>
      </w:r>
      <w:hyperlink r:id="rId29" w:history="1">
        <w:r w:rsidRPr="00CE14A1">
          <w:rPr>
            <w:rFonts w:ascii="Times New Roman" w:eastAsia="Times New Roman" w:hAnsi="Times New Roman" w:cs="Times New Roman"/>
            <w:color w:val="0000FF"/>
            <w:lang w:eastAsia="ru-RU"/>
          </w:rPr>
          <w:t>статьей 40</w:t>
        </w:r>
      </w:hyperlink>
      <w:r w:rsidRPr="00CE14A1">
        <w:rPr>
          <w:rFonts w:ascii="Times New Roman" w:eastAsia="Times New Roman" w:hAnsi="Times New Roman" w:cs="Times New Roman"/>
          <w:lang w:eastAsia="ru-RU"/>
        </w:rPr>
        <w:t xml:space="preserve"> Градостроительного кодекса Российской Федерации, руководствуясь Уставом городского поселения ______________, Администрация городского поселения ______________</w:t>
      </w:r>
    </w:p>
    <w:p w:rsidR="00CE14A1" w:rsidRPr="00CE14A1" w:rsidRDefault="00CE14A1" w:rsidP="00CE14A1">
      <w:pPr>
        <w:widowControl w:val="0"/>
        <w:autoSpaceDE w:val="0"/>
        <w:autoSpaceDN w:val="0"/>
        <w:spacing w:after="0" w:line="240" w:lineRule="auto"/>
        <w:jc w:val="both"/>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 xml:space="preserve">    ПОСТАНОВЛЯЕТ:</w:t>
      </w:r>
    </w:p>
    <w:p w:rsidR="00CE14A1" w:rsidRPr="00CE14A1" w:rsidRDefault="00CE14A1" w:rsidP="00CE14A1">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1.</w:t>
      </w:r>
      <w:proofErr w:type="gramStart"/>
      <w:r w:rsidRPr="00CE14A1">
        <w:rPr>
          <w:rFonts w:ascii="Times New Roman" w:eastAsia="Times New Roman" w:hAnsi="Times New Roman" w:cs="Times New Roman"/>
          <w:lang w:eastAsia="ru-RU"/>
        </w:rPr>
        <w:t>Предоставить  разрешение</w:t>
      </w:r>
      <w:proofErr w:type="gramEnd"/>
      <w:r w:rsidRPr="00CE14A1">
        <w:rPr>
          <w:rFonts w:ascii="Times New Roman" w:eastAsia="Times New Roman" w:hAnsi="Times New Roman" w:cs="Times New Roman"/>
          <w:lang w:eastAsia="ru-RU"/>
        </w:rPr>
        <w:t xml:space="preserve">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 ______________________________________________ </w:t>
      </w:r>
    </w:p>
    <w:p w:rsidR="00CE14A1" w:rsidRPr="00CE14A1" w:rsidRDefault="00CE14A1" w:rsidP="00CE14A1">
      <w:pPr>
        <w:widowControl w:val="0"/>
        <w:autoSpaceDE w:val="0"/>
        <w:autoSpaceDN w:val="0"/>
        <w:spacing w:after="0" w:line="240" w:lineRule="auto"/>
        <w:ind w:firstLine="567"/>
        <w:jc w:val="center"/>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(указывается кадастровый номер земельного участка),</w:t>
      </w:r>
    </w:p>
    <w:p w:rsidR="00CE14A1" w:rsidRPr="00CE14A1" w:rsidRDefault="00CE14A1" w:rsidP="00CE14A1">
      <w:pPr>
        <w:widowControl w:val="0"/>
        <w:autoSpaceDE w:val="0"/>
        <w:autoSpaceDN w:val="0"/>
        <w:spacing w:after="0" w:line="240" w:lineRule="auto"/>
        <w:jc w:val="both"/>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 xml:space="preserve">площадью _____________ </w:t>
      </w:r>
      <w:proofErr w:type="spellStart"/>
      <w:r w:rsidRPr="00CE14A1">
        <w:rPr>
          <w:rFonts w:ascii="Times New Roman" w:eastAsia="Times New Roman" w:hAnsi="Times New Roman" w:cs="Times New Roman"/>
          <w:lang w:eastAsia="ru-RU"/>
        </w:rPr>
        <w:t>кв.м</w:t>
      </w:r>
      <w:proofErr w:type="spellEnd"/>
      <w:r w:rsidRPr="00CE14A1">
        <w:rPr>
          <w:rFonts w:ascii="Times New Roman" w:eastAsia="Times New Roman" w:hAnsi="Times New Roman" w:cs="Times New Roman"/>
          <w:lang w:eastAsia="ru-RU"/>
        </w:rPr>
        <w:t>., расположенного по адресу ______________.</w:t>
      </w:r>
    </w:p>
    <w:p w:rsidR="00CE14A1" w:rsidRPr="00CE14A1" w:rsidRDefault="00CE14A1" w:rsidP="00CE14A1">
      <w:pPr>
        <w:widowControl w:val="0"/>
        <w:autoSpaceDE w:val="0"/>
        <w:autoSpaceDN w:val="0"/>
        <w:spacing w:after="0" w:line="240" w:lineRule="auto"/>
        <w:ind w:firstLine="567"/>
        <w:jc w:val="both"/>
        <w:rPr>
          <w:rFonts w:ascii="Times New Roman" w:eastAsia="Times New Roman" w:hAnsi="Times New Roman" w:cs="Times New Roman"/>
          <w:lang w:eastAsia="ru-RU"/>
        </w:rPr>
      </w:pPr>
      <w:bookmarkStart w:id="22" w:name="P590"/>
      <w:bookmarkEnd w:id="22"/>
      <w:r w:rsidRPr="00CE14A1">
        <w:rPr>
          <w:rFonts w:ascii="Times New Roman" w:eastAsia="Times New Roman" w:hAnsi="Times New Roman" w:cs="Times New Roman"/>
          <w:lang w:eastAsia="ru-RU"/>
        </w:rPr>
        <w:t>2.Разрешить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параметров: __________________________________________________________________</w:t>
      </w:r>
    </w:p>
    <w:p w:rsidR="00CE14A1" w:rsidRPr="00CE14A1" w:rsidRDefault="00CE14A1" w:rsidP="00CE14A1">
      <w:pPr>
        <w:widowControl w:val="0"/>
        <w:autoSpaceDE w:val="0"/>
        <w:autoSpaceDN w:val="0"/>
        <w:spacing w:after="0" w:line="240" w:lineRule="auto"/>
        <w:ind w:firstLine="567"/>
        <w:jc w:val="center"/>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w:t>
      </w:r>
      <w:proofErr w:type="gramStart"/>
      <w:r w:rsidRPr="00CE14A1">
        <w:rPr>
          <w:rFonts w:ascii="Times New Roman" w:eastAsia="Times New Roman" w:hAnsi="Times New Roman" w:cs="Times New Roman"/>
          <w:lang w:eastAsia="ru-RU"/>
        </w:rPr>
        <w:t>указываются  наименования</w:t>
      </w:r>
      <w:proofErr w:type="gramEnd"/>
      <w:r w:rsidRPr="00CE14A1">
        <w:rPr>
          <w:rFonts w:ascii="Times New Roman" w:eastAsia="Times New Roman" w:hAnsi="Times New Roman" w:cs="Times New Roman"/>
          <w:lang w:eastAsia="ru-RU"/>
        </w:rPr>
        <w:t xml:space="preserve">  параметров  и их значения, которые представляют собой   отклонение   от   установленных   градостроительными   регламентами предельных параметров).</w:t>
      </w:r>
    </w:p>
    <w:p w:rsidR="00CE14A1" w:rsidRPr="00CE14A1" w:rsidRDefault="00CE14A1" w:rsidP="00CE14A1">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 xml:space="preserve">3.При определении предельных параметров разрешенного строительства, </w:t>
      </w:r>
      <w:proofErr w:type="gramStart"/>
      <w:r w:rsidRPr="00CE14A1">
        <w:rPr>
          <w:rFonts w:ascii="Times New Roman" w:eastAsia="Times New Roman" w:hAnsi="Times New Roman" w:cs="Times New Roman"/>
          <w:lang w:eastAsia="ru-RU"/>
        </w:rPr>
        <w:t>реконструкции  объектов</w:t>
      </w:r>
      <w:proofErr w:type="gramEnd"/>
      <w:r w:rsidRPr="00CE14A1">
        <w:rPr>
          <w:rFonts w:ascii="Times New Roman" w:eastAsia="Times New Roman" w:hAnsi="Times New Roman" w:cs="Times New Roman"/>
          <w:lang w:eastAsia="ru-RU"/>
        </w:rPr>
        <w:t xml:space="preserve"> капитального строительства, не указанных в </w:t>
      </w:r>
      <w:hyperlink w:anchor="P590" w:history="1">
        <w:r w:rsidRPr="00CE14A1">
          <w:rPr>
            <w:rFonts w:ascii="Times New Roman" w:eastAsia="Times New Roman" w:hAnsi="Times New Roman" w:cs="Times New Roman"/>
            <w:color w:val="0000FF"/>
            <w:lang w:eastAsia="ru-RU"/>
          </w:rPr>
          <w:t>пункте 2</w:t>
        </w:r>
      </w:hyperlink>
      <w:r w:rsidRPr="00CE14A1">
        <w:rPr>
          <w:rFonts w:ascii="Times New Roman" w:eastAsia="Times New Roman" w:hAnsi="Times New Roman" w:cs="Times New Roman"/>
          <w:lang w:eastAsia="ru-RU"/>
        </w:rPr>
        <w:t xml:space="preserve"> настоящего  постановления,  применять  значения, установленные действующими градостроительными регламентами.</w:t>
      </w:r>
    </w:p>
    <w:p w:rsidR="00CE14A1" w:rsidRPr="00CE14A1" w:rsidRDefault="00CE14A1" w:rsidP="00CE14A1">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4.</w:t>
      </w:r>
      <w:proofErr w:type="gramStart"/>
      <w:r w:rsidRPr="00CE14A1">
        <w:rPr>
          <w:rFonts w:ascii="Times New Roman" w:eastAsia="Times New Roman" w:hAnsi="Times New Roman" w:cs="Times New Roman"/>
          <w:lang w:eastAsia="ru-RU"/>
        </w:rPr>
        <w:t>Настоящее  постановление</w:t>
      </w:r>
      <w:proofErr w:type="gramEnd"/>
      <w:r w:rsidRPr="00CE14A1">
        <w:rPr>
          <w:rFonts w:ascii="Times New Roman" w:eastAsia="Times New Roman" w:hAnsi="Times New Roman" w:cs="Times New Roman"/>
          <w:lang w:eastAsia="ru-RU"/>
        </w:rPr>
        <w:t xml:space="preserve">  вступает  в  силу со дня его  официального опубликования.</w:t>
      </w:r>
    </w:p>
    <w:p w:rsidR="00CE14A1" w:rsidRPr="00CE14A1" w:rsidRDefault="00CE14A1" w:rsidP="00CE14A1">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CE14A1">
        <w:rPr>
          <w:rFonts w:ascii="Times New Roman" w:eastAsia="Times New Roman" w:hAnsi="Times New Roman" w:cs="Times New Roman"/>
          <w:color w:val="000000"/>
          <w:lang w:eastAsia="ru-RU"/>
        </w:rPr>
        <w:t>5.Настоящее постановление опубликовать в газете «_____________», а также разместить на официальном сайте в сети Интернет.</w:t>
      </w:r>
    </w:p>
    <w:p w:rsidR="00CE14A1" w:rsidRPr="00CE14A1" w:rsidRDefault="00CE14A1" w:rsidP="00CE14A1">
      <w:pPr>
        <w:widowControl w:val="0"/>
        <w:autoSpaceDE w:val="0"/>
        <w:autoSpaceDN w:val="0"/>
        <w:spacing w:after="0" w:line="240" w:lineRule="auto"/>
        <w:jc w:val="both"/>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 xml:space="preserve">Глава городского поселения </w:t>
      </w:r>
    </w:p>
    <w:p w:rsidR="00CE14A1" w:rsidRPr="00CE14A1" w:rsidRDefault="00CE14A1" w:rsidP="00CE14A1">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CE14A1">
        <w:rPr>
          <w:rFonts w:ascii="Times New Roman" w:eastAsia="Times New Roman" w:hAnsi="Times New Roman" w:cs="Times New Roman"/>
          <w:sz w:val="20"/>
          <w:szCs w:val="20"/>
          <w:lang w:eastAsia="ru-RU"/>
        </w:rPr>
        <w:t>Приложение N 6</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E14A1">
        <w:rPr>
          <w:rFonts w:ascii="Times New Roman" w:eastAsia="Times New Roman" w:hAnsi="Times New Roman" w:cs="Times New Roman"/>
          <w:sz w:val="20"/>
          <w:szCs w:val="20"/>
          <w:lang w:eastAsia="ru-RU"/>
        </w:rPr>
        <w:t>к Административному регламенту предоставления</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E14A1">
        <w:rPr>
          <w:rFonts w:ascii="Times New Roman" w:eastAsia="Times New Roman" w:hAnsi="Times New Roman" w:cs="Times New Roman"/>
          <w:sz w:val="20"/>
          <w:szCs w:val="20"/>
          <w:lang w:eastAsia="ru-RU"/>
        </w:rPr>
        <w:t xml:space="preserve"> администрацией городского поселения Безенчук</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E14A1">
        <w:rPr>
          <w:rFonts w:ascii="Times New Roman" w:eastAsia="Times New Roman" w:hAnsi="Times New Roman" w:cs="Times New Roman"/>
          <w:sz w:val="20"/>
          <w:szCs w:val="20"/>
          <w:lang w:eastAsia="ru-RU"/>
        </w:rPr>
        <w:t>муниципальной услуги "Выдача разрешений на отклонение</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E14A1">
        <w:rPr>
          <w:rFonts w:ascii="Times New Roman" w:eastAsia="Times New Roman" w:hAnsi="Times New Roman" w:cs="Times New Roman"/>
          <w:sz w:val="20"/>
          <w:szCs w:val="20"/>
          <w:lang w:eastAsia="ru-RU"/>
        </w:rPr>
        <w:t>от предельных параметров разрешенного строительства,</w:t>
      </w:r>
    </w:p>
    <w:p w:rsidR="00CE14A1" w:rsidRPr="00CE14A1" w:rsidRDefault="00CE14A1" w:rsidP="00CE14A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E14A1">
        <w:rPr>
          <w:rFonts w:ascii="Times New Roman" w:eastAsia="Times New Roman" w:hAnsi="Times New Roman" w:cs="Times New Roman"/>
          <w:sz w:val="20"/>
          <w:szCs w:val="20"/>
          <w:lang w:eastAsia="ru-RU"/>
        </w:rPr>
        <w:t>реконструкции объектов капитального строительства"</w:t>
      </w:r>
    </w:p>
    <w:p w:rsidR="00CE14A1" w:rsidRPr="00CE14A1" w:rsidRDefault="00CE14A1" w:rsidP="00CE14A1">
      <w:pPr>
        <w:widowControl w:val="0"/>
        <w:autoSpaceDE w:val="0"/>
        <w:autoSpaceDN w:val="0"/>
        <w:spacing w:after="0" w:line="240" w:lineRule="auto"/>
        <w:jc w:val="center"/>
        <w:rPr>
          <w:rFonts w:ascii="Times New Roman" w:eastAsia="Times New Roman" w:hAnsi="Times New Roman" w:cs="Times New Roman"/>
          <w:lang w:eastAsia="ru-RU"/>
        </w:rPr>
      </w:pPr>
      <w:bookmarkStart w:id="23" w:name="P624"/>
      <w:bookmarkEnd w:id="23"/>
      <w:r w:rsidRPr="00CE14A1">
        <w:rPr>
          <w:rFonts w:ascii="Times New Roman" w:eastAsia="Times New Roman" w:hAnsi="Times New Roman" w:cs="Times New Roman"/>
          <w:lang w:eastAsia="ru-RU"/>
        </w:rPr>
        <w:t>ПОСТАНОВЛЕНИЕ</w:t>
      </w:r>
    </w:p>
    <w:p w:rsidR="00CE14A1" w:rsidRPr="00CE14A1" w:rsidRDefault="00CE14A1" w:rsidP="00CE14A1">
      <w:pPr>
        <w:widowControl w:val="0"/>
        <w:autoSpaceDE w:val="0"/>
        <w:autoSpaceDN w:val="0"/>
        <w:spacing w:after="0" w:line="240" w:lineRule="auto"/>
        <w:jc w:val="center"/>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Об отказе в предоставлении разрешения на отклонение от предельных</w:t>
      </w:r>
    </w:p>
    <w:p w:rsidR="00CE14A1" w:rsidRPr="00CE14A1" w:rsidRDefault="00CE14A1" w:rsidP="00CE14A1">
      <w:pPr>
        <w:widowControl w:val="0"/>
        <w:autoSpaceDE w:val="0"/>
        <w:autoSpaceDN w:val="0"/>
        <w:spacing w:after="0" w:line="240" w:lineRule="auto"/>
        <w:jc w:val="center"/>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параметров разрешенного строительства, реконструкции объектов</w:t>
      </w:r>
    </w:p>
    <w:p w:rsidR="00CE14A1" w:rsidRPr="00CE14A1" w:rsidRDefault="00CE14A1" w:rsidP="00CE14A1">
      <w:pPr>
        <w:widowControl w:val="0"/>
        <w:autoSpaceDE w:val="0"/>
        <w:autoSpaceDN w:val="0"/>
        <w:spacing w:after="0" w:line="240" w:lineRule="auto"/>
        <w:jc w:val="center"/>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капитального строительства</w:t>
      </w:r>
    </w:p>
    <w:p w:rsidR="00CE14A1" w:rsidRPr="00CE14A1" w:rsidRDefault="00CE14A1" w:rsidP="00CE14A1">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 xml:space="preserve">Рассмотрев заявление ____________________________________ (наименование юридического лица либо  фамилия,  имя и (при наличии) отчество физического лица в родительном падеже) от ____________ входящий номер _____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w:t>
      </w:r>
      <w:hyperlink r:id="rId30" w:history="1">
        <w:r w:rsidRPr="00CE14A1">
          <w:rPr>
            <w:rFonts w:ascii="Times New Roman" w:eastAsia="Times New Roman" w:hAnsi="Times New Roman" w:cs="Times New Roman"/>
            <w:color w:val="0000FF"/>
            <w:lang w:eastAsia="ru-RU"/>
          </w:rPr>
          <w:t>статьей 40</w:t>
        </w:r>
      </w:hyperlink>
      <w:r w:rsidRPr="00CE14A1">
        <w:rPr>
          <w:rFonts w:ascii="Times New Roman" w:eastAsia="Times New Roman" w:hAnsi="Times New Roman" w:cs="Times New Roman"/>
          <w:lang w:eastAsia="ru-RU"/>
        </w:rPr>
        <w:t xml:space="preserve"> Градостроительного кодекса Российской Федерации, руководствуясь Уставом городского поселения ___________, Администрация городского поселения _____________</w:t>
      </w:r>
    </w:p>
    <w:p w:rsidR="00CE14A1" w:rsidRPr="00CE14A1" w:rsidRDefault="00CE14A1" w:rsidP="00CE14A1">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ПОСТАНОВЛЯЕТ:</w:t>
      </w:r>
    </w:p>
    <w:p w:rsidR="00CE14A1" w:rsidRPr="00CE14A1" w:rsidRDefault="00CE14A1" w:rsidP="00CE14A1">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1. Отказать  в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 _______________________________________________         (указывается кадастровый номер земельного участка),</w:t>
      </w:r>
    </w:p>
    <w:p w:rsidR="00CE14A1" w:rsidRPr="00CE14A1" w:rsidRDefault="00CE14A1" w:rsidP="00CE14A1">
      <w:pPr>
        <w:widowControl w:val="0"/>
        <w:autoSpaceDE w:val="0"/>
        <w:autoSpaceDN w:val="0"/>
        <w:spacing w:after="0" w:line="240" w:lineRule="auto"/>
        <w:jc w:val="both"/>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 xml:space="preserve">площадью _______ </w:t>
      </w:r>
      <w:proofErr w:type="spellStart"/>
      <w:r w:rsidRPr="00CE14A1">
        <w:rPr>
          <w:rFonts w:ascii="Times New Roman" w:eastAsia="Times New Roman" w:hAnsi="Times New Roman" w:cs="Times New Roman"/>
          <w:lang w:eastAsia="ru-RU"/>
        </w:rPr>
        <w:t>кв.м</w:t>
      </w:r>
      <w:proofErr w:type="spellEnd"/>
      <w:r w:rsidRPr="00CE14A1">
        <w:rPr>
          <w:rFonts w:ascii="Times New Roman" w:eastAsia="Times New Roman" w:hAnsi="Times New Roman" w:cs="Times New Roman"/>
          <w:lang w:eastAsia="ru-RU"/>
        </w:rPr>
        <w:t>., расположенного по адресу ____________________ следующих значений параметров:</w:t>
      </w:r>
    </w:p>
    <w:p w:rsidR="00CE14A1" w:rsidRPr="00CE14A1" w:rsidRDefault="00CE14A1" w:rsidP="00CE14A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CE14A1">
        <w:rPr>
          <w:rFonts w:ascii="Times New Roman" w:eastAsia="Times New Roman" w:hAnsi="Times New Roman" w:cs="Times New Roman"/>
          <w:color w:val="000000"/>
          <w:lang w:eastAsia="ru-RU"/>
        </w:rPr>
        <w:t>________________________________________________________________</w:t>
      </w:r>
    </w:p>
    <w:p w:rsidR="00CE14A1" w:rsidRPr="00CE14A1" w:rsidRDefault="00CE14A1" w:rsidP="00CE14A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CE14A1">
        <w:rPr>
          <w:rFonts w:ascii="Times New Roman" w:eastAsia="Times New Roman" w:hAnsi="Times New Roman" w:cs="Times New Roman"/>
          <w:color w:val="000000"/>
          <w:lang w:eastAsia="ru-RU"/>
        </w:rPr>
        <w:t>(</w:t>
      </w:r>
      <w:proofErr w:type="gramStart"/>
      <w:r w:rsidRPr="00CE14A1">
        <w:rPr>
          <w:rFonts w:ascii="Times New Roman" w:eastAsia="Times New Roman" w:hAnsi="Times New Roman" w:cs="Times New Roman"/>
          <w:color w:val="000000"/>
          <w:lang w:eastAsia="ru-RU"/>
        </w:rPr>
        <w:t>указываются  наименования</w:t>
      </w:r>
      <w:proofErr w:type="gramEnd"/>
      <w:r w:rsidRPr="00CE14A1">
        <w:rPr>
          <w:rFonts w:ascii="Times New Roman" w:eastAsia="Times New Roman" w:hAnsi="Times New Roman" w:cs="Times New Roman"/>
          <w:color w:val="000000"/>
          <w:lang w:eastAsia="ru-RU"/>
        </w:rPr>
        <w:t xml:space="preserve">  параметров  и их значения, которые представляют собой   отклонение   от   установленных   градостроительными   регламентами предельных параметров). </w:t>
      </w:r>
    </w:p>
    <w:p w:rsidR="00CE14A1" w:rsidRPr="00CE14A1" w:rsidRDefault="00CE14A1" w:rsidP="00CE14A1">
      <w:pPr>
        <w:widowControl w:val="0"/>
        <w:autoSpaceDE w:val="0"/>
        <w:autoSpaceDN w:val="0"/>
        <w:spacing w:after="0" w:line="240" w:lineRule="auto"/>
        <w:jc w:val="both"/>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 xml:space="preserve">    2. Основанием для отказа является: _______________________________.</w:t>
      </w:r>
    </w:p>
    <w:p w:rsidR="00CE14A1" w:rsidRPr="00CE14A1" w:rsidRDefault="00CE14A1" w:rsidP="00CE14A1">
      <w:pPr>
        <w:widowControl w:val="0"/>
        <w:autoSpaceDE w:val="0"/>
        <w:autoSpaceDN w:val="0"/>
        <w:spacing w:after="0" w:line="240" w:lineRule="auto"/>
        <w:jc w:val="both"/>
        <w:rPr>
          <w:rFonts w:ascii="Times New Roman" w:eastAsia="Times New Roman" w:hAnsi="Times New Roman" w:cs="Times New Roman"/>
          <w:lang w:eastAsia="ru-RU"/>
        </w:rPr>
      </w:pPr>
      <w:r w:rsidRPr="00CE14A1">
        <w:rPr>
          <w:rFonts w:ascii="Times New Roman" w:eastAsia="Times New Roman" w:hAnsi="Times New Roman" w:cs="Times New Roman"/>
          <w:lang w:eastAsia="ru-RU"/>
        </w:rPr>
        <w:t xml:space="preserve">Глава городского поселения </w:t>
      </w:r>
    </w:p>
    <w:p w:rsidR="00CE14A1" w:rsidRPr="009D7961" w:rsidRDefault="00CE14A1" w:rsidP="00CE14A1">
      <w:pPr>
        <w:spacing w:after="0" w:line="240" w:lineRule="auto"/>
        <w:rPr>
          <w:rFonts w:ascii="Times New Roman" w:eastAsia="MS Mincho" w:hAnsi="Times New Roman" w:cs="Times New Roman"/>
          <w:sz w:val="8"/>
          <w:szCs w:val="8"/>
          <w:lang w:eastAsia="ru-RU"/>
        </w:rPr>
      </w:pPr>
    </w:p>
    <w:p w:rsidR="009D7961" w:rsidRPr="00707A57" w:rsidRDefault="009D7961" w:rsidP="009D7961">
      <w:pPr>
        <w:spacing w:after="0" w:line="240" w:lineRule="auto"/>
        <w:jc w:val="both"/>
        <w:outlineLvl w:val="0"/>
      </w:pPr>
      <w:r w:rsidRPr="00707A57">
        <w:rPr>
          <w:rFonts w:ascii="Times New Roman" w:eastAsia="Calibri" w:hAnsi="Times New Roman" w:cs="Times New Roman"/>
          <w:b/>
        </w:rPr>
        <w:t xml:space="preserve">Постановление Администрации городского поселения Безенчук муниципального района </w:t>
      </w:r>
      <w:proofErr w:type="spellStart"/>
      <w:r w:rsidRPr="00707A57">
        <w:rPr>
          <w:rFonts w:ascii="Times New Roman" w:eastAsia="Calibri" w:hAnsi="Times New Roman" w:cs="Times New Roman"/>
          <w:b/>
        </w:rPr>
        <w:t>Безенчукский</w:t>
      </w:r>
      <w:proofErr w:type="spellEnd"/>
      <w:r w:rsidRPr="00707A57">
        <w:rPr>
          <w:rFonts w:ascii="Times New Roman" w:eastAsia="Calibri" w:hAnsi="Times New Roman" w:cs="Times New Roman"/>
          <w:b/>
        </w:rPr>
        <w:t xml:space="preserve"> Самарской области от </w:t>
      </w:r>
      <w:r>
        <w:rPr>
          <w:rFonts w:ascii="Times New Roman" w:eastAsia="Calibri" w:hAnsi="Times New Roman" w:cs="Times New Roman"/>
          <w:b/>
        </w:rPr>
        <w:t>26</w:t>
      </w:r>
      <w:r w:rsidRPr="00707A57">
        <w:rPr>
          <w:rFonts w:ascii="Times New Roman" w:eastAsia="Calibri" w:hAnsi="Times New Roman" w:cs="Times New Roman"/>
          <w:b/>
        </w:rPr>
        <w:t>.03.2019г № 1</w:t>
      </w:r>
      <w:r>
        <w:rPr>
          <w:rFonts w:ascii="Times New Roman" w:eastAsia="Calibri" w:hAnsi="Times New Roman" w:cs="Times New Roman"/>
          <w:b/>
        </w:rPr>
        <w:t>5</w:t>
      </w:r>
      <w:r w:rsidR="00DE586E">
        <w:rPr>
          <w:rFonts w:ascii="Times New Roman" w:eastAsia="Calibri" w:hAnsi="Times New Roman" w:cs="Times New Roman"/>
          <w:b/>
        </w:rPr>
        <w:t>8</w:t>
      </w:r>
    </w:p>
    <w:p w:rsidR="00FB6596" w:rsidRPr="00FB6596" w:rsidRDefault="009D7961" w:rsidP="00FB6596">
      <w:pPr>
        <w:pStyle w:val="ConsPlusTitle"/>
        <w:contextualSpacing/>
        <w:jc w:val="both"/>
        <w:rPr>
          <w:b w:val="0"/>
          <w:sz w:val="22"/>
          <w:szCs w:val="22"/>
        </w:rPr>
      </w:pPr>
      <w:r w:rsidRPr="00FB6596">
        <w:rPr>
          <w:b w:val="0"/>
          <w:sz w:val="22"/>
          <w:szCs w:val="22"/>
          <w:lang w:eastAsia="ar-SA"/>
        </w:rPr>
        <w:t>«</w:t>
      </w:r>
      <w:r w:rsidR="00FB6596" w:rsidRPr="00FB6596">
        <w:rPr>
          <w:b w:val="0"/>
          <w:sz w:val="22"/>
          <w:szCs w:val="22"/>
        </w:rPr>
        <w:t xml:space="preserve">Об утверждении административного регламента предоставления </w:t>
      </w:r>
      <w:bookmarkStart w:id="24" w:name="_Hlk3374577"/>
      <w:r w:rsidR="00FB6596" w:rsidRPr="00FB6596">
        <w:rPr>
          <w:b w:val="0"/>
          <w:sz w:val="22"/>
          <w:szCs w:val="22"/>
        </w:rPr>
        <w:t xml:space="preserve">Администрацией городского поселения Безенчук </w:t>
      </w:r>
      <w:bookmarkEnd w:id="24"/>
      <w:r w:rsidR="00FB6596" w:rsidRPr="00FB6596">
        <w:rPr>
          <w:b w:val="0"/>
          <w:sz w:val="22"/>
          <w:szCs w:val="22"/>
        </w:rPr>
        <w:t>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FB6596" w:rsidRPr="00FB6596" w:rsidRDefault="00FB6596" w:rsidP="00FB6596">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FB6596">
        <w:rPr>
          <w:rFonts w:ascii="Times New Roman" w:eastAsia="Times New Roman" w:hAnsi="Times New Roman" w:cs="Times New Roman"/>
          <w:lang w:eastAsia="ru-RU"/>
        </w:rPr>
        <w:t xml:space="preserve">В соответствии с Градостроительным </w:t>
      </w:r>
      <w:hyperlink r:id="rId31" w:history="1">
        <w:r w:rsidRPr="00FB6596">
          <w:rPr>
            <w:rFonts w:ascii="Times New Roman" w:eastAsia="Times New Roman" w:hAnsi="Times New Roman" w:cs="Times New Roman"/>
            <w:lang w:eastAsia="ru-RU"/>
          </w:rPr>
          <w:t>кодексом</w:t>
        </w:r>
      </w:hyperlink>
      <w:r w:rsidRPr="00FB6596">
        <w:rPr>
          <w:rFonts w:ascii="Times New Roman" w:eastAsia="Times New Roman" w:hAnsi="Times New Roman" w:cs="Times New Roman"/>
          <w:lang w:eastAsia="ru-RU"/>
        </w:rPr>
        <w:t xml:space="preserve"> Российской Федерации, Федеральным </w:t>
      </w:r>
      <w:hyperlink r:id="rId32" w:history="1">
        <w:r w:rsidRPr="00FB6596">
          <w:rPr>
            <w:rFonts w:ascii="Times New Roman" w:eastAsia="Times New Roman" w:hAnsi="Times New Roman" w:cs="Times New Roman"/>
            <w:lang w:eastAsia="ru-RU"/>
          </w:rPr>
          <w:t>законом</w:t>
        </w:r>
      </w:hyperlink>
      <w:r w:rsidRPr="00FB6596">
        <w:rPr>
          <w:rFonts w:ascii="Times New Roman" w:eastAsia="Times New Roman" w:hAnsi="Times New Roman" w:cs="Times New Roman"/>
          <w:lang w:eastAsia="ru-RU"/>
        </w:rPr>
        <w:t xml:space="preserve"> от 06.10.2003 N </w:t>
      </w:r>
      <w:r w:rsidRPr="00FB6596">
        <w:rPr>
          <w:rFonts w:ascii="Times New Roman" w:eastAsia="Times New Roman" w:hAnsi="Times New Roman" w:cs="Times New Roman"/>
          <w:lang w:eastAsia="ru-RU"/>
        </w:rPr>
        <w:lastRenderedPageBreak/>
        <w:t xml:space="preserve">131-ФЗ "Об общих принципах организации местного самоуправления в Российской Федерации", Федеральным </w:t>
      </w:r>
      <w:hyperlink r:id="rId33" w:history="1">
        <w:r w:rsidRPr="00FB6596">
          <w:rPr>
            <w:rFonts w:ascii="Times New Roman" w:eastAsia="Times New Roman" w:hAnsi="Times New Roman" w:cs="Times New Roman"/>
            <w:lang w:eastAsia="ru-RU"/>
          </w:rPr>
          <w:t>законом</w:t>
        </w:r>
      </w:hyperlink>
      <w:r w:rsidRPr="00FB6596">
        <w:rPr>
          <w:rFonts w:ascii="Times New Roman" w:eastAsia="Times New Roman" w:hAnsi="Times New Roman" w:cs="Times New Roman"/>
          <w:lang w:eastAsia="ru-RU"/>
        </w:rPr>
        <w:t xml:space="preserve"> от 27.07.2010 N 210-ФЗ "Об организации предоставления государственных и муниципальных услуг", </w:t>
      </w:r>
      <w:hyperlink r:id="rId34" w:history="1">
        <w:r w:rsidRPr="00FB6596">
          <w:rPr>
            <w:rFonts w:ascii="Times New Roman" w:eastAsia="Times New Roman" w:hAnsi="Times New Roman" w:cs="Times New Roman"/>
            <w:lang w:eastAsia="ru-RU"/>
          </w:rPr>
          <w:t>Уставом</w:t>
        </w:r>
      </w:hyperlink>
      <w:r w:rsidRPr="00FB6596">
        <w:rPr>
          <w:rFonts w:ascii="Times New Roman" w:eastAsia="Times New Roman" w:hAnsi="Times New Roman" w:cs="Times New Roman"/>
          <w:lang w:eastAsia="ru-RU"/>
        </w:rPr>
        <w:t xml:space="preserve"> городского поселения Безенчук, Администрация городского поселения Безенчук </w:t>
      </w:r>
    </w:p>
    <w:p w:rsidR="00FB6596" w:rsidRPr="00FB6596" w:rsidRDefault="00FB6596" w:rsidP="00FB6596">
      <w:pPr>
        <w:widowControl w:val="0"/>
        <w:autoSpaceDE w:val="0"/>
        <w:autoSpaceDN w:val="0"/>
        <w:spacing w:after="0" w:line="240" w:lineRule="auto"/>
        <w:ind w:firstLine="540"/>
        <w:contextualSpacing/>
        <w:jc w:val="center"/>
        <w:rPr>
          <w:rFonts w:ascii="Times New Roman" w:eastAsia="Times New Roman" w:hAnsi="Times New Roman" w:cs="Times New Roman"/>
          <w:lang w:eastAsia="ru-RU"/>
        </w:rPr>
      </w:pPr>
      <w:r w:rsidRPr="00FB6596">
        <w:rPr>
          <w:rFonts w:ascii="Times New Roman" w:eastAsia="Times New Roman" w:hAnsi="Times New Roman" w:cs="Times New Roman"/>
          <w:lang w:eastAsia="ru-RU"/>
        </w:rPr>
        <w:t>ПОСТАНОВЛЯЕТ:</w:t>
      </w:r>
    </w:p>
    <w:p w:rsidR="00FB6596" w:rsidRPr="00FB6596" w:rsidRDefault="00FB6596" w:rsidP="00FB6596">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FB6596">
        <w:rPr>
          <w:rFonts w:ascii="Times New Roman" w:eastAsia="Times New Roman" w:hAnsi="Times New Roman" w:cs="Times New Roman"/>
          <w:lang w:eastAsia="ru-RU"/>
        </w:rPr>
        <w:t xml:space="preserve">1. Утвердить административный </w:t>
      </w:r>
      <w:hyperlink w:anchor="P32" w:history="1">
        <w:r w:rsidRPr="00FB6596">
          <w:rPr>
            <w:rFonts w:ascii="Times New Roman" w:eastAsia="Times New Roman" w:hAnsi="Times New Roman" w:cs="Times New Roman"/>
            <w:lang w:eastAsia="ru-RU"/>
          </w:rPr>
          <w:t>регламент</w:t>
        </w:r>
      </w:hyperlink>
      <w:r w:rsidRPr="00FB6596">
        <w:rPr>
          <w:rFonts w:ascii="Times New Roman" w:eastAsia="Times New Roman" w:hAnsi="Times New Roman" w:cs="Times New Roman"/>
          <w:lang w:eastAsia="ru-RU"/>
        </w:rPr>
        <w:t xml:space="preserve"> предоставления Администрацией городского поселения Безенчук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 к настоящему Постановлению.</w:t>
      </w:r>
    </w:p>
    <w:p w:rsidR="00FB6596" w:rsidRPr="00FB6596" w:rsidRDefault="00FB6596" w:rsidP="00FB6596">
      <w:pPr>
        <w:widowControl w:val="0"/>
        <w:autoSpaceDE w:val="0"/>
        <w:autoSpaceDN w:val="0"/>
        <w:spacing w:after="0" w:line="240" w:lineRule="auto"/>
        <w:ind w:firstLine="567"/>
        <w:contextualSpacing/>
        <w:jc w:val="both"/>
        <w:rPr>
          <w:rFonts w:ascii="Times New Roman" w:eastAsia="Calibri" w:hAnsi="Times New Roman" w:cs="Times New Roman"/>
        </w:rPr>
      </w:pPr>
      <w:r w:rsidRPr="00FB6596">
        <w:rPr>
          <w:rFonts w:ascii="Times New Roman" w:eastAsia="Times New Roman" w:hAnsi="Times New Roman" w:cs="Times New Roman"/>
          <w:lang w:eastAsia="ru-RU"/>
        </w:rPr>
        <w:t>2.</w:t>
      </w:r>
      <w:bookmarkStart w:id="25" w:name="_Hlk528930824"/>
      <w:r w:rsidRPr="00FB6596">
        <w:rPr>
          <w:rFonts w:ascii="Times New Roman" w:eastAsia="Times New Roman" w:hAnsi="Times New Roman" w:cs="Times New Roman"/>
          <w:lang w:eastAsia="ru-RU"/>
        </w:rPr>
        <w:t xml:space="preserve"> Постановление Администрации городского поселения Безенчук </w:t>
      </w:r>
      <w:proofErr w:type="gramStart"/>
      <w:r w:rsidRPr="00FB6596">
        <w:rPr>
          <w:rFonts w:ascii="Times New Roman" w:eastAsia="Times New Roman" w:hAnsi="Times New Roman" w:cs="Times New Roman"/>
          <w:lang w:eastAsia="ru-RU"/>
        </w:rPr>
        <w:t xml:space="preserve">от  </w:t>
      </w:r>
      <w:r w:rsidRPr="00FB6596">
        <w:rPr>
          <w:rFonts w:ascii="Times New Roman" w:eastAsia="Calibri" w:hAnsi="Times New Roman" w:cs="Times New Roman"/>
        </w:rPr>
        <w:t>15.11.2018г</w:t>
      </w:r>
      <w:proofErr w:type="gramEnd"/>
      <w:r w:rsidRPr="00FB6596">
        <w:rPr>
          <w:rFonts w:ascii="Times New Roman" w:eastAsia="Calibri" w:hAnsi="Times New Roman" w:cs="Times New Roman"/>
        </w:rPr>
        <w:t xml:space="preserve"> №447 «</w:t>
      </w:r>
      <w:r w:rsidRPr="00FB6596">
        <w:rPr>
          <w:rFonts w:ascii="Times New Roman" w:eastAsia="Times New Roman" w:hAnsi="Times New Roman" w:cs="Times New Roman"/>
          <w:lang w:eastAsia="ru-RU"/>
        </w:rPr>
        <w:t xml:space="preserve">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FB6596">
        <w:rPr>
          <w:rFonts w:ascii="Times New Roman" w:eastAsia="Calibri" w:hAnsi="Times New Roman" w:cs="Times New Roman"/>
        </w:rPr>
        <w:t>отменить.</w:t>
      </w:r>
    </w:p>
    <w:p w:rsidR="00FB6596" w:rsidRPr="00FB6596" w:rsidRDefault="00FB6596" w:rsidP="00FB6596">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FB6596">
        <w:rPr>
          <w:rFonts w:ascii="Times New Roman" w:eastAsia="Times New Roman" w:hAnsi="Times New Roman" w:cs="Times New Roman"/>
          <w:lang w:eastAsia="ru-RU"/>
        </w:rPr>
        <w:t>3. Опубликовать настоящее Постановление в газете «Вестник городского поселения Безенчук» и разместить на официальном сайте в сети Интернет</w:t>
      </w:r>
      <w:bookmarkEnd w:id="25"/>
      <w:r w:rsidRPr="00FB6596">
        <w:rPr>
          <w:rFonts w:ascii="Times New Roman" w:eastAsia="Times New Roman" w:hAnsi="Times New Roman" w:cs="Times New Roman"/>
          <w:lang w:eastAsia="ru-RU"/>
        </w:rPr>
        <w:t>.</w:t>
      </w:r>
    </w:p>
    <w:p w:rsidR="00FB6596" w:rsidRPr="00FB6596" w:rsidRDefault="00FB6596" w:rsidP="00FB6596">
      <w:pPr>
        <w:pStyle w:val="ConsPlusTitle"/>
        <w:contextualSpacing/>
        <w:jc w:val="both"/>
        <w:rPr>
          <w:rFonts w:eastAsia="MS Mincho"/>
          <w:b w:val="0"/>
          <w:bCs w:val="0"/>
          <w:sz w:val="22"/>
          <w:szCs w:val="22"/>
        </w:rPr>
      </w:pPr>
      <w:r w:rsidRPr="00FB6596">
        <w:rPr>
          <w:rFonts w:eastAsia="MS Mincho"/>
          <w:b w:val="0"/>
          <w:bCs w:val="0"/>
          <w:sz w:val="22"/>
          <w:szCs w:val="22"/>
        </w:rPr>
        <w:t>4. Контроль за исполнением настоящего Постановления оставляю за собой.</w:t>
      </w:r>
    </w:p>
    <w:p w:rsidR="009D7961" w:rsidRPr="00FB6596" w:rsidRDefault="009D7961" w:rsidP="00FB6596">
      <w:pPr>
        <w:pStyle w:val="ConsPlusTitle"/>
        <w:contextualSpacing/>
        <w:jc w:val="both"/>
        <w:rPr>
          <w:b w:val="0"/>
          <w:sz w:val="22"/>
          <w:szCs w:val="22"/>
        </w:rPr>
      </w:pPr>
      <w:r w:rsidRPr="00FB6596">
        <w:rPr>
          <w:b w:val="0"/>
          <w:sz w:val="22"/>
          <w:szCs w:val="22"/>
        </w:rPr>
        <w:t>Глава городского поселения Безенчук                                             Н.В. Райская</w:t>
      </w:r>
    </w:p>
    <w:p w:rsidR="009D7961" w:rsidRPr="002479A4" w:rsidRDefault="009D7961" w:rsidP="009D7961">
      <w:pPr>
        <w:spacing w:after="0" w:line="240" w:lineRule="auto"/>
        <w:jc w:val="right"/>
        <w:rPr>
          <w:rFonts w:ascii="Times New Roman" w:hAnsi="Times New Roman" w:cs="Times New Roman"/>
          <w:bCs/>
          <w:sz w:val="20"/>
          <w:szCs w:val="20"/>
        </w:rPr>
      </w:pPr>
      <w:r w:rsidRPr="002479A4">
        <w:rPr>
          <w:rFonts w:ascii="Times New Roman" w:hAnsi="Times New Roman" w:cs="Times New Roman"/>
          <w:bCs/>
          <w:sz w:val="20"/>
          <w:szCs w:val="20"/>
        </w:rPr>
        <w:t>Приложение№1</w:t>
      </w:r>
    </w:p>
    <w:p w:rsidR="009D7961" w:rsidRPr="002479A4" w:rsidRDefault="009D7961" w:rsidP="009D7961">
      <w:pPr>
        <w:spacing w:after="0" w:line="240" w:lineRule="auto"/>
        <w:jc w:val="right"/>
        <w:rPr>
          <w:rFonts w:ascii="Times New Roman" w:hAnsi="Times New Roman" w:cs="Times New Roman"/>
          <w:bCs/>
          <w:sz w:val="20"/>
          <w:szCs w:val="20"/>
        </w:rPr>
      </w:pPr>
      <w:r w:rsidRPr="002479A4">
        <w:rPr>
          <w:rFonts w:ascii="Times New Roman" w:hAnsi="Times New Roman" w:cs="Times New Roman"/>
          <w:bCs/>
          <w:sz w:val="20"/>
          <w:szCs w:val="20"/>
        </w:rPr>
        <w:t>к постановлению Администрации</w:t>
      </w:r>
    </w:p>
    <w:p w:rsidR="009D7961" w:rsidRPr="002479A4" w:rsidRDefault="009D7961" w:rsidP="009D7961">
      <w:pPr>
        <w:spacing w:after="0" w:line="240" w:lineRule="auto"/>
        <w:jc w:val="right"/>
        <w:rPr>
          <w:rFonts w:ascii="Times New Roman" w:hAnsi="Times New Roman" w:cs="Times New Roman"/>
          <w:bCs/>
          <w:sz w:val="20"/>
          <w:szCs w:val="20"/>
        </w:rPr>
      </w:pPr>
      <w:r w:rsidRPr="002479A4">
        <w:rPr>
          <w:rFonts w:ascii="Times New Roman" w:hAnsi="Times New Roman" w:cs="Times New Roman"/>
          <w:bCs/>
          <w:sz w:val="20"/>
          <w:szCs w:val="20"/>
        </w:rPr>
        <w:t xml:space="preserve">городского поселения Безенчук </w:t>
      </w:r>
    </w:p>
    <w:p w:rsidR="009D7961" w:rsidRPr="00CE14A1" w:rsidRDefault="009D7961" w:rsidP="00FB6596">
      <w:pPr>
        <w:spacing w:after="0" w:line="240" w:lineRule="auto"/>
        <w:jc w:val="right"/>
        <w:rPr>
          <w:rFonts w:ascii="Times New Roman" w:eastAsia="MS Mincho" w:hAnsi="Times New Roman" w:cs="Times New Roman"/>
          <w:sz w:val="28"/>
          <w:szCs w:val="28"/>
          <w:lang w:eastAsia="ru-RU"/>
        </w:rPr>
      </w:pPr>
      <w:r w:rsidRPr="002479A4">
        <w:rPr>
          <w:rFonts w:ascii="Times New Roman" w:hAnsi="Times New Roman" w:cs="Times New Roman"/>
          <w:bCs/>
          <w:sz w:val="20"/>
          <w:szCs w:val="20"/>
        </w:rPr>
        <w:t>от 26.03.2019 №15</w:t>
      </w:r>
      <w:r w:rsidR="00FB6596">
        <w:rPr>
          <w:rFonts w:ascii="Times New Roman" w:hAnsi="Times New Roman" w:cs="Times New Roman"/>
          <w:bCs/>
          <w:sz w:val="20"/>
          <w:szCs w:val="20"/>
        </w:rPr>
        <w:t>8</w:t>
      </w:r>
    </w:p>
    <w:p w:rsidR="00AF1CD5" w:rsidRPr="00AF1CD5" w:rsidRDefault="00AF1CD5" w:rsidP="00AF1CD5">
      <w:pPr>
        <w:widowControl w:val="0"/>
        <w:autoSpaceDE w:val="0"/>
        <w:autoSpaceDN w:val="0"/>
        <w:spacing w:after="0" w:line="240" w:lineRule="auto"/>
        <w:jc w:val="center"/>
        <w:rPr>
          <w:rFonts w:ascii="Times New Roman" w:eastAsia="Times New Roman" w:hAnsi="Times New Roman" w:cs="Times New Roman"/>
          <w:b/>
          <w:lang w:eastAsia="ru-RU"/>
        </w:rPr>
      </w:pPr>
      <w:r w:rsidRPr="00AF1CD5">
        <w:rPr>
          <w:rFonts w:ascii="Times New Roman" w:eastAsia="Times New Roman" w:hAnsi="Times New Roman" w:cs="Times New Roman"/>
          <w:b/>
          <w:lang w:eastAsia="ru-RU"/>
        </w:rPr>
        <w:t>АДМИНИСТРАТИВНЫЙ РЕГЛАМЕНТ</w:t>
      </w:r>
    </w:p>
    <w:p w:rsidR="00AF1CD5" w:rsidRPr="00AF1CD5" w:rsidRDefault="00AF1CD5" w:rsidP="00AF1CD5">
      <w:pPr>
        <w:widowControl w:val="0"/>
        <w:autoSpaceDE w:val="0"/>
        <w:autoSpaceDN w:val="0"/>
        <w:spacing w:after="0" w:line="240" w:lineRule="auto"/>
        <w:jc w:val="center"/>
        <w:rPr>
          <w:rFonts w:ascii="Times New Roman" w:eastAsia="Times New Roman" w:hAnsi="Times New Roman" w:cs="Times New Roman"/>
          <w:b/>
          <w:lang w:eastAsia="ru-RU"/>
        </w:rPr>
      </w:pPr>
      <w:r w:rsidRPr="00AF1CD5">
        <w:rPr>
          <w:rFonts w:ascii="Times New Roman" w:eastAsia="Times New Roman" w:hAnsi="Times New Roman" w:cs="Times New Roman"/>
          <w:b/>
          <w:lang w:eastAsia="ru-RU"/>
        </w:rPr>
        <w:t>ПРЕДОСТАВЛЕНИЯ АДМИНИСТРАЦИЕЙ ГОРОДСКОГО ПОСЕЛЕНИЯ БЕЗЕНЧУК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AF1CD5" w:rsidRPr="00AF1CD5" w:rsidRDefault="00AF1CD5" w:rsidP="00AF1CD5">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1. Общие положения</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1.1. Административный регламент предоставления администрацией городского поселения Безенчук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городского поселения Безенчук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1.2. Получателями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
    <w:p w:rsidR="00AF1CD5" w:rsidRPr="00AF1CD5" w:rsidRDefault="00AF1CD5" w:rsidP="00AF1CD5">
      <w:pPr>
        <w:widowControl w:val="0"/>
        <w:tabs>
          <w:tab w:val="num" w:pos="360"/>
        </w:tabs>
        <w:autoSpaceDE w:val="0"/>
        <w:autoSpaceDN w:val="0"/>
        <w:adjustRightInd w:val="0"/>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1.3. Процедурами, связанными с предоставлением разрешений, являются:</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 xml:space="preserve">1) прием заявления о предоставлении разрешения от физического или юридического лица, заинтересованного в предоставлении разрешения (далее также – заявитель); </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2) рассмотрение заявления о предоставлении разрешения;</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3) проведение общественных слушаний по вопросу о предоставлении разрешения;</w:t>
      </w:r>
    </w:p>
    <w:p w:rsidR="00AF1CD5" w:rsidRPr="00AF1CD5" w:rsidRDefault="00AF1CD5" w:rsidP="00AF1CD5">
      <w:pPr>
        <w:spacing w:after="0" w:line="240" w:lineRule="auto"/>
        <w:ind w:firstLine="709"/>
        <w:contextualSpacing/>
        <w:jc w:val="both"/>
        <w:rPr>
          <w:rFonts w:ascii="Times New Roman" w:eastAsia="MS Mincho" w:hAnsi="Times New Roman" w:cs="Times New Roman"/>
          <w:i/>
          <w:lang w:eastAsia="ru-RU"/>
        </w:rPr>
      </w:pPr>
      <w:r w:rsidRPr="00AF1CD5">
        <w:rPr>
          <w:rFonts w:ascii="Times New Roman" w:eastAsia="MS Mincho" w:hAnsi="Times New Roman" w:cs="Times New Roman"/>
          <w:lang w:eastAsia="ru-RU"/>
        </w:rPr>
        <w:t>4) подготовка рекомендаций о предоставлении разрешения или об отказе в предоставлении разрешения, принятие решения главой городского поселения;</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 xml:space="preserve">5) обеспечение выполнения иных обязанностей органом местного самоуправления в связи с предоставлением разрешения. </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Блок-схема, отражающая процедуры, связанные с предоставлением разрешения, представлена в Приложении 1 к настоящему Административному регламенту.</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1.4. Порядок информирования о правилах предоставления муниципальной услуги.</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Информирование о правилах предоставления муниципальной услуги осуществляют администрация городского поселения Безенчук и многофункциональных центрах предоставления государственных (муниципальных) услуг (далее - МФЦ).</w:t>
      </w:r>
    </w:p>
    <w:p w:rsidR="00AF1CD5" w:rsidRPr="00AF1CD5" w:rsidRDefault="00AF1CD5" w:rsidP="00AF1CD5">
      <w:pPr>
        <w:suppressAutoHyphens/>
        <w:autoSpaceDN w:val="0"/>
        <w:spacing w:after="0" w:line="240" w:lineRule="auto"/>
        <w:ind w:firstLine="540"/>
        <w:jc w:val="both"/>
        <w:textAlignment w:val="baseline"/>
        <w:rPr>
          <w:rFonts w:ascii="Times New Roman" w:eastAsia="SimSun" w:hAnsi="Times New Roman" w:cs="Times New Roman"/>
          <w:kern w:val="3"/>
          <w:lang w:eastAsia="ru-RU"/>
        </w:rPr>
      </w:pPr>
      <w:r w:rsidRPr="00AF1CD5">
        <w:rPr>
          <w:rFonts w:ascii="Times New Roman" w:eastAsia="SimSun" w:hAnsi="Times New Roman" w:cs="Times New Roman"/>
          <w:kern w:val="3"/>
          <w:lang w:eastAsia="ru-RU"/>
        </w:rPr>
        <w:t xml:space="preserve">1.4.1. Местонахождение администрации: 446250, Самарская область, </w:t>
      </w:r>
      <w:proofErr w:type="spellStart"/>
      <w:r w:rsidRPr="00AF1CD5">
        <w:rPr>
          <w:rFonts w:ascii="Times New Roman" w:eastAsia="SimSun" w:hAnsi="Times New Roman" w:cs="Times New Roman"/>
          <w:kern w:val="3"/>
          <w:lang w:eastAsia="ru-RU"/>
        </w:rPr>
        <w:t>п.г.т</w:t>
      </w:r>
      <w:proofErr w:type="spellEnd"/>
      <w:r w:rsidRPr="00AF1CD5">
        <w:rPr>
          <w:rFonts w:ascii="Times New Roman" w:eastAsia="SimSun" w:hAnsi="Times New Roman" w:cs="Times New Roman"/>
          <w:kern w:val="3"/>
          <w:lang w:eastAsia="ru-RU"/>
        </w:rPr>
        <w:t xml:space="preserve">. Безенчук, ул. Нефтяников, д. 12  </w:t>
      </w:r>
    </w:p>
    <w:p w:rsidR="00AF1CD5" w:rsidRPr="00AF1CD5" w:rsidRDefault="00AF1CD5" w:rsidP="00AF1CD5">
      <w:pPr>
        <w:suppressAutoHyphens/>
        <w:autoSpaceDN w:val="0"/>
        <w:spacing w:after="0" w:line="240" w:lineRule="auto"/>
        <w:jc w:val="both"/>
        <w:textAlignment w:val="baseline"/>
        <w:rPr>
          <w:rFonts w:ascii="Times New Roman" w:eastAsia="SimSun" w:hAnsi="Times New Roman" w:cs="Times New Roman"/>
          <w:kern w:val="3"/>
          <w:lang w:eastAsia="ru-RU"/>
        </w:rPr>
      </w:pPr>
      <w:r w:rsidRPr="00AF1CD5">
        <w:rPr>
          <w:rFonts w:ascii="Times New Roman" w:eastAsia="SimSun" w:hAnsi="Times New Roman" w:cs="Times New Roman"/>
          <w:kern w:val="3"/>
          <w:lang w:eastAsia="ru-RU"/>
        </w:rPr>
        <w:t>График работы администрации (время местное):</w:t>
      </w:r>
    </w:p>
    <w:p w:rsidR="00AF1CD5" w:rsidRPr="00AF1CD5" w:rsidRDefault="00AF1CD5" w:rsidP="00AF1CD5">
      <w:pPr>
        <w:suppressAutoHyphens/>
        <w:autoSpaceDN w:val="0"/>
        <w:spacing w:after="0" w:line="240" w:lineRule="auto"/>
        <w:jc w:val="both"/>
        <w:textAlignment w:val="baseline"/>
        <w:rPr>
          <w:rFonts w:ascii="Times New Roman" w:eastAsia="SimSun" w:hAnsi="Times New Roman" w:cs="Times New Roman"/>
          <w:kern w:val="3"/>
          <w:lang w:eastAsia="ru-RU"/>
        </w:rPr>
      </w:pPr>
      <w:r w:rsidRPr="00AF1CD5">
        <w:rPr>
          <w:rFonts w:ascii="Times New Roman" w:eastAsia="SimSun" w:hAnsi="Times New Roman" w:cs="Times New Roman"/>
          <w:kern w:val="3"/>
          <w:lang w:eastAsia="ru-RU"/>
        </w:rPr>
        <w:t>Понедельник-пятница с 8-00 до 17-00, перерыв на обед: с 12-00 до 13-00, вторник, четверг – не приемный день.</w:t>
      </w:r>
    </w:p>
    <w:p w:rsidR="00AF1CD5" w:rsidRPr="00AF1CD5" w:rsidRDefault="00AF1CD5" w:rsidP="00AF1CD5">
      <w:pPr>
        <w:suppressAutoHyphens/>
        <w:autoSpaceDN w:val="0"/>
        <w:spacing w:after="0" w:line="240" w:lineRule="auto"/>
        <w:jc w:val="both"/>
        <w:textAlignment w:val="baseline"/>
        <w:rPr>
          <w:rFonts w:ascii="Times New Roman" w:eastAsia="SimSun" w:hAnsi="Times New Roman" w:cs="Times New Roman"/>
          <w:kern w:val="3"/>
          <w:lang w:eastAsia="ru-RU"/>
        </w:rPr>
      </w:pPr>
      <w:r w:rsidRPr="00AF1CD5">
        <w:rPr>
          <w:rFonts w:ascii="Times New Roman" w:eastAsia="SimSun" w:hAnsi="Times New Roman" w:cs="Times New Roman"/>
          <w:kern w:val="3"/>
          <w:lang w:eastAsia="ru-RU"/>
        </w:rPr>
        <w:t>Выходные дни: суббота, воскресенье.</w:t>
      </w:r>
    </w:p>
    <w:p w:rsidR="00AF1CD5" w:rsidRPr="00AF1CD5" w:rsidRDefault="00AF1CD5" w:rsidP="00AF1CD5">
      <w:pPr>
        <w:suppressAutoHyphens/>
        <w:autoSpaceDN w:val="0"/>
        <w:spacing w:after="0" w:line="240" w:lineRule="auto"/>
        <w:jc w:val="both"/>
        <w:textAlignment w:val="baseline"/>
        <w:rPr>
          <w:rFonts w:ascii="Times New Roman" w:eastAsia="SimSun" w:hAnsi="Times New Roman" w:cs="Times New Roman"/>
          <w:kern w:val="3"/>
          <w:lang w:eastAsia="ru-RU"/>
        </w:rPr>
      </w:pPr>
      <w:r w:rsidRPr="00AF1CD5">
        <w:rPr>
          <w:rFonts w:ascii="Times New Roman" w:eastAsia="SimSun" w:hAnsi="Times New Roman" w:cs="Times New Roman"/>
          <w:kern w:val="3"/>
          <w:lang w:eastAsia="ru-RU"/>
        </w:rPr>
        <w:t>Справочные телефоны администрации: 8 (846 76) 2-12-55, 2-15-34, 2-14-51</w:t>
      </w:r>
    </w:p>
    <w:p w:rsidR="00AF1CD5" w:rsidRPr="00AF1CD5" w:rsidRDefault="00AF1CD5" w:rsidP="00AF1CD5">
      <w:pPr>
        <w:suppressAutoHyphens/>
        <w:autoSpaceDN w:val="0"/>
        <w:spacing w:after="0" w:line="240" w:lineRule="auto"/>
        <w:jc w:val="both"/>
        <w:textAlignment w:val="baseline"/>
        <w:rPr>
          <w:rFonts w:ascii="Times New Roman" w:eastAsia="SimSun" w:hAnsi="Times New Roman" w:cs="Times New Roman"/>
          <w:kern w:val="3"/>
          <w:lang w:eastAsia="ru-RU"/>
        </w:rPr>
      </w:pPr>
      <w:r w:rsidRPr="00AF1CD5">
        <w:rPr>
          <w:rFonts w:ascii="Times New Roman" w:eastAsia="SimSun" w:hAnsi="Times New Roman" w:cs="Times New Roman"/>
          <w:kern w:val="3"/>
          <w:lang w:eastAsia="ru-RU"/>
        </w:rPr>
        <w:t>Адрес электронной почты администрации: gp-bezenchukso@yandex.ru</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 xml:space="preserve">1.4.2. Местонахождение </w:t>
      </w:r>
      <w:proofErr w:type="gramStart"/>
      <w:r w:rsidRPr="00AF1CD5">
        <w:rPr>
          <w:rFonts w:ascii="Times New Roman" w:eastAsia="MS Mincho" w:hAnsi="Times New Roman" w:cs="Times New Roman"/>
          <w:lang w:eastAsia="ru-RU"/>
        </w:rPr>
        <w:t>МФЦ:  446250</w:t>
      </w:r>
      <w:proofErr w:type="gramEnd"/>
      <w:r w:rsidRPr="00AF1CD5">
        <w:rPr>
          <w:rFonts w:ascii="Times New Roman" w:eastAsia="MS Mincho" w:hAnsi="Times New Roman" w:cs="Times New Roman"/>
          <w:lang w:eastAsia="ru-RU"/>
        </w:rPr>
        <w:t>, Самарская область,</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proofErr w:type="spellStart"/>
      <w:r w:rsidRPr="00AF1CD5">
        <w:rPr>
          <w:rFonts w:ascii="Times New Roman" w:eastAsia="MS Mincho" w:hAnsi="Times New Roman" w:cs="Times New Roman"/>
          <w:lang w:eastAsia="ru-RU"/>
        </w:rPr>
        <w:t>Безенчукский</w:t>
      </w:r>
      <w:proofErr w:type="spellEnd"/>
      <w:r w:rsidRPr="00AF1CD5">
        <w:rPr>
          <w:rFonts w:ascii="Times New Roman" w:eastAsia="MS Mincho" w:hAnsi="Times New Roman" w:cs="Times New Roman"/>
          <w:lang w:eastAsia="ru-RU"/>
        </w:rPr>
        <w:t xml:space="preserve"> район, </w:t>
      </w:r>
      <w:proofErr w:type="spellStart"/>
      <w:r w:rsidRPr="00AF1CD5">
        <w:rPr>
          <w:rFonts w:ascii="Times New Roman" w:eastAsia="MS Mincho" w:hAnsi="Times New Roman" w:cs="Times New Roman"/>
          <w:lang w:eastAsia="ru-RU"/>
        </w:rPr>
        <w:t>пгт</w:t>
      </w:r>
      <w:proofErr w:type="spellEnd"/>
      <w:r w:rsidRPr="00AF1CD5">
        <w:rPr>
          <w:rFonts w:ascii="Times New Roman" w:eastAsia="MS Mincho" w:hAnsi="Times New Roman" w:cs="Times New Roman"/>
          <w:lang w:eastAsia="ru-RU"/>
        </w:rPr>
        <w:t xml:space="preserve">. Безенчук, ул. </w:t>
      </w:r>
      <w:proofErr w:type="spellStart"/>
      <w:r w:rsidRPr="00AF1CD5">
        <w:rPr>
          <w:rFonts w:ascii="Times New Roman" w:eastAsia="MS Mincho" w:hAnsi="Times New Roman" w:cs="Times New Roman"/>
          <w:lang w:eastAsia="ru-RU"/>
        </w:rPr>
        <w:t>Нефтников</w:t>
      </w:r>
      <w:proofErr w:type="spellEnd"/>
      <w:r w:rsidRPr="00AF1CD5">
        <w:rPr>
          <w:rFonts w:ascii="Times New Roman" w:eastAsia="MS Mincho" w:hAnsi="Times New Roman" w:cs="Times New Roman"/>
          <w:lang w:eastAsia="ru-RU"/>
        </w:rPr>
        <w:t xml:space="preserve">, д.11. </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График работы МФЦ (время местное):</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понедельник–среда: 8.00 – 18.00</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четверг: 8.00 – 20.00</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пятница: 8.00 – 17.00</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lastRenderedPageBreak/>
        <w:t>суббота: 08.00 – 14.00</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воскресенье: выходной день.</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 xml:space="preserve">Справочные телефоны </w:t>
      </w:r>
      <w:proofErr w:type="gramStart"/>
      <w:r w:rsidRPr="00AF1CD5">
        <w:rPr>
          <w:rFonts w:ascii="Times New Roman" w:eastAsia="MS Mincho" w:hAnsi="Times New Roman" w:cs="Times New Roman"/>
          <w:lang w:eastAsia="ru-RU"/>
        </w:rPr>
        <w:t>МФЦ:  8</w:t>
      </w:r>
      <w:proofErr w:type="gramEnd"/>
      <w:r w:rsidRPr="00AF1CD5">
        <w:rPr>
          <w:rFonts w:ascii="Times New Roman" w:eastAsia="MS Mincho" w:hAnsi="Times New Roman" w:cs="Times New Roman"/>
          <w:lang w:eastAsia="ru-RU"/>
        </w:rPr>
        <w:t>(84676) 2-41-41.</w:t>
      </w:r>
      <w:r w:rsidRPr="00AF1CD5">
        <w:rPr>
          <w:rFonts w:ascii="Times New Roman" w:eastAsia="MS Mincho" w:hAnsi="Times New Roman" w:cs="Times New Roman"/>
          <w:lang w:eastAsia="ru-RU"/>
        </w:rPr>
        <w:tab/>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 xml:space="preserve">Адрес электронной почты МФЦ:  </w:t>
      </w:r>
      <w:hyperlink r:id="rId35" w:history="1">
        <w:r w:rsidRPr="00AF1CD5">
          <w:rPr>
            <w:rFonts w:ascii="Times New Roman" w:eastAsia="MS Mincho" w:hAnsi="Times New Roman" w:cs="Times New Roman"/>
            <w:u w:val="single"/>
            <w:lang w:eastAsia="ru-RU"/>
          </w:rPr>
          <w:t>bezenchukmfc@yandex.ru</w:t>
        </w:r>
      </w:hyperlink>
      <w:r w:rsidRPr="00AF1CD5">
        <w:rPr>
          <w:rFonts w:ascii="Times New Roman" w:eastAsia="MS Mincho" w:hAnsi="Times New Roman" w:cs="Times New Roman"/>
          <w:lang w:eastAsia="ru-RU"/>
        </w:rPr>
        <w:t>.</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Информация о местонахождении, графике работы и справочных телефонах администрации городского поселения Безенчук, а также о порядке предоставления муниципальной услуги и перечне документов, необходимых для ее получения, размещается:</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 на официальном интернет-сайте администрации городского поселения Безенчук:</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 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на информационных стендах в помещении приема заявлений в администрации городского поселения Безенчук;</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по указанным в предыдущем пункте номерам телефонов администрации городского поселения Безенчук.</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www.mfc63.ru.</w:t>
      </w:r>
      <w:bookmarkStart w:id="26" w:name="P82"/>
      <w:bookmarkEnd w:id="26"/>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1.4.3. Информирование о правилах предоставления муниципальной услуги может проводиться в следующих формах:</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индивидуальное личное консультирование;</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индивидуальное консультирование по почте (по электронной почте);</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индивидуальное консультирование по телефону;</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публичное письменное информирование;</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публичное устное информирование.</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1.4.4. При индивидуальном личном консультировании время ожидания лица, заинтересованного в получении консультации, не может превышать 15 минут.</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Индивидуальное личное консультирование одного лица должностным лицом администрации не может превышать 20 минут.</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В случае если для подготовки ответа требуется время, превышающее 20 минут, должностное лицо администрации городского поселения Безенчук,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1.4.5. 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1.4.6. При индивидуальном консультировании по телефону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Время разговора не должно превышать 10 минут.</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1.4.7.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уполномоченного органа и на Региональном портале.</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1.4.8. 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1.4.9. Должностное лицо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1.4.10. На стендах в местах предоставления муниципальной услуги размещаются следующие информационные материалы:</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извлечения из текста настоящего Административного регламента и приложения к нему;</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 xml:space="preserve">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lastRenderedPageBreak/>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извлечения из нормативных правовых актов по наиболее часто задаваемым вопросам;</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перечень документов, представляемых заявителем, и требования, предъявляемые к этим документам;</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формы документов для заполнения, образцы заполнения документов;</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информация о плате за муниципальную услугу;</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перечень оснований для отказа в предоставлении муниципальной услуги;</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порядок обжалования решения, действий или бездействия должностных лиц администрации, участвующих в предоставлении муниципальной услуги.</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1.4.11. На официальном сайте администрации городского поселения Безенчук в сети Интернет размещаются следующие информационные материалы:</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полное наименование и полный почтовый адрес администрации городского поселения Безенчук;</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справочные телефоны, по которым можно получить консультацию о правилах предоставления муниципальной услуги;</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адрес электронной почты администрации городского поселения Безенчук;</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полный текст настоящего Административного регламента с приложениями к нему;</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информационные материалы, содержащиеся на стендах в местах предоставления муниципальной услуги.</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1.4.12. На Региональном портале размещается информация:</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полное наименование и полный почтовый адрес администрации городского поселения Безенчук;</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справочные телефоны, по которым можно получить консультацию по порядку предоставления муниципальной услуги;</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адрес электронной почты администрации городского поселения Безенчук;</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1.4.13.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AF1CD5" w:rsidRPr="00AF1CD5" w:rsidRDefault="00AF1CD5" w:rsidP="00AF1CD5">
      <w:pPr>
        <w:widowControl w:val="0"/>
        <w:autoSpaceDE w:val="0"/>
        <w:autoSpaceDN w:val="0"/>
        <w:spacing w:after="0" w:line="240" w:lineRule="auto"/>
        <w:contextualSpacing/>
        <w:jc w:val="center"/>
        <w:outlineLvl w:val="1"/>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II. Стандарт предоставления муниципальной услуги</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AF1CD5" w:rsidRPr="00AF1CD5" w:rsidRDefault="00AF1CD5" w:rsidP="00AF1CD5">
      <w:pPr>
        <w:tabs>
          <w:tab w:val="left" w:pos="1134"/>
        </w:tabs>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Основанием начала административной процедуры, является поступление в уполномоченный орган по почте, в электронной форме с помощью автоматизированных информационных систем или на личном приёме заявления о предоставлении разрешения согласно приложению 2 к настоящему Административному регламенту.</w:t>
      </w:r>
    </w:p>
    <w:p w:rsidR="00AF1CD5" w:rsidRPr="00AF1CD5" w:rsidRDefault="00AF1CD5" w:rsidP="00AF1CD5">
      <w:pPr>
        <w:tabs>
          <w:tab w:val="left" w:pos="1134"/>
        </w:tabs>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2.2. Наименование органа местного самоуправления, предоставляющего муниципальную услугу, - администрация городского поселения Безенчук.</w:t>
      </w:r>
    </w:p>
    <w:p w:rsidR="00AF1CD5" w:rsidRPr="00AF1CD5" w:rsidRDefault="00AF1CD5" w:rsidP="00AF1CD5">
      <w:pPr>
        <w:tabs>
          <w:tab w:val="left" w:pos="1134"/>
        </w:tabs>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 и выдачи результата предоставления муниципальной услуги.</w:t>
      </w:r>
    </w:p>
    <w:p w:rsidR="00AF1CD5" w:rsidRPr="00AF1CD5" w:rsidRDefault="00AF1CD5" w:rsidP="00AF1CD5">
      <w:pPr>
        <w:tabs>
          <w:tab w:val="left" w:pos="1134"/>
        </w:tabs>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При предоставлении муниципальной услуги осуществляется взаимодействие с:</w:t>
      </w:r>
    </w:p>
    <w:p w:rsidR="00AF1CD5" w:rsidRPr="00AF1CD5" w:rsidRDefault="00AF1CD5" w:rsidP="00AF1CD5">
      <w:pPr>
        <w:tabs>
          <w:tab w:val="left" w:pos="1134"/>
        </w:tabs>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AF1CD5" w:rsidRPr="00AF1CD5" w:rsidRDefault="00AF1CD5" w:rsidP="00AF1CD5">
      <w:pPr>
        <w:tabs>
          <w:tab w:val="left" w:pos="1134"/>
        </w:tabs>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2.3. Результатом предоставления муниципальной услуги являются:</w:t>
      </w:r>
    </w:p>
    <w:p w:rsidR="00AF1CD5" w:rsidRPr="00AF1CD5" w:rsidRDefault="00AF1CD5" w:rsidP="00AF1CD5">
      <w:pPr>
        <w:tabs>
          <w:tab w:val="left" w:pos="1134"/>
        </w:tabs>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предоставление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w:t>
      </w:r>
    </w:p>
    <w:p w:rsidR="00AF1CD5" w:rsidRPr="00AF1CD5" w:rsidRDefault="00AF1CD5" w:rsidP="00AF1CD5">
      <w:pPr>
        <w:tabs>
          <w:tab w:val="left" w:pos="1134"/>
        </w:tabs>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мотивированный отказ в предоставлении разрешения на условно разрешенный вид использования с указанием причин принятого решения.</w:t>
      </w:r>
    </w:p>
    <w:p w:rsidR="00AF1CD5" w:rsidRPr="00AF1CD5" w:rsidRDefault="00AF1CD5" w:rsidP="00AF1CD5">
      <w:pPr>
        <w:tabs>
          <w:tab w:val="left" w:pos="1134"/>
        </w:tabs>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2.4. Муниципальная услуга предоставляется в срок, не превышающий 30 дней со дня поступления заявления о предоставлении разрешения на условно разрешенный вид использования земельного участка или объекта капитального строительства.</w:t>
      </w:r>
    </w:p>
    <w:p w:rsidR="00AF1CD5" w:rsidRPr="00AF1CD5" w:rsidRDefault="00AF1CD5" w:rsidP="00AF1CD5">
      <w:pPr>
        <w:tabs>
          <w:tab w:val="left" w:pos="1134"/>
        </w:tabs>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В указанный срок не входит время организация и проведение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(далее по тексту – общественные обсуждения).</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lastRenderedPageBreak/>
        <w:t>2.4.1. Глава поселения в 7-дневный срок со дня получения рекомендаций принимает муниципальный правовой акт о проведении общественных обсуждений. Муниципальный правовой акт о проведении общественных обсуждений должен содержать информацию о времени и месте их проведения, а также соответствовать иным требованиям, установленным уставом муниципального образования и (или) муниципальными правовыми актами муниципального образования, определяющими порядок проведения общественных обсуждений по вопросам предоставления разрешений.</w:t>
      </w:r>
    </w:p>
    <w:p w:rsidR="00AF1CD5" w:rsidRPr="00AF1CD5" w:rsidRDefault="00AF1CD5" w:rsidP="00AF1CD5">
      <w:pPr>
        <w:tabs>
          <w:tab w:val="left" w:pos="0"/>
          <w:tab w:val="left" w:pos="1800"/>
        </w:tabs>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 xml:space="preserve">Официальное опубликование указанного муниципального правового акта и его размещение на официальном сайте муниципального </w:t>
      </w:r>
      <w:proofErr w:type="gramStart"/>
      <w:r w:rsidRPr="00AF1CD5">
        <w:rPr>
          <w:rFonts w:ascii="Times New Roman" w:eastAsia="MS Mincho" w:hAnsi="Times New Roman" w:cs="Times New Roman"/>
          <w:lang w:eastAsia="ru-RU"/>
        </w:rPr>
        <w:t>образования  в</w:t>
      </w:r>
      <w:proofErr w:type="gramEnd"/>
      <w:r w:rsidRPr="00AF1CD5">
        <w:rPr>
          <w:rFonts w:ascii="Times New Roman" w:eastAsia="MS Mincho" w:hAnsi="Times New Roman" w:cs="Times New Roman"/>
          <w:lang w:eastAsia="ru-RU"/>
        </w:rPr>
        <w:t xml:space="preserve"> сети Интернет осуществляется не позднее 10 дней со дня получения главой поселения заявления о предоставлении разрешения.</w:t>
      </w:r>
    </w:p>
    <w:p w:rsidR="00AF1CD5" w:rsidRPr="00AF1CD5" w:rsidRDefault="00AF1CD5" w:rsidP="00AF1CD5">
      <w:pPr>
        <w:tabs>
          <w:tab w:val="left" w:pos="0"/>
          <w:tab w:val="left" w:pos="1800"/>
        </w:tabs>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 xml:space="preserve">Порядок организации и проведения общественных обсуждений  определяется  Главой </w:t>
      </w:r>
      <w:r w:rsidRPr="00AF1CD5">
        <w:rPr>
          <w:rFonts w:ascii="Times New Roman" w:eastAsia="MS Mincho" w:hAnsi="Times New Roman" w:cs="Times New Roman"/>
          <w:lang w:val="en-US" w:eastAsia="ru-RU"/>
        </w:rPr>
        <w:t>IV</w:t>
      </w:r>
      <w:r w:rsidRPr="00AF1CD5">
        <w:rPr>
          <w:rFonts w:ascii="Times New Roman" w:eastAsia="MS Mincho" w:hAnsi="Times New Roman" w:cs="Times New Roman"/>
          <w:lang w:eastAsia="ru-RU"/>
        </w:rPr>
        <w:t xml:space="preserve"> Правил землепользования и застройки городского поселения Безенчук, утвержденных Решением Собрания Представителей городского поселения Безенчук № 4/52 от 12.12.2013  года, с учетом положений </w:t>
      </w:r>
      <w:hyperlink r:id="rId36" w:history="1">
        <w:r w:rsidRPr="00AF1CD5">
          <w:rPr>
            <w:rFonts w:ascii="Times New Roman" w:eastAsia="MS Mincho" w:hAnsi="Times New Roman" w:cs="Times New Roman"/>
            <w:lang w:eastAsia="ru-RU"/>
          </w:rPr>
          <w:t>статьи 39</w:t>
        </w:r>
      </w:hyperlink>
      <w:r w:rsidRPr="00AF1CD5">
        <w:rPr>
          <w:rFonts w:ascii="Times New Roman" w:eastAsia="MS Mincho" w:hAnsi="Times New Roman" w:cs="Times New Roman"/>
          <w:lang w:eastAsia="ru-RU"/>
        </w:rPr>
        <w:t xml:space="preserve"> Градостроительного кодекса Российской Федерации. Срок проведения общественных обсуждений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исчисляется, согласно Правил землепользования и застройки городского поселения Безенчук утвержденных, Решением Собрания Представителей городского поселения Безенчук № 4/52 от 12.12.2013  года.</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Сообщения о проведении общественные обсуждения по вопросу предоставления разрешения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с уведомлением либо с вручением лично под роспись не позднее чем через десять дней со дня поступления заявления о предоставлении разрешения.</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2.5. Правовыми основаниями для предоставления муниципальной услуги являются:</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 xml:space="preserve">Земельный </w:t>
      </w:r>
      <w:hyperlink r:id="rId37" w:history="1">
        <w:r w:rsidRPr="00AF1CD5">
          <w:rPr>
            <w:rFonts w:ascii="Times New Roman" w:eastAsia="MS Mincho" w:hAnsi="Times New Roman" w:cs="Times New Roman"/>
            <w:lang w:eastAsia="ru-RU"/>
          </w:rPr>
          <w:t>кодекс</w:t>
        </w:r>
      </w:hyperlink>
      <w:r w:rsidRPr="00AF1CD5">
        <w:rPr>
          <w:rFonts w:ascii="Times New Roman" w:eastAsia="MS Mincho" w:hAnsi="Times New Roman" w:cs="Times New Roman"/>
          <w:lang w:eastAsia="ru-RU"/>
        </w:rPr>
        <w:t xml:space="preserve"> Российской Федерации;</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 xml:space="preserve">Градостроительный </w:t>
      </w:r>
      <w:hyperlink r:id="rId38" w:history="1">
        <w:r w:rsidRPr="00AF1CD5">
          <w:rPr>
            <w:rFonts w:ascii="Times New Roman" w:eastAsia="MS Mincho" w:hAnsi="Times New Roman" w:cs="Times New Roman"/>
            <w:lang w:eastAsia="ru-RU"/>
          </w:rPr>
          <w:t>кодекс</w:t>
        </w:r>
      </w:hyperlink>
      <w:r w:rsidRPr="00AF1CD5">
        <w:rPr>
          <w:rFonts w:ascii="Times New Roman" w:eastAsia="MS Mincho" w:hAnsi="Times New Roman" w:cs="Times New Roman"/>
          <w:lang w:eastAsia="ru-RU"/>
        </w:rPr>
        <w:t xml:space="preserve"> Российской Федерации от 29.12.2004 N 190-ФЗ;</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 xml:space="preserve">Федеральный </w:t>
      </w:r>
      <w:hyperlink r:id="rId39" w:history="1">
        <w:r w:rsidRPr="00AF1CD5">
          <w:rPr>
            <w:rFonts w:ascii="Times New Roman" w:eastAsia="MS Mincho" w:hAnsi="Times New Roman" w:cs="Times New Roman"/>
            <w:lang w:eastAsia="ru-RU"/>
          </w:rPr>
          <w:t>закон</w:t>
        </w:r>
      </w:hyperlink>
      <w:r w:rsidRPr="00AF1CD5">
        <w:rPr>
          <w:rFonts w:ascii="Times New Roman" w:eastAsia="MS Mincho" w:hAnsi="Times New Roman" w:cs="Times New Roman"/>
          <w:lang w:eastAsia="ru-RU"/>
        </w:rPr>
        <w:t xml:space="preserve"> от 29.12.2004 N 191-ФЗ "О введении в действие Градостроительного кодекса Российской Федерации";</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 xml:space="preserve">Федеральный </w:t>
      </w:r>
      <w:hyperlink r:id="rId40" w:history="1">
        <w:r w:rsidRPr="00AF1CD5">
          <w:rPr>
            <w:rFonts w:ascii="Times New Roman" w:eastAsia="MS Mincho" w:hAnsi="Times New Roman" w:cs="Times New Roman"/>
            <w:lang w:eastAsia="ru-RU"/>
          </w:rPr>
          <w:t>закон</w:t>
        </w:r>
      </w:hyperlink>
      <w:r w:rsidRPr="00AF1CD5">
        <w:rPr>
          <w:rFonts w:ascii="Times New Roman" w:eastAsia="MS Mincho" w:hAnsi="Times New Roman" w:cs="Times New Roman"/>
          <w:lang w:eastAsia="ru-RU"/>
        </w:rPr>
        <w:t xml:space="preserve"> от 06.10.2003 N 131-ФЗ "Об общих принципах организации местного самоуправления в Российской Федерации";</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 xml:space="preserve">Федеральный </w:t>
      </w:r>
      <w:hyperlink r:id="rId41" w:history="1">
        <w:r w:rsidRPr="00AF1CD5">
          <w:rPr>
            <w:rFonts w:ascii="Times New Roman" w:eastAsia="MS Mincho" w:hAnsi="Times New Roman" w:cs="Times New Roman"/>
            <w:lang w:eastAsia="ru-RU"/>
          </w:rPr>
          <w:t>закон</w:t>
        </w:r>
      </w:hyperlink>
      <w:r w:rsidRPr="00AF1CD5">
        <w:rPr>
          <w:rFonts w:ascii="Times New Roman" w:eastAsia="MS Mincho" w:hAnsi="Times New Roman" w:cs="Times New Roman"/>
          <w:lang w:eastAsia="ru-RU"/>
        </w:rPr>
        <w:t xml:space="preserve"> от 27.07.2010 N 210-ФЗ "Об организации предоставления государственных и муниципальных услуг";</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hyperlink r:id="rId42" w:history="1">
        <w:r w:rsidRPr="00AF1CD5">
          <w:rPr>
            <w:rFonts w:ascii="Times New Roman" w:eastAsia="MS Mincho" w:hAnsi="Times New Roman" w:cs="Times New Roman"/>
            <w:lang w:eastAsia="ru-RU"/>
          </w:rPr>
          <w:t>Закон</w:t>
        </w:r>
      </w:hyperlink>
      <w:r w:rsidRPr="00AF1CD5">
        <w:rPr>
          <w:rFonts w:ascii="Times New Roman" w:eastAsia="MS Mincho" w:hAnsi="Times New Roman" w:cs="Times New Roman"/>
          <w:lang w:eastAsia="ru-RU"/>
        </w:rPr>
        <w:t xml:space="preserve"> Самарской области от 03.10.2014 N 89-ГД "О предоставлении в Самарской области государственных и муниципальных услуг по экстерриториальному принципу";</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hyperlink r:id="rId43" w:history="1">
        <w:r w:rsidRPr="00AF1CD5">
          <w:rPr>
            <w:rFonts w:ascii="Times New Roman" w:eastAsia="MS Mincho" w:hAnsi="Times New Roman" w:cs="Times New Roman"/>
            <w:lang w:eastAsia="ru-RU"/>
          </w:rPr>
          <w:t>Закон</w:t>
        </w:r>
      </w:hyperlink>
      <w:r w:rsidRPr="00AF1CD5">
        <w:rPr>
          <w:rFonts w:ascii="Times New Roman" w:eastAsia="MS Mincho" w:hAnsi="Times New Roman" w:cs="Times New Roman"/>
          <w:lang w:eastAsia="ru-RU"/>
        </w:rPr>
        <w:t xml:space="preserve"> Самарской области от 12.07.2006 N 90-ГД "О градостроительной деятельности на территории Самарской области";</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hyperlink r:id="rId44" w:history="1">
        <w:r w:rsidRPr="00AF1CD5">
          <w:rPr>
            <w:rFonts w:ascii="Times New Roman" w:eastAsia="MS Mincho" w:hAnsi="Times New Roman" w:cs="Times New Roman"/>
            <w:lang w:eastAsia="ru-RU"/>
          </w:rPr>
          <w:t>Закон</w:t>
        </w:r>
      </w:hyperlink>
      <w:r w:rsidRPr="00AF1CD5">
        <w:rPr>
          <w:rFonts w:ascii="Times New Roman" w:eastAsia="MS Mincho" w:hAnsi="Times New Roman" w:cs="Times New Roman"/>
          <w:lang w:eastAsia="ru-RU"/>
        </w:rPr>
        <w:t xml:space="preserve"> Самарской области от 11.03.2005 N 94-ГД "О земле";</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hyperlink r:id="rId45" w:history="1">
        <w:r w:rsidRPr="00AF1CD5">
          <w:rPr>
            <w:rFonts w:ascii="Times New Roman" w:eastAsia="MS Mincho" w:hAnsi="Times New Roman" w:cs="Times New Roman"/>
            <w:lang w:eastAsia="ru-RU"/>
          </w:rPr>
          <w:t>Правила</w:t>
        </w:r>
      </w:hyperlink>
      <w:r w:rsidRPr="00AF1CD5">
        <w:rPr>
          <w:rFonts w:ascii="Times New Roman" w:eastAsia="MS Mincho" w:hAnsi="Times New Roman" w:cs="Times New Roman"/>
          <w:lang w:eastAsia="ru-RU"/>
        </w:rPr>
        <w:t xml:space="preserve"> землепользования и застройки городского поселения Безенчук;</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настоящий Административный регламент.</w:t>
      </w:r>
    </w:p>
    <w:p w:rsidR="00AF1CD5" w:rsidRPr="00AF1CD5" w:rsidRDefault="00AF1CD5" w:rsidP="00AF1CD5">
      <w:pPr>
        <w:spacing w:after="0" w:line="240" w:lineRule="auto"/>
        <w:ind w:firstLine="709"/>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(www.pravo.gov.ru).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bookmarkStart w:id="27" w:name="P152"/>
      <w:bookmarkEnd w:id="27"/>
    </w:p>
    <w:p w:rsidR="00AF1CD5" w:rsidRPr="00AF1CD5" w:rsidRDefault="00AF1CD5" w:rsidP="00AF1CD5">
      <w:pPr>
        <w:spacing w:after="0" w:line="240" w:lineRule="auto"/>
        <w:ind w:firstLine="709"/>
        <w:contextualSpacing/>
        <w:jc w:val="both"/>
        <w:rPr>
          <w:rFonts w:ascii="Times New Roman" w:eastAsia="MS Mincho" w:hAnsi="Times New Roman" w:cs="Times New Roman"/>
          <w:u w:color="FFFFFF"/>
          <w:lang w:eastAsia="ru-RU"/>
        </w:rPr>
      </w:pPr>
      <w:r w:rsidRPr="00AF1CD5">
        <w:rPr>
          <w:rFonts w:ascii="Times New Roman" w:eastAsia="MS Mincho" w:hAnsi="Times New Roman" w:cs="Times New Roman"/>
          <w:lang w:eastAsia="ru-RU"/>
        </w:rPr>
        <w:t>2.6. Для получения муниципальной услуги заявитель самостоятельно представляет в Комиссию или в МФЦ з</w:t>
      </w:r>
      <w:r w:rsidRPr="00AF1CD5">
        <w:rPr>
          <w:rFonts w:ascii="Times New Roman" w:eastAsia="MS Mincho" w:hAnsi="Times New Roman" w:cs="Times New Roman"/>
          <w:u w:color="FFFFFF"/>
          <w:lang w:eastAsia="ru-RU"/>
        </w:rPr>
        <w:t>аявление о предоставлении разрешения на условно разрешенный вид использования, которое должно содержать следующую информацию:</w:t>
      </w:r>
    </w:p>
    <w:p w:rsidR="00AF1CD5" w:rsidRPr="00AF1CD5" w:rsidRDefault="00AF1CD5" w:rsidP="00AF1CD5">
      <w:pPr>
        <w:tabs>
          <w:tab w:val="left" w:pos="1134"/>
        </w:tabs>
        <w:spacing w:after="0" w:line="240" w:lineRule="auto"/>
        <w:ind w:firstLine="709"/>
        <w:contextualSpacing/>
        <w:jc w:val="both"/>
        <w:rPr>
          <w:rFonts w:ascii="Times New Roman" w:eastAsia="MS Mincho" w:hAnsi="Times New Roman" w:cs="Times New Roman"/>
          <w:u w:color="FFFFFF"/>
          <w:lang w:eastAsia="ru-RU"/>
        </w:rPr>
      </w:pPr>
      <w:r w:rsidRPr="00AF1CD5">
        <w:rPr>
          <w:rFonts w:ascii="Times New Roman" w:eastAsia="MS Mincho" w:hAnsi="Times New Roman" w:cs="Times New Roman"/>
          <w:u w:color="FFFFFF"/>
          <w:lang w:eastAsia="ru-RU"/>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AF1CD5" w:rsidRPr="00AF1CD5" w:rsidRDefault="00AF1CD5" w:rsidP="00AF1CD5">
      <w:pPr>
        <w:tabs>
          <w:tab w:val="left" w:pos="1134"/>
        </w:tabs>
        <w:spacing w:after="0" w:line="240" w:lineRule="auto"/>
        <w:ind w:firstLine="709"/>
        <w:contextualSpacing/>
        <w:jc w:val="both"/>
        <w:rPr>
          <w:rFonts w:ascii="Times New Roman" w:eastAsia="MS Mincho" w:hAnsi="Times New Roman" w:cs="Times New Roman"/>
          <w:u w:color="FFFFFF"/>
          <w:lang w:eastAsia="ru-RU"/>
        </w:rPr>
      </w:pPr>
      <w:r w:rsidRPr="00AF1CD5">
        <w:rPr>
          <w:rFonts w:ascii="Times New Roman" w:eastAsia="MS Mincho" w:hAnsi="Times New Roman" w:cs="Times New Roman"/>
          <w:u w:color="FFFFFF"/>
          <w:lang w:eastAsia="ru-RU"/>
        </w:rPr>
        <w:t>2) 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AF1CD5" w:rsidRPr="00AF1CD5" w:rsidRDefault="00AF1CD5" w:rsidP="00AF1CD5">
      <w:pPr>
        <w:tabs>
          <w:tab w:val="left" w:pos="1134"/>
        </w:tabs>
        <w:spacing w:after="0" w:line="240" w:lineRule="auto"/>
        <w:ind w:firstLine="709"/>
        <w:contextualSpacing/>
        <w:jc w:val="both"/>
        <w:rPr>
          <w:rFonts w:ascii="Times New Roman" w:eastAsia="MS Mincho" w:hAnsi="Times New Roman" w:cs="Times New Roman"/>
          <w:u w:color="FFFFFF"/>
          <w:lang w:eastAsia="ru-RU"/>
        </w:rPr>
      </w:pPr>
      <w:r w:rsidRPr="00AF1CD5">
        <w:rPr>
          <w:rFonts w:ascii="Times New Roman" w:eastAsia="MS Mincho" w:hAnsi="Times New Roman" w:cs="Times New Roman"/>
          <w:u w:color="FFFFFF"/>
          <w:lang w:eastAsia="ru-RU"/>
        </w:rPr>
        <w:t>3) 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AF1CD5" w:rsidRPr="00AF1CD5" w:rsidRDefault="00AF1CD5" w:rsidP="00AF1CD5">
      <w:pPr>
        <w:tabs>
          <w:tab w:val="left" w:pos="1134"/>
        </w:tabs>
        <w:spacing w:after="0" w:line="240" w:lineRule="auto"/>
        <w:ind w:firstLine="709"/>
        <w:contextualSpacing/>
        <w:jc w:val="both"/>
        <w:rPr>
          <w:rFonts w:ascii="Times New Roman" w:eastAsia="MS Mincho" w:hAnsi="Times New Roman" w:cs="Times New Roman"/>
          <w:u w:color="FFFFFF"/>
          <w:lang w:eastAsia="ru-RU"/>
        </w:rPr>
      </w:pPr>
      <w:r w:rsidRPr="00AF1CD5">
        <w:rPr>
          <w:rFonts w:ascii="Times New Roman" w:eastAsia="MS Mincho" w:hAnsi="Times New Roman" w:cs="Times New Roman"/>
          <w:u w:color="FFFFFF"/>
          <w:lang w:eastAsia="ru-RU"/>
        </w:rPr>
        <w:t>4) данные о земельном участке и объекте капитального строительства, для которых испрашивается условно разрешенный вид использования,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AF1CD5" w:rsidRPr="00AF1CD5" w:rsidRDefault="00AF1CD5" w:rsidP="00AF1CD5">
      <w:pPr>
        <w:tabs>
          <w:tab w:val="left" w:pos="1134"/>
        </w:tabs>
        <w:spacing w:after="0" w:line="240" w:lineRule="auto"/>
        <w:ind w:firstLine="709"/>
        <w:contextualSpacing/>
        <w:jc w:val="both"/>
        <w:rPr>
          <w:rFonts w:ascii="Times New Roman" w:eastAsia="MS Mincho" w:hAnsi="Times New Roman" w:cs="Times New Roman"/>
          <w:u w:color="FFFFFF"/>
          <w:lang w:eastAsia="ru-RU"/>
        </w:rPr>
      </w:pPr>
      <w:r w:rsidRPr="00AF1CD5">
        <w:rPr>
          <w:rFonts w:ascii="Times New Roman" w:eastAsia="MS Mincho" w:hAnsi="Times New Roman" w:cs="Times New Roman"/>
          <w:u w:color="FFFFFF"/>
          <w:lang w:eastAsia="ru-RU"/>
        </w:rPr>
        <w:lastRenderedPageBreak/>
        <w:t>5)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w:t>
      </w:r>
    </w:p>
    <w:p w:rsidR="00AF1CD5" w:rsidRPr="00AF1CD5" w:rsidRDefault="00AF1CD5" w:rsidP="00AF1CD5">
      <w:pPr>
        <w:tabs>
          <w:tab w:val="left" w:pos="1134"/>
        </w:tabs>
        <w:spacing w:after="0" w:line="240" w:lineRule="auto"/>
        <w:ind w:firstLine="709"/>
        <w:contextualSpacing/>
        <w:jc w:val="both"/>
        <w:rPr>
          <w:rFonts w:ascii="Times New Roman" w:eastAsia="MS Mincho" w:hAnsi="Times New Roman" w:cs="Times New Roman"/>
          <w:u w:color="FFFFFF"/>
          <w:lang w:eastAsia="ru-RU"/>
        </w:rPr>
      </w:pPr>
      <w:r w:rsidRPr="00AF1CD5">
        <w:rPr>
          <w:rFonts w:ascii="Times New Roman" w:eastAsia="MS Mincho" w:hAnsi="Times New Roman" w:cs="Times New Roman"/>
          <w:u w:color="FFFFFF"/>
          <w:lang w:eastAsia="ru-RU"/>
        </w:rPr>
        <w:t>6) испрашиваемый заявителем условно разрешенный вид использования;</w:t>
      </w:r>
    </w:p>
    <w:p w:rsidR="00AF1CD5" w:rsidRPr="00AF1CD5" w:rsidRDefault="00AF1CD5" w:rsidP="00AF1CD5">
      <w:pPr>
        <w:tabs>
          <w:tab w:val="left" w:pos="1134"/>
        </w:tabs>
        <w:spacing w:after="0" w:line="240" w:lineRule="auto"/>
        <w:ind w:firstLine="709"/>
        <w:contextualSpacing/>
        <w:jc w:val="both"/>
        <w:rPr>
          <w:rFonts w:ascii="Times New Roman" w:eastAsia="MS Mincho" w:hAnsi="Times New Roman" w:cs="Times New Roman"/>
          <w:u w:color="FFFFFF"/>
          <w:lang w:eastAsia="ru-RU"/>
        </w:rPr>
      </w:pPr>
      <w:r w:rsidRPr="00AF1CD5">
        <w:rPr>
          <w:rFonts w:ascii="Times New Roman" w:eastAsia="MS Mincho" w:hAnsi="Times New Roman" w:cs="Times New Roman"/>
          <w:u w:color="FFFFFF"/>
          <w:lang w:eastAsia="ru-RU"/>
        </w:rPr>
        <w:t xml:space="preserve">7) обоснование необходимости предоставления </w:t>
      </w:r>
      <w:proofErr w:type="gramStart"/>
      <w:r w:rsidRPr="00AF1CD5">
        <w:rPr>
          <w:rFonts w:ascii="Times New Roman" w:eastAsia="MS Mincho" w:hAnsi="Times New Roman" w:cs="Times New Roman"/>
          <w:u w:color="FFFFFF"/>
          <w:lang w:eastAsia="ru-RU"/>
        </w:rPr>
        <w:t>разрешения  на</w:t>
      </w:r>
      <w:proofErr w:type="gramEnd"/>
      <w:r w:rsidRPr="00AF1CD5">
        <w:rPr>
          <w:rFonts w:ascii="Times New Roman" w:eastAsia="MS Mincho" w:hAnsi="Times New Roman" w:cs="Times New Roman"/>
          <w:u w:color="FFFFFF"/>
          <w:lang w:eastAsia="ru-RU"/>
        </w:rPr>
        <w:t xml:space="preserve">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AF1CD5" w:rsidRPr="00AF1CD5" w:rsidRDefault="00AF1CD5" w:rsidP="00AF1CD5">
      <w:pPr>
        <w:tabs>
          <w:tab w:val="left" w:pos="1134"/>
        </w:tabs>
        <w:spacing w:after="0" w:line="240" w:lineRule="auto"/>
        <w:ind w:firstLine="851"/>
        <w:contextualSpacing/>
        <w:jc w:val="both"/>
        <w:rPr>
          <w:rFonts w:ascii="Times New Roman" w:eastAsia="MS Mincho" w:hAnsi="Times New Roman" w:cs="Times New Roman"/>
          <w:u w:color="FFFFFF"/>
          <w:lang w:eastAsia="ru-RU"/>
        </w:rPr>
      </w:pPr>
      <w:r w:rsidRPr="00AF1CD5">
        <w:rPr>
          <w:rFonts w:ascii="Times New Roman" w:eastAsia="MS Mincho" w:hAnsi="Times New Roman" w:cs="Times New Roman"/>
          <w:u w:color="FFFFFF"/>
          <w:lang w:eastAsia="ru-RU"/>
        </w:rPr>
        <w:t>К заявлению, должны прилагаться следующие документы:</w:t>
      </w:r>
    </w:p>
    <w:p w:rsidR="00AF1CD5" w:rsidRPr="00AF1CD5" w:rsidRDefault="00AF1CD5" w:rsidP="00AF1CD5">
      <w:pPr>
        <w:tabs>
          <w:tab w:val="left" w:pos="-142"/>
        </w:tabs>
        <w:spacing w:after="0" w:line="240" w:lineRule="auto"/>
        <w:ind w:firstLine="567"/>
        <w:contextualSpacing/>
        <w:jc w:val="both"/>
        <w:rPr>
          <w:rFonts w:ascii="Times New Roman" w:eastAsia="MS Mincho" w:hAnsi="Times New Roman" w:cs="Times New Roman"/>
          <w:u w:color="FFFFFF"/>
          <w:lang w:eastAsia="ru-RU"/>
        </w:rPr>
      </w:pPr>
      <w:r w:rsidRPr="00AF1CD5">
        <w:rPr>
          <w:rFonts w:ascii="Times New Roman" w:eastAsia="MS Mincho" w:hAnsi="Times New Roman" w:cs="Times New Roman"/>
          <w:u w:color="FFFFFF"/>
          <w:lang w:eastAsia="ru-RU"/>
        </w:rPr>
        <w:t>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AF1CD5" w:rsidRPr="00AF1CD5" w:rsidRDefault="00AF1CD5" w:rsidP="00AF1CD5">
      <w:pPr>
        <w:tabs>
          <w:tab w:val="left" w:pos="0"/>
        </w:tabs>
        <w:spacing w:after="0" w:line="240" w:lineRule="auto"/>
        <w:ind w:firstLine="567"/>
        <w:contextualSpacing/>
        <w:jc w:val="both"/>
        <w:rPr>
          <w:rFonts w:ascii="Times New Roman" w:eastAsia="MS Mincho" w:hAnsi="Times New Roman" w:cs="Times New Roman"/>
          <w:u w:color="FFFFFF"/>
          <w:lang w:eastAsia="ru-RU"/>
        </w:rPr>
      </w:pPr>
      <w:r w:rsidRPr="00AF1CD5">
        <w:rPr>
          <w:rFonts w:ascii="Times New Roman" w:eastAsia="MS Mincho" w:hAnsi="Times New Roman" w:cs="Times New Roman"/>
          <w:u w:color="FFFFFF"/>
          <w:lang w:eastAsia="ru-RU"/>
        </w:rPr>
        <w:t>2) 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либо нотариально заверенные копии указанных документов;</w:t>
      </w:r>
    </w:p>
    <w:p w:rsidR="00AF1CD5" w:rsidRPr="00AF1CD5" w:rsidRDefault="00AF1CD5" w:rsidP="00AF1CD5">
      <w:pPr>
        <w:spacing w:after="0" w:line="240" w:lineRule="auto"/>
        <w:ind w:firstLine="567"/>
        <w:contextualSpacing/>
        <w:jc w:val="both"/>
        <w:rPr>
          <w:rFonts w:ascii="Times New Roman" w:eastAsia="MS Mincho" w:hAnsi="Times New Roman" w:cs="Times New Roman"/>
          <w:lang w:eastAsia="ru-RU"/>
        </w:rPr>
      </w:pPr>
      <w:r w:rsidRPr="00AF1CD5">
        <w:rPr>
          <w:rFonts w:ascii="Times New Roman" w:eastAsia="MS Mincho" w:hAnsi="Times New Roman" w:cs="Times New Roman"/>
          <w:u w:color="FFFFFF"/>
          <w:lang w:eastAsia="ru-RU"/>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w:t>
      </w:r>
    </w:p>
    <w:p w:rsidR="00AF1CD5" w:rsidRPr="00AF1CD5" w:rsidRDefault="00AF1CD5" w:rsidP="00AF1CD5">
      <w:pPr>
        <w:spacing w:after="0" w:line="240" w:lineRule="auto"/>
        <w:ind w:firstLine="567"/>
        <w:contextualSpacing/>
        <w:jc w:val="both"/>
        <w:rPr>
          <w:rFonts w:ascii="Times New Roman" w:eastAsia="MS Mincho" w:hAnsi="Times New Roman" w:cs="Times New Roman"/>
          <w:lang w:eastAsia="ru-RU"/>
        </w:rPr>
      </w:pPr>
      <w:r w:rsidRPr="00AF1CD5">
        <w:rPr>
          <w:rFonts w:ascii="Times New Roman" w:eastAsia="MS Mincho" w:hAnsi="Times New Roman" w:cs="Times New Roman"/>
          <w:u w:color="FFFFFF"/>
          <w:lang w:eastAsia="ru-RU"/>
        </w:rPr>
        <w:t xml:space="preserve">4) документы, подтверждающие обстоятельства, указанные в </w:t>
      </w:r>
      <w:proofErr w:type="spellStart"/>
      <w:r w:rsidRPr="00AF1CD5">
        <w:rPr>
          <w:rFonts w:ascii="Times New Roman" w:eastAsia="MS Mincho" w:hAnsi="Times New Roman" w:cs="Times New Roman"/>
          <w:u w:color="FFFFFF"/>
          <w:lang w:eastAsia="ru-RU"/>
        </w:rPr>
        <w:t>п.п</w:t>
      </w:r>
      <w:proofErr w:type="spellEnd"/>
      <w:r w:rsidRPr="00AF1CD5">
        <w:rPr>
          <w:rFonts w:ascii="Times New Roman" w:eastAsia="MS Mincho" w:hAnsi="Times New Roman" w:cs="Times New Roman"/>
          <w:u w:color="FFFFFF"/>
          <w:lang w:eastAsia="ru-RU"/>
        </w:rPr>
        <w:t>. 7 п.2.6 настоящего Административного регламента;</w:t>
      </w:r>
    </w:p>
    <w:p w:rsidR="00AF1CD5" w:rsidRPr="00AF1CD5" w:rsidRDefault="00AF1CD5" w:rsidP="00AF1CD5">
      <w:pPr>
        <w:spacing w:after="0" w:line="240" w:lineRule="auto"/>
        <w:ind w:firstLine="567"/>
        <w:contextualSpacing/>
        <w:jc w:val="both"/>
        <w:rPr>
          <w:rFonts w:ascii="Times New Roman" w:eastAsia="MS Mincho" w:hAnsi="Times New Roman" w:cs="Times New Roman"/>
          <w:lang w:eastAsia="ru-RU"/>
        </w:rPr>
      </w:pPr>
      <w:r w:rsidRPr="00AF1CD5">
        <w:rPr>
          <w:rFonts w:ascii="Times New Roman" w:eastAsia="MS Mincho" w:hAnsi="Times New Roman" w:cs="Times New Roman"/>
          <w:u w:color="FFFFFF"/>
          <w:lang w:eastAsia="ru-RU"/>
        </w:rPr>
        <w:t>5) 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AF1CD5" w:rsidRPr="00AF1CD5" w:rsidRDefault="00AF1CD5" w:rsidP="00AF1CD5">
      <w:pPr>
        <w:spacing w:after="0" w:line="240" w:lineRule="auto"/>
        <w:ind w:firstLine="567"/>
        <w:contextualSpacing/>
        <w:jc w:val="both"/>
        <w:rPr>
          <w:rFonts w:ascii="Times New Roman" w:eastAsia="MS Mincho" w:hAnsi="Times New Roman" w:cs="Times New Roman"/>
          <w:lang w:eastAsia="ru-RU"/>
        </w:rPr>
      </w:pPr>
      <w:r w:rsidRPr="00AF1CD5">
        <w:rPr>
          <w:rFonts w:ascii="Times New Roman" w:eastAsia="MS Mincho" w:hAnsi="Times New Roman" w:cs="Times New Roman"/>
          <w:u w:color="FFFFFF"/>
          <w:lang w:eastAsia="ru-RU"/>
        </w:rPr>
        <w:t>6)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bookmarkStart w:id="28" w:name="P153"/>
      <w:bookmarkStart w:id="29" w:name="P164"/>
      <w:bookmarkEnd w:id="28"/>
      <w:bookmarkEnd w:id="29"/>
    </w:p>
    <w:p w:rsidR="00AF1CD5" w:rsidRPr="00AF1CD5" w:rsidRDefault="00AF1CD5" w:rsidP="00AF1CD5">
      <w:pPr>
        <w:spacing w:after="0" w:line="240" w:lineRule="auto"/>
        <w:ind w:firstLine="567"/>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2.7.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городского поселения Безенчук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AF1CD5" w:rsidRPr="00AF1CD5" w:rsidRDefault="00AF1CD5" w:rsidP="00AF1CD5">
      <w:pPr>
        <w:spacing w:after="0" w:line="240" w:lineRule="auto"/>
        <w:ind w:firstLine="567"/>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1) правоустанавливающие документы на земельный участок, объект капитального строительства, если указанные документы (их копии или сведения, содержащиеся в них) имеются в Едином государственном реестре недвижимости;</w:t>
      </w:r>
    </w:p>
    <w:p w:rsidR="00AF1CD5" w:rsidRPr="00AF1CD5" w:rsidRDefault="00AF1CD5" w:rsidP="00AF1CD5">
      <w:pPr>
        <w:spacing w:after="0" w:line="240" w:lineRule="auto"/>
        <w:ind w:firstLine="567"/>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2)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AF1CD5" w:rsidRPr="00AF1CD5" w:rsidRDefault="00AF1CD5" w:rsidP="00AF1CD5">
      <w:pPr>
        <w:spacing w:after="0" w:line="240" w:lineRule="auto"/>
        <w:ind w:firstLine="567"/>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3) кадастровый паспорт или кадастровая выписка земельного участка;</w:t>
      </w:r>
    </w:p>
    <w:p w:rsidR="00AF1CD5" w:rsidRPr="00AF1CD5" w:rsidRDefault="00AF1CD5" w:rsidP="00AF1CD5">
      <w:pPr>
        <w:spacing w:after="0" w:line="240" w:lineRule="auto"/>
        <w:ind w:firstLine="567"/>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4) кадастровый паспорт объекта капитального строительства;</w:t>
      </w:r>
    </w:p>
    <w:p w:rsidR="00AF1CD5" w:rsidRPr="00AF1CD5" w:rsidRDefault="00AF1CD5" w:rsidP="00AF1CD5">
      <w:pPr>
        <w:spacing w:after="0" w:line="240" w:lineRule="auto"/>
        <w:ind w:firstLine="567"/>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5) сведения о нахождении земельного участка или объекта капитального строительства, в отношении которых запрашивается разрешение на условно разрешенный вид использования, на территории объекта культурного наследия или в границах зон охраны объектов культурного наследия (памятников истории и культуры) народов Российской Федерации,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(памятников истории и культуры) народов Российской Федерации и режимам использования территорий объектов культурного наследия.</w:t>
      </w:r>
    </w:p>
    <w:p w:rsidR="00AF1CD5" w:rsidRPr="00AF1CD5" w:rsidRDefault="00AF1CD5" w:rsidP="00AF1CD5">
      <w:pPr>
        <w:spacing w:after="0" w:line="240" w:lineRule="auto"/>
        <w:ind w:firstLine="567"/>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Заявитель вправе предоставить полный пакет документов, необходимых для предоставления муниципальной услуги, самостоятельно.</w:t>
      </w:r>
      <w:bookmarkStart w:id="30" w:name="P171"/>
      <w:bookmarkEnd w:id="30"/>
    </w:p>
    <w:p w:rsidR="00AF1CD5" w:rsidRPr="00AF1CD5" w:rsidRDefault="00AF1CD5" w:rsidP="00AF1CD5">
      <w:pPr>
        <w:spacing w:after="0" w:line="240" w:lineRule="auto"/>
        <w:ind w:firstLine="567"/>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2.8. Основанием для отказа в приеме документов, необходимых для предоставления муниципальной услуги, являются:</w:t>
      </w:r>
    </w:p>
    <w:p w:rsidR="00AF1CD5" w:rsidRPr="00AF1CD5" w:rsidRDefault="00AF1CD5" w:rsidP="00AF1CD5">
      <w:pPr>
        <w:spacing w:after="0" w:line="240" w:lineRule="auto"/>
        <w:ind w:firstLine="567"/>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1) обращение в орган местного самоуправления, не уполномоченный на выдачу разрешений на условно разрешенный вид использования земельного участка или объекта капитального строительства;</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 xml:space="preserve">2) непредставление документов, перечисленных в </w:t>
      </w:r>
      <w:hyperlink w:anchor="P153" w:history="1">
        <w:r w:rsidRPr="00AF1CD5">
          <w:rPr>
            <w:rFonts w:ascii="Times New Roman" w:eastAsia="Times New Roman" w:hAnsi="Times New Roman" w:cs="Times New Roman"/>
            <w:lang w:eastAsia="ru-RU"/>
          </w:rPr>
          <w:t>п. 2.6</w:t>
        </w:r>
      </w:hyperlink>
      <w:r w:rsidRPr="00AF1CD5">
        <w:rPr>
          <w:rFonts w:ascii="Times New Roman" w:eastAsia="Times New Roman" w:hAnsi="Times New Roman" w:cs="Times New Roman"/>
          <w:lang w:eastAsia="ru-RU"/>
        </w:rPr>
        <w:t xml:space="preserve"> настоящего Административного регламента;</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3)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4) текст заявления не поддается прочтению;</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5) отсутствие в заявлении сведений о заявителе, подписи заявителя, контактных телефонов, почтового адреса;</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6) заявление подписано неуполномоченным лицом.</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2.9. Основаниями для отказа в предоставлении муниципальной услуги могут выступать:</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 xml:space="preserve">1) несоответствие испрашиваемого разрешения требованиям Федерального </w:t>
      </w:r>
      <w:hyperlink r:id="rId46" w:history="1">
        <w:r w:rsidRPr="00AF1CD5">
          <w:rPr>
            <w:rFonts w:ascii="Times New Roman" w:eastAsia="Times New Roman" w:hAnsi="Times New Roman" w:cs="Times New Roman"/>
            <w:lang w:eastAsia="ru-RU"/>
          </w:rPr>
          <w:t>закона</w:t>
        </w:r>
      </w:hyperlink>
      <w:r w:rsidRPr="00AF1CD5">
        <w:rPr>
          <w:rFonts w:ascii="Times New Roman" w:eastAsia="Times New Roman" w:hAnsi="Times New Roman" w:cs="Times New Roman"/>
          <w:lang w:eastAsia="ru-RU"/>
        </w:rPr>
        <w:t xml:space="preserve"> от 22.07.2008 N 123-ФЗ "Технический регламент о требованиях пожарной безопасности";</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 xml:space="preserve">2) несоответствие испрашиваемого разрешения требованиям Федерального </w:t>
      </w:r>
      <w:hyperlink r:id="rId47" w:history="1">
        <w:r w:rsidRPr="00AF1CD5">
          <w:rPr>
            <w:rFonts w:ascii="Times New Roman" w:eastAsia="Times New Roman" w:hAnsi="Times New Roman" w:cs="Times New Roman"/>
            <w:lang w:eastAsia="ru-RU"/>
          </w:rPr>
          <w:t>закона</w:t>
        </w:r>
      </w:hyperlink>
      <w:r w:rsidRPr="00AF1CD5">
        <w:rPr>
          <w:rFonts w:ascii="Times New Roman" w:eastAsia="Times New Roman" w:hAnsi="Times New Roman" w:cs="Times New Roman"/>
          <w:lang w:eastAsia="ru-RU"/>
        </w:rPr>
        <w:t xml:space="preserve"> от 30.12.2009 N 384-ФЗ "Технический регламент о безопасности зданий и сооружений";</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 xml:space="preserve">Решение о предоставлении разрешения на условно разрешенный вид использования или об отказе в предоставлении такого разрешения принимает глава городского поселения Безенчук на основании рекомендаций </w:t>
      </w:r>
      <w:r w:rsidRPr="00AF1CD5">
        <w:rPr>
          <w:rFonts w:ascii="Times New Roman" w:eastAsia="Times New Roman" w:hAnsi="Times New Roman" w:cs="Times New Roman"/>
          <w:lang w:eastAsia="ru-RU"/>
        </w:rPr>
        <w:lastRenderedPageBreak/>
        <w:t>Комиссии по землепользованию и застройке городского поселения Безенчук (далее - Комиссия), подготовленных на основании заключения о результатах общественных обсуждений по вопросу о предоставлении разрешения на условно разрешенный вид использования.</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3) если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ГК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2.10. Услуги, являющиеся необходимыми и обязательными для предоставления муниципальной услуги, отсутствуют.</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2.11. Предоставление муниципальной услуги осуществляется бесплатно.</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2.12.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2.13. Регистрация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 городского поселения Безенчук.</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При поступлении в администрацию городского поселения Безенчук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2.14.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городского поселения Безенчук и включают места для информирования, ожидания и приема заявителей, места для заполнения заявлений.</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Присутственные места в администрации оборудуются:</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 противопожарной системой и средствами пожаротушения;</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 системой оповещения о возникновении чрезвычайной ситуации;</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 системой охраны.</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Входы и выходы из помещений оборудуются соответствующими указателями с автономными источниками бесперебойного питания.</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AF1CD5">
        <w:rPr>
          <w:rFonts w:ascii="Times New Roman" w:eastAsia="Times New Roman" w:hAnsi="Times New Roman" w:cs="Times New Roman"/>
          <w:lang w:eastAsia="ru-RU"/>
        </w:rPr>
        <w:t>банкетками</w:t>
      </w:r>
      <w:proofErr w:type="spellEnd"/>
      <w:r w:rsidRPr="00AF1CD5">
        <w:rPr>
          <w:rFonts w:ascii="Times New Roman" w:eastAsia="Times New Roman" w:hAnsi="Times New Roman" w:cs="Times New Roman"/>
          <w:lang w:eastAsia="ru-RU"/>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 xml:space="preserve">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w:t>
      </w:r>
      <w:hyperlink w:anchor="P98" w:history="1">
        <w:r w:rsidRPr="00AF1CD5">
          <w:rPr>
            <w:rFonts w:ascii="Times New Roman" w:eastAsia="Times New Roman" w:hAnsi="Times New Roman" w:cs="Times New Roman"/>
            <w:lang w:eastAsia="ru-RU"/>
          </w:rPr>
          <w:t>пункте 1.4.10</w:t>
        </w:r>
      </w:hyperlink>
      <w:r w:rsidRPr="00AF1CD5">
        <w:rPr>
          <w:rFonts w:ascii="Times New Roman" w:eastAsia="Times New Roman" w:hAnsi="Times New Roman" w:cs="Times New Roman"/>
          <w:lang w:eastAsia="ru-RU"/>
        </w:rPr>
        <w:t xml:space="preserve"> настоящего Административного регламента.</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других маломобильных групп населения.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w:t>
      </w:r>
      <w:r w:rsidRPr="00AF1CD5">
        <w:rPr>
          <w:rFonts w:ascii="Times New Roman" w:eastAsia="Times New Roman" w:hAnsi="Times New Roman" w:cs="Times New Roman"/>
          <w:lang w:eastAsia="ru-RU"/>
        </w:rPr>
        <w:lastRenderedPageBreak/>
        <w:t>(бегущей строкой).</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 xml:space="preserve">В помещения администрации городского поселения Безенчук обеспечивается допуск сурдопереводчика и </w:t>
      </w:r>
      <w:proofErr w:type="spellStart"/>
      <w:r w:rsidRPr="00AF1CD5">
        <w:rPr>
          <w:rFonts w:ascii="Times New Roman" w:eastAsia="Times New Roman" w:hAnsi="Times New Roman" w:cs="Times New Roman"/>
          <w:lang w:eastAsia="ru-RU"/>
        </w:rPr>
        <w:t>тифлосурдопереводчика</w:t>
      </w:r>
      <w:proofErr w:type="spellEnd"/>
      <w:r w:rsidRPr="00AF1CD5">
        <w:rPr>
          <w:rFonts w:ascii="Times New Roman" w:eastAsia="Times New Roman" w:hAnsi="Times New Roman" w:cs="Times New Roman"/>
          <w:lang w:eastAsia="ru-RU"/>
        </w:rPr>
        <w:t>.</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 xml:space="preserve">В помещения администрации городского поселения Безенчук обеспечивается допуск собаки-проводника при наличии документа, подтверждающего ее специальное обучение, выданного по </w:t>
      </w:r>
      <w:hyperlink r:id="rId48" w:history="1">
        <w:r w:rsidRPr="00AF1CD5">
          <w:rPr>
            <w:rFonts w:ascii="Times New Roman" w:eastAsia="Times New Roman" w:hAnsi="Times New Roman" w:cs="Times New Roman"/>
            <w:lang w:eastAsia="ru-RU"/>
          </w:rPr>
          <w:t>форме</w:t>
        </w:r>
      </w:hyperlink>
      <w:r w:rsidRPr="00AF1CD5">
        <w:rPr>
          <w:rFonts w:ascii="Times New Roman" w:eastAsia="Times New Roman" w:hAnsi="Times New Roman" w:cs="Times New Roman"/>
          <w:lang w:eastAsia="ru-RU"/>
        </w:rPr>
        <w:t xml:space="preserve"> и в </w:t>
      </w:r>
      <w:hyperlink r:id="rId49" w:history="1">
        <w:r w:rsidRPr="00AF1CD5">
          <w:rPr>
            <w:rFonts w:ascii="Times New Roman" w:eastAsia="Times New Roman" w:hAnsi="Times New Roman" w:cs="Times New Roman"/>
            <w:lang w:eastAsia="ru-RU"/>
          </w:rPr>
          <w:t>порядке</w:t>
        </w:r>
      </w:hyperlink>
      <w:r w:rsidRPr="00AF1CD5">
        <w:rPr>
          <w:rFonts w:ascii="Times New Roman" w:eastAsia="Times New Roman" w:hAnsi="Times New Roman" w:cs="Times New Roman"/>
          <w:lang w:eastAsia="ru-RU"/>
        </w:rPr>
        <w:t>, утвержденном приказом Министерства труда и социальной защиты Российской Федерации от 22.06.2015 N 386н.</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 xml:space="preserve">На территории, прилегающей к зданию администрации городского поселения Безенчук,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городского поселения Безенчук за определенный период. На стоянке должно быть не менее 5 </w:t>
      </w:r>
      <w:proofErr w:type="spellStart"/>
      <w:r w:rsidRPr="00AF1CD5">
        <w:rPr>
          <w:rFonts w:ascii="Times New Roman" w:eastAsia="Times New Roman" w:hAnsi="Times New Roman" w:cs="Times New Roman"/>
          <w:lang w:eastAsia="ru-RU"/>
        </w:rPr>
        <w:t>машино</w:t>
      </w:r>
      <w:proofErr w:type="spellEnd"/>
      <w:r w:rsidRPr="00AF1CD5">
        <w:rPr>
          <w:rFonts w:ascii="Times New Roman" w:eastAsia="Times New Roman" w:hAnsi="Times New Roman" w:cs="Times New Roman"/>
          <w:lang w:eastAsia="ru-RU"/>
        </w:rPr>
        <w:t xml:space="preserve">-мест, в том числе не менее одного </w:t>
      </w:r>
      <w:proofErr w:type="spellStart"/>
      <w:r w:rsidRPr="00AF1CD5">
        <w:rPr>
          <w:rFonts w:ascii="Times New Roman" w:eastAsia="Times New Roman" w:hAnsi="Times New Roman" w:cs="Times New Roman"/>
          <w:lang w:eastAsia="ru-RU"/>
        </w:rPr>
        <w:t>машино</w:t>
      </w:r>
      <w:proofErr w:type="spellEnd"/>
      <w:r w:rsidRPr="00AF1CD5">
        <w:rPr>
          <w:rFonts w:ascii="Times New Roman" w:eastAsia="Times New Roman" w:hAnsi="Times New Roman" w:cs="Times New Roman"/>
          <w:lang w:eastAsia="ru-RU"/>
        </w:rPr>
        <w:t>-места для парковки специальных автотранспортных средств инвалидов. Доступ заявителей к парковочным местам является бесплатным.</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2.15. Показателями доступности и качества предоставления муниципальной услуги являются:</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количество взаимодействий заявителя с должностными лицами администрации городского поселения Безенчук при предоставлении муниципальной услуги и их продолжительность;</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358" w:history="1">
        <w:r w:rsidRPr="00AF1CD5">
          <w:rPr>
            <w:rFonts w:ascii="Times New Roman" w:eastAsia="Times New Roman" w:hAnsi="Times New Roman" w:cs="Times New Roman"/>
            <w:lang w:eastAsia="ru-RU"/>
          </w:rPr>
          <w:t>разделом 4</w:t>
        </w:r>
      </w:hyperlink>
      <w:r w:rsidRPr="00AF1CD5">
        <w:rPr>
          <w:rFonts w:ascii="Times New Roman" w:eastAsia="Times New Roman" w:hAnsi="Times New Roman" w:cs="Times New Roman"/>
          <w:lang w:eastAsia="ru-RU"/>
        </w:rPr>
        <w:t xml:space="preserve"> настоящего Административного регламента, в общем количестве исполненных заявлений о предоставлении муниципальных услуг;</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 xml:space="preserve">снижение максимального срока ожидания в очереди </w:t>
      </w:r>
      <w:proofErr w:type="gramStart"/>
      <w:r w:rsidRPr="00AF1CD5">
        <w:rPr>
          <w:rFonts w:ascii="Times New Roman" w:eastAsia="Times New Roman" w:hAnsi="Times New Roman" w:cs="Times New Roman"/>
          <w:lang w:eastAsia="ru-RU"/>
        </w:rPr>
        <w:t>при заявления</w:t>
      </w:r>
      <w:proofErr w:type="gramEnd"/>
      <w:r w:rsidRPr="00AF1CD5">
        <w:rPr>
          <w:rFonts w:ascii="Times New Roman" w:eastAsia="Times New Roman" w:hAnsi="Times New Roman" w:cs="Times New Roman"/>
          <w:lang w:eastAsia="ru-RU"/>
        </w:rPr>
        <w:t xml:space="preserve"> и получении результата предоставления муниципальной услуги;</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доля заявлений о предоставлении муниципальной услуги, поступивших в электронной форме (от общего количества поступивших заявлений).</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 xml:space="preserve">2.16. Информация о предоставляемой муниципальной услуге, формы заявлений могут быть получены с использованием ресурсов в сети Интернет, указанных в </w:t>
      </w:r>
      <w:hyperlink w:anchor="P82" w:history="1">
        <w:r w:rsidRPr="00AF1CD5">
          <w:rPr>
            <w:rFonts w:ascii="Times New Roman" w:eastAsia="Times New Roman" w:hAnsi="Times New Roman" w:cs="Times New Roman"/>
            <w:lang w:eastAsia="ru-RU"/>
          </w:rPr>
          <w:t>пункте 1.4.3</w:t>
        </w:r>
      </w:hyperlink>
      <w:r w:rsidRPr="00AF1CD5">
        <w:rPr>
          <w:rFonts w:ascii="Times New Roman" w:eastAsia="Times New Roman" w:hAnsi="Times New Roman" w:cs="Times New Roman"/>
          <w:lang w:eastAsia="ru-RU"/>
        </w:rPr>
        <w:t xml:space="preserve"> настоящего Административного регламента.</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2.17.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а также по принципу "одного окна" с учетом экстерриториального принципа получения муниципальной услуги на базе МФЦ.</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2.18.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администрацией городского поселения Безенчук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городского поселения Безенчук и МФЦ, заключенным в установленном порядке.</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AF1CD5" w:rsidRPr="00AF1CD5" w:rsidRDefault="00AF1CD5" w:rsidP="00AF1CD5">
      <w:pPr>
        <w:widowControl w:val="0"/>
        <w:autoSpaceDE w:val="0"/>
        <w:autoSpaceDN w:val="0"/>
        <w:spacing w:after="0" w:line="240" w:lineRule="auto"/>
        <w:contextualSpacing/>
        <w:jc w:val="center"/>
        <w:outlineLvl w:val="1"/>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3.1. Предоставление муниципальной услуги включает в себя следующие административные процедуры:</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 прием заявления и иных документов, необходимых для предоставления муниципальной услуги, при личном обращении заявителя;</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 прием документов при обращении по почте либо в электронной форме;</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 прием заявления и иных документов, необходимых для предоставления муниципальной услуги, на базе МФЦ;</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 формирование и направление межведомственных запросов;</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 рассмотрение документов и принятие решения о необходимости проведения общественные обсуждения, принятие решения о предоставлении разрешения на условно разрешенный вид использования, выдача (направление) заявителю документов;</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lastRenderedPageBreak/>
        <w:t>- 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общественные обсуждения.</w:t>
      </w:r>
    </w:p>
    <w:p w:rsidR="00AF1CD5" w:rsidRPr="00AF1CD5" w:rsidRDefault="00AF1CD5" w:rsidP="00AF1CD5">
      <w:pPr>
        <w:widowControl w:val="0"/>
        <w:autoSpaceDE w:val="0"/>
        <w:autoSpaceDN w:val="0"/>
        <w:spacing w:after="0" w:line="240" w:lineRule="auto"/>
        <w:contextualSpacing/>
        <w:jc w:val="center"/>
        <w:outlineLvl w:val="2"/>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Прием заявления и иных документов, необходимых для предоставления муниципальной услуги, при личном обращении заявителя</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 xml:space="preserve">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Комиссию с соответствующим заявлением и документами, необходимыми для предоставления муниципальной услуги, указанными в </w:t>
      </w:r>
      <w:hyperlink w:anchor="P152" w:history="1">
        <w:r w:rsidRPr="00AF1CD5">
          <w:rPr>
            <w:rFonts w:ascii="Times New Roman" w:eastAsia="Times New Roman" w:hAnsi="Times New Roman" w:cs="Times New Roman"/>
            <w:lang w:eastAsia="ru-RU"/>
          </w:rPr>
          <w:t>пункте 2.6</w:t>
        </w:r>
      </w:hyperlink>
      <w:r w:rsidRPr="00AF1CD5">
        <w:rPr>
          <w:rFonts w:ascii="Times New Roman" w:eastAsia="Times New Roman" w:hAnsi="Times New Roman" w:cs="Times New Roman"/>
          <w:lang w:eastAsia="ru-RU"/>
        </w:rPr>
        <w:t xml:space="preserve"> настоящего Административного регламента.</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3.3. Должностным лицом, осуществляющим административную процедуру, является должностное лицо администрации городского поселения Безенчук, уполномоченное на прием заявления и документов для предоставления муниципальной услуги (далее - должностное лицо, ответственное за прием заявления и документов).</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bookmarkStart w:id="31" w:name="P252"/>
      <w:bookmarkEnd w:id="31"/>
      <w:r w:rsidRPr="00AF1CD5">
        <w:rPr>
          <w:rFonts w:ascii="Times New Roman" w:eastAsia="Times New Roman" w:hAnsi="Times New Roman" w:cs="Times New Roman"/>
          <w:lang w:eastAsia="ru-RU"/>
        </w:rPr>
        <w:t>3.4. Должностное лицо, ответственное за прием заявления и документов:</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осуществляет прием заявления и документов;</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 xml:space="preserve">проверяет поступившее заявление и прилагаемые документы на соответствие требованиям </w:t>
      </w:r>
      <w:hyperlink w:anchor="P152" w:history="1">
        <w:r w:rsidRPr="00AF1CD5">
          <w:rPr>
            <w:rFonts w:ascii="Times New Roman" w:eastAsia="Times New Roman" w:hAnsi="Times New Roman" w:cs="Times New Roman"/>
            <w:lang w:eastAsia="ru-RU"/>
          </w:rPr>
          <w:t>пункта 2.6</w:t>
        </w:r>
      </w:hyperlink>
      <w:r w:rsidRPr="00AF1CD5">
        <w:rPr>
          <w:rFonts w:ascii="Times New Roman" w:eastAsia="Times New Roman" w:hAnsi="Times New Roman" w:cs="Times New Roman"/>
          <w:lang w:eastAsia="ru-RU"/>
        </w:rPr>
        <w:t xml:space="preserve"> настоящего Административного регламента и формирует комплект документов, представленных заявителем;</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регистрирует заявление в журнале регистрации входящих документов.</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Под регистрацией в журнале регистрации входящих документов понимается как регистрация заявления на бумажном носителе, так и регистрация заявления в используемой в администрации городского поселения Безенчук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заявлений;</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 xml:space="preserve">в случае если при проверке представленных заявителем документов будут выявлены основания для отказа в приеме документов, предусмотренные </w:t>
      </w:r>
      <w:hyperlink w:anchor="P171" w:history="1">
        <w:r w:rsidRPr="00AF1CD5">
          <w:rPr>
            <w:rFonts w:ascii="Times New Roman" w:eastAsia="Times New Roman" w:hAnsi="Times New Roman" w:cs="Times New Roman"/>
            <w:lang w:eastAsia="ru-RU"/>
          </w:rPr>
          <w:t>пунктом 2.8</w:t>
        </w:r>
      </w:hyperlink>
      <w:r w:rsidRPr="00AF1CD5">
        <w:rPr>
          <w:rFonts w:ascii="Times New Roman" w:eastAsia="Times New Roman" w:hAnsi="Times New Roman" w:cs="Times New Roman"/>
          <w:lang w:eastAsia="ru-RU"/>
        </w:rPr>
        <w:t xml:space="preserve"> настоящего Административного регламента, отказывает в приеме документов.</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 xml:space="preserve">3.5. Если при проверке комплектности представленных заявителем документов, исходя из требований </w:t>
      </w:r>
      <w:hyperlink w:anchor="P152" w:history="1">
        <w:r w:rsidRPr="00AF1CD5">
          <w:rPr>
            <w:rFonts w:ascii="Times New Roman" w:eastAsia="Times New Roman" w:hAnsi="Times New Roman" w:cs="Times New Roman"/>
            <w:lang w:eastAsia="ru-RU"/>
          </w:rPr>
          <w:t>пункта 2.6</w:t>
        </w:r>
      </w:hyperlink>
      <w:r w:rsidRPr="00AF1CD5">
        <w:rPr>
          <w:rFonts w:ascii="Times New Roman" w:eastAsia="Times New Roman" w:hAnsi="Times New Roman" w:cs="Times New Roman"/>
          <w:lang w:eastAsia="ru-RU"/>
        </w:rPr>
        <w:t xml:space="preserve"> настоящего Административного регламента, должностное лицо, ответственное за прием заявления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В случае отказа заявителя от доработки документов, должностное лицо,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При желании заявителя устранить препятствия, прервав подачу документов, должностное лицо, ответственное за прием заявления и документов, возвращает документы заявителю.</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Максимальный срок выполнения действий, предусмотренных настоящим пунктом, составляет 15 минут.</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bookmarkStart w:id="32" w:name="P261"/>
      <w:bookmarkEnd w:id="32"/>
      <w:r w:rsidRPr="00AF1CD5">
        <w:rPr>
          <w:rFonts w:ascii="Times New Roman" w:eastAsia="Times New Roman" w:hAnsi="Times New Roman" w:cs="Times New Roman"/>
          <w:lang w:eastAsia="ru-RU"/>
        </w:rPr>
        <w:t>3.6. Максимальный срок выполнения административной процедуры составляет 1 рабочий день.</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3.7. Критерием принятия решения является наличие заявления и документов, которые заявитель должен представить самостоятельно.</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3.8. Результатом административной процедуры является прием заявления и документов, представленных заявителем.</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Способом фиксации результата административной процедуры является регистрация заявления в журнале регистрации входящих документов.</w:t>
      </w:r>
    </w:p>
    <w:p w:rsidR="00AF1CD5" w:rsidRPr="00AF1CD5" w:rsidRDefault="00AF1CD5" w:rsidP="00AF1CD5">
      <w:pPr>
        <w:widowControl w:val="0"/>
        <w:autoSpaceDE w:val="0"/>
        <w:autoSpaceDN w:val="0"/>
        <w:spacing w:after="0" w:line="240" w:lineRule="auto"/>
        <w:contextualSpacing/>
        <w:jc w:val="center"/>
        <w:outlineLvl w:val="2"/>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Прием документов при обращении по почте либо в электронной форме</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 xml:space="preserve">3.9. Основанием (юридическим фактом) для начала административной процедуры является поступление в Комиссию по почте либо в электронной форме с помощью автоматизированных информационных систем заявления о предоставлении муниципальной услуги и документов, необходимых для предоставления муниципальной услуги, которые заявитель должен представить самостоятельно в соответствии с </w:t>
      </w:r>
      <w:hyperlink w:anchor="P152" w:history="1">
        <w:r w:rsidRPr="00AF1CD5">
          <w:rPr>
            <w:rFonts w:ascii="Times New Roman" w:eastAsia="Times New Roman" w:hAnsi="Times New Roman" w:cs="Times New Roman"/>
            <w:lang w:eastAsia="ru-RU"/>
          </w:rPr>
          <w:t>пунктом 2.6</w:t>
        </w:r>
      </w:hyperlink>
      <w:r w:rsidRPr="00AF1CD5">
        <w:rPr>
          <w:rFonts w:ascii="Times New Roman" w:eastAsia="Times New Roman" w:hAnsi="Times New Roman" w:cs="Times New Roman"/>
          <w:lang w:eastAsia="ru-RU"/>
        </w:rPr>
        <w:t xml:space="preserve"> настоящего Административного регламента.</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3.10. Должностное лицо, ответственное за прием заявления и документов:</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регистрирует поступивший заявление в журнале регистрации входящих документов;</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 xml:space="preserve">проверяет поступившее заявление и прилагаемые документы на соответствие требованиям </w:t>
      </w:r>
      <w:hyperlink w:anchor="P152" w:history="1">
        <w:r w:rsidRPr="00AF1CD5">
          <w:rPr>
            <w:rFonts w:ascii="Times New Roman" w:eastAsia="Times New Roman" w:hAnsi="Times New Roman" w:cs="Times New Roman"/>
            <w:lang w:eastAsia="ru-RU"/>
          </w:rPr>
          <w:t>пункта 2.6</w:t>
        </w:r>
      </w:hyperlink>
      <w:r w:rsidRPr="00AF1CD5">
        <w:rPr>
          <w:rFonts w:ascii="Times New Roman" w:eastAsia="Times New Roman" w:hAnsi="Times New Roman" w:cs="Times New Roman"/>
          <w:lang w:eastAsia="ru-RU"/>
        </w:rPr>
        <w:t xml:space="preserve"> настоящего Административного регламента и формирует комплект документов, представленных заявителем;</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w:t>
      </w:r>
      <w:hyperlink w:anchor="P460" w:history="1">
        <w:r w:rsidRPr="00AF1CD5">
          <w:rPr>
            <w:rFonts w:ascii="Times New Roman" w:eastAsia="Times New Roman" w:hAnsi="Times New Roman" w:cs="Times New Roman"/>
            <w:lang w:eastAsia="ru-RU"/>
          </w:rPr>
          <w:t xml:space="preserve">приложению </w:t>
        </w:r>
      </w:hyperlink>
      <w:r w:rsidRPr="00AF1CD5">
        <w:rPr>
          <w:rFonts w:ascii="Times New Roman" w:eastAsia="Times New Roman" w:hAnsi="Times New Roman" w:cs="Times New Roman"/>
          <w:lang w:eastAsia="ru-RU"/>
        </w:rPr>
        <w:t>3 к настоящему Административному регламенту. Второй экземпляр уведомления на бумажном носителе хранится в администрации городского поселения Безенчук.</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 xml:space="preserve">В случае представления заявителем заявления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приеме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 </w:t>
      </w:r>
      <w:hyperlink w:anchor="P152" w:history="1">
        <w:r w:rsidRPr="00AF1CD5">
          <w:rPr>
            <w:rFonts w:ascii="Times New Roman" w:eastAsia="Times New Roman" w:hAnsi="Times New Roman" w:cs="Times New Roman"/>
            <w:lang w:eastAsia="ru-RU"/>
          </w:rPr>
          <w:t>пункте 2.6</w:t>
        </w:r>
      </w:hyperlink>
      <w:r w:rsidRPr="00AF1CD5">
        <w:rPr>
          <w:rFonts w:ascii="Times New Roman" w:eastAsia="Times New Roman" w:hAnsi="Times New Roman" w:cs="Times New Roman"/>
          <w:lang w:eastAsia="ru-RU"/>
        </w:rPr>
        <w:t xml:space="preserve"> </w:t>
      </w:r>
      <w:r w:rsidRPr="00AF1CD5">
        <w:rPr>
          <w:rFonts w:ascii="Times New Roman" w:eastAsia="Times New Roman" w:hAnsi="Times New Roman" w:cs="Times New Roman"/>
          <w:lang w:eastAsia="ru-RU"/>
        </w:rPr>
        <w:lastRenderedPageBreak/>
        <w:t>настоящего Административного регламента.</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 xml:space="preserve">В случае если при проверке представленных заявителем документов будут выявлены основания для отказа в приеме документов, предусмотренные </w:t>
      </w:r>
      <w:hyperlink w:anchor="P171" w:history="1">
        <w:r w:rsidRPr="00AF1CD5">
          <w:rPr>
            <w:rFonts w:ascii="Times New Roman" w:eastAsia="Times New Roman" w:hAnsi="Times New Roman" w:cs="Times New Roman"/>
            <w:lang w:eastAsia="ru-RU"/>
          </w:rPr>
          <w:t>пунктом 2.8</w:t>
        </w:r>
      </w:hyperlink>
      <w:r w:rsidRPr="00AF1CD5">
        <w:rPr>
          <w:rFonts w:ascii="Times New Roman" w:eastAsia="Times New Roman" w:hAnsi="Times New Roman" w:cs="Times New Roman"/>
          <w:lang w:eastAsia="ru-RU"/>
        </w:rPr>
        <w:t xml:space="preserve"> настоящего Административного регламента, отказывает в приеме документов.</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3.11. Максимальный срок административной процедуры не может превышать 1 рабочий день.</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3.12. Критерием принятия решения является наличие заявления и документов, представленных по почте, либо в электронной форме.</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3.13. Результатом административной процедуры является прием заявления и документов, представленных заявителем.</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Способом фиксации результата административной процедуры является регистрация заявления в журнале регистрации входящих документов, уведомление заявителя.</w:t>
      </w:r>
    </w:p>
    <w:p w:rsidR="00AF1CD5" w:rsidRPr="00AF1CD5" w:rsidRDefault="00AF1CD5" w:rsidP="00AF1CD5">
      <w:pPr>
        <w:widowControl w:val="0"/>
        <w:autoSpaceDE w:val="0"/>
        <w:autoSpaceDN w:val="0"/>
        <w:spacing w:after="0" w:line="240" w:lineRule="auto"/>
        <w:contextualSpacing/>
        <w:jc w:val="center"/>
        <w:outlineLvl w:val="2"/>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Прием заявления и документов, необходимых</w:t>
      </w:r>
    </w:p>
    <w:p w:rsidR="00AF1CD5" w:rsidRPr="00AF1CD5" w:rsidRDefault="00AF1CD5" w:rsidP="00AF1CD5">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для предоставления муниципальной услуги, на базе МФЦ</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 xml:space="preserve">3.14. Основанием (юридическим фактом) для приема документов на базе МФЦ является обращение заявителя с заявлением и документами, необходимыми для предоставления муниципальной услуги, перечисленными в </w:t>
      </w:r>
      <w:hyperlink w:anchor="P152" w:history="1">
        <w:r w:rsidRPr="00AF1CD5">
          <w:rPr>
            <w:rFonts w:ascii="Times New Roman" w:eastAsia="Times New Roman" w:hAnsi="Times New Roman" w:cs="Times New Roman"/>
            <w:lang w:eastAsia="ru-RU"/>
          </w:rPr>
          <w:t>пункте 2.6</w:t>
        </w:r>
      </w:hyperlink>
      <w:r w:rsidRPr="00AF1CD5">
        <w:rPr>
          <w:rFonts w:ascii="Times New Roman" w:eastAsia="Times New Roman" w:hAnsi="Times New Roman" w:cs="Times New Roman"/>
          <w:lang w:eastAsia="ru-RU"/>
        </w:rPr>
        <w:t xml:space="preserve"> настоящего Административного регламента, в МФЦ.</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3.16. При получении заявления о предоставлении муниципальной услуги 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заявление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3.17. Сотрудник МФЦ, ответственный за прием и регистрацию документов, при получении заявления о предоставлении муниципальной услуги и (или) документов по почте, от курьера или экспресс-почтой:</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передает заявление и документы сотруднику МФЦ, ответственному за доставку документов в администрацию городского поселения Безенчук;</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составляет и направляет в адрес заявителя расписку о приеме пакета документов.</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w:t>
      </w:r>
      <w:hyperlink w:anchor="P152" w:history="1">
        <w:r w:rsidRPr="00AF1CD5">
          <w:rPr>
            <w:rFonts w:ascii="Times New Roman" w:eastAsia="Times New Roman" w:hAnsi="Times New Roman" w:cs="Times New Roman"/>
            <w:lang w:eastAsia="ru-RU"/>
          </w:rPr>
          <w:t>пункта 2.6</w:t>
        </w:r>
      </w:hyperlink>
      <w:r w:rsidRPr="00AF1CD5">
        <w:rPr>
          <w:rFonts w:ascii="Times New Roman" w:eastAsia="Times New Roman" w:hAnsi="Times New Roman" w:cs="Times New Roman"/>
          <w:lang w:eastAsia="ru-RU"/>
        </w:rPr>
        <w:t xml:space="preserve"> настоящего Административного регламента. Если представленные документы не соответствуют требованиям </w:t>
      </w:r>
      <w:hyperlink w:anchor="P152" w:history="1">
        <w:r w:rsidRPr="00AF1CD5">
          <w:rPr>
            <w:rFonts w:ascii="Times New Roman" w:eastAsia="Times New Roman" w:hAnsi="Times New Roman" w:cs="Times New Roman"/>
            <w:lang w:eastAsia="ru-RU"/>
          </w:rPr>
          <w:t>пункта 2.6</w:t>
        </w:r>
      </w:hyperlink>
      <w:r w:rsidRPr="00AF1CD5">
        <w:rPr>
          <w:rFonts w:ascii="Times New Roman" w:eastAsia="Times New Roman" w:hAnsi="Times New Roman" w:cs="Times New Roman"/>
          <w:lang w:eastAsia="ru-RU"/>
        </w:rPr>
        <w:t xml:space="preserve">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Сотрудник МФЦ, ответственный за прием и регистрацию документов, регистрирует заявление в ГИС СО "МФЦ", после чего заявлению присваивается индивидуальный порядковый номер и оформляется расписка о приеме документов.</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 от курьера или экспресс-почтой.</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3.19. Сотрудник МФЦ, ответственный за прием и регистрацию документов, передает сотруднику МФЦ, ответственному за формирование дела, принятый при непосредственном обращении заявителя в МФЦ и зарегистрированный заявление и представленные заявителем в МФЦ документы.</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 городского поселения Безенчук.</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3.21. Дело доставляется в администрацию городского поселения Безенчук сотрудником МФЦ, ответственным за доставку документов. Максимальный срок выполнения данного действия устанавливается соглашением администрации городского поселения Безенчук о взаимодействии с МФЦ,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 от курьера или экспресс-почтой.</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Должностное лицо уполномоченного органа, ответственное за прием заявления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 xml:space="preserve">3.22. Дальнейшее рассмотрение поступившего из МФЦ заявления и документов осуществляется администрацией городского поселения Безенчук в порядке, установленном </w:t>
      </w:r>
      <w:hyperlink w:anchor="P252" w:history="1">
        <w:r w:rsidRPr="00AF1CD5">
          <w:rPr>
            <w:rFonts w:ascii="Times New Roman" w:eastAsia="Times New Roman" w:hAnsi="Times New Roman" w:cs="Times New Roman"/>
            <w:lang w:eastAsia="ru-RU"/>
          </w:rPr>
          <w:t>пунктами 3.4</w:t>
        </w:r>
      </w:hyperlink>
      <w:r w:rsidRPr="00AF1CD5">
        <w:rPr>
          <w:rFonts w:ascii="Times New Roman" w:eastAsia="Times New Roman" w:hAnsi="Times New Roman" w:cs="Times New Roman"/>
          <w:lang w:eastAsia="ru-RU"/>
        </w:rPr>
        <w:t xml:space="preserve">, </w:t>
      </w:r>
      <w:hyperlink w:anchor="P261" w:history="1">
        <w:r w:rsidRPr="00AF1CD5">
          <w:rPr>
            <w:rFonts w:ascii="Times New Roman" w:eastAsia="Times New Roman" w:hAnsi="Times New Roman" w:cs="Times New Roman"/>
            <w:lang w:eastAsia="ru-RU"/>
          </w:rPr>
          <w:t>3.6</w:t>
        </w:r>
      </w:hyperlink>
      <w:r w:rsidRPr="00AF1CD5">
        <w:rPr>
          <w:rFonts w:ascii="Times New Roman" w:eastAsia="Times New Roman" w:hAnsi="Times New Roman" w:cs="Times New Roman"/>
          <w:lang w:eastAsia="ru-RU"/>
        </w:rPr>
        <w:t xml:space="preserve"> - </w:t>
      </w:r>
      <w:hyperlink w:anchor="P263" w:history="1">
        <w:r w:rsidRPr="00AF1CD5">
          <w:rPr>
            <w:rFonts w:ascii="Times New Roman" w:eastAsia="Times New Roman" w:hAnsi="Times New Roman" w:cs="Times New Roman"/>
            <w:lang w:eastAsia="ru-RU"/>
          </w:rPr>
          <w:t>3.8</w:t>
        </w:r>
      </w:hyperlink>
      <w:r w:rsidRPr="00AF1CD5">
        <w:rPr>
          <w:rFonts w:ascii="Times New Roman" w:eastAsia="Times New Roman" w:hAnsi="Times New Roman" w:cs="Times New Roman"/>
          <w:lang w:eastAsia="ru-RU"/>
        </w:rPr>
        <w:t xml:space="preserve"> </w:t>
      </w:r>
      <w:r w:rsidRPr="00AF1CD5">
        <w:rPr>
          <w:rFonts w:ascii="Times New Roman" w:eastAsia="Times New Roman" w:hAnsi="Times New Roman" w:cs="Times New Roman"/>
          <w:lang w:eastAsia="ru-RU"/>
        </w:rPr>
        <w:lastRenderedPageBreak/>
        <w:t>Административного регламента.</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3.23. Критерием приема документов на базе МФЦ является наличие заявления и документов, которые заявитель должен представить самостоятельно.</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3.24. Результатом административной процедуры является доставка в Комиссию заявления и представленных заявителем в МФЦ документов.</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3.25. Способами фиксации результата административной процедуры являются регистрация представленного заявления, расписка МФЦ о приеме документов, выданная заявителю, расписка администрации городского поселения Безенчук о принятии представленных документов для предоставления муниципальной услуги.</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городского поселения Безенчук определяется соответствующими соглашениями о взаимодействии.</w:t>
      </w:r>
    </w:p>
    <w:p w:rsidR="00AF1CD5" w:rsidRPr="00AF1CD5" w:rsidRDefault="00AF1CD5" w:rsidP="00AF1CD5">
      <w:pPr>
        <w:widowControl w:val="0"/>
        <w:autoSpaceDE w:val="0"/>
        <w:autoSpaceDN w:val="0"/>
        <w:spacing w:after="0" w:line="240" w:lineRule="auto"/>
        <w:contextualSpacing/>
        <w:jc w:val="center"/>
        <w:outlineLvl w:val="2"/>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Формирование и направление межведомственных запросов</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 xml:space="preserve">3.26. Основанием (юридическим фактом) для начала выполнения административной процедуры является непредставление заявителем документов, указанных в </w:t>
      </w:r>
      <w:hyperlink w:anchor="P164" w:history="1">
        <w:r w:rsidRPr="00AF1CD5">
          <w:rPr>
            <w:rFonts w:ascii="Times New Roman" w:eastAsia="Times New Roman" w:hAnsi="Times New Roman" w:cs="Times New Roman"/>
            <w:lang w:eastAsia="ru-RU"/>
          </w:rPr>
          <w:t>пункте 2.7</w:t>
        </w:r>
      </w:hyperlink>
      <w:r w:rsidRPr="00AF1CD5">
        <w:rPr>
          <w:rFonts w:ascii="Times New Roman" w:eastAsia="Times New Roman" w:hAnsi="Times New Roman" w:cs="Times New Roman"/>
          <w:lang w:eastAsia="ru-RU"/>
        </w:rPr>
        <w:t xml:space="preserve"> настоящего Административного регламента, и отсутствие их в распоряжении администрации городского поселения Безенчук.</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3.27. Должностным лицом, осуществляющим административную процедуру, является должностное лицо администрации городского поселения Безенчук,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3.28. 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3.29. Направление запросов осуществляется через систему межведомственного электронного взаимодействия.</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 xml:space="preserve">Межведомственный запрос формируется в соответствии с требованиями Федерального </w:t>
      </w:r>
      <w:hyperlink r:id="rId50" w:history="1">
        <w:r w:rsidRPr="00AF1CD5">
          <w:rPr>
            <w:rFonts w:ascii="Times New Roman" w:eastAsia="Times New Roman" w:hAnsi="Times New Roman" w:cs="Times New Roman"/>
            <w:lang w:eastAsia="ru-RU"/>
          </w:rPr>
          <w:t>закона</w:t>
        </w:r>
      </w:hyperlink>
      <w:r w:rsidRPr="00AF1CD5">
        <w:rPr>
          <w:rFonts w:ascii="Times New Roman" w:eastAsia="Times New Roman" w:hAnsi="Times New Roman" w:cs="Times New Roman"/>
          <w:lang w:eastAsia="ru-RU"/>
        </w:rPr>
        <w:t xml:space="preserve"> от 27.07.2010 N 210-ФЗ "Об организации предоставления государственных и муниципальных услуг".</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3.30.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3.31. Предельный срок для ответов на межведомственные запросы составляет 5 рабочих дней со дня поступления запроса в соответствующий орган (организацию).</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 xml:space="preserve">3.32. Критерием принятия решения о направлении межведомственных запросов является отсутствие в распоряжении администрации городского поселения Безенчук документов (информации, содержащейся в них), предусмотренных </w:t>
      </w:r>
      <w:hyperlink w:anchor="P164" w:history="1">
        <w:r w:rsidRPr="00AF1CD5">
          <w:rPr>
            <w:rFonts w:ascii="Times New Roman" w:eastAsia="Times New Roman" w:hAnsi="Times New Roman" w:cs="Times New Roman"/>
            <w:lang w:eastAsia="ru-RU"/>
          </w:rPr>
          <w:t>пунктом 2.7</w:t>
        </w:r>
      </w:hyperlink>
      <w:r w:rsidRPr="00AF1CD5">
        <w:rPr>
          <w:rFonts w:ascii="Times New Roman" w:eastAsia="Times New Roman" w:hAnsi="Times New Roman" w:cs="Times New Roman"/>
          <w:lang w:eastAsia="ru-RU"/>
        </w:rPr>
        <w:t xml:space="preserve"> настоящего Административного регламента, и непредставление их заявителем самостоятельно.</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3.33. 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3.34. Способом фиксации результата административной процедуры является регистрация ответов на межведомственные запросы.</w:t>
      </w:r>
    </w:p>
    <w:p w:rsidR="00AF1CD5" w:rsidRPr="00AF1CD5" w:rsidRDefault="00AF1CD5" w:rsidP="00AF1CD5">
      <w:pPr>
        <w:widowControl w:val="0"/>
        <w:autoSpaceDE w:val="0"/>
        <w:autoSpaceDN w:val="0"/>
        <w:spacing w:after="0" w:line="240" w:lineRule="auto"/>
        <w:contextualSpacing/>
        <w:jc w:val="center"/>
        <w:outlineLvl w:val="2"/>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Рассмотрение Комиссией документов и принятие решения о необходимости проведения общественных обсуждений, принятие решения о предоставлении разрешения на условно разрешенный вид использования, выдача (направление) заявителю документов</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3.35. Основанием (юридическим фактом) для начала выполнения административной процедуры является формирование полного пакета документов, необходимых для предоставления муниципальной услуги.</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3.36. Должностным лицом, осуществляющим административную процедуру, является должностное лицо администрации городского поселения Безенчук, уполномоченное ответственное за рассмотрение заявления о выдаче разрешения на условно разрешенный вид использования (далее - должностное лицо).</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3.37. Должностное лицо совершает следующие административные действия:</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1) исследует поступившее заявление и приложенные документы на предмет того, включен ли соответствующий условно разрешенный вид использования земельного участка или объекта капитального строительства в градостроительный регламент в установленном для внесения изменений в правила землепользования и застройки порядке после ранее проведенных общественные обсуждения по инициативе физического или юридического лица, заинтересованного в предоставлении разрешения на условно разрешенный вид использования.</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 разрешенный вид </w:t>
      </w:r>
      <w:r w:rsidRPr="00AF1CD5">
        <w:rPr>
          <w:rFonts w:ascii="Times New Roman" w:eastAsia="Times New Roman" w:hAnsi="Times New Roman" w:cs="Times New Roman"/>
          <w:lang w:eastAsia="ru-RU"/>
        </w:rPr>
        <w:lastRenderedPageBreak/>
        <w:t>использования, решение о предоставлении разрешения на условно разрешенный вид использования такому лицу принимается без проведения общественные обсуждения.</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2) в случае если включен - обеспечивает подготовку проекта муниципального правового акта, согласование и подписание муниципального правового акта Главой городского поселения Безенчук о предоставлении разрешения на условно разрешенный вид использования (без проведения общественных обсуждений);</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3) в случае если не включен - направляет заявление о предоставлении разрешения на условно разрешенный вид использования Главе городского поселения Безенчук для проведения общественных обсуждений по вопросу предоставления разрешения на условно разрешенный вид использования.».</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3.38. Максимальный срок выполнения административной процедуры 3 дня.</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bookmarkStart w:id="33" w:name="P332"/>
      <w:bookmarkEnd w:id="33"/>
      <w:r w:rsidRPr="00AF1CD5">
        <w:rPr>
          <w:rFonts w:ascii="Times New Roman" w:eastAsia="Times New Roman" w:hAnsi="Times New Roman" w:cs="Times New Roman"/>
          <w:lang w:eastAsia="ru-RU"/>
        </w:rPr>
        <w:t>3.39. Результатом административной процедуры является муниципальный правовой акт о предоставлении разрешения на условно разрешенный вид использования или об отказе в предоставлении такого разрешения.</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3.40. Результат предоставления муниципальной услуги заявитель может получить:</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лично в администрации городского поселения Безенчук;</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городского поселения Безенчук в МФЦ результатов предоставления муниципальной услуги определяется соглашением о взаимодействии. Срок передачи администрацией городского поселения Безенчук в МФЦ результата предоставления муниципальной услуги и срок его выдачи заявителю определяются соглашением о взаимодействии;</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 xml:space="preserve">3.41. Способом фиксации результата административной процедуры является внесение сведений, указанных в </w:t>
      </w:r>
      <w:hyperlink w:anchor="P332" w:history="1">
        <w:r w:rsidRPr="00AF1CD5">
          <w:rPr>
            <w:rFonts w:ascii="Times New Roman" w:eastAsia="Times New Roman" w:hAnsi="Times New Roman" w:cs="Times New Roman"/>
            <w:lang w:eastAsia="ru-RU"/>
          </w:rPr>
          <w:t>пункте 3.38</w:t>
        </w:r>
      </w:hyperlink>
      <w:r w:rsidRPr="00AF1CD5">
        <w:rPr>
          <w:rFonts w:ascii="Times New Roman" w:eastAsia="Times New Roman" w:hAnsi="Times New Roman" w:cs="Times New Roman"/>
          <w:lang w:eastAsia="ru-RU"/>
        </w:rPr>
        <w:t xml:space="preserve"> настоящего Административного регламента, в регистр соответствующих документов.</w:t>
      </w:r>
    </w:p>
    <w:p w:rsidR="00AF1CD5" w:rsidRPr="00AF1CD5" w:rsidRDefault="00AF1CD5" w:rsidP="00AF1CD5">
      <w:pPr>
        <w:widowControl w:val="0"/>
        <w:autoSpaceDE w:val="0"/>
        <w:autoSpaceDN w:val="0"/>
        <w:spacing w:after="0" w:line="240" w:lineRule="auto"/>
        <w:contextualSpacing/>
        <w:jc w:val="center"/>
        <w:outlineLvl w:val="2"/>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общественных обсуждений</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3.42. Основанием (юридическим фактом) для начала выполнения административной процедуры является поступление рекомендаций Комиссии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3.43. Глава городского поселения Безенчук в течение трех дней со дня поступления рекомендаций Комиссии принимает решение о предоставлении разрешения на условно разрешенный вид использования либо об отказе в предоставлении такого разрешения. В указанный в настоящем пункте срок входят подготовка проекта муниципального правового акта о предоставлении разрешения на условно разрешенный вид использования, согласование и подписание главой городского поселения Безенчук соответствующего муниципального правового акта.</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 xml:space="preserve">Должностное лицо администрации городского поселения Безенчук, уполномоченное на анализ документов (информации), необходимых для предоставления муниципальной услуги, обеспечивает подготовку проекта муниципального правового акта, согласование и подписание главой городского поселения Безенчук муниципального правового акта о предоставлении разрешения на условно разрешенный вид использования, либо об отказе в предоставлении такого разрешения, по форме, предусмотренной </w:t>
      </w:r>
      <w:hyperlink w:anchor="P533" w:history="1">
        <w:r w:rsidRPr="00AF1CD5">
          <w:rPr>
            <w:rFonts w:ascii="Times New Roman" w:eastAsia="Times New Roman" w:hAnsi="Times New Roman" w:cs="Times New Roman"/>
            <w:lang w:eastAsia="ru-RU"/>
          </w:rPr>
          <w:t xml:space="preserve">приложением </w:t>
        </w:r>
      </w:hyperlink>
      <w:r w:rsidRPr="00AF1CD5">
        <w:rPr>
          <w:rFonts w:ascii="Times New Roman" w:eastAsia="Times New Roman" w:hAnsi="Times New Roman" w:cs="Times New Roman"/>
          <w:lang w:eastAsia="ru-RU"/>
        </w:rPr>
        <w:t>6 к настоящему Административному регламенту.</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Максимальный срок административного действия составляет 3 дня со дня поступления рекомендаций Комиссии.</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bookmarkStart w:id="34" w:name="P350"/>
      <w:bookmarkEnd w:id="34"/>
      <w:r w:rsidRPr="00AF1CD5">
        <w:rPr>
          <w:rFonts w:ascii="Times New Roman" w:eastAsia="Times New Roman" w:hAnsi="Times New Roman" w:cs="Times New Roman"/>
          <w:lang w:eastAsia="ru-RU"/>
        </w:rPr>
        <w:t>3.44. Результатом административной процедуры является принятие муниципального правового акта о предоставлении разрешения на условно разрешенный вид использования или об отказе в предоставлении такого разрешения.</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3.45. Результат предоставления муниципальной услуги заявитель может получить:</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лично в администрации городского поселения Безенчук;</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городского поселения Безенчук в МФЦ результатов предоставления муниципальной услуги определяется соглашением о взаимодействии. Срок передачи администрацией городского поселения Безенчук в МФЦ результата предоставления муниципальной услуги и срок его выдачи заявителю определяются соглашением о взаимодействии;</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При выдаче документов на личном приеме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заявителя.</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 xml:space="preserve">3.46. Способом фиксации результата административной процедуры является внесение сведений, указанных в </w:t>
      </w:r>
      <w:hyperlink w:anchor="P350" w:history="1">
        <w:r w:rsidRPr="00AF1CD5">
          <w:rPr>
            <w:rFonts w:ascii="Times New Roman" w:eastAsia="Times New Roman" w:hAnsi="Times New Roman" w:cs="Times New Roman"/>
            <w:lang w:eastAsia="ru-RU"/>
          </w:rPr>
          <w:t>пункте 3.4</w:t>
        </w:r>
      </w:hyperlink>
      <w:r w:rsidRPr="00AF1CD5">
        <w:rPr>
          <w:rFonts w:ascii="Times New Roman" w:eastAsia="Times New Roman" w:hAnsi="Times New Roman" w:cs="Times New Roman"/>
          <w:lang w:eastAsia="ru-RU"/>
        </w:rPr>
        <w:t>3 настоящего Административного регламента, в регистр соответствующих документов.</w:t>
      </w:r>
    </w:p>
    <w:p w:rsidR="00AF1CD5" w:rsidRPr="00AF1CD5" w:rsidRDefault="00AF1CD5" w:rsidP="00AF1CD5">
      <w:pPr>
        <w:widowControl w:val="0"/>
        <w:autoSpaceDE w:val="0"/>
        <w:autoSpaceDN w:val="0"/>
        <w:spacing w:after="0" w:line="240" w:lineRule="auto"/>
        <w:contextualSpacing/>
        <w:jc w:val="center"/>
        <w:outlineLvl w:val="1"/>
        <w:rPr>
          <w:rFonts w:ascii="Times New Roman" w:eastAsia="Times New Roman" w:hAnsi="Times New Roman" w:cs="Times New Roman"/>
          <w:lang w:eastAsia="ru-RU"/>
        </w:rPr>
      </w:pPr>
      <w:bookmarkStart w:id="35" w:name="P358"/>
      <w:bookmarkEnd w:id="35"/>
      <w:r w:rsidRPr="00AF1CD5">
        <w:rPr>
          <w:rFonts w:ascii="Times New Roman" w:eastAsia="Times New Roman" w:hAnsi="Times New Roman" w:cs="Times New Roman"/>
          <w:lang w:eastAsia="ru-RU"/>
        </w:rPr>
        <w:t>4. Формы контроля за исполнением Административного регламента</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городского поселения Безенчук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lastRenderedPageBreak/>
        <w:t>4.2. Периодичность осуществления текущего контроля устанавливается уполномоченным должностным лицом.</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 городского поселения Безенчук.</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4.4. Периодичность проведения плановых проверок выполнения администрацией городского поселения Безенчук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городского поселения Безенчук на текущий год.</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4.5. 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Плановые проверки проводятся не реже 1 раза в 3 года.</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4.7. Плановые и внеплановые проверки полноты и качества предоставления муниципальной услуги осуществляются структурным подразделением администрации городского поселения Безенчук,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4.8. Должностные лица администрации городского поселения Безенчук в течение трех рабочих дней с момента поступления соответствующего заявления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4.9. 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городского поселения Безенчук, участвующие в предоставлении муниципальной услуги.</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4.10.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Региональном портале, на официальном сайте администрации городского поселения Безенчук.</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AF1CD5" w:rsidRPr="00AF1CD5" w:rsidRDefault="00AF1CD5" w:rsidP="00AF1CD5">
      <w:pPr>
        <w:widowControl w:val="0"/>
        <w:autoSpaceDE w:val="0"/>
        <w:autoSpaceDN w:val="0"/>
        <w:spacing w:after="0" w:line="240" w:lineRule="auto"/>
        <w:contextualSpacing/>
        <w:jc w:val="center"/>
        <w:outlineLvl w:val="1"/>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5. Досудебный (внесудебный) порядок обжалования решений и действий (бездействия) администрации городского поселения Безенчук, а также должностных лиц администрации городского поселения Безенчук, муниципальных служащих</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городского поселения </w:t>
      </w:r>
      <w:proofErr w:type="gramStart"/>
      <w:r w:rsidRPr="00AF1CD5">
        <w:rPr>
          <w:rFonts w:ascii="Times New Roman" w:eastAsia="Times New Roman" w:hAnsi="Times New Roman" w:cs="Times New Roman"/>
          <w:lang w:eastAsia="ru-RU"/>
        </w:rPr>
        <w:t>Безенчук ,</w:t>
      </w:r>
      <w:proofErr w:type="gramEnd"/>
      <w:r w:rsidRPr="00AF1CD5">
        <w:rPr>
          <w:rFonts w:ascii="Times New Roman" w:eastAsia="Times New Roman" w:hAnsi="Times New Roman" w:cs="Times New Roman"/>
          <w:lang w:eastAsia="ru-RU"/>
        </w:rPr>
        <w:t xml:space="preserve"> а также должностных лиц, муниципальных служащих в досудебном (внесудебном) порядке.</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5.2. Заявитель в случае обжалования действий (бездействия) и решений, осуществляемых (принятых) в ходе предоставления муниципальной услуги администрацией сельского поселения Звезда, а также должностных лиц МФЦ, муниципальных служащих имеет право обратиться к уполномоченному должностному лицу с жалобой.</w:t>
      </w:r>
    </w:p>
    <w:p w:rsidR="00AF1CD5" w:rsidRPr="00AF1CD5" w:rsidRDefault="00AF1CD5" w:rsidP="00AF1CD5">
      <w:pPr>
        <w:widowControl w:val="0"/>
        <w:autoSpaceDE w:val="0"/>
        <w:autoSpaceDN w:val="0"/>
        <w:spacing w:after="0" w:line="240" w:lineRule="auto"/>
        <w:ind w:firstLine="540"/>
        <w:contextualSpacing/>
        <w:jc w:val="both"/>
        <w:rPr>
          <w:rFonts w:ascii="Times New Roman" w:eastAsia="MS Mincho" w:hAnsi="Times New Roman" w:cs="Times New Roman"/>
          <w:lang w:eastAsia="ru-RU"/>
        </w:rPr>
      </w:pPr>
      <w:r w:rsidRPr="00AF1CD5">
        <w:rPr>
          <w:rFonts w:ascii="Times New Roman" w:eastAsia="MS Mincho" w:hAnsi="Times New Roman" w:cs="Times New Roman"/>
          <w:lang w:eastAsia="ru-RU"/>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городского поселения Безенчук, Регионального портала, а также может быть принята при личном приеме заявителя.</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5.4. Жалоба должна содержать:</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1) наименование администрации городского поселения Безенчук, фамилию, имя, отчество должностного лица администрации городского поселения Безенчук либо муниципального служащего, решения и (или) действия (бездействие) которых обжалуются;</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3) сведения об обжалуемых решениях и действиях (бездействии) администрации городского поселения Безенчук, должностного лица администрации городского поселения Безенчук либо муниципального служащего;</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lastRenderedPageBreak/>
        <w:t>4) доводы, на основании которых заявитель не согласен с решением и действием (бездействием) администрации городского поселения Безенчук,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5.5. Заявитель может обратиться с жалобой в том числе в следующих случаях:</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1) нарушение срока регистрации заявления заявителя о предоставлении муниципальной услуги;</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2) нарушение срока предоставления муниципальной услуги;</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7) отказ администрации городского поселения Безенчук, должностного лица администрации городского поселения Безенчук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8) нарушение срока или порядка выдачи документов по результатам предоставления муниципальной услуги;</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5.6. Основанием для начала процедуры досудебного (внесудебного) обжалования является поступление в администрацию городского поселения Безенчук жалобы от заявителя.</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5.7. Заявитель имеет право на получение информации и документов, необходимых для обоснования и рассмотрения жалобы.</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5.8. Жалоба заявителя может быть адресована главе городского поселения Безенчук.</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5.9. Жалоба, поступившая в администрацию городского поселения Безенчук,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городского поселения Безенчук, должностного лица администрации городского поселения Безенчук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5.10. По результатам рассмотрения жалобы администрация городского поселения Безенчук принимает одно из следующих решений:</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решение об удовлетворении жалобы заявителя, о признании неправомерным обжалованного действия (бездействия) и решения администрации городского поселения Безенчук, должностного лица администрации, муниципального служащего, в том числе в форме отмены принятого решения, исправления допущенных администрацией городского поселения Безенчук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разрешения на ввод объекта капитального строительства в эксплуатацию, в котором были допущены опечатки и (или) ошибки, выдается разрешение на ввод объекта капитального строительства в эксплуатацию без опечаток и ошибок в срок, не превышающий 5 рабочих дней со дня обращения заявителя в администрацию городского поселения Безенчук о замене такого разрешения на строительство;</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решение об отказе в удовлетворении жалобы.</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Заявителю направляется письменный ответ, содержащий результаты рассмотрения жалобы.</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1CD5" w:rsidRPr="00AF1CD5" w:rsidRDefault="00AF1CD5" w:rsidP="00AF1CD5">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AF1CD5">
        <w:rPr>
          <w:rFonts w:ascii="Times New Roman" w:eastAsia="Times New Roman" w:hAnsi="Times New Roman" w:cs="Times New Roman"/>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4DA3" w:rsidRPr="00064DA3" w:rsidRDefault="00064DA3" w:rsidP="00064DA3">
      <w:pPr>
        <w:keepNext/>
        <w:keepLines/>
        <w:spacing w:after="0" w:line="240" w:lineRule="auto"/>
        <w:ind w:left="2835"/>
        <w:jc w:val="right"/>
        <w:outlineLvl w:val="1"/>
        <w:rPr>
          <w:rFonts w:ascii="Times New Roman" w:eastAsia="MS Gothic" w:hAnsi="Times New Roman" w:cs="Times New Roman"/>
          <w:bCs/>
          <w:sz w:val="20"/>
          <w:szCs w:val="20"/>
          <w:lang w:eastAsia="ru-RU"/>
        </w:rPr>
      </w:pPr>
      <w:r w:rsidRPr="00064DA3">
        <w:rPr>
          <w:rFonts w:ascii="Times New Roman" w:eastAsia="MS Gothic" w:hAnsi="Times New Roman" w:cs="Times New Roman"/>
          <w:bCs/>
          <w:sz w:val="20"/>
          <w:szCs w:val="20"/>
          <w:lang w:eastAsia="ru-RU"/>
        </w:rPr>
        <w:lastRenderedPageBreak/>
        <w:t xml:space="preserve">Приложение 1 </w:t>
      </w:r>
    </w:p>
    <w:p w:rsidR="00064DA3" w:rsidRPr="00064DA3" w:rsidRDefault="00064DA3" w:rsidP="00064DA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64DA3">
        <w:rPr>
          <w:rFonts w:ascii="Times New Roman" w:eastAsia="Times New Roman" w:hAnsi="Times New Roman" w:cs="Times New Roman"/>
          <w:sz w:val="20"/>
          <w:szCs w:val="20"/>
          <w:lang w:eastAsia="ru-RU"/>
        </w:rPr>
        <w:t>к Административному регламенту предоставления</w:t>
      </w:r>
    </w:p>
    <w:p w:rsidR="00064DA3" w:rsidRPr="00064DA3" w:rsidRDefault="00064DA3" w:rsidP="00064DA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64DA3">
        <w:rPr>
          <w:rFonts w:ascii="Times New Roman" w:eastAsia="Times New Roman" w:hAnsi="Times New Roman" w:cs="Times New Roman"/>
          <w:sz w:val="20"/>
          <w:szCs w:val="20"/>
          <w:lang w:eastAsia="ru-RU"/>
        </w:rPr>
        <w:t>администрацией городского поселения Безенчук</w:t>
      </w:r>
    </w:p>
    <w:p w:rsidR="00064DA3" w:rsidRPr="00064DA3" w:rsidRDefault="00064DA3" w:rsidP="00064DA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64DA3">
        <w:rPr>
          <w:rFonts w:ascii="Times New Roman" w:eastAsia="Times New Roman" w:hAnsi="Times New Roman" w:cs="Times New Roman"/>
          <w:sz w:val="20"/>
          <w:szCs w:val="20"/>
          <w:lang w:eastAsia="ru-RU"/>
        </w:rPr>
        <w:t>муниципальной услуги "Выдача разрешений на условно</w:t>
      </w:r>
    </w:p>
    <w:p w:rsidR="00064DA3" w:rsidRPr="00064DA3" w:rsidRDefault="00064DA3" w:rsidP="00064DA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64DA3">
        <w:rPr>
          <w:rFonts w:ascii="Times New Roman" w:eastAsia="Times New Roman" w:hAnsi="Times New Roman" w:cs="Times New Roman"/>
          <w:sz w:val="20"/>
          <w:szCs w:val="20"/>
          <w:lang w:eastAsia="ru-RU"/>
        </w:rPr>
        <w:t>разрешенный вид использования земельного участка</w:t>
      </w:r>
    </w:p>
    <w:p w:rsidR="00064DA3" w:rsidRPr="00064DA3" w:rsidRDefault="00064DA3" w:rsidP="00064DA3">
      <w:pPr>
        <w:keepNext/>
        <w:keepLines/>
        <w:spacing w:after="0" w:line="240" w:lineRule="auto"/>
        <w:ind w:left="2835"/>
        <w:jc w:val="right"/>
        <w:outlineLvl w:val="1"/>
        <w:rPr>
          <w:rFonts w:ascii="Times New Roman" w:eastAsia="MS Gothic" w:hAnsi="Times New Roman" w:cs="Times New Roman"/>
          <w:bCs/>
          <w:sz w:val="20"/>
          <w:szCs w:val="20"/>
          <w:lang w:eastAsia="ru-RU"/>
        </w:rPr>
      </w:pPr>
      <w:r w:rsidRPr="00064DA3">
        <w:rPr>
          <w:rFonts w:ascii="Times New Roman" w:eastAsia="MS Gothic" w:hAnsi="Times New Roman" w:cs="Times New Roman"/>
          <w:bCs/>
          <w:sz w:val="20"/>
          <w:szCs w:val="20"/>
          <w:lang w:eastAsia="ru-RU"/>
        </w:rPr>
        <w:t>или объекта капитального строительства"</w:t>
      </w:r>
    </w:p>
    <w:p w:rsidR="00064DA3" w:rsidRPr="00064DA3" w:rsidRDefault="00064DA3" w:rsidP="00064DA3">
      <w:pPr>
        <w:keepNext/>
        <w:keepLines/>
        <w:spacing w:after="0" w:line="240" w:lineRule="auto"/>
        <w:ind w:left="2835"/>
        <w:jc w:val="center"/>
        <w:outlineLvl w:val="1"/>
        <w:rPr>
          <w:rFonts w:ascii="Calibri" w:eastAsia="MS Gothic" w:hAnsi="Calibri" w:cs="Times New Roman"/>
          <w:b/>
          <w:bCs/>
          <w:color w:val="4F81BD"/>
          <w:lang w:eastAsia="ru-RU"/>
        </w:rPr>
      </w:pPr>
    </w:p>
    <w:p w:rsidR="00064DA3" w:rsidRPr="00064DA3" w:rsidRDefault="00064DA3" w:rsidP="00064DA3">
      <w:pPr>
        <w:spacing w:after="0" w:line="240" w:lineRule="auto"/>
        <w:jc w:val="center"/>
        <w:rPr>
          <w:rFonts w:ascii="Times New Roman" w:eastAsia="MS Mincho" w:hAnsi="Times New Roman" w:cs="Times New Roman"/>
          <w:lang w:eastAsia="ru-RU"/>
        </w:rPr>
      </w:pPr>
      <w:r w:rsidRPr="00064DA3">
        <w:rPr>
          <w:rFonts w:ascii="Times New Roman" w:eastAsia="MS Mincho" w:hAnsi="Times New Roman" w:cs="Times New Roman"/>
          <w:lang w:eastAsia="ru-RU"/>
        </w:rPr>
        <w:t xml:space="preserve">Блок-схема процедур, связанных с предоставлением разрешения </w:t>
      </w:r>
    </w:p>
    <w:p w:rsidR="00064DA3" w:rsidRPr="00064DA3" w:rsidRDefault="00064DA3" w:rsidP="00064DA3">
      <w:pPr>
        <w:spacing w:after="0" w:line="240" w:lineRule="auto"/>
        <w:jc w:val="center"/>
        <w:rPr>
          <w:rFonts w:ascii="Times New Roman" w:eastAsia="MS Mincho" w:hAnsi="Times New Roman" w:cs="Times New Roman"/>
          <w:lang w:eastAsia="ru-RU"/>
        </w:rPr>
      </w:pP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4"/>
      </w:tblGrid>
      <w:tr w:rsidR="00064DA3" w:rsidRPr="00064DA3" w:rsidTr="00D735BE">
        <w:trPr>
          <w:trHeight w:val="431"/>
        </w:trPr>
        <w:tc>
          <w:tcPr>
            <w:tcW w:w="6804" w:type="dxa"/>
          </w:tcPr>
          <w:p w:rsidR="00064DA3" w:rsidRPr="00064DA3" w:rsidRDefault="00064DA3" w:rsidP="00064DA3">
            <w:pPr>
              <w:spacing w:after="0" w:line="240" w:lineRule="auto"/>
              <w:jc w:val="center"/>
              <w:rPr>
                <w:rFonts w:ascii="Times New Roman" w:eastAsia="MS Mincho" w:hAnsi="Times New Roman" w:cs="Times New Roman"/>
                <w:sz w:val="16"/>
                <w:szCs w:val="16"/>
                <w:lang w:eastAsia="ru-RU"/>
              </w:rPr>
            </w:pPr>
            <w:r w:rsidRPr="00064DA3">
              <w:rPr>
                <w:rFonts w:ascii="Times New Roman" w:eastAsia="MS Mincho" w:hAnsi="Times New Roman" w:cs="Times New Roman"/>
                <w:sz w:val="16"/>
                <w:szCs w:val="16"/>
                <w:lang w:eastAsia="ru-RU"/>
              </w:rPr>
              <w:t>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w:t>
            </w:r>
          </w:p>
          <w:p w:rsidR="00064DA3" w:rsidRPr="00064DA3" w:rsidRDefault="00D735BE" w:rsidP="00064DA3">
            <w:pPr>
              <w:spacing w:after="0" w:line="240" w:lineRule="auto"/>
              <w:jc w:val="center"/>
              <w:rPr>
                <w:rFonts w:ascii="Times New Roman" w:eastAsia="MS Mincho" w:hAnsi="Times New Roman" w:cs="Times New Roman"/>
                <w:sz w:val="20"/>
                <w:szCs w:val="20"/>
                <w:lang w:eastAsia="ru-RU"/>
              </w:rPr>
            </w:pPr>
            <w:r w:rsidRPr="00064DA3">
              <w:rPr>
                <w:rFonts w:ascii="Times New Roman" w:eastAsia="MS Mincho" w:hAnsi="Times New Roman" w:cs="Times New Roman"/>
                <w:noProof/>
                <w:sz w:val="28"/>
                <w:szCs w:val="28"/>
                <w:lang w:eastAsia="ru-RU"/>
              </w:rPr>
              <w:pict>
                <v:shape id="_x0000_s1116" type="#_x0000_t32" style="position:absolute;left:0;text-align:left;margin-left:316.1pt;margin-top:11.65pt;width:.8pt;height:15.55pt;z-index:251673600" o:connectortype="straight">
                  <v:stroke endarrow="block"/>
                </v:shape>
              </w:pict>
            </w:r>
          </w:p>
        </w:tc>
      </w:tr>
    </w:tbl>
    <w:p w:rsidR="00064DA3" w:rsidRPr="00064DA3" w:rsidRDefault="00D735BE" w:rsidP="00064DA3">
      <w:pPr>
        <w:spacing w:after="0" w:line="240" w:lineRule="auto"/>
        <w:jc w:val="both"/>
        <w:rPr>
          <w:rFonts w:ascii="Times New Roman" w:eastAsia="MS Mincho" w:hAnsi="Times New Roman" w:cs="Times New Roman"/>
          <w:sz w:val="28"/>
          <w:szCs w:val="28"/>
          <w:lang w:eastAsia="ru-RU"/>
        </w:rPr>
      </w:pPr>
      <w:r w:rsidRPr="00064DA3">
        <w:rPr>
          <w:rFonts w:ascii="Times New Roman" w:eastAsia="MS Mincho" w:hAnsi="Times New Roman" w:cs="Times New Roman"/>
          <w:noProof/>
          <w:sz w:val="20"/>
          <w:szCs w:val="20"/>
        </w:rPr>
        <w:pict>
          <v:shapetype id="_x0000_t202" coordsize="21600,21600" o:spt="202" path="m,l,21600r21600,l21600,xe">
            <v:stroke joinstyle="miter"/>
            <v:path gradientshapeok="t" o:connecttype="rect"/>
          </v:shapetype>
          <v:shape id="_x0000_s1112" type="#_x0000_t202" style="position:absolute;left:0;text-align:left;margin-left:361.8pt;margin-top:16.1pt;width:151.05pt;height:65.1pt;z-index:251669504;mso-position-horizontal-relative:text;mso-position-vertical-relative:text;mso-width-relative:margin;mso-height-relative:margin">
            <v:textbox style="mso-next-textbox:#_x0000_s1112">
              <w:txbxContent>
                <w:p w:rsidR="00DC4B12" w:rsidRPr="008714EC" w:rsidRDefault="00DC4B12" w:rsidP="00064DA3">
                  <w:pPr>
                    <w:jc w:val="center"/>
                    <w:rPr>
                      <w:rFonts w:ascii="Times New Roman" w:hAnsi="Times New Roman"/>
                      <w:color w:val="000000"/>
                      <w:sz w:val="16"/>
                      <w:szCs w:val="16"/>
                    </w:rPr>
                  </w:pPr>
                  <w:r w:rsidRPr="008714EC">
                    <w:rPr>
                      <w:rFonts w:ascii="Times New Roman" w:hAnsi="Times New Roman"/>
                      <w:color w:val="000000"/>
                      <w:sz w:val="16"/>
                      <w:szCs w:val="16"/>
                    </w:rPr>
                    <w:t>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w:t>
                  </w:r>
                </w:p>
              </w:txbxContent>
            </v:textbox>
          </v:shape>
        </w:pict>
      </w:r>
      <w:r w:rsidR="00064DA3" w:rsidRPr="00064DA3">
        <w:rPr>
          <w:rFonts w:ascii="Times New Roman" w:eastAsia="MS Mincho" w:hAnsi="Times New Roman" w:cs="Times New Roman"/>
          <w:noProof/>
          <w:sz w:val="28"/>
          <w:szCs w:val="28"/>
          <w:lang w:eastAsia="ru-RU"/>
        </w:rPr>
        <w:pict>
          <v:shape id="_x0000_s1115" type="#_x0000_t32" style="position:absolute;left:0;text-align:left;margin-left:239.75pt;margin-top:-.35pt;width:.75pt;height:16.45pt;z-index:251672576;mso-position-horizontal-relative:text;mso-position-vertical-relative:text" o:connectortype="straight">
            <v:stroke endarrow="block"/>
          </v:shape>
        </w:pict>
      </w:r>
      <w:r w:rsidR="00064DA3" w:rsidRPr="00064DA3">
        <w:rPr>
          <w:rFonts w:ascii="Times New Roman" w:eastAsia="MS Mincho" w:hAnsi="Times New Roman" w:cs="Times New Roman"/>
          <w:noProof/>
          <w:sz w:val="28"/>
          <w:szCs w:val="28"/>
          <w:lang w:eastAsia="ru-RU"/>
        </w:rPr>
        <w:pict>
          <v:shape id="_x0000_s1114" type="#_x0000_t32" style="position:absolute;left:0;text-align:left;margin-left:86.35pt;margin-top:-.35pt;width:.75pt;height:16.45pt;z-index:251671552;mso-position-horizontal-relative:text;mso-position-vertical-relative:text" o:connectortype="straight">
            <v:stroke endarrow="block"/>
          </v:shape>
        </w:pict>
      </w:r>
      <w:r w:rsidR="00064DA3" w:rsidRPr="00064DA3">
        <w:rPr>
          <w:rFonts w:ascii="Times New Roman" w:eastAsia="MS Mincho" w:hAnsi="Times New Roman" w:cs="Times New Roman"/>
          <w:sz w:val="28"/>
          <w:szCs w:val="28"/>
          <w:lang w:eastAsia="ru-RU"/>
        </w:rPr>
        <w:t xml:space="preserve">  </w:t>
      </w:r>
    </w:p>
    <w:tbl>
      <w:tblPr>
        <w:tblpPr w:leftFromText="180" w:rightFromText="180" w:vertAnchor="text" w:horzAnchor="page" w:tblpX="1243" w:tblpY="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tblGrid>
      <w:tr w:rsidR="00064DA3" w:rsidRPr="00064DA3" w:rsidTr="00D735BE">
        <w:trPr>
          <w:trHeight w:val="840"/>
        </w:trPr>
        <w:tc>
          <w:tcPr>
            <w:tcW w:w="2660" w:type="dxa"/>
          </w:tcPr>
          <w:p w:rsidR="00064DA3" w:rsidRPr="00064DA3" w:rsidRDefault="00064DA3" w:rsidP="00D735BE">
            <w:pPr>
              <w:spacing w:after="0" w:line="240" w:lineRule="auto"/>
              <w:jc w:val="center"/>
              <w:rPr>
                <w:rFonts w:ascii="Times New Roman" w:eastAsia="MS Mincho" w:hAnsi="Times New Roman" w:cs="Times New Roman"/>
                <w:sz w:val="16"/>
                <w:szCs w:val="16"/>
                <w:lang w:eastAsia="ru-RU"/>
              </w:rPr>
            </w:pPr>
            <w:r w:rsidRPr="00064DA3">
              <w:rPr>
                <w:rFonts w:ascii="Times New Roman" w:eastAsia="MS Mincho" w:hAnsi="Times New Roman" w:cs="Times New Roman"/>
                <w:sz w:val="16"/>
                <w:szCs w:val="16"/>
                <w:lang w:eastAsia="ru-RU"/>
              </w:rPr>
              <w:t>Отсутствие оснований в приеме документов, предусмотренных п.2.8 Административного регламента</w:t>
            </w:r>
          </w:p>
        </w:tc>
      </w:tr>
    </w:tbl>
    <w:p w:rsidR="00064DA3" w:rsidRPr="00064DA3" w:rsidRDefault="00064DA3" w:rsidP="00064DA3">
      <w:pPr>
        <w:spacing w:after="0" w:line="240" w:lineRule="auto"/>
        <w:rPr>
          <w:rFonts w:ascii="Cambria" w:eastAsia="MS Mincho" w:hAnsi="Cambria" w:cs="Times New Roman"/>
          <w:vanish/>
          <w:sz w:val="24"/>
          <w:szCs w:val="24"/>
          <w:lang w:eastAsia="ru-RU"/>
        </w:rPr>
      </w:pPr>
    </w:p>
    <w:tbl>
      <w:tblPr>
        <w:tblpPr w:leftFromText="180" w:rightFromText="180" w:vertAnchor="text" w:horzAnchor="margin" w:tblpXSpec="center"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tblGrid>
      <w:tr w:rsidR="00064DA3" w:rsidRPr="00064DA3" w:rsidTr="00D735BE">
        <w:trPr>
          <w:trHeight w:val="837"/>
        </w:trPr>
        <w:tc>
          <w:tcPr>
            <w:tcW w:w="2660" w:type="dxa"/>
          </w:tcPr>
          <w:p w:rsidR="00064DA3" w:rsidRPr="00064DA3" w:rsidRDefault="00064DA3" w:rsidP="00064DA3">
            <w:pPr>
              <w:spacing w:after="0" w:line="240" w:lineRule="auto"/>
              <w:jc w:val="center"/>
              <w:rPr>
                <w:rFonts w:ascii="Times New Roman" w:eastAsia="MS Mincho" w:hAnsi="Times New Roman" w:cs="Times New Roman"/>
                <w:sz w:val="16"/>
                <w:szCs w:val="16"/>
                <w:lang w:eastAsia="ru-RU"/>
              </w:rPr>
            </w:pPr>
            <w:r w:rsidRPr="00064DA3">
              <w:rPr>
                <w:rFonts w:ascii="Times New Roman" w:eastAsia="MS Mincho" w:hAnsi="Times New Roman" w:cs="Times New Roman"/>
                <w:sz w:val="16"/>
                <w:szCs w:val="16"/>
                <w:lang w:eastAsia="ru-RU"/>
              </w:rPr>
              <w:t xml:space="preserve">Наличие оснований в отказе приема </w:t>
            </w:r>
            <w:proofErr w:type="gramStart"/>
            <w:r w:rsidRPr="00064DA3">
              <w:rPr>
                <w:rFonts w:ascii="Times New Roman" w:eastAsia="MS Mincho" w:hAnsi="Times New Roman" w:cs="Times New Roman"/>
                <w:sz w:val="16"/>
                <w:szCs w:val="16"/>
                <w:lang w:eastAsia="ru-RU"/>
              </w:rPr>
              <w:t>документов,  предусмотренных</w:t>
            </w:r>
            <w:proofErr w:type="gramEnd"/>
            <w:r w:rsidRPr="00064DA3">
              <w:rPr>
                <w:rFonts w:ascii="Times New Roman" w:eastAsia="MS Mincho" w:hAnsi="Times New Roman" w:cs="Times New Roman"/>
                <w:sz w:val="16"/>
                <w:szCs w:val="16"/>
                <w:lang w:eastAsia="ru-RU"/>
              </w:rPr>
              <w:t xml:space="preserve"> п.2.8 Административного регламента</w:t>
            </w:r>
          </w:p>
        </w:tc>
      </w:tr>
    </w:tbl>
    <w:p w:rsidR="00064DA3" w:rsidRPr="00064DA3" w:rsidRDefault="00064DA3" w:rsidP="00064DA3">
      <w:pPr>
        <w:spacing w:after="0" w:line="240" w:lineRule="auto"/>
        <w:jc w:val="both"/>
        <w:rPr>
          <w:rFonts w:ascii="Times New Roman" w:eastAsia="MS Mincho" w:hAnsi="Times New Roman" w:cs="Times New Roman"/>
          <w:sz w:val="28"/>
          <w:szCs w:val="28"/>
          <w:lang w:eastAsia="ru-RU"/>
        </w:rPr>
      </w:pPr>
    </w:p>
    <w:p w:rsidR="00064DA3" w:rsidRPr="00064DA3" w:rsidRDefault="00064DA3" w:rsidP="00064DA3">
      <w:pPr>
        <w:spacing w:after="0" w:line="240" w:lineRule="auto"/>
        <w:jc w:val="center"/>
        <w:rPr>
          <w:rFonts w:ascii="Times New Roman" w:eastAsia="MS Mincho" w:hAnsi="Times New Roman" w:cs="Times New Roman"/>
          <w:sz w:val="28"/>
          <w:szCs w:val="28"/>
          <w:lang w:eastAsia="ru-RU"/>
        </w:rPr>
      </w:pPr>
    </w:p>
    <w:p w:rsidR="00064DA3" w:rsidRPr="00064DA3" w:rsidRDefault="00064DA3" w:rsidP="00064DA3">
      <w:pPr>
        <w:spacing w:after="0" w:line="240" w:lineRule="auto"/>
        <w:jc w:val="center"/>
        <w:rPr>
          <w:rFonts w:ascii="Times New Roman" w:eastAsia="MS Mincho" w:hAnsi="Times New Roman" w:cs="Times New Roman"/>
          <w:sz w:val="28"/>
          <w:szCs w:val="28"/>
          <w:lang w:eastAsia="ru-RU"/>
        </w:rPr>
      </w:pPr>
      <w:r w:rsidRPr="00064DA3">
        <w:rPr>
          <w:rFonts w:ascii="Times New Roman" w:eastAsia="MS Mincho" w:hAnsi="Times New Roman" w:cs="Times New Roman"/>
          <w:noProof/>
          <w:sz w:val="16"/>
          <w:szCs w:val="16"/>
          <w:lang w:eastAsia="ru-RU"/>
        </w:rPr>
        <w:pict>
          <v:shape id="_x0000_s1118" type="#_x0000_t32" style="position:absolute;left:0;text-align:left;margin-left:103.65pt;margin-top:13.15pt;width:0;height:18pt;z-index:251675648" o:connectortype="straight">
            <v:stroke endarrow="block"/>
          </v:shape>
        </w:pict>
      </w:r>
      <w:r w:rsidRPr="00064DA3">
        <w:rPr>
          <w:rFonts w:ascii="Times New Roman" w:eastAsia="MS Mincho" w:hAnsi="Times New Roman" w:cs="Times New Roman"/>
          <w:noProof/>
          <w:sz w:val="16"/>
          <w:szCs w:val="16"/>
          <w:lang w:eastAsia="ru-RU"/>
        </w:rPr>
        <w:pict>
          <v:shape id="_x0000_s1117" type="#_x0000_t32" style="position:absolute;left:0;text-align:left;margin-left:-75.55pt;margin-top:13.15pt;width:.8pt;height:18pt;z-index:251674624" o:connectortype="straight">
            <v:stroke endarrow="block"/>
          </v:shape>
        </w:pict>
      </w:r>
    </w:p>
    <w:p w:rsidR="00064DA3" w:rsidRPr="00064DA3" w:rsidRDefault="00064DA3" w:rsidP="00064DA3">
      <w:pPr>
        <w:spacing w:after="0" w:line="240" w:lineRule="auto"/>
        <w:jc w:val="center"/>
        <w:rPr>
          <w:rFonts w:ascii="Times New Roman" w:eastAsia="MS Mincho" w:hAnsi="Times New Roman" w:cs="Times New Roman"/>
          <w:sz w:val="28"/>
          <w:szCs w:val="28"/>
          <w:lang w:eastAsia="ru-RU"/>
        </w:rPr>
      </w:pPr>
      <w:r w:rsidRPr="00064DA3">
        <w:rPr>
          <w:rFonts w:ascii="Cambria" w:eastAsia="MS Mincho" w:hAnsi="Cambria" w:cs="Times New Roman"/>
          <w:bCs/>
          <w:noProof/>
          <w:sz w:val="24"/>
          <w:szCs w:val="28"/>
          <w:lang w:eastAsia="ru-RU"/>
        </w:rPr>
        <w:pict>
          <v:shape id="Text Box 4" o:spid="_x0000_s1113" type="#_x0000_t202" style="position:absolute;left:0;text-align:left;margin-left:26.9pt;margin-top:15.05pt;width:169.55pt;height:58.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">
            <v:textbox style="mso-next-textbox:#Text Box 4">
              <w:txbxContent>
                <w:p w:rsidR="00DC4B12" w:rsidRPr="008714EC" w:rsidRDefault="00DC4B12" w:rsidP="00064DA3">
                  <w:pPr>
                    <w:jc w:val="center"/>
                    <w:rPr>
                      <w:rFonts w:ascii="Times New Roman" w:hAnsi="Times New Roman"/>
                      <w:sz w:val="16"/>
                      <w:szCs w:val="16"/>
                    </w:rPr>
                  </w:pPr>
                  <w:r w:rsidRPr="008714EC">
                    <w:rPr>
                      <w:rFonts w:ascii="Times New Roman" w:hAnsi="Times New Roman"/>
                      <w:sz w:val="16"/>
                      <w:szCs w:val="16"/>
                    </w:rPr>
                    <w:t xml:space="preserve">Формирование и направление межведомственных запросов в органы (организации), в распоряжении которых находится необходимая информация </w:t>
                  </w:r>
                  <w:proofErr w:type="gramStart"/>
                  <w:r w:rsidRPr="008714EC">
                    <w:rPr>
                      <w:rFonts w:ascii="Times New Roman" w:hAnsi="Times New Roman"/>
                      <w:sz w:val="16"/>
                      <w:szCs w:val="16"/>
                    </w:rPr>
                    <w:t>для предоставлении</w:t>
                  </w:r>
                  <w:proofErr w:type="gramEnd"/>
                  <w:r w:rsidRPr="008714EC">
                    <w:rPr>
                      <w:rFonts w:ascii="Times New Roman" w:hAnsi="Times New Roman"/>
                      <w:sz w:val="16"/>
                      <w:szCs w:val="16"/>
                    </w:rPr>
                    <w:t xml:space="preserve"> муниципальной услуги </w:t>
                  </w:r>
                </w:p>
              </w:txbxContent>
            </v:textbox>
          </v:shape>
        </w:pict>
      </w:r>
    </w:p>
    <w:tbl>
      <w:tblPr>
        <w:tblpPr w:leftFromText="180" w:rightFromText="180" w:vertAnchor="text" w:horzAnchor="margin" w:tblpXSpec="center" w:tblpY="-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tblGrid>
      <w:tr w:rsidR="00991DD6" w:rsidRPr="00064DA3" w:rsidTr="00991DD6">
        <w:trPr>
          <w:trHeight w:val="418"/>
        </w:trPr>
        <w:tc>
          <w:tcPr>
            <w:tcW w:w="2660" w:type="dxa"/>
          </w:tcPr>
          <w:p w:rsidR="00991DD6" w:rsidRPr="00064DA3" w:rsidRDefault="00991DD6" w:rsidP="00991DD6">
            <w:pPr>
              <w:spacing w:after="0" w:line="240" w:lineRule="auto"/>
              <w:jc w:val="center"/>
              <w:rPr>
                <w:rFonts w:ascii="Times New Roman" w:eastAsia="MS Mincho" w:hAnsi="Times New Roman" w:cs="Times New Roman"/>
                <w:sz w:val="16"/>
                <w:szCs w:val="16"/>
                <w:lang w:eastAsia="ru-RU"/>
              </w:rPr>
            </w:pPr>
            <w:r w:rsidRPr="00064DA3">
              <w:rPr>
                <w:rFonts w:ascii="Times New Roman" w:eastAsia="MS Mincho" w:hAnsi="Times New Roman" w:cs="Times New Roman"/>
                <w:sz w:val="16"/>
                <w:szCs w:val="16"/>
                <w:lang w:eastAsia="ru-RU"/>
              </w:rPr>
              <w:t>Отказ в приеме заявления и приложенных документов</w:t>
            </w:r>
          </w:p>
        </w:tc>
      </w:tr>
    </w:tbl>
    <w:p w:rsidR="00064DA3" w:rsidRPr="00064DA3" w:rsidRDefault="00D735BE" w:rsidP="00064DA3">
      <w:pPr>
        <w:spacing w:after="0" w:line="240" w:lineRule="auto"/>
        <w:jc w:val="center"/>
        <w:rPr>
          <w:rFonts w:ascii="Times New Roman" w:eastAsia="MS Mincho" w:hAnsi="Times New Roman" w:cs="Times New Roman"/>
          <w:sz w:val="28"/>
          <w:szCs w:val="28"/>
          <w:lang w:eastAsia="ru-RU"/>
        </w:rPr>
      </w:pPr>
      <w:r w:rsidRPr="00064DA3">
        <w:rPr>
          <w:rFonts w:ascii="Times New Roman" w:eastAsia="MS Mincho" w:hAnsi="Times New Roman" w:cs="Times New Roman"/>
          <w:noProof/>
          <w:sz w:val="28"/>
          <w:szCs w:val="28"/>
          <w:lang w:eastAsia="ru-RU"/>
        </w:rPr>
        <w:pict>
          <v:shape id="_x0000_s1127" type="#_x0000_t32" style="position:absolute;left:0;text-align:left;margin-left:487.65pt;margin-top:1.45pt;width:2.4pt;height:357.75pt;z-index:251684864;mso-position-horizontal-relative:text;mso-position-vertical-relative:text" o:connectortype="straight">
            <v:stroke endarrow="block"/>
          </v:shape>
        </w:pict>
      </w:r>
      <w:r w:rsidRPr="00064DA3">
        <w:rPr>
          <w:rFonts w:ascii="Times New Roman" w:eastAsia="MS Mincho" w:hAnsi="Times New Roman" w:cs="Times New Roman"/>
          <w:noProof/>
          <w:sz w:val="28"/>
          <w:szCs w:val="28"/>
          <w:lang w:eastAsia="ru-RU"/>
        </w:rPr>
        <w:pict>
          <v:shape id="_x0000_s1126" type="#_x0000_t32" style="position:absolute;left:0;text-align:left;margin-left:455.1pt;margin-top:1.45pt;width:25.65pt;height:0;z-index:251683840;mso-position-horizontal-relative:text;mso-position-vertical-relative:text" o:connectortype="straight"/>
        </w:pict>
      </w:r>
    </w:p>
    <w:p w:rsidR="00064DA3" w:rsidRPr="00064DA3" w:rsidRDefault="00064DA3" w:rsidP="00064DA3">
      <w:pPr>
        <w:spacing w:after="0" w:line="240" w:lineRule="auto"/>
        <w:jc w:val="center"/>
        <w:rPr>
          <w:rFonts w:ascii="Times New Roman" w:eastAsia="MS Mincho" w:hAnsi="Times New Roman" w:cs="Times New Roman"/>
          <w:sz w:val="28"/>
          <w:szCs w:val="28"/>
          <w:lang w:eastAsia="ru-RU"/>
        </w:rPr>
      </w:pPr>
    </w:p>
    <w:p w:rsidR="00064DA3" w:rsidRPr="00064DA3" w:rsidRDefault="00064DA3" w:rsidP="00064DA3">
      <w:pPr>
        <w:spacing w:after="0" w:line="240" w:lineRule="auto"/>
        <w:jc w:val="center"/>
        <w:rPr>
          <w:rFonts w:ascii="Times New Roman" w:eastAsia="MS Mincho" w:hAnsi="Times New Roman" w:cs="Times New Roman"/>
          <w:sz w:val="28"/>
          <w:szCs w:val="28"/>
          <w:lang w:eastAsia="ru-RU"/>
        </w:rPr>
      </w:pPr>
    </w:p>
    <w:p w:rsidR="00064DA3" w:rsidRPr="00064DA3" w:rsidRDefault="00064DA3" w:rsidP="00064DA3">
      <w:pPr>
        <w:spacing w:after="0" w:line="240" w:lineRule="auto"/>
        <w:jc w:val="center"/>
        <w:rPr>
          <w:rFonts w:ascii="Times New Roman" w:eastAsia="MS Mincho" w:hAnsi="Times New Roman" w:cs="Times New Roman"/>
          <w:sz w:val="28"/>
          <w:szCs w:val="28"/>
          <w:lang w:eastAsia="ru-RU"/>
        </w:rPr>
      </w:pPr>
      <w:r w:rsidRPr="00064DA3">
        <w:rPr>
          <w:rFonts w:ascii="Times New Roman" w:eastAsia="MS Mincho" w:hAnsi="Times New Roman" w:cs="Times New Roman"/>
          <w:noProof/>
          <w:sz w:val="28"/>
          <w:szCs w:val="28"/>
          <w:lang w:eastAsia="ru-RU"/>
        </w:rPr>
        <w:pict>
          <v:shape id="_x0000_s1119" type="#_x0000_t32" style="position:absolute;left:0;text-align:left;margin-left:73.05pt;margin-top:9.4pt;width:0;height:12.9pt;z-index:251676672" o:connectortype="straight">
            <v:stroke endarrow="block"/>
          </v:shape>
        </w:pict>
      </w:r>
    </w:p>
    <w:tbl>
      <w:tblPr>
        <w:tblpPr w:leftFromText="180" w:rightFromText="180" w:vertAnchor="text" w:horzAnchor="page" w:tblpX="1093" w:tblpY="1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8"/>
      </w:tblGrid>
      <w:tr w:rsidR="00991DD6" w:rsidRPr="00064DA3" w:rsidTr="00991DD6">
        <w:trPr>
          <w:trHeight w:val="422"/>
        </w:trPr>
        <w:tc>
          <w:tcPr>
            <w:tcW w:w="8188" w:type="dxa"/>
          </w:tcPr>
          <w:p w:rsidR="00991DD6" w:rsidRPr="00064DA3" w:rsidRDefault="00991DD6" w:rsidP="00991DD6">
            <w:pPr>
              <w:spacing w:after="0" w:line="240" w:lineRule="auto"/>
              <w:jc w:val="center"/>
              <w:rPr>
                <w:rFonts w:ascii="Times New Roman" w:eastAsia="MS Mincho" w:hAnsi="Times New Roman" w:cs="Times New Roman"/>
                <w:sz w:val="16"/>
                <w:szCs w:val="16"/>
                <w:lang w:eastAsia="ru-RU"/>
              </w:rPr>
            </w:pPr>
            <w:r w:rsidRPr="00064DA3">
              <w:rPr>
                <w:rFonts w:ascii="Times New Roman" w:eastAsia="MS Mincho" w:hAnsi="Times New Roman" w:cs="Times New Roman"/>
                <w:sz w:val="16"/>
                <w:szCs w:val="16"/>
                <w:lang w:eastAsia="ru-RU"/>
              </w:rPr>
              <w:t xml:space="preserve">Проверка наличия или отсутствия основания для предоставления разрешения на условно разрешенный вид использования </w:t>
            </w:r>
          </w:p>
        </w:tc>
      </w:tr>
    </w:tbl>
    <w:p w:rsidR="00064DA3" w:rsidRPr="00064DA3" w:rsidRDefault="00064DA3" w:rsidP="00064DA3">
      <w:pPr>
        <w:spacing w:after="0" w:line="240" w:lineRule="auto"/>
        <w:jc w:val="center"/>
        <w:rPr>
          <w:rFonts w:ascii="Times New Roman" w:eastAsia="MS Mincho" w:hAnsi="Times New Roman" w:cs="Times New Roman"/>
          <w:sz w:val="28"/>
          <w:szCs w:val="28"/>
          <w:lang w:eastAsia="ru-RU"/>
        </w:rPr>
      </w:pPr>
    </w:p>
    <w:p w:rsidR="00064DA3" w:rsidRPr="00064DA3" w:rsidRDefault="00991DD6" w:rsidP="00064DA3">
      <w:pPr>
        <w:spacing w:after="0" w:line="240" w:lineRule="auto"/>
        <w:jc w:val="center"/>
        <w:rPr>
          <w:rFonts w:ascii="Times New Roman" w:eastAsia="MS Mincho" w:hAnsi="Times New Roman" w:cs="Times New Roman"/>
          <w:sz w:val="28"/>
          <w:szCs w:val="28"/>
          <w:lang w:eastAsia="ru-RU"/>
        </w:rPr>
      </w:pPr>
      <w:r>
        <w:rPr>
          <w:rFonts w:ascii="Times New Roman" w:eastAsia="MS Mincho" w:hAnsi="Times New Roman" w:cs="Times New Roman"/>
          <w:noProof/>
          <w:sz w:val="28"/>
          <w:szCs w:val="28"/>
          <w:lang w:eastAsia="ru-RU"/>
        </w:rPr>
        <w:pict>
          <v:shape id="_x0000_s1137" type="#_x0000_t32" style="position:absolute;left:0;text-align:left;margin-left:-81.6pt;margin-top:15.35pt;width:.8pt;height:16.8pt;z-index:251698176" o:connectortype="straight">
            <v:stroke endarrow="block"/>
          </v:shape>
        </w:pict>
      </w:r>
      <w:r w:rsidRPr="00064DA3">
        <w:rPr>
          <w:rFonts w:ascii="Times New Roman" w:eastAsia="MS Mincho" w:hAnsi="Times New Roman" w:cs="Times New Roman"/>
          <w:noProof/>
          <w:sz w:val="16"/>
          <w:szCs w:val="16"/>
          <w:lang w:eastAsia="ru-RU"/>
        </w:rPr>
        <w:pict>
          <v:shape id="_x0000_s1129" type="#_x0000_t32" style="position:absolute;left:0;text-align:left;margin-left:-324.6pt;margin-top:15.3pt;width:0;height:16.85pt;z-index:251686912" o:connectortype="straight">
            <v:stroke endarrow="block"/>
          </v:shape>
        </w:pict>
      </w:r>
    </w:p>
    <w:p w:rsidR="00064DA3" w:rsidRPr="00064DA3" w:rsidRDefault="00064DA3" w:rsidP="00064DA3">
      <w:pPr>
        <w:spacing w:after="0" w:line="240" w:lineRule="auto"/>
        <w:jc w:val="center"/>
        <w:rPr>
          <w:rFonts w:ascii="Times New Roman" w:eastAsia="MS Mincho" w:hAnsi="Times New Roman" w:cs="Times New Roman"/>
          <w:sz w:val="28"/>
          <w:szCs w:val="28"/>
          <w:lang w:eastAsia="ru-RU"/>
        </w:rPr>
      </w:pPr>
      <w:r w:rsidRPr="00064DA3">
        <w:rPr>
          <w:rFonts w:ascii="Times New Roman" w:eastAsia="MS Mincho" w:hAnsi="Times New Roman" w:cs="Times New Roman"/>
          <w:noProof/>
          <w:sz w:val="28"/>
          <w:szCs w:val="28"/>
          <w:lang w:eastAsia="ru-RU"/>
        </w:rPr>
        <w:pict>
          <v:shape id="_x0000_s1130" type="#_x0000_t32" style="position:absolute;left:0;text-align:left;margin-left:-99.5pt;margin-top:12.6pt;width:0;height:25.05pt;z-index:251687936" o:connectortype="straight">
            <v:stroke endarrow="block"/>
          </v:shape>
        </w:pict>
      </w:r>
      <w:r w:rsidRPr="00064DA3">
        <w:rPr>
          <w:rFonts w:ascii="Times New Roman" w:eastAsia="MS Mincho" w:hAnsi="Times New Roman" w:cs="Times New Roman"/>
          <w:noProof/>
          <w:sz w:val="28"/>
          <w:szCs w:val="28"/>
          <w:lang w:eastAsia="ru-RU"/>
        </w:rPr>
        <w:pict>
          <v:shape id="_x0000_s1121" type="#_x0000_t32" style="position:absolute;left:0;text-align:left;margin-left:-340.2pt;margin-top:12.6pt;width:0;height:16.45pt;z-index:251678720" o:connectortype="straight">
            <v:stroke endarrow="block"/>
          </v:shape>
        </w:pict>
      </w:r>
    </w:p>
    <w:tbl>
      <w:tblPr>
        <w:tblpPr w:leftFromText="180" w:rightFromText="180" w:vertAnchor="text" w:horzAnchor="page" w:tblpX="898" w:tblpY="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tblGrid>
      <w:tr w:rsidR="00991DD6" w:rsidRPr="00064DA3" w:rsidTr="00991DD6">
        <w:tc>
          <w:tcPr>
            <w:tcW w:w="3085" w:type="dxa"/>
          </w:tcPr>
          <w:p w:rsidR="00991DD6" w:rsidRPr="00064DA3" w:rsidRDefault="00991DD6" w:rsidP="00991DD6">
            <w:pPr>
              <w:spacing w:after="0" w:line="240" w:lineRule="auto"/>
              <w:jc w:val="center"/>
              <w:rPr>
                <w:rFonts w:ascii="Times New Roman" w:eastAsia="MS Mincho" w:hAnsi="Times New Roman" w:cs="Times New Roman"/>
                <w:sz w:val="16"/>
                <w:szCs w:val="16"/>
                <w:lang w:eastAsia="ru-RU"/>
              </w:rPr>
            </w:pPr>
            <w:r w:rsidRPr="00064DA3">
              <w:rPr>
                <w:rFonts w:ascii="Times New Roman" w:eastAsia="MS Mincho" w:hAnsi="Times New Roman" w:cs="Times New Roman"/>
                <w:noProof/>
                <w:sz w:val="28"/>
                <w:szCs w:val="28"/>
                <w:lang w:eastAsia="ru-RU"/>
              </w:rPr>
              <w:pict>
                <v:shape id="_x0000_s1122" type="#_x0000_t32" style="position:absolute;left:0;text-align:left;margin-left:83.4pt;margin-top:45.35pt;width:.8pt;height:16.8pt;z-index:251679744" o:connectortype="straight">
                  <v:stroke endarrow="block"/>
                </v:shape>
              </w:pict>
            </w:r>
            <w:r w:rsidRPr="00064DA3">
              <w:rPr>
                <w:rFonts w:ascii="Times New Roman" w:eastAsia="MS Mincho" w:hAnsi="Times New Roman" w:cs="Times New Roman"/>
                <w:sz w:val="16"/>
                <w:szCs w:val="16"/>
                <w:lang w:eastAsia="ru-RU"/>
              </w:rPr>
              <w:t>Отсутствие основания для предоставления разрешения на условно разрешенный вид использования согласно п.п.2 п.3.37 Административного регламента</w:t>
            </w:r>
          </w:p>
        </w:tc>
      </w:tr>
    </w:tbl>
    <w:tbl>
      <w:tblPr>
        <w:tblpPr w:leftFromText="180" w:rightFromText="180" w:vertAnchor="text" w:horzAnchor="page" w:tblpX="6283" w:tblpY="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2"/>
      </w:tblGrid>
      <w:tr w:rsidR="00991DD6" w:rsidRPr="00064DA3" w:rsidTr="00991DD6">
        <w:tc>
          <w:tcPr>
            <w:tcW w:w="3012" w:type="dxa"/>
          </w:tcPr>
          <w:p w:rsidR="00991DD6" w:rsidRPr="00064DA3" w:rsidRDefault="00991DD6" w:rsidP="00991DD6">
            <w:pPr>
              <w:spacing w:after="0" w:line="240" w:lineRule="auto"/>
              <w:jc w:val="center"/>
              <w:rPr>
                <w:rFonts w:ascii="Times New Roman" w:eastAsia="MS Mincho" w:hAnsi="Times New Roman" w:cs="Times New Roman"/>
                <w:sz w:val="16"/>
                <w:szCs w:val="16"/>
                <w:lang w:eastAsia="ru-RU"/>
              </w:rPr>
            </w:pPr>
            <w:r w:rsidRPr="00064DA3">
              <w:rPr>
                <w:rFonts w:ascii="Times New Roman" w:eastAsia="MS Mincho" w:hAnsi="Times New Roman" w:cs="Times New Roman"/>
                <w:sz w:val="16"/>
                <w:szCs w:val="16"/>
                <w:lang w:eastAsia="ru-RU"/>
              </w:rPr>
              <w:t>Наличие основания для предоставления разрешения на условно разрешенный вид использования согласно п.п.1 п.3.37 Административного регламента</w:t>
            </w:r>
          </w:p>
        </w:tc>
      </w:tr>
    </w:tbl>
    <w:p w:rsidR="00064DA3" w:rsidRPr="00064DA3" w:rsidRDefault="00064DA3" w:rsidP="00064DA3">
      <w:pPr>
        <w:spacing w:after="0" w:line="240" w:lineRule="auto"/>
        <w:jc w:val="center"/>
        <w:rPr>
          <w:rFonts w:ascii="Times New Roman" w:eastAsia="MS Mincho" w:hAnsi="Times New Roman" w:cs="Times New Roman"/>
          <w:sz w:val="28"/>
          <w:szCs w:val="28"/>
          <w:lang w:eastAsia="ru-RU"/>
        </w:rPr>
      </w:pPr>
    </w:p>
    <w:p w:rsidR="00064DA3" w:rsidRPr="00064DA3" w:rsidRDefault="00064DA3" w:rsidP="00064DA3">
      <w:pPr>
        <w:spacing w:after="0" w:line="240" w:lineRule="auto"/>
        <w:rPr>
          <w:rFonts w:ascii="Cambria" w:eastAsia="MS Mincho" w:hAnsi="Cambria" w:cs="Times New Roman"/>
          <w:vanish/>
          <w:sz w:val="24"/>
          <w:szCs w:val="24"/>
          <w:lang w:eastAsia="ru-RU"/>
        </w:rPr>
      </w:pPr>
    </w:p>
    <w:p w:rsidR="00064DA3" w:rsidRPr="00064DA3" w:rsidRDefault="00064DA3" w:rsidP="00064DA3">
      <w:pPr>
        <w:spacing w:after="0" w:line="240" w:lineRule="auto"/>
        <w:jc w:val="center"/>
        <w:rPr>
          <w:rFonts w:ascii="Times New Roman" w:eastAsia="MS Mincho" w:hAnsi="Times New Roman" w:cs="Times New Roman"/>
          <w:sz w:val="28"/>
          <w:szCs w:val="28"/>
          <w:lang w:eastAsia="ru-RU"/>
        </w:rPr>
      </w:pPr>
      <w:r w:rsidRPr="00064DA3">
        <w:rPr>
          <w:rFonts w:ascii="Times New Roman" w:eastAsia="MS Mincho" w:hAnsi="Times New Roman" w:cs="Times New Roman"/>
          <w:noProof/>
          <w:sz w:val="28"/>
          <w:szCs w:val="28"/>
          <w:lang w:eastAsia="ru-RU"/>
        </w:rPr>
        <w:pict>
          <v:shape id="_x0000_s1120" type="#_x0000_t32" style="position:absolute;left:0;text-align:left;margin-left:-340.2pt;margin-top:12.65pt;width:0;height:23.5pt;z-index:251677696" o:connectortype="straight">
            <v:stroke endarrow="block"/>
          </v:shape>
        </w:pict>
      </w:r>
    </w:p>
    <w:p w:rsidR="00064DA3" w:rsidRPr="00064DA3" w:rsidRDefault="00991DD6" w:rsidP="00064DA3">
      <w:pPr>
        <w:spacing w:after="0" w:line="240" w:lineRule="auto"/>
        <w:jc w:val="center"/>
        <w:rPr>
          <w:rFonts w:ascii="Times New Roman" w:eastAsia="MS Mincho" w:hAnsi="Times New Roman" w:cs="Times New Roman"/>
          <w:sz w:val="28"/>
          <w:szCs w:val="28"/>
          <w:lang w:eastAsia="ru-RU"/>
        </w:rPr>
      </w:pPr>
      <w:r>
        <w:rPr>
          <w:rFonts w:ascii="Times New Roman" w:eastAsia="MS Mincho" w:hAnsi="Times New Roman" w:cs="Times New Roman"/>
          <w:noProof/>
          <w:sz w:val="28"/>
          <w:szCs w:val="28"/>
          <w:lang w:eastAsia="ru-RU"/>
        </w:rPr>
        <w:pict>
          <v:shape id="_x0000_s1138" type="#_x0000_t32" style="position:absolute;left:0;text-align:left;margin-left:171.15pt;margin-top:8.95pt;width:.8pt;height:16.8pt;z-index:251699200" o:connectortype="straight">
            <v:stroke endarrow="block"/>
          </v:shape>
        </w:pict>
      </w:r>
    </w:p>
    <w:tbl>
      <w:tblPr>
        <w:tblpPr w:leftFromText="180" w:rightFromText="180" w:vertAnchor="text" w:horzAnchor="page" w:tblpX="6013" w:tblpY="2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tblGrid>
      <w:tr w:rsidR="00991DD6" w:rsidRPr="00064DA3" w:rsidTr="00991DD6">
        <w:tc>
          <w:tcPr>
            <w:tcW w:w="3118" w:type="dxa"/>
          </w:tcPr>
          <w:p w:rsidR="00991DD6" w:rsidRPr="00064DA3" w:rsidRDefault="00991DD6" w:rsidP="00991DD6">
            <w:pPr>
              <w:widowControl w:val="0"/>
              <w:tabs>
                <w:tab w:val="left" w:pos="2068"/>
              </w:tabs>
              <w:autoSpaceDE w:val="0"/>
              <w:autoSpaceDN w:val="0"/>
              <w:spacing w:after="0" w:line="240" w:lineRule="auto"/>
              <w:jc w:val="both"/>
              <w:outlineLvl w:val="1"/>
              <w:rPr>
                <w:rFonts w:ascii="Times New Roman" w:eastAsia="Times New Roman" w:hAnsi="Times New Roman" w:cs="Times New Roman"/>
                <w:sz w:val="16"/>
                <w:szCs w:val="16"/>
                <w:lang w:eastAsia="ru-RU"/>
              </w:rPr>
            </w:pPr>
            <w:r w:rsidRPr="00064DA3">
              <w:rPr>
                <w:rFonts w:ascii="Times New Roman" w:eastAsia="Times New Roman" w:hAnsi="Times New Roman" w:cs="Calibri"/>
                <w:noProof/>
                <w:sz w:val="28"/>
                <w:szCs w:val="28"/>
                <w:lang w:eastAsia="ru-RU"/>
              </w:rPr>
              <w:pict>
                <v:shape id="_x0000_s1136" type="#_x0000_t32" style="position:absolute;left:0;text-align:left;margin-left:73.5pt;margin-top:44.2pt;width:1.45pt;height:79.7pt;flip:x;z-index:251697152" o:connectortype="straight">
                  <v:stroke endarrow="block"/>
                </v:shape>
              </w:pict>
            </w:r>
            <w:r w:rsidRPr="00064DA3">
              <w:rPr>
                <w:rFonts w:ascii="Times New Roman" w:eastAsia="Times New Roman" w:hAnsi="Times New Roman" w:cs="Times New Roman"/>
                <w:sz w:val="16"/>
                <w:szCs w:val="16"/>
                <w:lang w:eastAsia="ru-RU"/>
              </w:rPr>
              <w:t xml:space="preserve">        Направление заявления о предоставлении разрешения главе поселения для проведения общественные обсуждения по вопросу предоставления разрешения</w:t>
            </w:r>
          </w:p>
        </w:tc>
      </w:tr>
    </w:tbl>
    <w:p w:rsidR="00064DA3" w:rsidRPr="00064DA3" w:rsidRDefault="00064DA3" w:rsidP="00064DA3">
      <w:pPr>
        <w:spacing w:after="0" w:line="240" w:lineRule="auto"/>
        <w:jc w:val="center"/>
        <w:rPr>
          <w:rFonts w:ascii="Times New Roman" w:eastAsia="MS Mincho" w:hAnsi="Times New Roman" w:cs="Times New Roman"/>
          <w:sz w:val="28"/>
          <w:szCs w:val="28"/>
          <w:lang w:eastAsia="ru-RU"/>
        </w:rPr>
      </w:pPr>
    </w:p>
    <w:tbl>
      <w:tblPr>
        <w:tblpPr w:leftFromText="180" w:rightFromText="180" w:vertAnchor="text" w:horzAnchor="page" w:tblpX="1078" w:tblpY="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tblGrid>
      <w:tr w:rsidR="00991DD6" w:rsidRPr="00064DA3" w:rsidTr="00991DD6">
        <w:tc>
          <w:tcPr>
            <w:tcW w:w="3118" w:type="dxa"/>
          </w:tcPr>
          <w:p w:rsidR="00991DD6" w:rsidRPr="00064DA3" w:rsidRDefault="00991DD6" w:rsidP="00991DD6">
            <w:pPr>
              <w:widowControl w:val="0"/>
              <w:tabs>
                <w:tab w:val="left" w:pos="2068"/>
              </w:tabs>
              <w:autoSpaceDE w:val="0"/>
              <w:autoSpaceDN w:val="0"/>
              <w:spacing w:after="0" w:line="240" w:lineRule="auto"/>
              <w:outlineLvl w:val="1"/>
              <w:rPr>
                <w:rFonts w:ascii="Times New Roman" w:eastAsia="Times New Roman" w:hAnsi="Times New Roman" w:cs="Times New Roman"/>
                <w:sz w:val="16"/>
                <w:szCs w:val="16"/>
                <w:lang w:eastAsia="ru-RU"/>
              </w:rPr>
            </w:pPr>
            <w:r w:rsidRPr="00064DA3">
              <w:rPr>
                <w:rFonts w:ascii="Times New Roman" w:eastAsia="Times New Roman" w:hAnsi="Times New Roman" w:cs="Times New Roman"/>
                <w:noProof/>
                <w:sz w:val="16"/>
                <w:szCs w:val="16"/>
                <w:lang w:eastAsia="ru-RU"/>
              </w:rPr>
              <w:pict>
                <v:shape id="_x0000_s1134" type="#_x0000_t32" style="position:absolute;margin-left:75.2pt;margin-top:17.65pt;width:0;height:23.5pt;z-index:251693056" o:connectortype="straight">
                  <v:stroke endarrow="block"/>
                </v:shape>
              </w:pict>
            </w:r>
            <w:r w:rsidRPr="00064DA3">
              <w:rPr>
                <w:rFonts w:ascii="Times New Roman" w:eastAsia="Times New Roman" w:hAnsi="Times New Roman" w:cs="Times New Roman"/>
                <w:sz w:val="16"/>
                <w:szCs w:val="16"/>
                <w:lang w:eastAsia="ru-RU"/>
              </w:rPr>
              <w:t>Проведение общественные обсуждения по вопросу предоставления разрешения</w:t>
            </w:r>
          </w:p>
        </w:tc>
      </w:tr>
    </w:tbl>
    <w:p w:rsidR="00064DA3" w:rsidRPr="00064DA3" w:rsidRDefault="00064DA3" w:rsidP="00064DA3">
      <w:pPr>
        <w:spacing w:after="0" w:line="240" w:lineRule="auto"/>
        <w:jc w:val="center"/>
        <w:rPr>
          <w:rFonts w:ascii="Times New Roman" w:eastAsia="MS Mincho" w:hAnsi="Times New Roman" w:cs="Times New Roman"/>
          <w:sz w:val="28"/>
          <w:szCs w:val="28"/>
          <w:lang w:eastAsia="ru-RU"/>
        </w:rPr>
      </w:pPr>
    </w:p>
    <w:p w:rsidR="00064DA3" w:rsidRPr="00064DA3" w:rsidRDefault="00064DA3" w:rsidP="00064DA3">
      <w:pPr>
        <w:spacing w:after="0" w:line="240" w:lineRule="auto"/>
        <w:jc w:val="center"/>
        <w:rPr>
          <w:rFonts w:ascii="Times New Roman" w:eastAsia="MS Mincho" w:hAnsi="Times New Roman" w:cs="Times New Roman"/>
          <w:sz w:val="28"/>
          <w:szCs w:val="28"/>
          <w:lang w:eastAsia="ru-RU"/>
        </w:rPr>
      </w:pPr>
    </w:p>
    <w:p w:rsidR="00064DA3" w:rsidRPr="00064DA3" w:rsidRDefault="00064DA3" w:rsidP="00064DA3">
      <w:pPr>
        <w:spacing w:after="0" w:line="240" w:lineRule="auto"/>
        <w:rPr>
          <w:rFonts w:ascii="Cambria" w:eastAsia="MS Mincho" w:hAnsi="Cambria" w:cs="Times New Roman"/>
          <w:vanish/>
          <w:sz w:val="24"/>
          <w:szCs w:val="24"/>
          <w:lang w:eastAsia="ru-RU"/>
        </w:rPr>
      </w:pPr>
    </w:p>
    <w:p w:rsidR="00064DA3" w:rsidRPr="00064DA3" w:rsidRDefault="00064DA3" w:rsidP="00064DA3">
      <w:pPr>
        <w:spacing w:after="0" w:line="240" w:lineRule="auto"/>
        <w:jc w:val="both"/>
        <w:rPr>
          <w:rFonts w:ascii="Times New Roman" w:eastAsia="MS Mincho" w:hAnsi="Times New Roman" w:cs="Times New Roman"/>
          <w:sz w:val="28"/>
          <w:szCs w:val="28"/>
          <w:lang w:eastAsia="ru-RU"/>
        </w:rPr>
      </w:pPr>
      <w:r w:rsidRPr="00064DA3">
        <w:rPr>
          <w:rFonts w:ascii="Times New Roman" w:eastAsia="MS Mincho" w:hAnsi="Times New Roman" w:cs="Times New Roman"/>
          <w:sz w:val="28"/>
          <w:szCs w:val="28"/>
          <w:lang w:eastAsia="ru-RU"/>
        </w:rPr>
        <w:t xml:space="preserve">                                                                           </w:t>
      </w:r>
    </w:p>
    <w:tbl>
      <w:tblPr>
        <w:tblpPr w:leftFromText="180" w:rightFromText="180" w:vertAnchor="text" w:horzAnchor="page" w:tblpX="868" w:tblpY="-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tblGrid>
      <w:tr w:rsidR="00991DD6" w:rsidRPr="00064DA3" w:rsidTr="00991DD6">
        <w:tc>
          <w:tcPr>
            <w:tcW w:w="3118" w:type="dxa"/>
          </w:tcPr>
          <w:p w:rsidR="00991DD6" w:rsidRPr="00064DA3" w:rsidRDefault="00991DD6" w:rsidP="00991DD6">
            <w:pPr>
              <w:widowControl w:val="0"/>
              <w:tabs>
                <w:tab w:val="left" w:pos="2068"/>
              </w:tabs>
              <w:autoSpaceDE w:val="0"/>
              <w:autoSpaceDN w:val="0"/>
              <w:spacing w:after="0" w:line="240" w:lineRule="auto"/>
              <w:outlineLvl w:val="1"/>
              <w:rPr>
                <w:rFonts w:ascii="Times New Roman" w:eastAsia="Times New Roman" w:hAnsi="Times New Roman" w:cs="Times New Roman"/>
                <w:sz w:val="16"/>
                <w:szCs w:val="16"/>
                <w:lang w:eastAsia="ru-RU"/>
              </w:rPr>
            </w:pPr>
            <w:r w:rsidRPr="00064DA3">
              <w:rPr>
                <w:rFonts w:ascii="Times New Roman" w:eastAsia="MS Mincho" w:hAnsi="Times New Roman" w:cs="Times New Roman"/>
                <w:noProof/>
                <w:sz w:val="28"/>
                <w:szCs w:val="28"/>
                <w:lang w:eastAsia="ru-RU"/>
              </w:rPr>
              <w:pict>
                <v:shape id="_x0000_s1124" type="#_x0000_t32" style="position:absolute;margin-left:70pt;margin-top:45.85pt;width:2.1pt;height:17.15pt;z-index:251681792" o:connectortype="straight">
                  <v:stroke endarrow="block"/>
                </v:shape>
              </w:pict>
            </w:r>
            <w:r w:rsidRPr="00064DA3">
              <w:rPr>
                <w:rFonts w:ascii="Times New Roman" w:eastAsia="Times New Roman" w:hAnsi="Times New Roman" w:cs="Times New Roman"/>
                <w:sz w:val="16"/>
                <w:szCs w:val="16"/>
                <w:lang w:eastAsia="ru-RU"/>
              </w:rPr>
              <w:t>Подготовка комиссией по землепользованию и застройки поселения рекомендаций главе поселения о предоставлении разрешения либо об отказе в предоставлении разрешения</w:t>
            </w:r>
          </w:p>
        </w:tc>
      </w:tr>
    </w:tbl>
    <w:p w:rsidR="00064DA3" w:rsidRPr="00064DA3" w:rsidRDefault="00064DA3" w:rsidP="00064DA3">
      <w:pPr>
        <w:tabs>
          <w:tab w:val="left" w:pos="4135"/>
        </w:tabs>
        <w:spacing w:after="0" w:line="240" w:lineRule="auto"/>
        <w:rPr>
          <w:rFonts w:ascii="Times New Roman" w:eastAsia="MS Mincho" w:hAnsi="Times New Roman" w:cs="Times New Roman"/>
          <w:sz w:val="28"/>
          <w:szCs w:val="28"/>
          <w:lang w:eastAsia="ru-RU"/>
        </w:rPr>
      </w:pPr>
    </w:p>
    <w:p w:rsidR="00064DA3" w:rsidRPr="00064DA3" w:rsidRDefault="00064DA3" w:rsidP="00064DA3">
      <w:pPr>
        <w:spacing w:after="0" w:line="240" w:lineRule="auto"/>
        <w:jc w:val="center"/>
        <w:rPr>
          <w:rFonts w:ascii="Times New Roman" w:eastAsia="MS Mincho" w:hAnsi="Times New Roman" w:cs="Times New Roman"/>
          <w:sz w:val="28"/>
          <w:szCs w:val="28"/>
          <w:lang w:eastAsia="ru-RU"/>
        </w:rPr>
      </w:pPr>
    </w:p>
    <w:p w:rsidR="00064DA3" w:rsidRPr="00064DA3" w:rsidRDefault="00064DA3" w:rsidP="00064DA3">
      <w:pPr>
        <w:spacing w:after="0" w:line="240" w:lineRule="auto"/>
        <w:rPr>
          <w:rFonts w:ascii="Times New Roman" w:eastAsia="MS Mincho" w:hAnsi="Times New Roman" w:cs="Times New Roman"/>
          <w:sz w:val="28"/>
          <w:szCs w:val="28"/>
          <w:lang w:eastAsia="ru-RU"/>
        </w:rPr>
      </w:pPr>
    </w:p>
    <w:p w:rsidR="00064DA3" w:rsidRPr="00064DA3" w:rsidRDefault="00064DA3" w:rsidP="00064DA3">
      <w:pPr>
        <w:spacing w:after="0" w:line="240" w:lineRule="auto"/>
        <w:jc w:val="both"/>
        <w:rPr>
          <w:rFonts w:ascii="Times New Roman" w:eastAsia="MS Mincho" w:hAnsi="Times New Roman" w:cs="Times New Roman"/>
          <w:sz w:val="28"/>
          <w:szCs w:val="28"/>
          <w:lang w:eastAsia="ru-RU"/>
        </w:rPr>
      </w:pPr>
      <w:r w:rsidRPr="00064DA3">
        <w:rPr>
          <w:rFonts w:ascii="Times New Roman" w:eastAsia="MS Mincho" w:hAnsi="Times New Roman" w:cs="Times New Roman"/>
          <w:sz w:val="28"/>
          <w:szCs w:val="28"/>
          <w:lang w:eastAsia="ru-RU"/>
        </w:rPr>
        <w:t xml:space="preserve">                                            </w:t>
      </w:r>
    </w:p>
    <w:tbl>
      <w:tblPr>
        <w:tblpPr w:leftFromText="180" w:rightFromText="180" w:vertAnchor="text" w:horzAnchor="page" w:tblpX="913" w:tblpY="-3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tblGrid>
      <w:tr w:rsidR="00991DD6" w:rsidRPr="00064DA3" w:rsidTr="00991DD6">
        <w:tc>
          <w:tcPr>
            <w:tcW w:w="3118" w:type="dxa"/>
          </w:tcPr>
          <w:p w:rsidR="00991DD6" w:rsidRPr="00064DA3" w:rsidRDefault="00991DD6" w:rsidP="00991DD6">
            <w:pPr>
              <w:widowControl w:val="0"/>
              <w:tabs>
                <w:tab w:val="left" w:pos="2068"/>
              </w:tabs>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064DA3">
              <w:rPr>
                <w:rFonts w:ascii="Times New Roman" w:eastAsia="Times New Roman" w:hAnsi="Times New Roman" w:cs="Times New Roman"/>
                <w:sz w:val="16"/>
                <w:szCs w:val="16"/>
                <w:lang w:eastAsia="ru-RU"/>
              </w:rPr>
              <w:t>Рассмотрение главой поселения рекомендаций комиссии по землепользованию и застройки поселения</w:t>
            </w:r>
          </w:p>
        </w:tc>
      </w:tr>
    </w:tbl>
    <w:tbl>
      <w:tblPr>
        <w:tblpPr w:leftFromText="180" w:rightFromText="180" w:vertAnchor="text" w:horzAnchor="page" w:tblpX="5833" w:tblpY="-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tblGrid>
      <w:tr w:rsidR="00991DD6" w:rsidRPr="00064DA3" w:rsidTr="00991DD6">
        <w:tc>
          <w:tcPr>
            <w:tcW w:w="2943" w:type="dxa"/>
          </w:tcPr>
          <w:p w:rsidR="00991DD6" w:rsidRPr="00064DA3" w:rsidRDefault="00991DD6" w:rsidP="00991DD6">
            <w:pPr>
              <w:widowControl w:val="0"/>
              <w:tabs>
                <w:tab w:val="left" w:pos="2068"/>
              </w:tabs>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064DA3">
              <w:rPr>
                <w:rFonts w:ascii="Times New Roman" w:eastAsia="Times New Roman" w:hAnsi="Times New Roman" w:cs="Times New Roman"/>
                <w:sz w:val="16"/>
                <w:szCs w:val="16"/>
                <w:lang w:eastAsia="ru-RU"/>
              </w:rPr>
              <w:t>Принятие решения о предоставлении разрешения</w:t>
            </w:r>
          </w:p>
          <w:p w:rsidR="00991DD6" w:rsidRPr="00064DA3" w:rsidRDefault="00991DD6" w:rsidP="00991DD6">
            <w:pPr>
              <w:widowControl w:val="0"/>
              <w:tabs>
                <w:tab w:val="left" w:pos="2068"/>
              </w:tabs>
              <w:autoSpaceDE w:val="0"/>
              <w:autoSpaceDN w:val="0"/>
              <w:spacing w:after="0" w:line="240" w:lineRule="auto"/>
              <w:outlineLvl w:val="1"/>
              <w:rPr>
                <w:rFonts w:ascii="Times New Roman" w:eastAsia="Times New Roman" w:hAnsi="Times New Roman" w:cs="Times New Roman"/>
                <w:sz w:val="20"/>
                <w:szCs w:val="20"/>
                <w:lang w:eastAsia="ru-RU"/>
              </w:rPr>
            </w:pPr>
          </w:p>
        </w:tc>
      </w:tr>
    </w:tbl>
    <w:p w:rsidR="00064DA3" w:rsidRPr="00064DA3" w:rsidRDefault="00991DD6" w:rsidP="00064DA3">
      <w:pPr>
        <w:spacing w:after="0" w:line="240" w:lineRule="auto"/>
        <w:jc w:val="both"/>
        <w:rPr>
          <w:rFonts w:ascii="Times New Roman" w:eastAsia="MS Mincho" w:hAnsi="Times New Roman" w:cs="Times New Roman"/>
          <w:sz w:val="28"/>
          <w:szCs w:val="28"/>
          <w:lang w:eastAsia="ru-RU"/>
        </w:rPr>
      </w:pPr>
      <w:r w:rsidRPr="00064DA3">
        <w:rPr>
          <w:rFonts w:ascii="Times New Roman" w:eastAsia="Times New Roman" w:hAnsi="Times New Roman" w:cs="Times New Roman"/>
          <w:noProof/>
          <w:sz w:val="16"/>
          <w:szCs w:val="16"/>
          <w:lang w:eastAsia="ru-RU"/>
        </w:rPr>
        <w:pict>
          <v:shape id="_x0000_s1135" type="#_x0000_t32" style="position:absolute;left:0;text-align:left;margin-left:-8.5pt;margin-top:11.7pt;width:88.9pt;height:1.55pt;z-index:251695104;mso-position-horizontal-relative:text;mso-position-vertical-relative:text" o:connectortype="straight">
            <v:stroke endarrow="block"/>
          </v:shape>
        </w:pict>
      </w:r>
    </w:p>
    <w:p w:rsidR="00064DA3" w:rsidRPr="00064DA3" w:rsidRDefault="00064DA3" w:rsidP="00064DA3">
      <w:pPr>
        <w:spacing w:after="0" w:line="240" w:lineRule="auto"/>
        <w:jc w:val="center"/>
        <w:rPr>
          <w:rFonts w:ascii="Times New Roman" w:eastAsia="MS Mincho" w:hAnsi="Times New Roman" w:cs="Times New Roman"/>
          <w:sz w:val="28"/>
          <w:szCs w:val="28"/>
          <w:lang w:eastAsia="ru-RU"/>
        </w:rPr>
      </w:pPr>
    </w:p>
    <w:p w:rsidR="00064DA3" w:rsidRPr="00064DA3" w:rsidRDefault="00064DA3" w:rsidP="00064DA3">
      <w:pPr>
        <w:widowControl w:val="0"/>
        <w:tabs>
          <w:tab w:val="left" w:pos="2068"/>
        </w:tabs>
        <w:autoSpaceDE w:val="0"/>
        <w:autoSpaceDN w:val="0"/>
        <w:spacing w:after="0" w:line="240" w:lineRule="auto"/>
        <w:outlineLvl w:val="1"/>
        <w:rPr>
          <w:rFonts w:ascii="Times New Roman" w:eastAsia="Times New Roman" w:hAnsi="Times New Roman" w:cs="Times New Roman"/>
          <w:sz w:val="28"/>
          <w:szCs w:val="28"/>
          <w:lang w:eastAsia="ru-RU"/>
        </w:rPr>
      </w:pPr>
      <w:r w:rsidRPr="00064DA3">
        <w:rPr>
          <w:rFonts w:ascii="Times New Roman" w:eastAsia="Times New Roman" w:hAnsi="Times New Roman" w:cs="Times New Roman"/>
          <w:sz w:val="28"/>
          <w:szCs w:val="28"/>
          <w:lang w:eastAsia="ru-RU"/>
        </w:rPr>
        <w:t xml:space="preserve">                                                                          </w:t>
      </w:r>
    </w:p>
    <w:tbl>
      <w:tblPr>
        <w:tblpPr w:leftFromText="180" w:rightFromText="180" w:vertAnchor="text" w:horzAnchor="page" w:tblpX="5953" w:tblpY="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tblGrid>
      <w:tr w:rsidR="00991DD6" w:rsidRPr="00064DA3" w:rsidTr="00991DD6">
        <w:tc>
          <w:tcPr>
            <w:tcW w:w="3118" w:type="dxa"/>
          </w:tcPr>
          <w:p w:rsidR="00991DD6" w:rsidRPr="00064DA3" w:rsidRDefault="00991DD6" w:rsidP="00991DD6">
            <w:pPr>
              <w:widowControl w:val="0"/>
              <w:tabs>
                <w:tab w:val="left" w:pos="2068"/>
              </w:tabs>
              <w:autoSpaceDE w:val="0"/>
              <w:autoSpaceDN w:val="0"/>
              <w:spacing w:after="0" w:line="240" w:lineRule="auto"/>
              <w:outlineLvl w:val="1"/>
              <w:rPr>
                <w:rFonts w:ascii="Times New Roman" w:eastAsia="Times New Roman" w:hAnsi="Times New Roman" w:cs="Times New Roman"/>
                <w:sz w:val="20"/>
                <w:szCs w:val="20"/>
                <w:lang w:eastAsia="ru-RU"/>
              </w:rPr>
            </w:pPr>
            <w:r w:rsidRPr="00064DA3">
              <w:rPr>
                <w:rFonts w:ascii="Times New Roman" w:eastAsia="Times New Roman" w:hAnsi="Times New Roman" w:cs="Times New Roman"/>
                <w:noProof/>
                <w:sz w:val="20"/>
                <w:szCs w:val="20"/>
                <w:lang w:eastAsia="ru-RU"/>
              </w:rPr>
              <w:pict>
                <v:shape id="_x0000_s1133" type="#_x0000_t32" style="position:absolute;margin-left:149.75pt;margin-top:5.7pt;width:71.05pt;height:0;flip:x;z-index:251691008" o:connectortype="straight">
                  <v:stroke endarrow="block"/>
                </v:shape>
              </w:pict>
            </w:r>
            <w:r w:rsidRPr="00064DA3">
              <w:rPr>
                <w:rFonts w:ascii="Times New Roman" w:eastAsia="Times New Roman" w:hAnsi="Times New Roman" w:cs="Times New Roman"/>
                <w:sz w:val="20"/>
                <w:szCs w:val="20"/>
                <w:lang w:eastAsia="ru-RU"/>
              </w:rPr>
              <w:t>Принятие решения об отказе в предоставлении разрешения</w:t>
            </w:r>
          </w:p>
        </w:tc>
      </w:tr>
    </w:tbl>
    <w:p w:rsidR="00064DA3" w:rsidRPr="00064DA3" w:rsidRDefault="00064DA3" w:rsidP="00064DA3">
      <w:pPr>
        <w:widowControl w:val="0"/>
        <w:tabs>
          <w:tab w:val="left" w:pos="2068"/>
        </w:tabs>
        <w:autoSpaceDE w:val="0"/>
        <w:autoSpaceDN w:val="0"/>
        <w:spacing w:after="0" w:line="240" w:lineRule="auto"/>
        <w:outlineLvl w:val="1"/>
        <w:rPr>
          <w:rFonts w:ascii="Times New Roman" w:eastAsia="Times New Roman" w:hAnsi="Times New Roman" w:cs="Times New Roman"/>
          <w:sz w:val="28"/>
          <w:szCs w:val="28"/>
          <w:lang w:eastAsia="ru-RU"/>
        </w:rPr>
      </w:pPr>
      <w:r w:rsidRPr="00064DA3">
        <w:rPr>
          <w:rFonts w:ascii="Times New Roman" w:eastAsia="Times New Roman" w:hAnsi="Times New Roman" w:cs="Times New Roman"/>
          <w:sz w:val="28"/>
          <w:szCs w:val="28"/>
          <w:lang w:eastAsia="ru-RU"/>
        </w:rPr>
        <w:t xml:space="preserve">                            </w:t>
      </w:r>
    </w:p>
    <w:p w:rsidR="00064DA3" w:rsidRPr="00064DA3" w:rsidRDefault="00064DA3" w:rsidP="00064DA3">
      <w:pPr>
        <w:spacing w:after="0" w:line="240" w:lineRule="auto"/>
        <w:rPr>
          <w:rFonts w:ascii="Cambria" w:eastAsia="MS Mincho" w:hAnsi="Cambria" w:cs="Times New Roman"/>
          <w:vanish/>
          <w:sz w:val="24"/>
          <w:szCs w:val="24"/>
          <w:lang w:eastAsia="ru-RU"/>
        </w:rPr>
      </w:pPr>
    </w:p>
    <w:p w:rsidR="00064DA3" w:rsidRPr="00064DA3" w:rsidRDefault="00064DA3" w:rsidP="00064DA3">
      <w:pPr>
        <w:widowControl w:val="0"/>
        <w:tabs>
          <w:tab w:val="left" w:pos="2068"/>
        </w:tabs>
        <w:autoSpaceDE w:val="0"/>
        <w:autoSpaceDN w:val="0"/>
        <w:spacing w:after="0" w:line="240" w:lineRule="auto"/>
        <w:outlineLvl w:val="1"/>
        <w:rPr>
          <w:rFonts w:ascii="Times New Roman" w:eastAsia="Times New Roman" w:hAnsi="Times New Roman" w:cs="Times New Roman"/>
          <w:sz w:val="28"/>
          <w:szCs w:val="28"/>
          <w:lang w:eastAsia="ru-RU"/>
        </w:rPr>
      </w:pPr>
      <w:r w:rsidRPr="00064DA3">
        <w:rPr>
          <w:rFonts w:ascii="Times New Roman" w:eastAsia="Times New Roman" w:hAnsi="Times New Roman" w:cs="Times New Roman"/>
          <w:sz w:val="28"/>
          <w:szCs w:val="28"/>
          <w:lang w:eastAsia="ru-RU"/>
        </w:rPr>
        <w:t xml:space="preserve">                         </w:t>
      </w:r>
    </w:p>
    <w:p w:rsidR="00685713" w:rsidRPr="00685713" w:rsidRDefault="00064DA3" w:rsidP="00685713">
      <w:pPr>
        <w:widowControl w:val="0"/>
        <w:tabs>
          <w:tab w:val="left" w:pos="2068"/>
        </w:tabs>
        <w:autoSpaceDE w:val="0"/>
        <w:autoSpaceDN w:val="0"/>
        <w:spacing w:after="0" w:line="240" w:lineRule="auto"/>
        <w:jc w:val="right"/>
        <w:outlineLvl w:val="1"/>
        <w:rPr>
          <w:rFonts w:ascii="Times New Roman" w:eastAsia="Times New Roman" w:hAnsi="Times New Roman" w:cs="Times New Roman"/>
          <w:sz w:val="20"/>
          <w:szCs w:val="20"/>
          <w:lang w:eastAsia="ru-RU"/>
        </w:rPr>
      </w:pPr>
      <w:r w:rsidRPr="00EB4AFC">
        <w:rPr>
          <w:rFonts w:ascii="Times New Roman" w:eastAsia="Times New Roman" w:hAnsi="Times New Roman" w:cs="Times New Roman"/>
          <w:sz w:val="20"/>
          <w:szCs w:val="20"/>
          <w:lang w:eastAsia="ru-RU"/>
        </w:rPr>
        <w:t xml:space="preserve">                        </w:t>
      </w:r>
      <w:r w:rsidR="00685713" w:rsidRPr="00685713">
        <w:rPr>
          <w:rFonts w:ascii="Times New Roman" w:eastAsia="Times New Roman" w:hAnsi="Times New Roman" w:cs="Times New Roman"/>
          <w:sz w:val="20"/>
          <w:szCs w:val="20"/>
          <w:lang w:eastAsia="ru-RU"/>
        </w:rPr>
        <w:t>Приложение N 2</w:t>
      </w:r>
    </w:p>
    <w:p w:rsidR="00685713" w:rsidRPr="00685713" w:rsidRDefault="00685713" w:rsidP="0068571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685713">
        <w:rPr>
          <w:rFonts w:ascii="Times New Roman" w:eastAsia="Times New Roman" w:hAnsi="Times New Roman" w:cs="Times New Roman"/>
          <w:sz w:val="20"/>
          <w:szCs w:val="20"/>
          <w:lang w:eastAsia="ru-RU"/>
        </w:rPr>
        <w:t>к Административному регламенту предоставления</w:t>
      </w:r>
    </w:p>
    <w:p w:rsidR="00685713" w:rsidRPr="00685713" w:rsidRDefault="00685713" w:rsidP="0068571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685713">
        <w:rPr>
          <w:rFonts w:ascii="Times New Roman" w:eastAsia="Times New Roman" w:hAnsi="Times New Roman" w:cs="Times New Roman"/>
          <w:sz w:val="20"/>
          <w:szCs w:val="20"/>
          <w:lang w:eastAsia="ru-RU"/>
        </w:rPr>
        <w:t xml:space="preserve">администрацией городского поселения Безенчук </w:t>
      </w:r>
    </w:p>
    <w:p w:rsidR="00685713" w:rsidRPr="00685713" w:rsidRDefault="00685713" w:rsidP="0068571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685713">
        <w:rPr>
          <w:rFonts w:ascii="Times New Roman" w:eastAsia="Times New Roman" w:hAnsi="Times New Roman" w:cs="Times New Roman"/>
          <w:sz w:val="20"/>
          <w:szCs w:val="20"/>
          <w:lang w:eastAsia="ru-RU"/>
        </w:rPr>
        <w:t>муниципальной услуги "Выдача разрешений на условно</w:t>
      </w:r>
    </w:p>
    <w:p w:rsidR="00685713" w:rsidRPr="00685713" w:rsidRDefault="00685713" w:rsidP="0068571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685713">
        <w:rPr>
          <w:rFonts w:ascii="Times New Roman" w:eastAsia="Times New Roman" w:hAnsi="Times New Roman" w:cs="Times New Roman"/>
          <w:sz w:val="20"/>
          <w:szCs w:val="20"/>
          <w:lang w:eastAsia="ru-RU"/>
        </w:rPr>
        <w:t>разрешенный вид использования земельного участка</w:t>
      </w:r>
    </w:p>
    <w:p w:rsidR="00685713" w:rsidRPr="00685713" w:rsidRDefault="00685713" w:rsidP="0068571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685713">
        <w:rPr>
          <w:rFonts w:ascii="Times New Roman" w:eastAsia="Times New Roman" w:hAnsi="Times New Roman" w:cs="Times New Roman"/>
          <w:sz w:val="20"/>
          <w:szCs w:val="20"/>
          <w:lang w:eastAsia="ru-RU"/>
        </w:rPr>
        <w:t>или объекта капитального строительства"</w:t>
      </w:r>
    </w:p>
    <w:p w:rsidR="00685713" w:rsidRPr="00685713" w:rsidRDefault="00685713" w:rsidP="00685713">
      <w:pPr>
        <w:widowControl w:val="0"/>
        <w:autoSpaceDE w:val="0"/>
        <w:autoSpaceDN w:val="0"/>
        <w:spacing w:after="0" w:line="240" w:lineRule="auto"/>
        <w:jc w:val="right"/>
        <w:rPr>
          <w:rFonts w:ascii="Times New Roman" w:eastAsia="Times New Roman" w:hAnsi="Times New Roman" w:cs="Times New Roman"/>
          <w:lang w:eastAsia="ru-RU"/>
        </w:rPr>
      </w:pPr>
      <w:bookmarkStart w:id="36" w:name="P419"/>
      <w:bookmarkEnd w:id="36"/>
      <w:r w:rsidRPr="00685713">
        <w:rPr>
          <w:rFonts w:ascii="Times New Roman" w:eastAsia="Times New Roman" w:hAnsi="Times New Roman" w:cs="Times New Roman"/>
          <w:lang w:eastAsia="ru-RU"/>
        </w:rPr>
        <w:t>В Комиссию о подготовке проекта правил</w:t>
      </w:r>
    </w:p>
    <w:p w:rsidR="00685713" w:rsidRPr="00685713" w:rsidRDefault="00685713" w:rsidP="00685713">
      <w:pPr>
        <w:widowControl w:val="0"/>
        <w:autoSpaceDE w:val="0"/>
        <w:autoSpaceDN w:val="0"/>
        <w:spacing w:after="0" w:line="240" w:lineRule="auto"/>
        <w:jc w:val="right"/>
        <w:rPr>
          <w:rFonts w:ascii="Times New Roman" w:eastAsia="Times New Roman" w:hAnsi="Times New Roman" w:cs="Times New Roman"/>
          <w:highlight w:val="yellow"/>
          <w:lang w:eastAsia="ru-RU"/>
        </w:rPr>
      </w:pPr>
      <w:r w:rsidRPr="00685713">
        <w:rPr>
          <w:rFonts w:ascii="Times New Roman" w:eastAsia="Times New Roman" w:hAnsi="Times New Roman" w:cs="Times New Roman"/>
          <w:lang w:eastAsia="ru-RU"/>
        </w:rPr>
        <w:t>землепользования и застройки</w:t>
      </w:r>
    </w:p>
    <w:p w:rsidR="00685713" w:rsidRPr="00685713" w:rsidRDefault="00685713" w:rsidP="00685713">
      <w:pPr>
        <w:widowControl w:val="0"/>
        <w:autoSpaceDE w:val="0"/>
        <w:autoSpaceDN w:val="0"/>
        <w:spacing w:after="0" w:line="240" w:lineRule="auto"/>
        <w:jc w:val="right"/>
        <w:rPr>
          <w:rFonts w:ascii="Times New Roman" w:eastAsia="Times New Roman" w:hAnsi="Times New Roman" w:cs="Times New Roman"/>
          <w:lang w:eastAsia="ru-RU"/>
        </w:rPr>
      </w:pPr>
      <w:r w:rsidRPr="00685713">
        <w:rPr>
          <w:rFonts w:ascii="Times New Roman" w:eastAsia="Times New Roman" w:hAnsi="Times New Roman" w:cs="Times New Roman"/>
          <w:lang w:eastAsia="ru-RU"/>
        </w:rPr>
        <w:t>городского поселения Безенчук</w:t>
      </w:r>
    </w:p>
    <w:p w:rsidR="00685713" w:rsidRPr="00685713" w:rsidRDefault="00685713" w:rsidP="00685713">
      <w:pPr>
        <w:widowControl w:val="0"/>
        <w:autoSpaceDE w:val="0"/>
        <w:autoSpaceDN w:val="0"/>
        <w:spacing w:after="0" w:line="240" w:lineRule="auto"/>
        <w:jc w:val="right"/>
        <w:rPr>
          <w:rFonts w:ascii="Times New Roman" w:eastAsia="Times New Roman" w:hAnsi="Times New Roman" w:cs="Times New Roman"/>
          <w:lang w:eastAsia="ru-RU"/>
        </w:rPr>
      </w:pPr>
      <w:r w:rsidRPr="00685713">
        <w:rPr>
          <w:rFonts w:ascii="Times New Roman" w:eastAsia="Times New Roman" w:hAnsi="Times New Roman" w:cs="Times New Roman"/>
          <w:lang w:eastAsia="ru-RU"/>
        </w:rPr>
        <w:t>_________________________________________</w:t>
      </w:r>
    </w:p>
    <w:p w:rsidR="00685713" w:rsidRPr="00685713" w:rsidRDefault="00685713" w:rsidP="00685713">
      <w:pPr>
        <w:widowControl w:val="0"/>
        <w:autoSpaceDE w:val="0"/>
        <w:autoSpaceDN w:val="0"/>
        <w:spacing w:after="0" w:line="240" w:lineRule="auto"/>
        <w:jc w:val="right"/>
        <w:rPr>
          <w:rFonts w:ascii="Times New Roman" w:eastAsia="Times New Roman" w:hAnsi="Times New Roman" w:cs="Times New Roman"/>
          <w:vertAlign w:val="superscript"/>
          <w:lang w:eastAsia="ru-RU"/>
        </w:rPr>
      </w:pPr>
      <w:r w:rsidRPr="00685713">
        <w:rPr>
          <w:rFonts w:ascii="Times New Roman" w:eastAsia="Times New Roman" w:hAnsi="Times New Roman" w:cs="Times New Roman"/>
          <w:lang w:eastAsia="ru-RU"/>
        </w:rPr>
        <w:t xml:space="preserve">Для </w:t>
      </w:r>
      <w:proofErr w:type="spellStart"/>
      <w:proofErr w:type="gramStart"/>
      <w:r w:rsidRPr="00685713">
        <w:rPr>
          <w:rFonts w:ascii="Times New Roman" w:eastAsia="Times New Roman" w:hAnsi="Times New Roman" w:cs="Times New Roman"/>
          <w:lang w:eastAsia="ru-RU"/>
        </w:rPr>
        <w:t>юр.лиц</w:t>
      </w:r>
      <w:proofErr w:type="spellEnd"/>
      <w:proofErr w:type="gramEnd"/>
      <w:r w:rsidRPr="00685713">
        <w:rPr>
          <w:rFonts w:ascii="Times New Roman" w:eastAsia="Times New Roman" w:hAnsi="Times New Roman" w:cs="Times New Roman"/>
          <w:lang w:eastAsia="ru-RU"/>
        </w:rPr>
        <w:t>: наименование, место нахождения, ОГРН, ИНН</w:t>
      </w:r>
      <w:r w:rsidRPr="00685713">
        <w:rPr>
          <w:rFonts w:ascii="Times New Roman" w:eastAsia="Times New Roman" w:hAnsi="Times New Roman" w:cs="Times New Roman"/>
          <w:vertAlign w:val="superscript"/>
          <w:lang w:eastAsia="ru-RU"/>
        </w:rPr>
        <w:footnoteReference w:id="3"/>
      </w:r>
    </w:p>
    <w:p w:rsidR="00685713" w:rsidRPr="00685713" w:rsidRDefault="00685713" w:rsidP="00685713">
      <w:pPr>
        <w:widowControl w:val="0"/>
        <w:autoSpaceDE w:val="0"/>
        <w:autoSpaceDN w:val="0"/>
        <w:spacing w:after="0" w:line="240" w:lineRule="auto"/>
        <w:jc w:val="right"/>
        <w:rPr>
          <w:rFonts w:ascii="Times New Roman" w:eastAsia="Times New Roman" w:hAnsi="Times New Roman" w:cs="Times New Roman"/>
          <w:lang w:eastAsia="ru-RU"/>
        </w:rPr>
      </w:pPr>
      <w:r w:rsidRPr="00685713">
        <w:rPr>
          <w:rFonts w:ascii="Times New Roman" w:eastAsia="Times New Roman" w:hAnsi="Times New Roman" w:cs="Times New Roman"/>
          <w:lang w:eastAsia="ru-RU"/>
        </w:rPr>
        <w:t>_________________________________________________________</w:t>
      </w:r>
    </w:p>
    <w:p w:rsidR="00685713" w:rsidRPr="00685713" w:rsidRDefault="00685713" w:rsidP="00685713">
      <w:pPr>
        <w:widowControl w:val="0"/>
        <w:autoSpaceDE w:val="0"/>
        <w:autoSpaceDN w:val="0"/>
        <w:spacing w:after="0" w:line="240" w:lineRule="auto"/>
        <w:jc w:val="right"/>
        <w:rPr>
          <w:rFonts w:ascii="Times New Roman" w:eastAsia="Times New Roman" w:hAnsi="Times New Roman" w:cs="Times New Roman"/>
          <w:lang w:eastAsia="ru-RU"/>
        </w:rPr>
      </w:pPr>
      <w:r w:rsidRPr="00685713">
        <w:rPr>
          <w:rFonts w:ascii="Times New Roman" w:eastAsia="Times New Roman" w:hAnsi="Times New Roman" w:cs="Times New Roman"/>
          <w:lang w:eastAsia="ru-RU"/>
        </w:rPr>
        <w:t>_________________________________________________________</w:t>
      </w:r>
    </w:p>
    <w:p w:rsidR="00685713" w:rsidRPr="00685713" w:rsidRDefault="00685713" w:rsidP="00685713">
      <w:pPr>
        <w:widowControl w:val="0"/>
        <w:autoSpaceDE w:val="0"/>
        <w:autoSpaceDN w:val="0"/>
        <w:spacing w:after="0" w:line="240" w:lineRule="auto"/>
        <w:jc w:val="right"/>
        <w:rPr>
          <w:rFonts w:ascii="Times New Roman" w:eastAsia="Times New Roman" w:hAnsi="Times New Roman" w:cs="Times New Roman"/>
          <w:lang w:eastAsia="ru-RU"/>
        </w:rPr>
      </w:pPr>
      <w:r w:rsidRPr="00685713">
        <w:rPr>
          <w:rFonts w:ascii="Times New Roman" w:eastAsia="Times New Roman" w:hAnsi="Times New Roman" w:cs="Times New Roman"/>
          <w:lang w:eastAsia="ru-RU"/>
        </w:rPr>
        <w:t xml:space="preserve">Для </w:t>
      </w:r>
      <w:proofErr w:type="spellStart"/>
      <w:proofErr w:type="gramStart"/>
      <w:r w:rsidRPr="00685713">
        <w:rPr>
          <w:rFonts w:ascii="Times New Roman" w:eastAsia="Times New Roman" w:hAnsi="Times New Roman" w:cs="Times New Roman"/>
          <w:lang w:eastAsia="ru-RU"/>
        </w:rPr>
        <w:t>физ.лиц</w:t>
      </w:r>
      <w:proofErr w:type="spellEnd"/>
      <w:proofErr w:type="gramEnd"/>
      <w:r w:rsidRPr="00685713">
        <w:rPr>
          <w:rFonts w:ascii="Times New Roman" w:eastAsia="Times New Roman" w:hAnsi="Times New Roman" w:cs="Times New Roman"/>
          <w:lang w:eastAsia="ru-RU"/>
        </w:rPr>
        <w:t xml:space="preserve">: фамилия, имя, отчество (при наличии), </w:t>
      </w:r>
    </w:p>
    <w:p w:rsidR="00685713" w:rsidRPr="00685713" w:rsidRDefault="00685713" w:rsidP="00685713">
      <w:pPr>
        <w:widowControl w:val="0"/>
        <w:autoSpaceDE w:val="0"/>
        <w:autoSpaceDN w:val="0"/>
        <w:spacing w:after="0" w:line="240" w:lineRule="auto"/>
        <w:jc w:val="right"/>
        <w:rPr>
          <w:rFonts w:ascii="Times New Roman" w:eastAsia="Times New Roman" w:hAnsi="Times New Roman" w:cs="Times New Roman"/>
          <w:lang w:eastAsia="ru-RU"/>
        </w:rPr>
      </w:pPr>
      <w:r w:rsidRPr="00685713">
        <w:rPr>
          <w:rFonts w:ascii="Times New Roman" w:eastAsia="Times New Roman" w:hAnsi="Times New Roman" w:cs="Times New Roman"/>
          <w:lang w:eastAsia="ru-RU"/>
        </w:rPr>
        <w:lastRenderedPageBreak/>
        <w:t>_________________________________________________________</w:t>
      </w:r>
    </w:p>
    <w:p w:rsidR="00685713" w:rsidRPr="00685713" w:rsidRDefault="00685713" w:rsidP="00685713">
      <w:pPr>
        <w:widowControl w:val="0"/>
        <w:autoSpaceDE w:val="0"/>
        <w:autoSpaceDN w:val="0"/>
        <w:spacing w:after="0" w:line="240" w:lineRule="auto"/>
        <w:jc w:val="right"/>
        <w:rPr>
          <w:rFonts w:ascii="Times New Roman" w:eastAsia="Times New Roman" w:hAnsi="Times New Roman" w:cs="Times New Roman"/>
          <w:lang w:eastAsia="ru-RU"/>
        </w:rPr>
      </w:pPr>
      <w:r w:rsidRPr="00685713">
        <w:rPr>
          <w:rFonts w:ascii="Times New Roman" w:eastAsia="Times New Roman" w:hAnsi="Times New Roman" w:cs="Times New Roman"/>
          <w:lang w:eastAsia="ru-RU"/>
        </w:rPr>
        <w:t>дата и место рождения, адрес места жительства (регистрации),</w:t>
      </w:r>
    </w:p>
    <w:p w:rsidR="00685713" w:rsidRPr="00685713" w:rsidRDefault="00685713" w:rsidP="00685713">
      <w:pPr>
        <w:widowControl w:val="0"/>
        <w:autoSpaceDE w:val="0"/>
        <w:autoSpaceDN w:val="0"/>
        <w:spacing w:after="0" w:line="240" w:lineRule="auto"/>
        <w:jc w:val="right"/>
        <w:rPr>
          <w:rFonts w:ascii="Times New Roman" w:eastAsia="Times New Roman" w:hAnsi="Times New Roman" w:cs="Times New Roman"/>
          <w:lang w:eastAsia="ru-RU"/>
        </w:rPr>
      </w:pPr>
      <w:r w:rsidRPr="00685713">
        <w:rPr>
          <w:rFonts w:ascii="Times New Roman" w:eastAsia="Times New Roman" w:hAnsi="Times New Roman" w:cs="Times New Roman"/>
          <w:lang w:eastAsia="ru-RU"/>
        </w:rPr>
        <w:t>_________________________________________________________</w:t>
      </w:r>
    </w:p>
    <w:p w:rsidR="00685713" w:rsidRPr="00685713" w:rsidRDefault="00685713" w:rsidP="00685713">
      <w:pPr>
        <w:widowControl w:val="0"/>
        <w:autoSpaceDE w:val="0"/>
        <w:autoSpaceDN w:val="0"/>
        <w:spacing w:after="0" w:line="240" w:lineRule="auto"/>
        <w:jc w:val="right"/>
        <w:rPr>
          <w:rFonts w:ascii="Times New Roman" w:eastAsia="Times New Roman" w:hAnsi="Times New Roman" w:cs="Times New Roman"/>
          <w:lang w:eastAsia="ru-RU"/>
        </w:rPr>
      </w:pPr>
      <w:r w:rsidRPr="00685713">
        <w:rPr>
          <w:rFonts w:ascii="Times New Roman" w:eastAsia="Times New Roman" w:hAnsi="Times New Roman" w:cs="Times New Roman"/>
          <w:lang w:eastAsia="ru-RU"/>
        </w:rPr>
        <w:t>реквизиты документа, удостоверяющего личность,</w:t>
      </w:r>
    </w:p>
    <w:p w:rsidR="00685713" w:rsidRPr="00685713" w:rsidRDefault="00685713" w:rsidP="00685713">
      <w:pPr>
        <w:widowControl w:val="0"/>
        <w:autoSpaceDE w:val="0"/>
        <w:autoSpaceDN w:val="0"/>
        <w:spacing w:after="0" w:line="240" w:lineRule="auto"/>
        <w:jc w:val="right"/>
        <w:rPr>
          <w:rFonts w:ascii="Times New Roman" w:eastAsia="Times New Roman" w:hAnsi="Times New Roman" w:cs="Times New Roman"/>
          <w:lang w:eastAsia="ru-RU"/>
        </w:rPr>
      </w:pPr>
      <w:r w:rsidRPr="00685713">
        <w:rPr>
          <w:rFonts w:ascii="Times New Roman" w:eastAsia="Times New Roman" w:hAnsi="Times New Roman" w:cs="Times New Roman"/>
          <w:lang w:eastAsia="ru-RU"/>
        </w:rPr>
        <w:t>_________________________________________________________</w:t>
      </w:r>
    </w:p>
    <w:p w:rsidR="00685713" w:rsidRPr="00685713" w:rsidRDefault="00685713" w:rsidP="00685713">
      <w:pPr>
        <w:widowControl w:val="0"/>
        <w:autoSpaceDE w:val="0"/>
        <w:autoSpaceDN w:val="0"/>
        <w:spacing w:after="0" w:line="240" w:lineRule="auto"/>
        <w:jc w:val="right"/>
        <w:rPr>
          <w:rFonts w:ascii="Times New Roman" w:eastAsia="Times New Roman" w:hAnsi="Times New Roman" w:cs="Times New Roman"/>
          <w:lang w:eastAsia="ru-RU"/>
        </w:rPr>
      </w:pPr>
      <w:r w:rsidRPr="00685713">
        <w:rPr>
          <w:rFonts w:ascii="Times New Roman" w:eastAsia="Times New Roman" w:hAnsi="Times New Roman" w:cs="Times New Roman"/>
          <w:lang w:eastAsia="ru-RU"/>
        </w:rPr>
        <w:t xml:space="preserve">(наименование, серия, и номер, дата выдачи, </w:t>
      </w:r>
    </w:p>
    <w:p w:rsidR="00685713" w:rsidRPr="00685713" w:rsidRDefault="00685713" w:rsidP="00685713">
      <w:pPr>
        <w:widowControl w:val="0"/>
        <w:autoSpaceDE w:val="0"/>
        <w:autoSpaceDN w:val="0"/>
        <w:spacing w:after="0" w:line="240" w:lineRule="auto"/>
        <w:jc w:val="right"/>
        <w:rPr>
          <w:rFonts w:ascii="Times New Roman" w:eastAsia="Times New Roman" w:hAnsi="Times New Roman" w:cs="Times New Roman"/>
          <w:lang w:eastAsia="ru-RU"/>
        </w:rPr>
      </w:pPr>
      <w:r w:rsidRPr="00685713">
        <w:rPr>
          <w:rFonts w:ascii="Times New Roman" w:eastAsia="Times New Roman" w:hAnsi="Times New Roman" w:cs="Times New Roman"/>
          <w:lang w:eastAsia="ru-RU"/>
        </w:rPr>
        <w:t>наименование органа, выдавшего документ)</w:t>
      </w:r>
    </w:p>
    <w:p w:rsidR="00685713" w:rsidRPr="00685713" w:rsidRDefault="00685713" w:rsidP="00685713">
      <w:pPr>
        <w:widowControl w:val="0"/>
        <w:autoSpaceDE w:val="0"/>
        <w:autoSpaceDN w:val="0"/>
        <w:spacing w:after="0" w:line="240" w:lineRule="auto"/>
        <w:jc w:val="right"/>
        <w:rPr>
          <w:rFonts w:ascii="Times New Roman" w:eastAsia="Times New Roman" w:hAnsi="Times New Roman" w:cs="Times New Roman"/>
          <w:lang w:eastAsia="ru-RU"/>
        </w:rPr>
      </w:pPr>
      <w:r w:rsidRPr="00685713">
        <w:rPr>
          <w:rFonts w:ascii="Times New Roman" w:eastAsia="Times New Roman" w:hAnsi="Times New Roman" w:cs="Times New Roman"/>
          <w:lang w:eastAsia="ru-RU"/>
        </w:rPr>
        <w:t>_________________________________________________________</w:t>
      </w:r>
    </w:p>
    <w:p w:rsidR="00685713" w:rsidRPr="00685713" w:rsidRDefault="00685713" w:rsidP="00685713">
      <w:pPr>
        <w:widowControl w:val="0"/>
        <w:autoSpaceDE w:val="0"/>
        <w:autoSpaceDN w:val="0"/>
        <w:spacing w:after="0" w:line="240" w:lineRule="auto"/>
        <w:jc w:val="right"/>
        <w:rPr>
          <w:rFonts w:ascii="Times New Roman" w:eastAsia="Times New Roman" w:hAnsi="Times New Roman" w:cs="Times New Roman"/>
          <w:lang w:eastAsia="ru-RU"/>
        </w:rPr>
      </w:pPr>
      <w:r w:rsidRPr="00685713">
        <w:rPr>
          <w:rFonts w:ascii="Times New Roman" w:eastAsia="Times New Roman" w:hAnsi="Times New Roman" w:cs="Times New Roman"/>
          <w:lang w:eastAsia="ru-RU"/>
        </w:rPr>
        <w:t>(номер телефона, факс)</w:t>
      </w:r>
    </w:p>
    <w:p w:rsidR="00685713" w:rsidRPr="00685713" w:rsidRDefault="00685713" w:rsidP="00685713">
      <w:pPr>
        <w:widowControl w:val="0"/>
        <w:autoSpaceDE w:val="0"/>
        <w:autoSpaceDN w:val="0"/>
        <w:spacing w:after="0" w:line="240" w:lineRule="auto"/>
        <w:jc w:val="right"/>
        <w:rPr>
          <w:rFonts w:ascii="Times New Roman" w:eastAsia="Times New Roman" w:hAnsi="Times New Roman" w:cs="Times New Roman"/>
          <w:lang w:eastAsia="ru-RU"/>
        </w:rPr>
      </w:pPr>
      <w:r w:rsidRPr="00685713">
        <w:rPr>
          <w:rFonts w:ascii="Times New Roman" w:eastAsia="Times New Roman" w:hAnsi="Times New Roman" w:cs="Times New Roman"/>
          <w:lang w:eastAsia="ru-RU"/>
        </w:rPr>
        <w:t>_________________________________________________________</w:t>
      </w:r>
    </w:p>
    <w:p w:rsidR="00685713" w:rsidRPr="00685713" w:rsidRDefault="00685713" w:rsidP="00685713">
      <w:pPr>
        <w:widowControl w:val="0"/>
        <w:autoSpaceDE w:val="0"/>
        <w:autoSpaceDN w:val="0"/>
        <w:spacing w:after="0" w:line="240" w:lineRule="auto"/>
        <w:jc w:val="right"/>
        <w:rPr>
          <w:rFonts w:ascii="Times New Roman" w:eastAsia="Times New Roman" w:hAnsi="Times New Roman" w:cs="Times New Roman"/>
          <w:lang w:eastAsia="ru-RU"/>
        </w:rPr>
      </w:pPr>
      <w:r w:rsidRPr="00685713">
        <w:rPr>
          <w:rFonts w:ascii="Times New Roman" w:eastAsia="Times New Roman" w:hAnsi="Times New Roman" w:cs="Times New Roman"/>
          <w:lang w:eastAsia="ru-RU"/>
        </w:rPr>
        <w:t>Почтовый адрес и (или) адрес электронной почты для связи</w:t>
      </w:r>
    </w:p>
    <w:p w:rsidR="00685713" w:rsidRPr="00685713" w:rsidRDefault="00685713" w:rsidP="00685713">
      <w:pPr>
        <w:widowControl w:val="0"/>
        <w:autoSpaceDE w:val="0"/>
        <w:autoSpaceDN w:val="0"/>
        <w:spacing w:after="0" w:line="240" w:lineRule="auto"/>
        <w:jc w:val="center"/>
        <w:rPr>
          <w:rFonts w:ascii="Times New Roman" w:eastAsia="Times New Roman" w:hAnsi="Times New Roman" w:cs="Times New Roman"/>
          <w:lang w:eastAsia="ru-RU"/>
        </w:rPr>
      </w:pPr>
      <w:r w:rsidRPr="00685713">
        <w:rPr>
          <w:rFonts w:ascii="Times New Roman" w:eastAsia="Times New Roman" w:hAnsi="Times New Roman" w:cs="Times New Roman"/>
          <w:lang w:eastAsia="ru-RU"/>
        </w:rPr>
        <w:t>Заявление</w:t>
      </w:r>
    </w:p>
    <w:p w:rsidR="00685713" w:rsidRPr="00685713" w:rsidRDefault="00685713" w:rsidP="00685713">
      <w:pPr>
        <w:widowControl w:val="0"/>
        <w:autoSpaceDE w:val="0"/>
        <w:autoSpaceDN w:val="0"/>
        <w:spacing w:after="0" w:line="240" w:lineRule="auto"/>
        <w:jc w:val="center"/>
        <w:rPr>
          <w:rFonts w:ascii="Times New Roman" w:eastAsia="Times New Roman" w:hAnsi="Times New Roman" w:cs="Times New Roman"/>
          <w:lang w:eastAsia="ru-RU"/>
        </w:rPr>
      </w:pPr>
      <w:r w:rsidRPr="00685713">
        <w:rPr>
          <w:rFonts w:ascii="Times New Roman" w:eastAsia="Times New Roman" w:hAnsi="Times New Roman" w:cs="Times New Roman"/>
          <w:lang w:eastAsia="ru-RU"/>
        </w:rPr>
        <w:t>о предоставлении разрешения на условно разрешенный</w:t>
      </w:r>
      <w:r w:rsidR="00EB4AFC">
        <w:rPr>
          <w:rFonts w:ascii="Times New Roman" w:eastAsia="Times New Roman" w:hAnsi="Times New Roman" w:cs="Times New Roman"/>
          <w:lang w:eastAsia="ru-RU"/>
        </w:rPr>
        <w:t xml:space="preserve"> </w:t>
      </w:r>
      <w:r w:rsidRPr="00685713">
        <w:rPr>
          <w:rFonts w:ascii="Times New Roman" w:eastAsia="Times New Roman" w:hAnsi="Times New Roman" w:cs="Times New Roman"/>
          <w:lang w:eastAsia="ru-RU"/>
        </w:rPr>
        <w:t>вид использования земельного участка или</w:t>
      </w:r>
    </w:p>
    <w:p w:rsidR="00685713" w:rsidRPr="00685713" w:rsidRDefault="00685713" w:rsidP="00685713">
      <w:pPr>
        <w:widowControl w:val="0"/>
        <w:autoSpaceDE w:val="0"/>
        <w:autoSpaceDN w:val="0"/>
        <w:spacing w:after="0" w:line="240" w:lineRule="auto"/>
        <w:jc w:val="center"/>
        <w:rPr>
          <w:rFonts w:ascii="Times New Roman" w:eastAsia="Times New Roman" w:hAnsi="Times New Roman" w:cs="Times New Roman"/>
          <w:lang w:eastAsia="ru-RU"/>
        </w:rPr>
      </w:pPr>
      <w:r w:rsidRPr="00685713">
        <w:rPr>
          <w:rFonts w:ascii="Times New Roman" w:eastAsia="Times New Roman" w:hAnsi="Times New Roman" w:cs="Times New Roman"/>
          <w:lang w:eastAsia="ru-RU"/>
        </w:rPr>
        <w:t>объекта капитального строительства</w:t>
      </w:r>
    </w:p>
    <w:p w:rsidR="00685713" w:rsidRPr="00685713" w:rsidRDefault="00685713" w:rsidP="00685713">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85713">
        <w:rPr>
          <w:rFonts w:ascii="Times New Roman" w:eastAsia="Times New Roman" w:hAnsi="Times New Roman" w:cs="Times New Roman"/>
          <w:lang w:eastAsia="ru-RU"/>
        </w:rPr>
        <w:t xml:space="preserve">Прошу предоставить разрешение на условно разрешенный вид использования земельного участка (объекта капитального строительства) </w:t>
      </w:r>
      <w:r w:rsidRPr="00685713">
        <w:rPr>
          <w:rFonts w:ascii="Times New Roman" w:eastAsia="Times New Roman" w:hAnsi="Times New Roman" w:cs="Times New Roman"/>
          <w:i/>
          <w:lang w:eastAsia="ru-RU"/>
        </w:rPr>
        <w:t>(указать нужное)</w:t>
      </w:r>
      <w:r w:rsidRPr="00685713">
        <w:rPr>
          <w:rFonts w:ascii="Times New Roman" w:eastAsia="Times New Roman" w:hAnsi="Times New Roman" w:cs="Times New Roman"/>
          <w:lang w:eastAsia="ru-RU"/>
        </w:rPr>
        <w:t>: "_____________________________________________"</w:t>
      </w:r>
    </w:p>
    <w:p w:rsidR="00685713" w:rsidRPr="00685713" w:rsidRDefault="00685713" w:rsidP="00685713">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85713">
        <w:rPr>
          <w:rFonts w:ascii="Times New Roman" w:eastAsia="Times New Roman" w:hAnsi="Times New Roman" w:cs="Times New Roman"/>
          <w:i/>
          <w:lang w:eastAsia="ru-RU"/>
        </w:rPr>
        <w:t>(указывается наименование условно разрешенного вида использования в соответствии с градостроительным регламентом территориальной зоны, в которой расположен земельный участок или объект капитального строительства)</w:t>
      </w:r>
    </w:p>
    <w:p w:rsidR="00685713" w:rsidRPr="00685713" w:rsidRDefault="00685713" w:rsidP="00685713">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85713">
        <w:rPr>
          <w:rFonts w:ascii="Times New Roman" w:eastAsia="Times New Roman" w:hAnsi="Times New Roman" w:cs="Times New Roman"/>
          <w:lang w:eastAsia="ru-RU"/>
        </w:rPr>
        <w:t xml:space="preserve">в отношении земельного участка (объекта капитального строительства) </w:t>
      </w:r>
      <w:r w:rsidRPr="00685713">
        <w:rPr>
          <w:rFonts w:ascii="Times New Roman" w:eastAsia="Times New Roman" w:hAnsi="Times New Roman" w:cs="Times New Roman"/>
          <w:i/>
          <w:lang w:eastAsia="ru-RU"/>
        </w:rPr>
        <w:t>(указать нужное)</w:t>
      </w:r>
      <w:r w:rsidRPr="00685713">
        <w:rPr>
          <w:rFonts w:ascii="Times New Roman" w:eastAsia="Times New Roman" w:hAnsi="Times New Roman" w:cs="Times New Roman"/>
          <w:lang w:eastAsia="ru-RU"/>
        </w:rPr>
        <w:t xml:space="preserve"> _______________________________________________,</w:t>
      </w:r>
    </w:p>
    <w:p w:rsidR="00685713" w:rsidRPr="00685713" w:rsidRDefault="00685713" w:rsidP="00685713">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85713">
        <w:rPr>
          <w:rFonts w:ascii="Times New Roman" w:eastAsia="Times New Roman" w:hAnsi="Times New Roman" w:cs="Times New Roman"/>
          <w:i/>
          <w:lang w:eastAsia="ru-RU"/>
        </w:rPr>
        <w:t>(указываются кадастровый номер земельного участка, кадастровый или условный номер объекта капитального строительства (при наличии), место положения земельного участка или объекта капитального строительства)</w:t>
      </w:r>
    </w:p>
    <w:p w:rsidR="00685713" w:rsidRPr="00685713" w:rsidRDefault="00685713" w:rsidP="00685713">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85713">
        <w:rPr>
          <w:rFonts w:ascii="Times New Roman" w:eastAsia="Times New Roman" w:hAnsi="Times New Roman" w:cs="Times New Roman"/>
          <w:lang w:eastAsia="ru-RU"/>
        </w:rPr>
        <w:t>расположенного в территориальной зоне ___________________________</w:t>
      </w:r>
    </w:p>
    <w:p w:rsidR="00685713" w:rsidRPr="00685713" w:rsidRDefault="00685713" w:rsidP="00685713">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85713">
        <w:rPr>
          <w:rFonts w:ascii="Times New Roman" w:eastAsia="Times New Roman" w:hAnsi="Times New Roman" w:cs="Times New Roman"/>
          <w:lang w:eastAsia="ru-RU"/>
        </w:rPr>
        <w:t xml:space="preserve"> </w:t>
      </w:r>
      <w:r w:rsidRPr="00685713">
        <w:rPr>
          <w:rFonts w:ascii="Times New Roman" w:eastAsia="Times New Roman" w:hAnsi="Times New Roman" w:cs="Times New Roman"/>
          <w:i/>
          <w:lang w:eastAsia="ru-RU"/>
        </w:rPr>
        <w:t>(указывается наименование территориальной зоны в соответствии с правилами землепользования и застройки)</w:t>
      </w:r>
      <w:r w:rsidRPr="00685713">
        <w:rPr>
          <w:rFonts w:ascii="Times New Roman" w:eastAsia="Times New Roman" w:hAnsi="Times New Roman" w:cs="Times New Roman"/>
          <w:lang w:eastAsia="ru-RU"/>
        </w:rPr>
        <w:t>.</w:t>
      </w:r>
    </w:p>
    <w:p w:rsidR="00685713" w:rsidRPr="00685713" w:rsidRDefault="00685713" w:rsidP="00685713">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85713">
        <w:rPr>
          <w:rFonts w:ascii="Times New Roman" w:eastAsia="Times New Roman" w:hAnsi="Times New Roman" w:cs="Times New Roman"/>
          <w:lang w:eastAsia="ru-RU"/>
        </w:rPr>
        <w:t xml:space="preserve">Прошу предоставить мне разрешение на условно разрешенный вид использования земельного участка (объекта капитального строительства) или мотивированный отказ в предоставлении такого разрешения по почте, по электронной почте, на личном приеме </w:t>
      </w:r>
      <w:r w:rsidRPr="00685713">
        <w:rPr>
          <w:rFonts w:ascii="Times New Roman" w:eastAsia="Times New Roman" w:hAnsi="Times New Roman" w:cs="Times New Roman"/>
          <w:i/>
          <w:lang w:eastAsia="ru-RU"/>
        </w:rPr>
        <w:t>(указать нужное)</w:t>
      </w:r>
      <w:r w:rsidRPr="00685713">
        <w:rPr>
          <w:rFonts w:ascii="Times New Roman" w:eastAsia="Times New Roman" w:hAnsi="Times New Roman" w:cs="Times New Roman"/>
          <w:lang w:eastAsia="ru-RU"/>
        </w:rPr>
        <w:t>.</w:t>
      </w:r>
    </w:p>
    <w:p w:rsidR="00685713" w:rsidRPr="00685713" w:rsidRDefault="00685713" w:rsidP="00685713">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85713">
        <w:rPr>
          <w:rFonts w:ascii="Times New Roman" w:eastAsia="Times New Roman" w:hAnsi="Times New Roman" w:cs="Times New Roman"/>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85713">
        <w:rPr>
          <w:rFonts w:ascii="Times New Roman" w:eastAsia="Times New Roman" w:hAnsi="Times New Roman" w:cs="Times New Roman"/>
          <w:vertAlign w:val="superscript"/>
          <w:lang w:eastAsia="ru-RU"/>
        </w:rPr>
        <w:footnoteReference w:id="4"/>
      </w:r>
      <w:r w:rsidRPr="00685713">
        <w:rPr>
          <w:rFonts w:ascii="Times New Roman" w:eastAsia="Times New Roman" w:hAnsi="Times New Roman" w:cs="Times New Roman"/>
          <w:lang w:eastAsia="ru-RU"/>
        </w:rPr>
        <w:t>.</w:t>
      </w:r>
    </w:p>
    <w:p w:rsidR="00685713" w:rsidRPr="00685713" w:rsidRDefault="00685713" w:rsidP="00685713">
      <w:pPr>
        <w:widowControl w:val="0"/>
        <w:autoSpaceDE w:val="0"/>
        <w:autoSpaceDN w:val="0"/>
        <w:spacing w:after="0" w:line="240" w:lineRule="auto"/>
        <w:jc w:val="both"/>
        <w:rPr>
          <w:rFonts w:ascii="Times New Roman" w:eastAsia="Times New Roman" w:hAnsi="Times New Roman" w:cs="Times New Roman"/>
          <w:lang w:eastAsia="ru-RU"/>
        </w:rPr>
      </w:pPr>
      <w:r w:rsidRPr="00685713">
        <w:rPr>
          <w:rFonts w:ascii="Times New Roman" w:eastAsia="Times New Roman" w:hAnsi="Times New Roman" w:cs="Times New Roman"/>
          <w:lang w:eastAsia="ru-RU"/>
        </w:rPr>
        <w:t>____________           _______________________________________________</w:t>
      </w:r>
    </w:p>
    <w:p w:rsidR="00685713" w:rsidRPr="00685713" w:rsidRDefault="00685713" w:rsidP="00685713">
      <w:pPr>
        <w:widowControl w:val="0"/>
        <w:autoSpaceDE w:val="0"/>
        <w:autoSpaceDN w:val="0"/>
        <w:spacing w:after="0" w:line="240" w:lineRule="auto"/>
        <w:jc w:val="both"/>
        <w:rPr>
          <w:rFonts w:ascii="Times New Roman" w:eastAsia="Times New Roman" w:hAnsi="Times New Roman" w:cs="Times New Roman"/>
          <w:lang w:eastAsia="ru-RU"/>
        </w:rPr>
      </w:pPr>
      <w:r w:rsidRPr="00685713">
        <w:rPr>
          <w:rFonts w:ascii="Times New Roman" w:eastAsia="Times New Roman" w:hAnsi="Times New Roman" w:cs="Times New Roman"/>
          <w:lang w:eastAsia="ru-RU"/>
        </w:rPr>
        <w:t xml:space="preserve">       (</w:t>
      </w:r>
      <w:proofErr w:type="gramStart"/>
      <w:r w:rsidRPr="00685713">
        <w:rPr>
          <w:rFonts w:ascii="Times New Roman" w:eastAsia="Times New Roman" w:hAnsi="Times New Roman" w:cs="Times New Roman"/>
          <w:lang w:eastAsia="ru-RU"/>
        </w:rPr>
        <w:t xml:space="preserve">подпись)   </w:t>
      </w:r>
      <w:proofErr w:type="gramEnd"/>
      <w:r w:rsidRPr="00685713">
        <w:rPr>
          <w:rFonts w:ascii="Times New Roman" w:eastAsia="Times New Roman" w:hAnsi="Times New Roman" w:cs="Times New Roman"/>
          <w:lang w:eastAsia="ru-RU"/>
        </w:rPr>
        <w:t xml:space="preserve">                           (фамилия, имя и (при наличии) отчество подписавшего лица,</w:t>
      </w:r>
    </w:p>
    <w:p w:rsidR="00685713" w:rsidRPr="00685713" w:rsidRDefault="00685713" w:rsidP="00685713">
      <w:pPr>
        <w:widowControl w:val="0"/>
        <w:autoSpaceDE w:val="0"/>
        <w:autoSpaceDN w:val="0"/>
        <w:spacing w:after="0" w:line="240" w:lineRule="auto"/>
        <w:jc w:val="both"/>
        <w:rPr>
          <w:rFonts w:ascii="Times New Roman" w:eastAsia="Times New Roman" w:hAnsi="Times New Roman" w:cs="Times New Roman"/>
          <w:lang w:eastAsia="ru-RU"/>
        </w:rPr>
      </w:pPr>
      <w:r w:rsidRPr="00685713">
        <w:rPr>
          <w:rFonts w:ascii="Times New Roman" w:eastAsia="Times New Roman" w:hAnsi="Times New Roman" w:cs="Times New Roman"/>
          <w:lang w:eastAsia="ru-RU"/>
        </w:rPr>
        <w:t xml:space="preserve">                                             ___________________________________________________________________           </w:t>
      </w:r>
    </w:p>
    <w:p w:rsidR="00685713" w:rsidRPr="00685713" w:rsidRDefault="00685713" w:rsidP="00685713">
      <w:pPr>
        <w:widowControl w:val="0"/>
        <w:autoSpaceDE w:val="0"/>
        <w:autoSpaceDN w:val="0"/>
        <w:spacing w:after="0" w:line="240" w:lineRule="auto"/>
        <w:jc w:val="both"/>
        <w:rPr>
          <w:rFonts w:ascii="Times New Roman" w:eastAsia="Times New Roman" w:hAnsi="Times New Roman" w:cs="Times New Roman"/>
          <w:lang w:eastAsia="ru-RU"/>
        </w:rPr>
      </w:pPr>
      <w:r w:rsidRPr="00685713">
        <w:rPr>
          <w:rFonts w:ascii="Times New Roman" w:eastAsia="Times New Roman" w:hAnsi="Times New Roman" w:cs="Times New Roman"/>
          <w:lang w:eastAsia="ru-RU"/>
        </w:rPr>
        <w:t xml:space="preserve">                                                ___________________________________________________________________</w:t>
      </w:r>
    </w:p>
    <w:p w:rsidR="00685713" w:rsidRPr="00685713" w:rsidRDefault="00685713" w:rsidP="00685713">
      <w:pPr>
        <w:widowControl w:val="0"/>
        <w:autoSpaceDE w:val="0"/>
        <w:autoSpaceDN w:val="0"/>
        <w:spacing w:after="0" w:line="240" w:lineRule="auto"/>
        <w:jc w:val="both"/>
        <w:rPr>
          <w:rFonts w:ascii="Times New Roman" w:eastAsia="Times New Roman" w:hAnsi="Times New Roman" w:cs="Times New Roman"/>
          <w:lang w:eastAsia="ru-RU"/>
        </w:rPr>
      </w:pPr>
      <w:r w:rsidRPr="00685713">
        <w:rPr>
          <w:rFonts w:ascii="Times New Roman" w:eastAsia="Times New Roman" w:hAnsi="Times New Roman" w:cs="Times New Roman"/>
          <w:lang w:eastAsia="ru-RU"/>
        </w:rPr>
        <w:t xml:space="preserve">         М.П.                           наименование должности подписавшего </w:t>
      </w:r>
      <w:proofErr w:type="gramStart"/>
      <w:r w:rsidRPr="00685713">
        <w:rPr>
          <w:rFonts w:ascii="Times New Roman" w:eastAsia="Times New Roman" w:hAnsi="Times New Roman" w:cs="Times New Roman"/>
          <w:lang w:eastAsia="ru-RU"/>
        </w:rPr>
        <w:t>лица,  либо</w:t>
      </w:r>
      <w:proofErr w:type="gramEnd"/>
      <w:r w:rsidRPr="00685713">
        <w:rPr>
          <w:rFonts w:ascii="Times New Roman" w:eastAsia="Times New Roman" w:hAnsi="Times New Roman" w:cs="Times New Roman"/>
          <w:lang w:eastAsia="ru-RU"/>
        </w:rPr>
        <w:t xml:space="preserve"> указание</w:t>
      </w:r>
    </w:p>
    <w:p w:rsidR="00685713" w:rsidRPr="00685713" w:rsidRDefault="00685713" w:rsidP="00685713">
      <w:pPr>
        <w:widowControl w:val="0"/>
        <w:autoSpaceDE w:val="0"/>
        <w:autoSpaceDN w:val="0"/>
        <w:spacing w:after="0" w:line="240" w:lineRule="auto"/>
        <w:jc w:val="both"/>
        <w:rPr>
          <w:rFonts w:ascii="Times New Roman" w:eastAsia="Times New Roman" w:hAnsi="Times New Roman" w:cs="Times New Roman"/>
          <w:lang w:eastAsia="ru-RU"/>
        </w:rPr>
      </w:pPr>
      <w:r w:rsidRPr="00685713">
        <w:rPr>
          <w:rFonts w:ascii="Times New Roman" w:eastAsia="Times New Roman" w:hAnsi="Times New Roman" w:cs="Times New Roman"/>
          <w:lang w:eastAsia="ru-RU"/>
        </w:rPr>
        <w:t xml:space="preserve">  (для юридических </w:t>
      </w:r>
      <w:proofErr w:type="gramStart"/>
      <w:r w:rsidRPr="00685713">
        <w:rPr>
          <w:rFonts w:ascii="Times New Roman" w:eastAsia="Times New Roman" w:hAnsi="Times New Roman" w:cs="Times New Roman"/>
          <w:lang w:eastAsia="ru-RU"/>
        </w:rPr>
        <w:t xml:space="preserve">лиц)   </w:t>
      </w:r>
      <w:proofErr w:type="gramEnd"/>
      <w:r w:rsidRPr="00685713">
        <w:rPr>
          <w:rFonts w:ascii="Times New Roman" w:eastAsia="Times New Roman" w:hAnsi="Times New Roman" w:cs="Times New Roman"/>
          <w:lang w:eastAsia="ru-RU"/>
        </w:rPr>
        <w:t xml:space="preserve">    _________________________________________________</w:t>
      </w:r>
    </w:p>
    <w:p w:rsidR="00685713" w:rsidRPr="00685713" w:rsidRDefault="00685713" w:rsidP="00685713">
      <w:pPr>
        <w:widowControl w:val="0"/>
        <w:autoSpaceDE w:val="0"/>
        <w:autoSpaceDN w:val="0"/>
        <w:spacing w:after="0" w:line="240" w:lineRule="auto"/>
        <w:jc w:val="both"/>
        <w:rPr>
          <w:rFonts w:ascii="Times New Roman" w:eastAsia="Times New Roman" w:hAnsi="Times New Roman" w:cs="Times New Roman"/>
          <w:lang w:eastAsia="ru-RU"/>
        </w:rPr>
      </w:pPr>
      <w:r w:rsidRPr="00685713">
        <w:rPr>
          <w:rFonts w:ascii="Times New Roman" w:eastAsia="Times New Roman" w:hAnsi="Times New Roman" w:cs="Times New Roman"/>
          <w:lang w:eastAsia="ru-RU"/>
        </w:rPr>
        <w:t xml:space="preserve">                                   на то, что подписавшее лицо является представителем по доверенности</w:t>
      </w:r>
    </w:p>
    <w:p w:rsidR="00685713" w:rsidRPr="00685713" w:rsidRDefault="00685713" w:rsidP="00685713">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685713">
        <w:rPr>
          <w:rFonts w:ascii="Times New Roman" w:eastAsia="Times New Roman" w:hAnsi="Times New Roman" w:cs="Times New Roman"/>
          <w:sz w:val="20"/>
          <w:szCs w:val="20"/>
          <w:lang w:eastAsia="ru-RU"/>
        </w:rPr>
        <w:t>Приложение N 3</w:t>
      </w:r>
    </w:p>
    <w:p w:rsidR="00685713" w:rsidRPr="00685713" w:rsidRDefault="00685713" w:rsidP="0068571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685713">
        <w:rPr>
          <w:rFonts w:ascii="Times New Roman" w:eastAsia="Times New Roman" w:hAnsi="Times New Roman" w:cs="Times New Roman"/>
          <w:sz w:val="20"/>
          <w:szCs w:val="20"/>
          <w:lang w:eastAsia="ru-RU"/>
        </w:rPr>
        <w:t>к Административному регламенту предоставления</w:t>
      </w:r>
    </w:p>
    <w:p w:rsidR="00685713" w:rsidRPr="00685713" w:rsidRDefault="00685713" w:rsidP="0068571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685713">
        <w:rPr>
          <w:rFonts w:ascii="Times New Roman" w:eastAsia="Times New Roman" w:hAnsi="Times New Roman" w:cs="Times New Roman"/>
          <w:sz w:val="20"/>
          <w:szCs w:val="20"/>
          <w:lang w:eastAsia="ru-RU"/>
        </w:rPr>
        <w:t xml:space="preserve">администрацией городского поселения Безенчук </w:t>
      </w:r>
    </w:p>
    <w:p w:rsidR="00685713" w:rsidRPr="00685713" w:rsidRDefault="00685713" w:rsidP="0068571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685713">
        <w:rPr>
          <w:rFonts w:ascii="Times New Roman" w:eastAsia="Times New Roman" w:hAnsi="Times New Roman" w:cs="Times New Roman"/>
          <w:sz w:val="20"/>
          <w:szCs w:val="20"/>
          <w:lang w:eastAsia="ru-RU"/>
        </w:rPr>
        <w:t>муниципальной услуги "Выдача разрешений на условно</w:t>
      </w:r>
    </w:p>
    <w:p w:rsidR="00685713" w:rsidRPr="00685713" w:rsidRDefault="00685713" w:rsidP="0068571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685713">
        <w:rPr>
          <w:rFonts w:ascii="Times New Roman" w:eastAsia="Times New Roman" w:hAnsi="Times New Roman" w:cs="Times New Roman"/>
          <w:sz w:val="20"/>
          <w:szCs w:val="20"/>
          <w:lang w:eastAsia="ru-RU"/>
        </w:rPr>
        <w:t>разрешенный вид использования земельного участка</w:t>
      </w:r>
    </w:p>
    <w:p w:rsidR="00685713" w:rsidRPr="00685713" w:rsidRDefault="00685713" w:rsidP="0068571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685713">
        <w:rPr>
          <w:rFonts w:ascii="Times New Roman" w:eastAsia="Times New Roman" w:hAnsi="Times New Roman" w:cs="Times New Roman"/>
          <w:sz w:val="20"/>
          <w:szCs w:val="20"/>
          <w:lang w:eastAsia="ru-RU"/>
        </w:rPr>
        <w:t>или объекта капитального строительства"</w:t>
      </w:r>
    </w:p>
    <w:p w:rsidR="00685713" w:rsidRPr="00685713" w:rsidRDefault="00685713" w:rsidP="00685713">
      <w:pPr>
        <w:autoSpaceDE w:val="0"/>
        <w:autoSpaceDN w:val="0"/>
        <w:adjustRightInd w:val="0"/>
        <w:spacing w:after="0" w:line="240" w:lineRule="auto"/>
        <w:jc w:val="right"/>
        <w:rPr>
          <w:rFonts w:ascii="Times New Roman" w:eastAsia="Calibri" w:hAnsi="Times New Roman" w:cs="Times New Roman"/>
        </w:rPr>
      </w:pPr>
      <w:bookmarkStart w:id="37" w:name="P489"/>
      <w:bookmarkEnd w:id="37"/>
      <w:r w:rsidRPr="00685713">
        <w:rPr>
          <w:rFonts w:ascii="Times New Roman" w:eastAsia="Calibri" w:hAnsi="Times New Roman" w:cs="Times New Roman"/>
        </w:rPr>
        <w:t xml:space="preserve">                                     ______________________________________</w:t>
      </w:r>
    </w:p>
    <w:p w:rsidR="00685713" w:rsidRPr="00685713" w:rsidRDefault="00685713" w:rsidP="00685713">
      <w:pPr>
        <w:autoSpaceDE w:val="0"/>
        <w:autoSpaceDN w:val="0"/>
        <w:adjustRightInd w:val="0"/>
        <w:spacing w:after="0" w:line="240" w:lineRule="auto"/>
        <w:jc w:val="right"/>
        <w:rPr>
          <w:rFonts w:ascii="Times New Roman" w:eastAsia="Calibri" w:hAnsi="Times New Roman" w:cs="Times New Roman"/>
        </w:rPr>
      </w:pPr>
      <w:r w:rsidRPr="00685713">
        <w:rPr>
          <w:rFonts w:ascii="Times New Roman" w:eastAsia="Calibri" w:hAnsi="Times New Roman" w:cs="Times New Roman"/>
        </w:rPr>
        <w:t xml:space="preserve">                                              наименование и почтовый адрес</w:t>
      </w:r>
    </w:p>
    <w:p w:rsidR="00685713" w:rsidRPr="00685713" w:rsidRDefault="00685713" w:rsidP="00685713">
      <w:pPr>
        <w:autoSpaceDE w:val="0"/>
        <w:autoSpaceDN w:val="0"/>
        <w:adjustRightInd w:val="0"/>
        <w:spacing w:after="0" w:line="240" w:lineRule="auto"/>
        <w:jc w:val="right"/>
        <w:rPr>
          <w:rFonts w:ascii="Times New Roman" w:eastAsia="Calibri" w:hAnsi="Times New Roman" w:cs="Times New Roman"/>
        </w:rPr>
      </w:pPr>
      <w:r w:rsidRPr="00685713">
        <w:rPr>
          <w:rFonts w:ascii="Times New Roman" w:eastAsia="Calibri" w:hAnsi="Times New Roman" w:cs="Times New Roman"/>
        </w:rPr>
        <w:t xml:space="preserve">                                            получателя муниципальной услуги</w:t>
      </w:r>
    </w:p>
    <w:p w:rsidR="00685713" w:rsidRPr="00685713" w:rsidRDefault="00685713" w:rsidP="00685713">
      <w:pPr>
        <w:autoSpaceDE w:val="0"/>
        <w:autoSpaceDN w:val="0"/>
        <w:adjustRightInd w:val="0"/>
        <w:spacing w:after="0" w:line="240" w:lineRule="auto"/>
        <w:jc w:val="right"/>
        <w:rPr>
          <w:rFonts w:ascii="Times New Roman" w:eastAsia="Calibri" w:hAnsi="Times New Roman" w:cs="Times New Roman"/>
        </w:rPr>
      </w:pPr>
      <w:r w:rsidRPr="00685713">
        <w:rPr>
          <w:rFonts w:ascii="Times New Roman" w:eastAsia="Calibri" w:hAnsi="Times New Roman" w:cs="Times New Roman"/>
        </w:rPr>
        <w:t xml:space="preserve">                                                      (для юридических лиц)</w:t>
      </w:r>
    </w:p>
    <w:p w:rsidR="00685713" w:rsidRPr="00685713" w:rsidRDefault="00685713" w:rsidP="00685713">
      <w:pPr>
        <w:autoSpaceDE w:val="0"/>
        <w:autoSpaceDN w:val="0"/>
        <w:adjustRightInd w:val="0"/>
        <w:spacing w:after="0" w:line="240" w:lineRule="auto"/>
        <w:jc w:val="right"/>
        <w:rPr>
          <w:rFonts w:ascii="Times New Roman" w:eastAsia="Calibri" w:hAnsi="Times New Roman" w:cs="Times New Roman"/>
        </w:rPr>
      </w:pPr>
      <w:r w:rsidRPr="00685713">
        <w:rPr>
          <w:rFonts w:ascii="Times New Roman" w:eastAsia="Calibri" w:hAnsi="Times New Roman" w:cs="Times New Roman"/>
        </w:rPr>
        <w:t xml:space="preserve">                                     ______________________________________</w:t>
      </w:r>
    </w:p>
    <w:p w:rsidR="00685713" w:rsidRPr="00685713" w:rsidRDefault="00685713" w:rsidP="00685713">
      <w:pPr>
        <w:autoSpaceDE w:val="0"/>
        <w:autoSpaceDN w:val="0"/>
        <w:adjustRightInd w:val="0"/>
        <w:spacing w:after="0" w:line="240" w:lineRule="auto"/>
        <w:jc w:val="right"/>
        <w:rPr>
          <w:rFonts w:ascii="Times New Roman" w:eastAsia="Calibri" w:hAnsi="Times New Roman" w:cs="Times New Roman"/>
        </w:rPr>
      </w:pPr>
      <w:r w:rsidRPr="00685713">
        <w:rPr>
          <w:rFonts w:ascii="Times New Roman" w:eastAsia="Calibri" w:hAnsi="Times New Roman" w:cs="Times New Roman"/>
        </w:rPr>
        <w:t xml:space="preserve">                                          Ф.И.О., почтовый адрес получателя</w:t>
      </w:r>
    </w:p>
    <w:p w:rsidR="00685713" w:rsidRPr="00685713" w:rsidRDefault="00685713" w:rsidP="00685713">
      <w:pPr>
        <w:autoSpaceDE w:val="0"/>
        <w:autoSpaceDN w:val="0"/>
        <w:adjustRightInd w:val="0"/>
        <w:spacing w:after="0" w:line="240" w:lineRule="auto"/>
        <w:jc w:val="right"/>
        <w:rPr>
          <w:rFonts w:ascii="Times New Roman" w:eastAsia="Calibri" w:hAnsi="Times New Roman" w:cs="Times New Roman"/>
        </w:rPr>
      </w:pPr>
      <w:r w:rsidRPr="00685713">
        <w:rPr>
          <w:rFonts w:ascii="Times New Roman" w:eastAsia="Calibri" w:hAnsi="Times New Roman" w:cs="Times New Roman"/>
        </w:rPr>
        <w:t xml:space="preserve">                                                       муниципальной услуги</w:t>
      </w:r>
    </w:p>
    <w:p w:rsidR="00685713" w:rsidRPr="00685713" w:rsidRDefault="00685713" w:rsidP="00685713">
      <w:pPr>
        <w:autoSpaceDE w:val="0"/>
        <w:autoSpaceDN w:val="0"/>
        <w:adjustRightInd w:val="0"/>
        <w:spacing w:after="0" w:line="240" w:lineRule="auto"/>
        <w:jc w:val="right"/>
        <w:rPr>
          <w:rFonts w:ascii="Times New Roman" w:eastAsia="Calibri" w:hAnsi="Times New Roman" w:cs="Times New Roman"/>
        </w:rPr>
      </w:pPr>
      <w:r w:rsidRPr="00685713">
        <w:rPr>
          <w:rFonts w:ascii="Times New Roman" w:eastAsia="Calibri" w:hAnsi="Times New Roman" w:cs="Times New Roman"/>
        </w:rPr>
        <w:t xml:space="preserve">                                                       (для физических лиц)</w:t>
      </w:r>
    </w:p>
    <w:p w:rsidR="00685713" w:rsidRPr="00685713" w:rsidRDefault="00685713" w:rsidP="00685713">
      <w:pPr>
        <w:autoSpaceDE w:val="0"/>
        <w:autoSpaceDN w:val="0"/>
        <w:adjustRightInd w:val="0"/>
        <w:spacing w:after="0" w:line="240" w:lineRule="auto"/>
        <w:jc w:val="center"/>
        <w:rPr>
          <w:rFonts w:ascii="Times New Roman" w:eastAsia="Calibri" w:hAnsi="Times New Roman" w:cs="Times New Roman"/>
        </w:rPr>
      </w:pPr>
      <w:r w:rsidRPr="00685713">
        <w:rPr>
          <w:rFonts w:ascii="Times New Roman" w:eastAsia="Calibri" w:hAnsi="Times New Roman" w:cs="Times New Roman"/>
        </w:rPr>
        <w:t>Уведомление о регистрации заявления,</w:t>
      </w:r>
    </w:p>
    <w:p w:rsidR="00685713" w:rsidRPr="00685713" w:rsidRDefault="00685713" w:rsidP="00685713">
      <w:pPr>
        <w:autoSpaceDE w:val="0"/>
        <w:autoSpaceDN w:val="0"/>
        <w:adjustRightInd w:val="0"/>
        <w:spacing w:after="0" w:line="240" w:lineRule="auto"/>
        <w:jc w:val="center"/>
        <w:rPr>
          <w:rFonts w:ascii="Times New Roman" w:eastAsia="Calibri" w:hAnsi="Times New Roman" w:cs="Times New Roman"/>
        </w:rPr>
      </w:pPr>
      <w:r w:rsidRPr="00685713">
        <w:rPr>
          <w:rFonts w:ascii="Times New Roman" w:eastAsia="Calibri" w:hAnsi="Times New Roman" w:cs="Times New Roman"/>
        </w:rPr>
        <w:t>направленного по почте (в электронной форме)</w:t>
      </w:r>
    </w:p>
    <w:p w:rsidR="00685713" w:rsidRPr="00685713" w:rsidRDefault="00685713" w:rsidP="00685713">
      <w:pPr>
        <w:autoSpaceDE w:val="0"/>
        <w:autoSpaceDN w:val="0"/>
        <w:adjustRightInd w:val="0"/>
        <w:spacing w:after="0" w:line="240" w:lineRule="auto"/>
        <w:jc w:val="right"/>
        <w:rPr>
          <w:rFonts w:ascii="Times New Roman" w:eastAsia="Calibri" w:hAnsi="Times New Roman" w:cs="Times New Roman"/>
        </w:rPr>
      </w:pPr>
      <w:r w:rsidRPr="00685713">
        <w:rPr>
          <w:rFonts w:ascii="Times New Roman" w:eastAsia="Calibri" w:hAnsi="Times New Roman" w:cs="Times New Roman"/>
        </w:rPr>
        <w:t>"___"___________20__ г.</w:t>
      </w:r>
    </w:p>
    <w:p w:rsidR="00685713" w:rsidRPr="00685713" w:rsidRDefault="00685713" w:rsidP="00685713">
      <w:pPr>
        <w:autoSpaceDE w:val="0"/>
        <w:autoSpaceDN w:val="0"/>
        <w:adjustRightInd w:val="0"/>
        <w:spacing w:after="0" w:line="240" w:lineRule="auto"/>
        <w:jc w:val="both"/>
        <w:rPr>
          <w:rFonts w:ascii="Times New Roman" w:eastAsia="Calibri" w:hAnsi="Times New Roman" w:cs="Times New Roman"/>
        </w:rPr>
      </w:pPr>
      <w:r w:rsidRPr="00685713">
        <w:rPr>
          <w:rFonts w:ascii="Times New Roman" w:eastAsia="Calibri" w:hAnsi="Times New Roman" w:cs="Times New Roman"/>
        </w:rPr>
        <w:t xml:space="preserve">    </w:t>
      </w:r>
      <w:proofErr w:type="gramStart"/>
      <w:r w:rsidRPr="00685713">
        <w:rPr>
          <w:rFonts w:ascii="Times New Roman" w:eastAsia="Calibri" w:hAnsi="Times New Roman" w:cs="Times New Roman"/>
        </w:rPr>
        <w:t>Ваше  заявление</w:t>
      </w:r>
      <w:proofErr w:type="gramEnd"/>
      <w:r w:rsidRPr="00685713">
        <w:rPr>
          <w:rFonts w:ascii="Times New Roman" w:eastAsia="Calibri" w:hAnsi="Times New Roman" w:cs="Times New Roman"/>
        </w:rPr>
        <w:t xml:space="preserve">  (уведомление)  о предоставлении муниципальной услуги в виде  выдачи разрешения на условно разрешенный вид использования земельного участка  или  объекта  капитального  строительства, направленное Вами в наш адрес по почте (в электронной форме), принято</w:t>
      </w:r>
    </w:p>
    <w:p w:rsidR="00685713" w:rsidRPr="00685713" w:rsidRDefault="00685713" w:rsidP="00685713">
      <w:pPr>
        <w:autoSpaceDE w:val="0"/>
        <w:autoSpaceDN w:val="0"/>
        <w:adjustRightInd w:val="0"/>
        <w:spacing w:after="0" w:line="240" w:lineRule="auto"/>
        <w:jc w:val="both"/>
        <w:rPr>
          <w:rFonts w:ascii="Times New Roman" w:eastAsia="Calibri" w:hAnsi="Times New Roman" w:cs="Times New Roman"/>
        </w:rPr>
      </w:pPr>
      <w:r w:rsidRPr="00685713">
        <w:rPr>
          <w:rFonts w:ascii="Times New Roman" w:eastAsia="Calibri" w:hAnsi="Times New Roman" w:cs="Times New Roman"/>
        </w:rPr>
        <w:t xml:space="preserve">    "____"______________20__ г. и зарегистрировано N ________.</w:t>
      </w:r>
    </w:p>
    <w:p w:rsidR="00685713" w:rsidRPr="00685713" w:rsidRDefault="00685713" w:rsidP="00685713">
      <w:pPr>
        <w:autoSpaceDE w:val="0"/>
        <w:autoSpaceDN w:val="0"/>
        <w:adjustRightInd w:val="0"/>
        <w:spacing w:after="0" w:line="240" w:lineRule="auto"/>
        <w:jc w:val="both"/>
        <w:rPr>
          <w:rFonts w:ascii="Times New Roman" w:eastAsia="Calibri" w:hAnsi="Times New Roman" w:cs="Times New Roman"/>
        </w:rPr>
      </w:pPr>
      <w:r w:rsidRPr="00685713">
        <w:rPr>
          <w:rFonts w:ascii="Times New Roman" w:eastAsia="Calibri" w:hAnsi="Times New Roman" w:cs="Times New Roman"/>
        </w:rPr>
        <w:t>Специалист _______________________</w:t>
      </w:r>
    </w:p>
    <w:p w:rsidR="00685713" w:rsidRPr="00685713" w:rsidRDefault="00685713" w:rsidP="00685713">
      <w:pPr>
        <w:autoSpaceDE w:val="0"/>
        <w:autoSpaceDN w:val="0"/>
        <w:adjustRightInd w:val="0"/>
        <w:spacing w:after="0" w:line="240" w:lineRule="auto"/>
        <w:jc w:val="both"/>
        <w:rPr>
          <w:rFonts w:ascii="Times New Roman" w:eastAsia="Calibri" w:hAnsi="Times New Roman" w:cs="Times New Roman"/>
        </w:rPr>
      </w:pPr>
      <w:r w:rsidRPr="00685713">
        <w:rPr>
          <w:rFonts w:ascii="Times New Roman" w:eastAsia="Calibri" w:hAnsi="Times New Roman" w:cs="Times New Roman"/>
        </w:rPr>
        <w:t>Глава городского поселения________________________</w:t>
      </w:r>
    </w:p>
    <w:p w:rsidR="00685713" w:rsidRPr="00685713" w:rsidRDefault="00685713" w:rsidP="00685713">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685713">
        <w:rPr>
          <w:rFonts w:ascii="Times New Roman" w:eastAsia="Times New Roman" w:hAnsi="Times New Roman" w:cs="Times New Roman"/>
          <w:sz w:val="20"/>
          <w:szCs w:val="20"/>
          <w:lang w:eastAsia="ru-RU"/>
        </w:rPr>
        <w:lastRenderedPageBreak/>
        <w:t>Приложение N 4</w:t>
      </w:r>
    </w:p>
    <w:p w:rsidR="00685713" w:rsidRPr="00685713" w:rsidRDefault="00685713" w:rsidP="0068571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685713">
        <w:rPr>
          <w:rFonts w:ascii="Times New Roman" w:eastAsia="Times New Roman" w:hAnsi="Times New Roman" w:cs="Times New Roman"/>
          <w:sz w:val="20"/>
          <w:szCs w:val="20"/>
          <w:lang w:eastAsia="ru-RU"/>
        </w:rPr>
        <w:t>к Административному регламенту предоставления</w:t>
      </w:r>
    </w:p>
    <w:p w:rsidR="00685713" w:rsidRPr="00685713" w:rsidRDefault="00685713" w:rsidP="0068571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685713">
        <w:rPr>
          <w:rFonts w:ascii="Times New Roman" w:eastAsia="Times New Roman" w:hAnsi="Times New Roman" w:cs="Times New Roman"/>
          <w:sz w:val="20"/>
          <w:szCs w:val="20"/>
          <w:lang w:eastAsia="ru-RU"/>
        </w:rPr>
        <w:t xml:space="preserve">администрацией городского поселения Безенчук </w:t>
      </w:r>
    </w:p>
    <w:p w:rsidR="00685713" w:rsidRPr="00685713" w:rsidRDefault="00685713" w:rsidP="0068571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685713">
        <w:rPr>
          <w:rFonts w:ascii="Times New Roman" w:eastAsia="Times New Roman" w:hAnsi="Times New Roman" w:cs="Times New Roman"/>
          <w:sz w:val="20"/>
          <w:szCs w:val="20"/>
          <w:lang w:eastAsia="ru-RU"/>
        </w:rPr>
        <w:t>муниципальной услуги "Выдача разрешений на условно</w:t>
      </w:r>
    </w:p>
    <w:p w:rsidR="00685713" w:rsidRPr="00685713" w:rsidRDefault="00685713" w:rsidP="0068571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685713">
        <w:rPr>
          <w:rFonts w:ascii="Times New Roman" w:eastAsia="Times New Roman" w:hAnsi="Times New Roman" w:cs="Times New Roman"/>
          <w:sz w:val="20"/>
          <w:szCs w:val="20"/>
          <w:lang w:eastAsia="ru-RU"/>
        </w:rPr>
        <w:t>разрешенный вид использования земельного участка</w:t>
      </w:r>
    </w:p>
    <w:p w:rsidR="00685713" w:rsidRPr="00685713" w:rsidRDefault="00685713" w:rsidP="0068571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685713">
        <w:rPr>
          <w:rFonts w:ascii="Times New Roman" w:eastAsia="Times New Roman" w:hAnsi="Times New Roman" w:cs="Times New Roman"/>
          <w:sz w:val="20"/>
          <w:szCs w:val="20"/>
          <w:lang w:eastAsia="ru-RU"/>
        </w:rPr>
        <w:t>или объекта капитального строительства"</w:t>
      </w:r>
    </w:p>
    <w:p w:rsidR="00685713" w:rsidRPr="00685713" w:rsidRDefault="00685713" w:rsidP="00685713">
      <w:pPr>
        <w:spacing w:after="0" w:line="240" w:lineRule="auto"/>
        <w:jc w:val="center"/>
        <w:rPr>
          <w:rFonts w:ascii="Times New Roman" w:eastAsia="MS Mincho" w:hAnsi="Times New Roman" w:cs="Times New Roman"/>
          <w:lang w:eastAsia="ru-RU"/>
        </w:rPr>
      </w:pPr>
      <w:r w:rsidRPr="00685713">
        <w:rPr>
          <w:rFonts w:ascii="Times New Roman" w:eastAsia="MS Mincho" w:hAnsi="Times New Roman" w:cs="Times New Roman"/>
          <w:lang w:eastAsia="ru-RU"/>
        </w:rPr>
        <w:t>Извещение о проведении общественные обсуждения</w:t>
      </w:r>
    </w:p>
    <w:p w:rsidR="00685713" w:rsidRPr="00685713" w:rsidRDefault="00685713" w:rsidP="00685713">
      <w:pPr>
        <w:spacing w:after="0" w:line="240" w:lineRule="auto"/>
        <w:ind w:firstLine="709"/>
        <w:jc w:val="both"/>
        <w:rPr>
          <w:rFonts w:ascii="Times New Roman" w:eastAsia="MS Mincho" w:hAnsi="Times New Roman" w:cs="Times New Roman"/>
          <w:lang w:eastAsia="ru-RU"/>
        </w:rPr>
      </w:pPr>
      <w:r w:rsidRPr="00685713">
        <w:rPr>
          <w:rFonts w:ascii="Times New Roman" w:eastAsia="MS Mincho" w:hAnsi="Times New Roman" w:cs="Times New Roman"/>
          <w:lang w:eastAsia="ru-RU"/>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которые могут быть нарушены, </w:t>
      </w:r>
    </w:p>
    <w:p w:rsidR="00685713" w:rsidRPr="00685713" w:rsidRDefault="00685713" w:rsidP="00685713">
      <w:pPr>
        <w:spacing w:after="0" w:line="240" w:lineRule="auto"/>
        <w:jc w:val="center"/>
        <w:rPr>
          <w:rFonts w:ascii="Times New Roman" w:eastAsia="MS Mincho" w:hAnsi="Times New Roman" w:cs="Times New Roman"/>
          <w:lang w:eastAsia="ru-RU"/>
        </w:rPr>
      </w:pPr>
      <w:r w:rsidRPr="00685713">
        <w:rPr>
          <w:rFonts w:ascii="Times New Roman" w:eastAsia="MS Mincho" w:hAnsi="Times New Roman" w:cs="Times New Roman"/>
          <w:lang w:eastAsia="ru-RU"/>
        </w:rPr>
        <w:t>извещаем Вас</w:t>
      </w:r>
    </w:p>
    <w:p w:rsidR="00685713" w:rsidRPr="00685713" w:rsidRDefault="00685713" w:rsidP="00685713">
      <w:pPr>
        <w:spacing w:after="0" w:line="240" w:lineRule="auto"/>
        <w:ind w:firstLine="709"/>
        <w:jc w:val="both"/>
        <w:rPr>
          <w:rFonts w:ascii="Times New Roman" w:eastAsia="Times New Roman" w:hAnsi="Times New Roman" w:cs="Times New Roman"/>
          <w:lang w:eastAsia="en-IN"/>
        </w:rPr>
      </w:pPr>
      <w:r w:rsidRPr="00685713">
        <w:rPr>
          <w:rFonts w:ascii="Times New Roman" w:eastAsia="MS Mincho" w:hAnsi="Times New Roman" w:cs="Times New Roman"/>
          <w:lang w:eastAsia="ru-RU"/>
        </w:rPr>
        <w:t xml:space="preserve">о проведении общественные обсуждения по вопросу предоставления разрешения </w:t>
      </w:r>
      <w:r w:rsidRPr="00685713">
        <w:rPr>
          <w:rFonts w:ascii="Times New Roman" w:eastAsia="Times New Roman" w:hAnsi="Times New Roman" w:cs="Times New Roman"/>
          <w:lang w:eastAsia="en-IN"/>
        </w:rPr>
        <w:t xml:space="preserve">на условно разрешенный вид использования земельного участка или объекта капитального строительства в отношении земельного участка, </w:t>
      </w:r>
      <w:r w:rsidRPr="00685713">
        <w:rPr>
          <w:rFonts w:ascii="Times New Roman" w:eastAsia="MS Mincho" w:hAnsi="Times New Roman" w:cs="Times New Roman"/>
          <w:lang w:eastAsia="ru-RU"/>
        </w:rPr>
        <w:t>находящегося в следующих границах: __________________________________________________________________ (указываются границы территории в привязке к объектам адресации, например, улиц и домов).</w:t>
      </w:r>
    </w:p>
    <w:p w:rsidR="00685713" w:rsidRPr="00685713" w:rsidRDefault="00685713" w:rsidP="00685713">
      <w:pPr>
        <w:spacing w:after="0" w:line="240" w:lineRule="auto"/>
        <w:ind w:firstLine="709"/>
        <w:jc w:val="both"/>
        <w:rPr>
          <w:rFonts w:ascii="Times New Roman" w:eastAsia="MS Mincho" w:hAnsi="Times New Roman" w:cs="Times New Roman"/>
          <w:lang w:eastAsia="ru-RU"/>
        </w:rPr>
      </w:pPr>
      <w:r w:rsidRPr="00685713">
        <w:rPr>
          <w:rFonts w:ascii="Times New Roman" w:eastAsia="MS Mincho" w:hAnsi="Times New Roman" w:cs="Times New Roman"/>
          <w:lang w:eastAsia="ru-RU"/>
        </w:rPr>
        <w:t>Общественные обсуждения по указанному выше вопросу будут проведены _________________________________________________________________</w:t>
      </w:r>
    </w:p>
    <w:p w:rsidR="00685713" w:rsidRPr="00685713" w:rsidRDefault="00685713" w:rsidP="00685713">
      <w:pPr>
        <w:spacing w:after="0" w:line="240" w:lineRule="auto"/>
        <w:ind w:firstLine="709"/>
        <w:jc w:val="both"/>
        <w:rPr>
          <w:rFonts w:ascii="Times New Roman" w:eastAsia="MS Mincho" w:hAnsi="Times New Roman" w:cs="Times New Roman"/>
          <w:lang w:eastAsia="ru-RU"/>
        </w:rPr>
      </w:pPr>
      <w:r w:rsidRPr="00685713">
        <w:rPr>
          <w:rFonts w:ascii="Times New Roman" w:eastAsia="MS Mincho" w:hAnsi="Times New Roman" w:cs="Times New Roman"/>
          <w:lang w:eastAsia="ru-RU"/>
        </w:rPr>
        <w:t xml:space="preserve"> (указывается время и место их проведения).</w:t>
      </w:r>
    </w:p>
    <w:p w:rsidR="00685713" w:rsidRPr="00685713" w:rsidRDefault="00685713" w:rsidP="00685713">
      <w:pPr>
        <w:tabs>
          <w:tab w:val="left" w:pos="0"/>
          <w:tab w:val="left" w:pos="1800"/>
        </w:tabs>
        <w:spacing w:after="0" w:line="240" w:lineRule="auto"/>
        <w:ind w:firstLine="709"/>
        <w:jc w:val="both"/>
        <w:rPr>
          <w:rFonts w:ascii="Times New Roman" w:eastAsia="MS Mincho" w:hAnsi="Times New Roman" w:cs="Times New Roman"/>
          <w:lang w:eastAsia="ru-RU"/>
        </w:rPr>
      </w:pPr>
      <w:r w:rsidRPr="00685713">
        <w:rPr>
          <w:rFonts w:ascii="Times New Roman" w:eastAsia="MS Mincho" w:hAnsi="Times New Roman" w:cs="Times New Roman"/>
          <w:lang w:eastAsia="ru-RU"/>
        </w:rPr>
        <w:t xml:space="preserve">Официальное опубликование решения о проведении общественные обсуждения осуществлено в газете «_____» № ___ от ________ (указываются соответственно название газеты, номер и дата выпуска соответствующей газеты). </w:t>
      </w:r>
    </w:p>
    <w:p w:rsidR="00685713" w:rsidRPr="00685713" w:rsidRDefault="00685713" w:rsidP="00685713">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685713">
        <w:rPr>
          <w:rFonts w:ascii="Times New Roman" w:eastAsia="Times New Roman" w:hAnsi="Times New Roman" w:cs="Times New Roman"/>
          <w:sz w:val="20"/>
          <w:szCs w:val="20"/>
          <w:lang w:eastAsia="ru-RU"/>
        </w:rPr>
        <w:t>Приложение N 5</w:t>
      </w:r>
    </w:p>
    <w:p w:rsidR="00685713" w:rsidRPr="00685713" w:rsidRDefault="00685713" w:rsidP="0068571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685713">
        <w:rPr>
          <w:rFonts w:ascii="Times New Roman" w:eastAsia="Times New Roman" w:hAnsi="Times New Roman" w:cs="Times New Roman"/>
          <w:sz w:val="20"/>
          <w:szCs w:val="20"/>
          <w:lang w:eastAsia="ru-RU"/>
        </w:rPr>
        <w:t>к Административному регламенту</w:t>
      </w:r>
    </w:p>
    <w:p w:rsidR="00685713" w:rsidRPr="00685713" w:rsidRDefault="00685713" w:rsidP="0068571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685713">
        <w:rPr>
          <w:rFonts w:ascii="Times New Roman" w:eastAsia="Times New Roman" w:hAnsi="Times New Roman" w:cs="Times New Roman"/>
          <w:sz w:val="20"/>
          <w:szCs w:val="20"/>
          <w:lang w:eastAsia="ru-RU"/>
        </w:rPr>
        <w:t>к Административному регламенту предоставления</w:t>
      </w:r>
    </w:p>
    <w:p w:rsidR="00685713" w:rsidRPr="00685713" w:rsidRDefault="00685713" w:rsidP="0068571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685713">
        <w:rPr>
          <w:rFonts w:ascii="Times New Roman" w:eastAsia="Times New Roman" w:hAnsi="Times New Roman" w:cs="Times New Roman"/>
          <w:sz w:val="20"/>
          <w:szCs w:val="20"/>
          <w:lang w:eastAsia="ru-RU"/>
        </w:rPr>
        <w:t xml:space="preserve">администрацией городского поселения Безенчук </w:t>
      </w:r>
    </w:p>
    <w:p w:rsidR="00685713" w:rsidRPr="00685713" w:rsidRDefault="00685713" w:rsidP="0068571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685713">
        <w:rPr>
          <w:rFonts w:ascii="Times New Roman" w:eastAsia="Times New Roman" w:hAnsi="Times New Roman" w:cs="Times New Roman"/>
          <w:sz w:val="20"/>
          <w:szCs w:val="20"/>
          <w:lang w:eastAsia="ru-RU"/>
        </w:rPr>
        <w:t>муниципальной услуги "Выдача разрешений на условно</w:t>
      </w:r>
    </w:p>
    <w:p w:rsidR="00685713" w:rsidRPr="00685713" w:rsidRDefault="00685713" w:rsidP="0068571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685713">
        <w:rPr>
          <w:rFonts w:ascii="Times New Roman" w:eastAsia="Times New Roman" w:hAnsi="Times New Roman" w:cs="Times New Roman"/>
          <w:sz w:val="20"/>
          <w:szCs w:val="20"/>
          <w:lang w:eastAsia="ru-RU"/>
        </w:rPr>
        <w:t>разрешенный вид использования земельного участка</w:t>
      </w:r>
    </w:p>
    <w:p w:rsidR="00685713" w:rsidRPr="00685713" w:rsidRDefault="00685713" w:rsidP="0068571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685713">
        <w:rPr>
          <w:rFonts w:ascii="Times New Roman" w:eastAsia="Times New Roman" w:hAnsi="Times New Roman" w:cs="Times New Roman"/>
          <w:sz w:val="20"/>
          <w:szCs w:val="20"/>
          <w:lang w:eastAsia="ru-RU"/>
        </w:rPr>
        <w:t>или объекта капитального строительства"</w:t>
      </w:r>
    </w:p>
    <w:p w:rsidR="00685713" w:rsidRPr="00685713" w:rsidRDefault="00685713" w:rsidP="00685713">
      <w:pPr>
        <w:widowControl w:val="0"/>
        <w:autoSpaceDE w:val="0"/>
        <w:autoSpaceDN w:val="0"/>
        <w:spacing w:after="0" w:line="240" w:lineRule="auto"/>
        <w:jc w:val="center"/>
        <w:rPr>
          <w:rFonts w:ascii="Times New Roman" w:eastAsia="Times New Roman" w:hAnsi="Times New Roman" w:cs="Times New Roman"/>
          <w:lang w:eastAsia="ru-RU"/>
        </w:rPr>
      </w:pPr>
      <w:r w:rsidRPr="00685713">
        <w:rPr>
          <w:rFonts w:ascii="Times New Roman" w:eastAsia="Times New Roman" w:hAnsi="Times New Roman" w:cs="Times New Roman"/>
          <w:lang w:eastAsia="ru-RU"/>
        </w:rPr>
        <w:t>ПОСТАНОВЛЕНИЕ</w:t>
      </w:r>
    </w:p>
    <w:p w:rsidR="00685713" w:rsidRPr="00685713" w:rsidRDefault="00685713" w:rsidP="00685713">
      <w:pPr>
        <w:widowControl w:val="0"/>
        <w:autoSpaceDE w:val="0"/>
        <w:autoSpaceDN w:val="0"/>
        <w:spacing w:after="0" w:line="240" w:lineRule="auto"/>
        <w:jc w:val="center"/>
        <w:rPr>
          <w:rFonts w:ascii="Times New Roman" w:eastAsia="Times New Roman" w:hAnsi="Times New Roman" w:cs="Times New Roman"/>
          <w:lang w:eastAsia="ru-RU"/>
        </w:rPr>
      </w:pPr>
      <w:proofErr w:type="gramStart"/>
      <w:r w:rsidRPr="00685713">
        <w:rPr>
          <w:rFonts w:ascii="Times New Roman" w:eastAsia="Times New Roman" w:hAnsi="Times New Roman" w:cs="Times New Roman"/>
          <w:lang w:eastAsia="ru-RU"/>
        </w:rPr>
        <w:t>О  предоставлении</w:t>
      </w:r>
      <w:proofErr w:type="gramEnd"/>
      <w:r w:rsidRPr="00685713">
        <w:rPr>
          <w:rFonts w:ascii="Times New Roman" w:eastAsia="Times New Roman" w:hAnsi="Times New Roman" w:cs="Times New Roman"/>
          <w:lang w:eastAsia="ru-RU"/>
        </w:rPr>
        <w:t xml:space="preserve">  разрешения  на условно разрешенный вид использования земельного  участка/объекта  капитального  строительства (указать нужное) с кадастровым номером _____________________________</w:t>
      </w:r>
    </w:p>
    <w:p w:rsidR="00685713" w:rsidRPr="00685713" w:rsidRDefault="00685713" w:rsidP="00685713">
      <w:pPr>
        <w:widowControl w:val="0"/>
        <w:autoSpaceDE w:val="0"/>
        <w:autoSpaceDN w:val="0"/>
        <w:spacing w:after="0" w:line="240" w:lineRule="auto"/>
        <w:ind w:firstLine="851"/>
        <w:jc w:val="center"/>
        <w:rPr>
          <w:rFonts w:ascii="Times New Roman" w:eastAsia="Times New Roman" w:hAnsi="Times New Roman" w:cs="Times New Roman"/>
          <w:lang w:eastAsia="ru-RU"/>
        </w:rPr>
      </w:pPr>
      <w:r w:rsidRPr="00685713">
        <w:rPr>
          <w:rFonts w:ascii="Times New Roman" w:eastAsia="Times New Roman" w:hAnsi="Times New Roman" w:cs="Times New Roman"/>
          <w:lang w:eastAsia="ru-RU"/>
        </w:rPr>
        <w:t>(указывается кадастровый номер объекта недвижимости)</w:t>
      </w:r>
    </w:p>
    <w:p w:rsidR="00685713" w:rsidRPr="00685713" w:rsidRDefault="00685713" w:rsidP="00685713">
      <w:pPr>
        <w:widowControl w:val="0"/>
        <w:autoSpaceDE w:val="0"/>
        <w:autoSpaceDN w:val="0"/>
        <w:spacing w:after="0" w:line="240" w:lineRule="auto"/>
        <w:ind w:firstLine="851"/>
        <w:jc w:val="both"/>
        <w:rPr>
          <w:rFonts w:ascii="Times New Roman" w:eastAsia="Times New Roman" w:hAnsi="Times New Roman" w:cs="Times New Roman"/>
          <w:lang w:eastAsia="ru-RU"/>
        </w:rPr>
      </w:pPr>
      <w:r w:rsidRPr="00685713">
        <w:rPr>
          <w:rFonts w:ascii="Times New Roman" w:eastAsia="Times New Roman" w:hAnsi="Times New Roman" w:cs="Times New Roman"/>
          <w:lang w:eastAsia="ru-RU"/>
        </w:rPr>
        <w:t xml:space="preserve">    Рассмотрев  заявление  ________________ (наименование юридического лица, либо  фамилия,  имя и (при наличии) отчество физического лица в родительном падеже)  от  __________  входящий номер ____ о предоставлении разрешения на условно  разрешенный  вид  использования  земельного  участка  или  объекта капитального строительства, в соответствии со </w:t>
      </w:r>
      <w:hyperlink r:id="rId51" w:history="1">
        <w:r w:rsidRPr="00685713">
          <w:rPr>
            <w:rFonts w:ascii="Times New Roman" w:eastAsia="Times New Roman" w:hAnsi="Times New Roman" w:cs="Times New Roman"/>
            <w:lang w:eastAsia="ru-RU"/>
          </w:rPr>
          <w:t>статьей 39</w:t>
        </w:r>
      </w:hyperlink>
      <w:r w:rsidRPr="00685713">
        <w:rPr>
          <w:rFonts w:ascii="Times New Roman" w:eastAsia="Times New Roman" w:hAnsi="Times New Roman" w:cs="Times New Roman"/>
          <w:lang w:eastAsia="ru-RU"/>
        </w:rPr>
        <w:t xml:space="preserve"> Градостроительного кодекса Российской Федерации, руководствуясь Уставом городского поселения Безенчук, администрация городского поселения Безенчук_</w:t>
      </w:r>
    </w:p>
    <w:p w:rsidR="00685713" w:rsidRPr="00685713" w:rsidRDefault="00685713" w:rsidP="00685713">
      <w:pPr>
        <w:widowControl w:val="0"/>
        <w:autoSpaceDE w:val="0"/>
        <w:autoSpaceDN w:val="0"/>
        <w:spacing w:after="0" w:line="240" w:lineRule="auto"/>
        <w:ind w:firstLine="851"/>
        <w:jc w:val="both"/>
        <w:rPr>
          <w:rFonts w:ascii="Times New Roman" w:eastAsia="Times New Roman" w:hAnsi="Times New Roman" w:cs="Times New Roman"/>
          <w:lang w:eastAsia="ru-RU"/>
        </w:rPr>
      </w:pPr>
      <w:r w:rsidRPr="00685713">
        <w:rPr>
          <w:rFonts w:ascii="Times New Roman" w:eastAsia="Times New Roman" w:hAnsi="Times New Roman" w:cs="Times New Roman"/>
          <w:lang w:eastAsia="ru-RU"/>
        </w:rPr>
        <w:t xml:space="preserve"> ПОСТАНОВЛЯЕТ:</w:t>
      </w:r>
    </w:p>
    <w:p w:rsidR="00685713" w:rsidRPr="00685713" w:rsidRDefault="00685713" w:rsidP="00685713">
      <w:pPr>
        <w:widowControl w:val="0"/>
        <w:autoSpaceDE w:val="0"/>
        <w:autoSpaceDN w:val="0"/>
        <w:spacing w:after="0" w:line="240" w:lineRule="auto"/>
        <w:ind w:firstLine="851"/>
        <w:jc w:val="both"/>
        <w:rPr>
          <w:rFonts w:ascii="Times New Roman" w:eastAsia="Times New Roman" w:hAnsi="Times New Roman" w:cs="Times New Roman"/>
          <w:lang w:eastAsia="ru-RU"/>
        </w:rPr>
      </w:pPr>
      <w:r w:rsidRPr="00685713">
        <w:rPr>
          <w:rFonts w:ascii="Times New Roman" w:eastAsia="Times New Roman" w:hAnsi="Times New Roman" w:cs="Times New Roman"/>
          <w:lang w:eastAsia="ru-RU"/>
        </w:rPr>
        <w:t xml:space="preserve">    1.  Предоставить  разрешение  на  условно разрешенный вид использования земельного  участка/объекта  капитального  строительства  (указать  нужное) "________________________"  (указывается  наименование условно разрешенного вида  использования),  в  отношении  земельного участка кадастровым номером ________________________ (указывается кадастровый номер земельного участка) площадью __________ кв. м, расположенного по адресу ______________.</w:t>
      </w:r>
    </w:p>
    <w:p w:rsidR="00685713" w:rsidRPr="00685713" w:rsidRDefault="00685713" w:rsidP="00685713">
      <w:pPr>
        <w:widowControl w:val="0"/>
        <w:autoSpaceDE w:val="0"/>
        <w:autoSpaceDN w:val="0"/>
        <w:spacing w:after="0" w:line="240" w:lineRule="auto"/>
        <w:ind w:firstLine="851"/>
        <w:jc w:val="both"/>
        <w:rPr>
          <w:rFonts w:ascii="Times New Roman" w:eastAsia="Times New Roman" w:hAnsi="Times New Roman" w:cs="Times New Roman"/>
          <w:lang w:eastAsia="ru-RU"/>
        </w:rPr>
      </w:pPr>
      <w:r w:rsidRPr="00685713">
        <w:rPr>
          <w:rFonts w:ascii="Times New Roman" w:eastAsia="Times New Roman" w:hAnsi="Times New Roman" w:cs="Times New Roman"/>
          <w:lang w:eastAsia="ru-RU"/>
        </w:rPr>
        <w:t xml:space="preserve">    2.  </w:t>
      </w:r>
      <w:proofErr w:type="gramStart"/>
      <w:r w:rsidRPr="00685713">
        <w:rPr>
          <w:rFonts w:ascii="Times New Roman" w:eastAsia="Times New Roman" w:hAnsi="Times New Roman" w:cs="Times New Roman"/>
          <w:lang w:eastAsia="ru-RU"/>
        </w:rPr>
        <w:t>Осуществить  официальное</w:t>
      </w:r>
      <w:proofErr w:type="gramEnd"/>
      <w:r w:rsidRPr="00685713">
        <w:rPr>
          <w:rFonts w:ascii="Times New Roman" w:eastAsia="Times New Roman" w:hAnsi="Times New Roman" w:cs="Times New Roman"/>
          <w:lang w:eastAsia="ru-RU"/>
        </w:rPr>
        <w:t xml:space="preserve">  опубликование  настоящего постановления в средствах массовой информации.</w:t>
      </w:r>
    </w:p>
    <w:p w:rsidR="00685713" w:rsidRPr="00685713" w:rsidRDefault="00685713" w:rsidP="00685713">
      <w:pPr>
        <w:widowControl w:val="0"/>
        <w:autoSpaceDE w:val="0"/>
        <w:autoSpaceDN w:val="0"/>
        <w:spacing w:after="0" w:line="240" w:lineRule="auto"/>
        <w:ind w:firstLine="851"/>
        <w:jc w:val="both"/>
        <w:rPr>
          <w:rFonts w:ascii="Times New Roman" w:eastAsia="Times New Roman" w:hAnsi="Times New Roman" w:cs="Times New Roman"/>
          <w:lang w:eastAsia="ru-RU"/>
        </w:rPr>
      </w:pPr>
      <w:r w:rsidRPr="00685713">
        <w:rPr>
          <w:rFonts w:ascii="Times New Roman" w:eastAsia="Times New Roman" w:hAnsi="Times New Roman" w:cs="Times New Roman"/>
          <w:lang w:eastAsia="ru-RU"/>
        </w:rPr>
        <w:t xml:space="preserve">    3. Настоящее постановление вступает в силу со дня его принятия.</w:t>
      </w:r>
    </w:p>
    <w:p w:rsidR="00685713" w:rsidRPr="00685713" w:rsidRDefault="00685713" w:rsidP="00685713">
      <w:pPr>
        <w:widowControl w:val="0"/>
        <w:autoSpaceDE w:val="0"/>
        <w:autoSpaceDN w:val="0"/>
        <w:spacing w:after="0" w:line="240" w:lineRule="auto"/>
        <w:ind w:firstLine="851"/>
        <w:jc w:val="both"/>
        <w:rPr>
          <w:rFonts w:ascii="Times New Roman" w:eastAsia="Times New Roman" w:hAnsi="Times New Roman" w:cs="Times New Roman"/>
          <w:lang w:eastAsia="ru-RU"/>
        </w:rPr>
      </w:pPr>
      <w:r w:rsidRPr="00685713">
        <w:rPr>
          <w:rFonts w:ascii="Times New Roman" w:eastAsia="Times New Roman" w:hAnsi="Times New Roman" w:cs="Times New Roman"/>
          <w:lang w:eastAsia="ru-RU"/>
        </w:rPr>
        <w:t xml:space="preserve">Глава городского поселения Безенчук       </w:t>
      </w:r>
    </w:p>
    <w:p w:rsidR="00685713" w:rsidRPr="00685713" w:rsidRDefault="00685713" w:rsidP="00345816">
      <w:pPr>
        <w:widowControl w:val="0"/>
        <w:autoSpaceDE w:val="0"/>
        <w:autoSpaceDN w:val="0"/>
        <w:spacing w:after="0" w:line="240" w:lineRule="auto"/>
        <w:ind w:firstLine="851"/>
        <w:jc w:val="right"/>
        <w:rPr>
          <w:rFonts w:ascii="Times New Roman" w:eastAsia="Times New Roman" w:hAnsi="Times New Roman" w:cs="Times New Roman"/>
          <w:sz w:val="20"/>
          <w:szCs w:val="20"/>
          <w:lang w:eastAsia="ru-RU"/>
        </w:rPr>
      </w:pPr>
      <w:r w:rsidRPr="00685713">
        <w:rPr>
          <w:rFonts w:ascii="Times New Roman" w:eastAsia="Times New Roman" w:hAnsi="Times New Roman" w:cs="Times New Roman"/>
          <w:lang w:eastAsia="ru-RU"/>
        </w:rPr>
        <w:t xml:space="preserve">             </w:t>
      </w:r>
      <w:r w:rsidRPr="00685713">
        <w:rPr>
          <w:rFonts w:ascii="Times New Roman" w:eastAsia="Times New Roman" w:hAnsi="Times New Roman" w:cs="Times New Roman"/>
          <w:sz w:val="20"/>
          <w:szCs w:val="20"/>
          <w:lang w:eastAsia="ru-RU"/>
        </w:rPr>
        <w:t>Приложение N 6</w:t>
      </w:r>
    </w:p>
    <w:p w:rsidR="00685713" w:rsidRPr="00685713" w:rsidRDefault="00685713" w:rsidP="0068571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685713">
        <w:rPr>
          <w:rFonts w:ascii="Times New Roman" w:eastAsia="Times New Roman" w:hAnsi="Times New Roman" w:cs="Times New Roman"/>
          <w:sz w:val="20"/>
          <w:szCs w:val="20"/>
          <w:lang w:eastAsia="ru-RU"/>
        </w:rPr>
        <w:t>к Административному регламенту предоставления</w:t>
      </w:r>
    </w:p>
    <w:p w:rsidR="00685713" w:rsidRPr="00685713" w:rsidRDefault="00685713" w:rsidP="0068571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685713">
        <w:rPr>
          <w:rFonts w:ascii="Times New Roman" w:eastAsia="Times New Roman" w:hAnsi="Times New Roman" w:cs="Times New Roman"/>
          <w:sz w:val="20"/>
          <w:szCs w:val="20"/>
          <w:lang w:eastAsia="ru-RU"/>
        </w:rPr>
        <w:t xml:space="preserve">администрацией городского поселения Безенчук </w:t>
      </w:r>
    </w:p>
    <w:p w:rsidR="00685713" w:rsidRPr="00685713" w:rsidRDefault="00685713" w:rsidP="0068571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685713">
        <w:rPr>
          <w:rFonts w:ascii="Times New Roman" w:eastAsia="Times New Roman" w:hAnsi="Times New Roman" w:cs="Times New Roman"/>
          <w:sz w:val="20"/>
          <w:szCs w:val="20"/>
          <w:lang w:eastAsia="ru-RU"/>
        </w:rPr>
        <w:t>муниципальной услуги "Выдача разрешений на условно</w:t>
      </w:r>
    </w:p>
    <w:p w:rsidR="00685713" w:rsidRPr="00685713" w:rsidRDefault="00685713" w:rsidP="0068571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685713">
        <w:rPr>
          <w:rFonts w:ascii="Times New Roman" w:eastAsia="Times New Roman" w:hAnsi="Times New Roman" w:cs="Times New Roman"/>
          <w:sz w:val="20"/>
          <w:szCs w:val="20"/>
          <w:lang w:eastAsia="ru-RU"/>
        </w:rPr>
        <w:t>разрешенный вид использования земельного участка</w:t>
      </w:r>
    </w:p>
    <w:p w:rsidR="00685713" w:rsidRPr="00685713" w:rsidRDefault="00685713" w:rsidP="0068571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685713">
        <w:rPr>
          <w:rFonts w:ascii="Times New Roman" w:eastAsia="Times New Roman" w:hAnsi="Times New Roman" w:cs="Times New Roman"/>
          <w:sz w:val="20"/>
          <w:szCs w:val="20"/>
          <w:lang w:eastAsia="ru-RU"/>
        </w:rPr>
        <w:t>или объекта капитального строительства"</w:t>
      </w:r>
    </w:p>
    <w:p w:rsidR="00685713" w:rsidRPr="00685713" w:rsidRDefault="00685713" w:rsidP="00685713">
      <w:pPr>
        <w:widowControl w:val="0"/>
        <w:autoSpaceDE w:val="0"/>
        <w:autoSpaceDN w:val="0"/>
        <w:spacing w:after="0" w:line="240" w:lineRule="auto"/>
        <w:jc w:val="center"/>
        <w:rPr>
          <w:rFonts w:ascii="Times New Roman" w:eastAsia="Times New Roman" w:hAnsi="Times New Roman" w:cs="Times New Roman"/>
          <w:lang w:eastAsia="ru-RU"/>
        </w:rPr>
      </w:pPr>
      <w:r w:rsidRPr="00685713">
        <w:rPr>
          <w:rFonts w:ascii="Times New Roman" w:eastAsia="Times New Roman" w:hAnsi="Times New Roman" w:cs="Times New Roman"/>
          <w:lang w:eastAsia="ru-RU"/>
        </w:rPr>
        <w:t>ПОСТАНОВЛЕНИЕ</w:t>
      </w:r>
    </w:p>
    <w:p w:rsidR="00685713" w:rsidRPr="00685713" w:rsidRDefault="00685713" w:rsidP="00685713">
      <w:pPr>
        <w:widowControl w:val="0"/>
        <w:autoSpaceDE w:val="0"/>
        <w:autoSpaceDN w:val="0"/>
        <w:spacing w:after="0" w:line="240" w:lineRule="auto"/>
        <w:jc w:val="center"/>
        <w:rPr>
          <w:rFonts w:ascii="Times New Roman" w:eastAsia="Times New Roman" w:hAnsi="Times New Roman" w:cs="Times New Roman"/>
          <w:lang w:eastAsia="ru-RU"/>
        </w:rPr>
      </w:pPr>
      <w:r w:rsidRPr="00685713">
        <w:rPr>
          <w:rFonts w:ascii="Times New Roman" w:eastAsia="Times New Roman" w:hAnsi="Times New Roman" w:cs="Times New Roman"/>
          <w:lang w:eastAsia="ru-RU"/>
        </w:rPr>
        <w:t>Об отказе в предоставлении разрешения на условно разрешенный</w:t>
      </w:r>
    </w:p>
    <w:p w:rsidR="00685713" w:rsidRPr="00685713" w:rsidRDefault="00685713" w:rsidP="00685713">
      <w:pPr>
        <w:widowControl w:val="0"/>
        <w:autoSpaceDE w:val="0"/>
        <w:autoSpaceDN w:val="0"/>
        <w:spacing w:after="0" w:line="240" w:lineRule="auto"/>
        <w:jc w:val="center"/>
        <w:rPr>
          <w:rFonts w:ascii="Times New Roman" w:eastAsia="Times New Roman" w:hAnsi="Times New Roman" w:cs="Times New Roman"/>
          <w:lang w:eastAsia="ru-RU"/>
        </w:rPr>
      </w:pPr>
      <w:r w:rsidRPr="00685713">
        <w:rPr>
          <w:rFonts w:ascii="Times New Roman" w:eastAsia="Times New Roman" w:hAnsi="Times New Roman" w:cs="Times New Roman"/>
          <w:lang w:eastAsia="ru-RU"/>
        </w:rPr>
        <w:t>вид использования земельного участка или объекта</w:t>
      </w:r>
    </w:p>
    <w:p w:rsidR="00685713" w:rsidRPr="00685713" w:rsidRDefault="00685713" w:rsidP="00685713">
      <w:pPr>
        <w:widowControl w:val="0"/>
        <w:autoSpaceDE w:val="0"/>
        <w:autoSpaceDN w:val="0"/>
        <w:spacing w:after="0" w:line="240" w:lineRule="auto"/>
        <w:jc w:val="center"/>
        <w:rPr>
          <w:rFonts w:ascii="Times New Roman" w:eastAsia="Times New Roman" w:hAnsi="Times New Roman" w:cs="Times New Roman"/>
          <w:lang w:eastAsia="ru-RU"/>
        </w:rPr>
      </w:pPr>
      <w:r w:rsidRPr="00685713">
        <w:rPr>
          <w:rFonts w:ascii="Times New Roman" w:eastAsia="Times New Roman" w:hAnsi="Times New Roman" w:cs="Times New Roman"/>
          <w:lang w:eastAsia="ru-RU"/>
        </w:rPr>
        <w:t>капитального строительства</w:t>
      </w:r>
    </w:p>
    <w:p w:rsidR="00685713" w:rsidRPr="00685713" w:rsidRDefault="00685713" w:rsidP="00685713">
      <w:pPr>
        <w:widowControl w:val="0"/>
        <w:autoSpaceDE w:val="0"/>
        <w:autoSpaceDN w:val="0"/>
        <w:spacing w:after="0" w:line="240" w:lineRule="auto"/>
        <w:ind w:firstLine="851"/>
        <w:jc w:val="both"/>
        <w:rPr>
          <w:rFonts w:ascii="Times New Roman" w:eastAsia="Times New Roman" w:hAnsi="Times New Roman" w:cs="Times New Roman"/>
          <w:lang w:eastAsia="ru-RU"/>
        </w:rPr>
      </w:pPr>
      <w:r w:rsidRPr="00685713">
        <w:rPr>
          <w:rFonts w:ascii="Times New Roman" w:eastAsia="Times New Roman" w:hAnsi="Times New Roman" w:cs="Times New Roman"/>
          <w:lang w:eastAsia="ru-RU"/>
        </w:rPr>
        <w:t xml:space="preserve">Рассмотрев заявление ________________ (наименование юридического лица либо фамилия, имя и (при наличии) отчество физического лица в родительном падеже) от __________ входящий номер _______ о предоставлении разрешения на условно разрешенный вид использования земельного участка или объекта капитального строительства, в соответствии со </w:t>
      </w:r>
      <w:hyperlink r:id="rId52" w:history="1">
        <w:r w:rsidRPr="00685713">
          <w:rPr>
            <w:rFonts w:ascii="Times New Roman" w:eastAsia="Times New Roman" w:hAnsi="Times New Roman" w:cs="Times New Roman"/>
            <w:lang w:eastAsia="ru-RU"/>
          </w:rPr>
          <w:t>статьей 39</w:t>
        </w:r>
      </w:hyperlink>
      <w:r w:rsidRPr="00685713">
        <w:rPr>
          <w:rFonts w:ascii="Times New Roman" w:eastAsia="Times New Roman" w:hAnsi="Times New Roman" w:cs="Times New Roman"/>
          <w:lang w:eastAsia="ru-RU"/>
        </w:rPr>
        <w:t xml:space="preserve"> Градостроительного кодекса Российской Федерации, руководствуясь Уставом городского поселения Безенчук, администрация городского поселения Безенчук</w:t>
      </w:r>
    </w:p>
    <w:p w:rsidR="00685713" w:rsidRPr="00685713" w:rsidRDefault="00685713" w:rsidP="00685713">
      <w:pPr>
        <w:widowControl w:val="0"/>
        <w:autoSpaceDE w:val="0"/>
        <w:autoSpaceDN w:val="0"/>
        <w:spacing w:after="0" w:line="240" w:lineRule="auto"/>
        <w:ind w:firstLine="851"/>
        <w:rPr>
          <w:rFonts w:ascii="Times New Roman" w:eastAsia="Times New Roman" w:hAnsi="Times New Roman" w:cs="Times New Roman"/>
          <w:lang w:eastAsia="ru-RU"/>
        </w:rPr>
      </w:pPr>
      <w:r w:rsidRPr="00685713">
        <w:rPr>
          <w:rFonts w:ascii="Times New Roman" w:eastAsia="Times New Roman" w:hAnsi="Times New Roman" w:cs="Times New Roman"/>
          <w:lang w:eastAsia="ru-RU"/>
        </w:rPr>
        <w:t>ПОСТАНОВЛЯЕТ:</w:t>
      </w:r>
    </w:p>
    <w:p w:rsidR="00685713" w:rsidRPr="00685713" w:rsidRDefault="00685713" w:rsidP="00685713">
      <w:pPr>
        <w:widowControl w:val="0"/>
        <w:autoSpaceDE w:val="0"/>
        <w:autoSpaceDN w:val="0"/>
        <w:spacing w:after="0" w:line="240" w:lineRule="auto"/>
        <w:ind w:firstLine="851"/>
        <w:jc w:val="both"/>
        <w:rPr>
          <w:rFonts w:ascii="Times New Roman" w:eastAsia="Times New Roman" w:hAnsi="Times New Roman" w:cs="Times New Roman"/>
          <w:lang w:eastAsia="ru-RU"/>
        </w:rPr>
      </w:pPr>
      <w:r w:rsidRPr="00685713">
        <w:rPr>
          <w:rFonts w:ascii="Times New Roman" w:eastAsia="Times New Roman" w:hAnsi="Times New Roman" w:cs="Times New Roman"/>
          <w:lang w:eastAsia="ru-RU"/>
        </w:rPr>
        <w:t xml:space="preserve">1. Отказать в предоставлении разрешения на условно разрешенный вид использования земельного участка или объекта капитального строительства в отношении земельного участка с кадастровым номером </w:t>
      </w:r>
      <w:r w:rsidRPr="00685713">
        <w:rPr>
          <w:rFonts w:ascii="Times New Roman" w:eastAsia="Times New Roman" w:hAnsi="Times New Roman" w:cs="Times New Roman"/>
          <w:lang w:eastAsia="ru-RU"/>
        </w:rPr>
        <w:lastRenderedPageBreak/>
        <w:t>________________________ (указывается кадастровый номер земельного участка), площадью __________ кв. м, расположенного по адресу ______________ (далее - земельный участок).</w:t>
      </w:r>
    </w:p>
    <w:p w:rsidR="00685713" w:rsidRPr="00685713" w:rsidRDefault="00685713" w:rsidP="00685713">
      <w:pPr>
        <w:widowControl w:val="0"/>
        <w:autoSpaceDE w:val="0"/>
        <w:autoSpaceDN w:val="0"/>
        <w:spacing w:after="0" w:line="240" w:lineRule="auto"/>
        <w:ind w:firstLine="851"/>
        <w:jc w:val="both"/>
        <w:rPr>
          <w:rFonts w:ascii="Times New Roman" w:eastAsia="Times New Roman" w:hAnsi="Times New Roman" w:cs="Times New Roman"/>
          <w:lang w:eastAsia="ru-RU"/>
        </w:rPr>
      </w:pPr>
      <w:r w:rsidRPr="00685713">
        <w:rPr>
          <w:rFonts w:ascii="Times New Roman" w:eastAsia="Times New Roman" w:hAnsi="Times New Roman" w:cs="Times New Roman"/>
          <w:lang w:eastAsia="ru-RU"/>
        </w:rPr>
        <w:t>2. Основанием для отказа является: _________________________.</w:t>
      </w:r>
    </w:p>
    <w:p w:rsidR="00685713" w:rsidRPr="00685713" w:rsidRDefault="00685713" w:rsidP="00685713">
      <w:pPr>
        <w:widowControl w:val="0"/>
        <w:autoSpaceDE w:val="0"/>
        <w:autoSpaceDN w:val="0"/>
        <w:spacing w:after="0" w:line="240" w:lineRule="auto"/>
        <w:ind w:firstLine="851"/>
        <w:jc w:val="both"/>
        <w:rPr>
          <w:rFonts w:ascii="Times New Roman" w:eastAsia="Times New Roman" w:hAnsi="Times New Roman" w:cs="Times New Roman"/>
          <w:lang w:eastAsia="ru-RU"/>
        </w:rPr>
      </w:pPr>
      <w:r w:rsidRPr="00685713">
        <w:rPr>
          <w:rFonts w:ascii="Times New Roman" w:eastAsia="Times New Roman" w:hAnsi="Times New Roman" w:cs="Times New Roman"/>
          <w:lang w:eastAsia="ru-RU"/>
        </w:rPr>
        <w:t>3. Осуществить официальное опубликование настоящего постановления в средствах массовой информации.</w:t>
      </w:r>
    </w:p>
    <w:p w:rsidR="00685713" w:rsidRPr="00685713" w:rsidRDefault="00685713" w:rsidP="00685713">
      <w:pPr>
        <w:widowControl w:val="0"/>
        <w:autoSpaceDE w:val="0"/>
        <w:autoSpaceDN w:val="0"/>
        <w:spacing w:after="0" w:line="240" w:lineRule="auto"/>
        <w:ind w:firstLine="851"/>
        <w:jc w:val="both"/>
        <w:rPr>
          <w:rFonts w:ascii="Times New Roman" w:eastAsia="Times New Roman" w:hAnsi="Times New Roman" w:cs="Times New Roman"/>
          <w:lang w:eastAsia="ru-RU"/>
        </w:rPr>
      </w:pPr>
      <w:r w:rsidRPr="00685713">
        <w:rPr>
          <w:rFonts w:ascii="Times New Roman" w:eastAsia="Times New Roman" w:hAnsi="Times New Roman" w:cs="Times New Roman"/>
          <w:lang w:eastAsia="ru-RU"/>
        </w:rPr>
        <w:t>Глава городского поселения Безенчук</w:t>
      </w:r>
    </w:p>
    <w:p w:rsidR="002B2FF4" w:rsidRPr="002B2FF4" w:rsidRDefault="002B2FF4" w:rsidP="002B2FF4">
      <w:pPr>
        <w:spacing w:after="0" w:line="240" w:lineRule="auto"/>
        <w:jc w:val="both"/>
        <w:outlineLvl w:val="0"/>
        <w:rPr>
          <w:rFonts w:ascii="Times New Roman" w:eastAsia="Calibri" w:hAnsi="Times New Roman" w:cs="Times New Roman"/>
          <w:b/>
          <w:sz w:val="8"/>
          <w:szCs w:val="8"/>
        </w:rPr>
      </w:pPr>
    </w:p>
    <w:p w:rsidR="002B2FF4" w:rsidRPr="00707A57" w:rsidRDefault="002B2FF4" w:rsidP="002B2FF4">
      <w:pPr>
        <w:spacing w:after="0" w:line="240" w:lineRule="auto"/>
        <w:jc w:val="both"/>
        <w:outlineLvl w:val="0"/>
      </w:pPr>
      <w:r w:rsidRPr="00707A57">
        <w:rPr>
          <w:rFonts w:ascii="Times New Roman" w:eastAsia="Calibri" w:hAnsi="Times New Roman" w:cs="Times New Roman"/>
          <w:b/>
        </w:rPr>
        <w:t xml:space="preserve">Постановление Администрации городского поселения Безенчук муниципального района </w:t>
      </w:r>
      <w:proofErr w:type="spellStart"/>
      <w:r w:rsidRPr="00707A57">
        <w:rPr>
          <w:rFonts w:ascii="Times New Roman" w:eastAsia="Calibri" w:hAnsi="Times New Roman" w:cs="Times New Roman"/>
          <w:b/>
        </w:rPr>
        <w:t>Безенчукский</w:t>
      </w:r>
      <w:proofErr w:type="spellEnd"/>
      <w:r w:rsidRPr="00707A57">
        <w:rPr>
          <w:rFonts w:ascii="Times New Roman" w:eastAsia="Calibri" w:hAnsi="Times New Roman" w:cs="Times New Roman"/>
          <w:b/>
        </w:rPr>
        <w:t xml:space="preserve"> Самарской области от </w:t>
      </w:r>
      <w:r>
        <w:rPr>
          <w:rFonts w:ascii="Times New Roman" w:eastAsia="Calibri" w:hAnsi="Times New Roman" w:cs="Times New Roman"/>
          <w:b/>
        </w:rPr>
        <w:t>2</w:t>
      </w:r>
      <w:r w:rsidR="000507F9">
        <w:rPr>
          <w:rFonts w:ascii="Times New Roman" w:eastAsia="Calibri" w:hAnsi="Times New Roman" w:cs="Times New Roman"/>
          <w:b/>
        </w:rPr>
        <w:t>9</w:t>
      </w:r>
      <w:r w:rsidRPr="00707A57">
        <w:rPr>
          <w:rFonts w:ascii="Times New Roman" w:eastAsia="Calibri" w:hAnsi="Times New Roman" w:cs="Times New Roman"/>
          <w:b/>
        </w:rPr>
        <w:t>.03.2019г № 1</w:t>
      </w:r>
      <w:r>
        <w:rPr>
          <w:rFonts w:ascii="Times New Roman" w:eastAsia="Calibri" w:hAnsi="Times New Roman" w:cs="Times New Roman"/>
          <w:b/>
        </w:rPr>
        <w:t>5</w:t>
      </w:r>
      <w:r w:rsidR="007A24DB">
        <w:rPr>
          <w:rFonts w:ascii="Times New Roman" w:eastAsia="Calibri" w:hAnsi="Times New Roman" w:cs="Times New Roman"/>
          <w:b/>
        </w:rPr>
        <w:t>9</w:t>
      </w:r>
    </w:p>
    <w:p w:rsidR="00071BF8" w:rsidRPr="00071BF8" w:rsidRDefault="002B2FF4" w:rsidP="00071BF8">
      <w:pPr>
        <w:widowControl w:val="0"/>
        <w:tabs>
          <w:tab w:val="left" w:pos="708"/>
          <w:tab w:val="center" w:pos="4536"/>
          <w:tab w:val="right" w:pos="9072"/>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1BF8">
        <w:rPr>
          <w:rFonts w:ascii="Times New Roman" w:hAnsi="Times New Roman" w:cs="Times New Roman"/>
          <w:lang w:eastAsia="ar-SA"/>
        </w:rPr>
        <w:t>«</w:t>
      </w:r>
      <w:r w:rsidR="00071BF8" w:rsidRPr="00071BF8">
        <w:rPr>
          <w:rFonts w:ascii="Times New Roman" w:eastAsia="Times New Roman" w:hAnsi="Times New Roman" w:cs="Times New Roman"/>
          <w:sz w:val="24"/>
          <w:szCs w:val="24"/>
          <w:lang w:eastAsia="ru-RU"/>
        </w:rPr>
        <w:t xml:space="preserve">О внесении изменений в постановление «Об утверждении муниципального задания для </w:t>
      </w:r>
      <w:proofErr w:type="gramStart"/>
      <w:r w:rsidR="00071BF8" w:rsidRPr="00071BF8">
        <w:rPr>
          <w:rFonts w:ascii="Times New Roman" w:eastAsia="Times New Roman" w:hAnsi="Times New Roman" w:cs="Times New Roman"/>
          <w:sz w:val="24"/>
          <w:szCs w:val="24"/>
          <w:lang w:eastAsia="ru-RU"/>
        </w:rPr>
        <w:t>муниципального  бюджетного</w:t>
      </w:r>
      <w:proofErr w:type="gramEnd"/>
      <w:r w:rsidR="00071BF8" w:rsidRPr="00071BF8">
        <w:rPr>
          <w:rFonts w:ascii="Times New Roman" w:eastAsia="Times New Roman" w:hAnsi="Times New Roman" w:cs="Times New Roman"/>
          <w:sz w:val="24"/>
          <w:szCs w:val="24"/>
          <w:lang w:eastAsia="ru-RU"/>
        </w:rPr>
        <w:t xml:space="preserve"> учреждения «Благоустройство» городского поселения Безенчук муниципального района </w:t>
      </w:r>
      <w:proofErr w:type="spellStart"/>
      <w:r w:rsidR="00071BF8" w:rsidRPr="00071BF8">
        <w:rPr>
          <w:rFonts w:ascii="Times New Roman" w:eastAsia="Times New Roman" w:hAnsi="Times New Roman" w:cs="Times New Roman"/>
          <w:sz w:val="24"/>
          <w:szCs w:val="24"/>
          <w:lang w:eastAsia="ru-RU"/>
        </w:rPr>
        <w:t>Безенчукский</w:t>
      </w:r>
      <w:proofErr w:type="spellEnd"/>
      <w:r w:rsidR="00071BF8" w:rsidRPr="00071BF8">
        <w:rPr>
          <w:rFonts w:ascii="Times New Roman" w:eastAsia="Times New Roman" w:hAnsi="Times New Roman" w:cs="Times New Roman"/>
          <w:sz w:val="24"/>
          <w:szCs w:val="24"/>
          <w:lang w:eastAsia="ru-RU"/>
        </w:rPr>
        <w:t xml:space="preserve"> Самарской области» от 29.12.2018г. № 522»</w:t>
      </w:r>
    </w:p>
    <w:p w:rsidR="00071BF8" w:rsidRPr="00071BF8" w:rsidRDefault="00071BF8" w:rsidP="00071BF8">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1BF8">
        <w:rPr>
          <w:rFonts w:ascii="Times New Roman" w:eastAsia="Times New Roman" w:hAnsi="Times New Roman" w:cs="Times New Roman"/>
          <w:sz w:val="24"/>
          <w:szCs w:val="24"/>
          <w:lang w:eastAsia="ru-RU"/>
        </w:rPr>
        <w:t xml:space="preserve">В соответствии с Федеральным законом от 08.05.2010г.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постановлением Администрации городского поселения Безенчук муниципального района </w:t>
      </w:r>
      <w:proofErr w:type="spellStart"/>
      <w:r w:rsidRPr="00071BF8">
        <w:rPr>
          <w:rFonts w:ascii="Times New Roman" w:eastAsia="Times New Roman" w:hAnsi="Times New Roman" w:cs="Times New Roman"/>
          <w:sz w:val="24"/>
          <w:szCs w:val="24"/>
          <w:lang w:eastAsia="ru-RU"/>
        </w:rPr>
        <w:t>Безенчукский</w:t>
      </w:r>
      <w:proofErr w:type="spellEnd"/>
      <w:r w:rsidRPr="00071BF8">
        <w:rPr>
          <w:rFonts w:ascii="Times New Roman" w:eastAsia="Times New Roman" w:hAnsi="Times New Roman" w:cs="Times New Roman"/>
          <w:sz w:val="24"/>
          <w:szCs w:val="24"/>
          <w:lang w:eastAsia="ru-RU"/>
        </w:rPr>
        <w:t xml:space="preserve"> Самарской области № 143 от 03.06.2013г. «Об утверждении  Порядка формирования муниципального задания в отношении муниципальных учреждений городского поселения Безенчук муниципального района </w:t>
      </w:r>
      <w:proofErr w:type="spellStart"/>
      <w:r w:rsidRPr="00071BF8">
        <w:rPr>
          <w:rFonts w:ascii="Times New Roman" w:eastAsia="Times New Roman" w:hAnsi="Times New Roman" w:cs="Times New Roman"/>
          <w:sz w:val="24"/>
          <w:szCs w:val="24"/>
          <w:lang w:eastAsia="ru-RU"/>
        </w:rPr>
        <w:t>Безенчукский</w:t>
      </w:r>
      <w:proofErr w:type="spellEnd"/>
      <w:r w:rsidRPr="00071BF8">
        <w:rPr>
          <w:rFonts w:ascii="Times New Roman" w:eastAsia="Times New Roman" w:hAnsi="Times New Roman" w:cs="Times New Roman"/>
          <w:sz w:val="24"/>
          <w:szCs w:val="24"/>
          <w:lang w:eastAsia="ru-RU"/>
        </w:rPr>
        <w:t xml:space="preserve"> и финансового обеспечения выполнения муниципального задания», </w:t>
      </w:r>
    </w:p>
    <w:p w:rsidR="00071BF8" w:rsidRPr="00071BF8" w:rsidRDefault="00071BF8" w:rsidP="00071BF8">
      <w:pPr>
        <w:tabs>
          <w:tab w:val="left" w:pos="720"/>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71BF8">
        <w:rPr>
          <w:rFonts w:ascii="Times New Roman" w:eastAsia="Times New Roman" w:hAnsi="Times New Roman" w:cs="Times New Roman"/>
          <w:sz w:val="24"/>
          <w:szCs w:val="24"/>
          <w:lang w:eastAsia="ru-RU"/>
        </w:rPr>
        <w:t>ПОСТАНОВЛЯЮ:</w:t>
      </w:r>
    </w:p>
    <w:p w:rsidR="00071BF8" w:rsidRPr="00071BF8" w:rsidRDefault="00071BF8" w:rsidP="00071BF8">
      <w:pPr>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1BF8">
        <w:rPr>
          <w:rFonts w:ascii="Times New Roman" w:eastAsia="Times New Roman" w:hAnsi="Times New Roman" w:cs="Times New Roman"/>
          <w:sz w:val="24"/>
          <w:szCs w:val="24"/>
          <w:lang w:eastAsia="ru-RU"/>
        </w:rPr>
        <w:t xml:space="preserve">1. Внести изменения в раздел 1, 2 приложения к Постановлению Администрации городского поселения Безенчук «Об утверждении муниципального задания для муниципального бюджетного учреждения «Благоустройство» городского поселения Безенчук муниципального района </w:t>
      </w:r>
      <w:proofErr w:type="spellStart"/>
      <w:r w:rsidRPr="00071BF8">
        <w:rPr>
          <w:rFonts w:ascii="Times New Roman" w:eastAsia="Times New Roman" w:hAnsi="Times New Roman" w:cs="Times New Roman"/>
          <w:sz w:val="24"/>
          <w:szCs w:val="24"/>
          <w:lang w:eastAsia="ru-RU"/>
        </w:rPr>
        <w:t>Безенчукский</w:t>
      </w:r>
      <w:proofErr w:type="spellEnd"/>
      <w:r w:rsidRPr="00071BF8">
        <w:rPr>
          <w:rFonts w:ascii="Times New Roman" w:eastAsia="Times New Roman" w:hAnsi="Times New Roman" w:cs="Times New Roman"/>
          <w:sz w:val="24"/>
          <w:szCs w:val="24"/>
          <w:lang w:eastAsia="ru-RU"/>
        </w:rPr>
        <w:t xml:space="preserve"> Самарской области от 29.12.2018г. № 522, изложив его в редакции согласно к настоящему постановлению.</w:t>
      </w:r>
    </w:p>
    <w:p w:rsidR="00071BF8" w:rsidRPr="00071BF8" w:rsidRDefault="00071BF8" w:rsidP="00071BF8">
      <w:pPr>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1BF8">
        <w:rPr>
          <w:rFonts w:ascii="Times New Roman" w:eastAsia="Times New Roman" w:hAnsi="Times New Roman" w:cs="Times New Roman"/>
          <w:sz w:val="24"/>
          <w:szCs w:val="24"/>
          <w:lang w:eastAsia="ru-RU"/>
        </w:rPr>
        <w:t xml:space="preserve">2. Признать утратившим силу приложение к постановлению Администрации городского поселения Безенчук муниципального района </w:t>
      </w:r>
      <w:proofErr w:type="spellStart"/>
      <w:r w:rsidRPr="00071BF8">
        <w:rPr>
          <w:rFonts w:ascii="Times New Roman" w:eastAsia="Times New Roman" w:hAnsi="Times New Roman" w:cs="Times New Roman"/>
          <w:sz w:val="24"/>
          <w:szCs w:val="24"/>
          <w:lang w:eastAsia="ru-RU"/>
        </w:rPr>
        <w:t>Безенчукский</w:t>
      </w:r>
      <w:proofErr w:type="spellEnd"/>
      <w:r w:rsidRPr="00071BF8">
        <w:rPr>
          <w:rFonts w:ascii="Times New Roman" w:eastAsia="Times New Roman" w:hAnsi="Times New Roman" w:cs="Times New Roman"/>
          <w:sz w:val="24"/>
          <w:szCs w:val="24"/>
          <w:lang w:eastAsia="ru-RU"/>
        </w:rPr>
        <w:t xml:space="preserve"> Самарской области от 29.12.2018г. № 522.</w:t>
      </w:r>
    </w:p>
    <w:p w:rsidR="00071BF8" w:rsidRPr="00071BF8" w:rsidRDefault="00071BF8" w:rsidP="00071B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1BF8">
        <w:rPr>
          <w:rFonts w:ascii="Times New Roman" w:eastAsia="Times New Roman" w:hAnsi="Times New Roman" w:cs="Times New Roman"/>
          <w:sz w:val="24"/>
          <w:szCs w:val="24"/>
          <w:lang w:eastAsia="ru-RU"/>
        </w:rPr>
        <w:t xml:space="preserve">3. Директору МБУ «Благоустройство» Д.А. Платонову организовать опубликование муниципального задания в сети Интернет на официальном сайте для размещения информации о государственных (муниципальных) учреждениях </w:t>
      </w:r>
      <w:r w:rsidRPr="00071BF8">
        <w:rPr>
          <w:rFonts w:ascii="Times New Roman" w:eastAsia="Times New Roman" w:hAnsi="Times New Roman" w:cs="Times New Roman"/>
          <w:sz w:val="24"/>
          <w:szCs w:val="24"/>
          <w:lang w:val="en-US" w:eastAsia="ru-RU"/>
        </w:rPr>
        <w:t>http</w:t>
      </w:r>
      <w:r w:rsidRPr="00071BF8">
        <w:rPr>
          <w:rFonts w:ascii="Times New Roman" w:eastAsia="Times New Roman" w:hAnsi="Times New Roman" w:cs="Times New Roman"/>
          <w:sz w:val="24"/>
          <w:szCs w:val="24"/>
          <w:lang w:eastAsia="ru-RU"/>
        </w:rPr>
        <w:t>://</w:t>
      </w:r>
      <w:r w:rsidRPr="00071BF8">
        <w:rPr>
          <w:rFonts w:ascii="Times New Roman" w:eastAsia="Times New Roman" w:hAnsi="Times New Roman" w:cs="Times New Roman"/>
          <w:sz w:val="24"/>
          <w:szCs w:val="24"/>
          <w:lang w:val="en-US" w:eastAsia="ru-RU"/>
        </w:rPr>
        <w:t>bus</w:t>
      </w:r>
      <w:r w:rsidRPr="00071BF8">
        <w:rPr>
          <w:rFonts w:ascii="Times New Roman" w:eastAsia="Times New Roman" w:hAnsi="Times New Roman" w:cs="Times New Roman"/>
          <w:sz w:val="24"/>
          <w:szCs w:val="24"/>
          <w:lang w:eastAsia="ru-RU"/>
        </w:rPr>
        <w:t>.</w:t>
      </w:r>
      <w:r w:rsidRPr="00071BF8">
        <w:rPr>
          <w:rFonts w:ascii="Times New Roman" w:eastAsia="Times New Roman" w:hAnsi="Times New Roman" w:cs="Times New Roman"/>
          <w:sz w:val="24"/>
          <w:szCs w:val="24"/>
          <w:lang w:val="en-US" w:eastAsia="ru-RU"/>
        </w:rPr>
        <w:t>gov</w:t>
      </w:r>
      <w:r w:rsidRPr="00071BF8">
        <w:rPr>
          <w:rFonts w:ascii="Times New Roman" w:eastAsia="Times New Roman" w:hAnsi="Times New Roman" w:cs="Times New Roman"/>
          <w:sz w:val="24"/>
          <w:szCs w:val="24"/>
          <w:lang w:eastAsia="ru-RU"/>
        </w:rPr>
        <w:t>.</w:t>
      </w:r>
      <w:proofErr w:type="spellStart"/>
      <w:r w:rsidRPr="00071BF8">
        <w:rPr>
          <w:rFonts w:ascii="Times New Roman" w:eastAsia="Times New Roman" w:hAnsi="Times New Roman" w:cs="Times New Roman"/>
          <w:sz w:val="24"/>
          <w:szCs w:val="24"/>
          <w:lang w:val="en-US" w:eastAsia="ru-RU"/>
        </w:rPr>
        <w:t>ru</w:t>
      </w:r>
      <w:proofErr w:type="spellEnd"/>
      <w:r w:rsidRPr="00071BF8">
        <w:rPr>
          <w:rFonts w:ascii="Times New Roman" w:eastAsia="Times New Roman" w:hAnsi="Times New Roman" w:cs="Times New Roman"/>
          <w:sz w:val="24"/>
          <w:szCs w:val="24"/>
          <w:lang w:eastAsia="ru-RU"/>
        </w:rPr>
        <w:t>.</w:t>
      </w:r>
    </w:p>
    <w:p w:rsidR="00071BF8" w:rsidRPr="00071BF8" w:rsidRDefault="00071BF8" w:rsidP="00071B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1BF8">
        <w:rPr>
          <w:rFonts w:ascii="Times New Roman" w:eastAsia="Times New Roman" w:hAnsi="Times New Roman" w:cs="Times New Roman"/>
          <w:sz w:val="24"/>
          <w:szCs w:val="24"/>
          <w:lang w:eastAsia="ru-RU"/>
        </w:rPr>
        <w:t>4. Главному специалисту Администрации городского поселения Безенчук (Левину И.Н.):</w:t>
      </w:r>
    </w:p>
    <w:p w:rsidR="00071BF8" w:rsidRPr="00071BF8" w:rsidRDefault="00071BF8" w:rsidP="00071B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1BF8">
        <w:rPr>
          <w:rFonts w:ascii="Times New Roman" w:eastAsia="Times New Roman" w:hAnsi="Times New Roman" w:cs="Times New Roman"/>
          <w:sz w:val="24"/>
          <w:szCs w:val="24"/>
          <w:lang w:eastAsia="ru-RU"/>
        </w:rPr>
        <w:t>- довести настоящее постановление до заинтересованных лиц под роспись;</w:t>
      </w:r>
    </w:p>
    <w:p w:rsidR="00071BF8" w:rsidRPr="00071BF8" w:rsidRDefault="00071BF8" w:rsidP="00071B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1BF8">
        <w:rPr>
          <w:rFonts w:ascii="Times New Roman" w:eastAsia="Times New Roman" w:hAnsi="Times New Roman" w:cs="Times New Roman"/>
          <w:sz w:val="24"/>
          <w:szCs w:val="24"/>
          <w:lang w:eastAsia="ru-RU"/>
        </w:rPr>
        <w:t xml:space="preserve">- опубликовать настоящее постановление в газете «Вестник городского поселения Безенчук». </w:t>
      </w:r>
    </w:p>
    <w:p w:rsidR="00071BF8" w:rsidRPr="00071BF8" w:rsidRDefault="00071BF8" w:rsidP="00071B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1BF8">
        <w:rPr>
          <w:rFonts w:ascii="Times New Roman" w:eastAsia="Times New Roman" w:hAnsi="Times New Roman" w:cs="Times New Roman"/>
          <w:sz w:val="24"/>
          <w:szCs w:val="24"/>
          <w:lang w:eastAsia="ru-RU"/>
        </w:rPr>
        <w:t xml:space="preserve">5. Контроль над выполнением настоящего постановления возложить на </w:t>
      </w:r>
      <w:proofErr w:type="gramStart"/>
      <w:r w:rsidRPr="00071BF8">
        <w:rPr>
          <w:rFonts w:ascii="Times New Roman" w:eastAsia="Times New Roman" w:hAnsi="Times New Roman" w:cs="Times New Roman"/>
          <w:sz w:val="24"/>
          <w:szCs w:val="24"/>
          <w:lang w:eastAsia="ru-RU"/>
        </w:rPr>
        <w:t>бухгалтера  Администрации</w:t>
      </w:r>
      <w:proofErr w:type="gramEnd"/>
      <w:r w:rsidRPr="00071BF8">
        <w:rPr>
          <w:rFonts w:ascii="Times New Roman" w:eastAsia="Times New Roman" w:hAnsi="Times New Roman" w:cs="Times New Roman"/>
          <w:sz w:val="24"/>
          <w:szCs w:val="24"/>
          <w:lang w:eastAsia="ru-RU"/>
        </w:rPr>
        <w:t xml:space="preserve"> городского поселения Безенчук (</w:t>
      </w:r>
      <w:proofErr w:type="spellStart"/>
      <w:r w:rsidRPr="00071BF8">
        <w:rPr>
          <w:rFonts w:ascii="Times New Roman" w:eastAsia="Times New Roman" w:hAnsi="Times New Roman" w:cs="Times New Roman"/>
          <w:sz w:val="24"/>
          <w:szCs w:val="24"/>
          <w:lang w:eastAsia="ru-RU"/>
        </w:rPr>
        <w:t>Бундееву</w:t>
      </w:r>
      <w:proofErr w:type="spellEnd"/>
      <w:r w:rsidRPr="00071BF8">
        <w:rPr>
          <w:rFonts w:ascii="Times New Roman" w:eastAsia="Times New Roman" w:hAnsi="Times New Roman" w:cs="Times New Roman"/>
          <w:sz w:val="24"/>
          <w:szCs w:val="24"/>
          <w:lang w:eastAsia="ru-RU"/>
        </w:rPr>
        <w:t xml:space="preserve"> И.А).</w:t>
      </w:r>
    </w:p>
    <w:p w:rsidR="002B2FF4" w:rsidRDefault="002B2FF4" w:rsidP="00071BF8">
      <w:pPr>
        <w:spacing w:after="0" w:line="240" w:lineRule="auto"/>
        <w:jc w:val="both"/>
        <w:rPr>
          <w:rFonts w:ascii="Times New Roman" w:hAnsi="Times New Roman" w:cs="Times New Roman"/>
        </w:rPr>
      </w:pPr>
      <w:r w:rsidRPr="00707A57">
        <w:rPr>
          <w:rFonts w:ascii="Times New Roman" w:hAnsi="Times New Roman" w:cs="Times New Roman"/>
        </w:rPr>
        <w:t>Глава городского поселения Безенчук                                             Н.В. Райская</w:t>
      </w:r>
    </w:p>
    <w:p w:rsidR="00064DA3" w:rsidRDefault="00064DA3" w:rsidP="00064DA3">
      <w:pPr>
        <w:widowControl w:val="0"/>
        <w:tabs>
          <w:tab w:val="left" w:pos="2068"/>
        </w:tabs>
        <w:autoSpaceDE w:val="0"/>
        <w:autoSpaceDN w:val="0"/>
        <w:spacing w:after="0" w:line="240" w:lineRule="auto"/>
        <w:outlineLvl w:val="1"/>
        <w:rPr>
          <w:rFonts w:ascii="Times New Roman" w:eastAsia="Times New Roman" w:hAnsi="Times New Roman" w:cs="Times New Roman"/>
          <w:sz w:val="28"/>
          <w:szCs w:val="28"/>
          <w:lang w:eastAsia="ru-RU"/>
        </w:rPr>
      </w:pPr>
    </w:p>
    <w:p w:rsidR="004D5F5C" w:rsidRPr="00707A57" w:rsidRDefault="004D5F5C" w:rsidP="004D5F5C">
      <w:pPr>
        <w:spacing w:after="0" w:line="240" w:lineRule="auto"/>
        <w:jc w:val="both"/>
        <w:outlineLvl w:val="0"/>
      </w:pPr>
      <w:r w:rsidRPr="00707A57">
        <w:rPr>
          <w:rFonts w:ascii="Times New Roman" w:eastAsia="Calibri" w:hAnsi="Times New Roman" w:cs="Times New Roman"/>
          <w:b/>
        </w:rPr>
        <w:t xml:space="preserve">Постановление Администрации городского поселения Безенчук муниципального района </w:t>
      </w:r>
      <w:proofErr w:type="spellStart"/>
      <w:r w:rsidRPr="00707A57">
        <w:rPr>
          <w:rFonts w:ascii="Times New Roman" w:eastAsia="Calibri" w:hAnsi="Times New Roman" w:cs="Times New Roman"/>
          <w:b/>
        </w:rPr>
        <w:t>Безенчукский</w:t>
      </w:r>
      <w:proofErr w:type="spellEnd"/>
      <w:r w:rsidRPr="00707A57">
        <w:rPr>
          <w:rFonts w:ascii="Times New Roman" w:eastAsia="Calibri" w:hAnsi="Times New Roman" w:cs="Times New Roman"/>
          <w:b/>
        </w:rPr>
        <w:t xml:space="preserve"> Самарской области от </w:t>
      </w:r>
      <w:r>
        <w:rPr>
          <w:rFonts w:ascii="Times New Roman" w:eastAsia="Calibri" w:hAnsi="Times New Roman" w:cs="Times New Roman"/>
          <w:b/>
        </w:rPr>
        <w:t>29</w:t>
      </w:r>
      <w:r w:rsidRPr="00707A57">
        <w:rPr>
          <w:rFonts w:ascii="Times New Roman" w:eastAsia="Calibri" w:hAnsi="Times New Roman" w:cs="Times New Roman"/>
          <w:b/>
        </w:rPr>
        <w:t>.03.2019г № 1</w:t>
      </w:r>
      <w:r>
        <w:rPr>
          <w:rFonts w:ascii="Times New Roman" w:eastAsia="Calibri" w:hAnsi="Times New Roman" w:cs="Times New Roman"/>
          <w:b/>
        </w:rPr>
        <w:t>61</w:t>
      </w:r>
    </w:p>
    <w:p w:rsidR="00F32288" w:rsidRPr="00F32288" w:rsidRDefault="004D5F5C" w:rsidP="00F32288">
      <w:pPr>
        <w:pStyle w:val="p8"/>
        <w:spacing w:before="0" w:beforeAutospacing="0" w:after="0" w:afterAutospacing="0"/>
        <w:jc w:val="both"/>
        <w:rPr>
          <w:sz w:val="22"/>
          <w:szCs w:val="22"/>
        </w:rPr>
      </w:pPr>
      <w:r w:rsidRPr="00F32288">
        <w:rPr>
          <w:b/>
          <w:sz w:val="22"/>
          <w:szCs w:val="22"/>
          <w:lang w:eastAsia="ar-SA"/>
        </w:rPr>
        <w:t>«</w:t>
      </w:r>
      <w:r w:rsidR="00F32288" w:rsidRPr="00F32288">
        <w:rPr>
          <w:sz w:val="22"/>
          <w:szCs w:val="22"/>
        </w:rPr>
        <w:t>О проведении месячника по благоустройству, озеленению и уборке территорий населенных пунктов городского поселения Безенчук</w:t>
      </w:r>
      <w:r w:rsidR="00F32288">
        <w:rPr>
          <w:sz w:val="22"/>
          <w:szCs w:val="22"/>
        </w:rPr>
        <w:t>»</w:t>
      </w:r>
      <w:r w:rsidR="00F32288" w:rsidRPr="00F32288">
        <w:rPr>
          <w:sz w:val="22"/>
          <w:szCs w:val="22"/>
        </w:rPr>
        <w:t xml:space="preserve"> </w:t>
      </w:r>
    </w:p>
    <w:p w:rsidR="00F32288" w:rsidRPr="00F32288" w:rsidRDefault="00F32288" w:rsidP="00F32288">
      <w:pPr>
        <w:spacing w:after="0" w:line="240" w:lineRule="auto"/>
        <w:ind w:firstLine="709"/>
        <w:jc w:val="both"/>
        <w:rPr>
          <w:rFonts w:ascii="Times New Roman" w:eastAsia="Times New Roman" w:hAnsi="Times New Roman" w:cs="Times New Roman"/>
          <w:lang w:eastAsia="ru-RU"/>
        </w:rPr>
      </w:pPr>
      <w:r w:rsidRPr="00F32288">
        <w:rPr>
          <w:rFonts w:ascii="Times New Roman" w:eastAsia="Times New Roman" w:hAnsi="Times New Roman" w:cs="Times New Roman"/>
          <w:lang w:eastAsia="ru-RU"/>
        </w:rPr>
        <w:t>В соответствии с Федеральным законом от 06.10.2003 № 131-ФЗ «Об общих принципах организации местного самоуправления в Российской Федерации», в целях обеспечения экологически благоприятной среды для проживания населения, поддержания чистоты и порядка после окончания зимнего периода, улучшения внешнего облика городского поселения Безенчук и повышения уровня благоустройства  </w:t>
      </w:r>
    </w:p>
    <w:p w:rsidR="00F32288" w:rsidRPr="00F32288" w:rsidRDefault="00F32288" w:rsidP="00F32288">
      <w:pPr>
        <w:spacing w:after="0" w:line="240" w:lineRule="auto"/>
        <w:ind w:firstLine="709"/>
        <w:jc w:val="center"/>
        <w:rPr>
          <w:rFonts w:ascii="Times New Roman" w:eastAsia="Times New Roman" w:hAnsi="Times New Roman" w:cs="Times New Roman"/>
          <w:lang w:eastAsia="ru-RU"/>
        </w:rPr>
      </w:pPr>
      <w:r w:rsidRPr="00F32288">
        <w:rPr>
          <w:rFonts w:ascii="Times New Roman" w:eastAsia="Times New Roman" w:hAnsi="Times New Roman" w:cs="Times New Roman"/>
          <w:lang w:eastAsia="ru-RU"/>
        </w:rPr>
        <w:t>ПОСТАНОВЛЯЮ:</w:t>
      </w:r>
    </w:p>
    <w:p w:rsidR="00F32288" w:rsidRPr="00F32288" w:rsidRDefault="00F32288" w:rsidP="00F32288">
      <w:pPr>
        <w:spacing w:after="0" w:line="240" w:lineRule="auto"/>
        <w:ind w:firstLine="709"/>
        <w:jc w:val="both"/>
        <w:rPr>
          <w:rFonts w:ascii="Times New Roman" w:eastAsia="Times New Roman" w:hAnsi="Times New Roman" w:cs="Times New Roman"/>
          <w:lang w:eastAsia="ru-RU"/>
        </w:rPr>
      </w:pPr>
      <w:r w:rsidRPr="00F32288">
        <w:rPr>
          <w:rFonts w:ascii="Times New Roman" w:eastAsia="Times New Roman" w:hAnsi="Times New Roman" w:cs="Times New Roman"/>
          <w:lang w:eastAsia="ru-RU"/>
        </w:rPr>
        <w:t xml:space="preserve">1. Организовать и провести в городском поселении Безенчук с 01 апреля 2019г. по 30 апреля 2019г. месячник по благоустройству, озеленению и уборке территорий населенных пунктов городского поселения Безенчук. В рамках </w:t>
      </w:r>
      <w:proofErr w:type="gramStart"/>
      <w:r w:rsidRPr="00F32288">
        <w:rPr>
          <w:rFonts w:ascii="Times New Roman" w:eastAsia="Times New Roman" w:hAnsi="Times New Roman" w:cs="Times New Roman"/>
          <w:lang w:eastAsia="ru-RU"/>
        </w:rPr>
        <w:t>месячника  05.04.2019г.</w:t>
      </w:r>
      <w:proofErr w:type="gramEnd"/>
      <w:r w:rsidRPr="00F32288">
        <w:rPr>
          <w:rFonts w:ascii="Times New Roman" w:eastAsia="Times New Roman" w:hAnsi="Times New Roman" w:cs="Times New Roman"/>
          <w:lang w:eastAsia="ru-RU"/>
        </w:rPr>
        <w:t>,  13.04.2019г. («Гагаринский субботник»), 19.04.2019г. и 27.04.2018г. (экологический субботник «Зелёная Весна-2019») провести мероприятия по наведению порядка на территории городского поселения Безенчук с массовым привлечением организаций, учреждений и предприятий всех форм собственности и населения.</w:t>
      </w:r>
    </w:p>
    <w:p w:rsidR="00F32288" w:rsidRPr="00F32288" w:rsidRDefault="00F32288" w:rsidP="00F32288">
      <w:pPr>
        <w:spacing w:after="0" w:line="240" w:lineRule="auto"/>
        <w:ind w:firstLine="709"/>
        <w:jc w:val="both"/>
        <w:rPr>
          <w:rFonts w:ascii="Times New Roman" w:eastAsia="Times New Roman" w:hAnsi="Times New Roman" w:cs="Times New Roman"/>
          <w:lang w:eastAsia="ru-RU"/>
        </w:rPr>
      </w:pPr>
      <w:r w:rsidRPr="00F32288">
        <w:rPr>
          <w:rFonts w:ascii="Times New Roman" w:eastAsia="Times New Roman" w:hAnsi="Times New Roman" w:cs="Times New Roman"/>
          <w:lang w:eastAsia="ru-RU"/>
        </w:rPr>
        <w:t>2. Создать оргкомитет по организации и проведению месячника по благоустройству, озеленению и улучшению внешнего облика городского поселения Безенчук и утвердить его состав согласно приложению №1.</w:t>
      </w:r>
    </w:p>
    <w:p w:rsidR="00F32288" w:rsidRPr="00F32288" w:rsidRDefault="00F32288" w:rsidP="00F32288">
      <w:pPr>
        <w:spacing w:after="0" w:line="240" w:lineRule="auto"/>
        <w:ind w:firstLine="709"/>
        <w:jc w:val="both"/>
        <w:rPr>
          <w:rFonts w:ascii="Times New Roman" w:eastAsia="Times New Roman" w:hAnsi="Times New Roman" w:cs="Times New Roman"/>
          <w:lang w:eastAsia="ru-RU"/>
        </w:rPr>
      </w:pPr>
      <w:r w:rsidRPr="00F32288">
        <w:rPr>
          <w:rFonts w:ascii="Times New Roman" w:eastAsia="Times New Roman" w:hAnsi="Times New Roman" w:cs="Times New Roman"/>
          <w:lang w:eastAsia="ru-RU"/>
        </w:rPr>
        <w:t>3.  Утвердить план подготовки и проведения месячника по благоустройству, озеленению и уборке территорий населенных пунктов городского поселения Безенчук согласно приложению №2.</w:t>
      </w:r>
    </w:p>
    <w:p w:rsidR="00F32288" w:rsidRPr="00F32288" w:rsidRDefault="00F32288" w:rsidP="00F32288">
      <w:pPr>
        <w:spacing w:after="0" w:line="240" w:lineRule="auto"/>
        <w:ind w:firstLine="709"/>
        <w:jc w:val="both"/>
        <w:rPr>
          <w:rFonts w:ascii="Times New Roman" w:eastAsia="Times New Roman" w:hAnsi="Times New Roman" w:cs="Times New Roman"/>
          <w:lang w:eastAsia="ru-RU"/>
        </w:rPr>
      </w:pPr>
      <w:r w:rsidRPr="00F32288">
        <w:rPr>
          <w:rFonts w:ascii="Times New Roman" w:eastAsia="Times New Roman" w:hAnsi="Times New Roman" w:cs="Times New Roman"/>
          <w:lang w:eastAsia="ru-RU"/>
        </w:rPr>
        <w:t xml:space="preserve">4. Закрепить территории поселка Безенчук для проведения мероприятий по благоустройству, озеленению и уборке территорий населенных </w:t>
      </w:r>
      <w:proofErr w:type="gramStart"/>
      <w:r w:rsidRPr="00F32288">
        <w:rPr>
          <w:rFonts w:ascii="Times New Roman" w:eastAsia="Times New Roman" w:hAnsi="Times New Roman" w:cs="Times New Roman"/>
          <w:lang w:eastAsia="ru-RU"/>
        </w:rPr>
        <w:t>пунктов  городского</w:t>
      </w:r>
      <w:proofErr w:type="gramEnd"/>
      <w:r w:rsidRPr="00F32288">
        <w:rPr>
          <w:rFonts w:ascii="Times New Roman" w:eastAsia="Times New Roman" w:hAnsi="Times New Roman" w:cs="Times New Roman"/>
          <w:lang w:eastAsia="ru-RU"/>
        </w:rPr>
        <w:t xml:space="preserve"> поселения Безенчук  за организациями, предприятиями, субъектами предпринимательства согласно приложению №3.</w:t>
      </w:r>
    </w:p>
    <w:p w:rsidR="00F32288" w:rsidRPr="00F32288" w:rsidRDefault="00F32288" w:rsidP="00F32288">
      <w:pPr>
        <w:spacing w:after="0" w:line="240" w:lineRule="auto"/>
        <w:ind w:firstLine="709"/>
        <w:jc w:val="both"/>
        <w:rPr>
          <w:rFonts w:ascii="Times New Roman" w:eastAsia="Times New Roman" w:hAnsi="Times New Roman" w:cs="Times New Roman"/>
          <w:lang w:eastAsia="ru-RU"/>
        </w:rPr>
      </w:pPr>
      <w:r w:rsidRPr="00F32288">
        <w:rPr>
          <w:rFonts w:ascii="Times New Roman" w:eastAsia="Times New Roman" w:hAnsi="Times New Roman" w:cs="Times New Roman"/>
          <w:lang w:eastAsia="ru-RU"/>
        </w:rPr>
        <w:t>5. Рекомендовать предприятиям, организациям, субъектам предпринимательства в период проведения месячника по благоустройству, озеленению и уборке территорий населенных пунктов городского поселения Безенчук обеспечить на закрепленной территории выполнение работ согласно перечню, предусмотренному приложением №4.</w:t>
      </w:r>
    </w:p>
    <w:p w:rsidR="00F32288" w:rsidRPr="00F32288" w:rsidRDefault="00F32288" w:rsidP="00F32288">
      <w:pPr>
        <w:spacing w:after="0" w:line="240" w:lineRule="auto"/>
        <w:ind w:firstLine="709"/>
        <w:jc w:val="both"/>
        <w:rPr>
          <w:rFonts w:ascii="Times New Roman" w:eastAsia="Times New Roman" w:hAnsi="Times New Roman" w:cs="Times New Roman"/>
          <w:lang w:eastAsia="ru-RU"/>
        </w:rPr>
      </w:pPr>
      <w:r w:rsidRPr="00F32288">
        <w:rPr>
          <w:rFonts w:ascii="Times New Roman" w:eastAsia="Times New Roman" w:hAnsi="Times New Roman" w:cs="Times New Roman"/>
          <w:lang w:eastAsia="ru-RU"/>
        </w:rPr>
        <w:lastRenderedPageBreak/>
        <w:t>6.  Рекомендовать руководителям управляющих организаций, обслуживающих жилищный фонд и прилегающие к нему придомовые территории:</w:t>
      </w:r>
    </w:p>
    <w:p w:rsidR="00F32288" w:rsidRPr="00F32288" w:rsidRDefault="00F32288" w:rsidP="00F32288">
      <w:pPr>
        <w:spacing w:after="0" w:line="240" w:lineRule="auto"/>
        <w:ind w:firstLine="709"/>
        <w:jc w:val="both"/>
        <w:rPr>
          <w:rFonts w:ascii="Times New Roman" w:eastAsia="Times New Roman" w:hAnsi="Times New Roman" w:cs="Times New Roman"/>
          <w:lang w:eastAsia="ru-RU"/>
        </w:rPr>
      </w:pPr>
      <w:r w:rsidRPr="00F32288">
        <w:rPr>
          <w:rFonts w:ascii="Times New Roman" w:eastAsia="Times New Roman" w:hAnsi="Times New Roman" w:cs="Times New Roman"/>
          <w:lang w:eastAsia="ru-RU"/>
        </w:rPr>
        <w:t>- организовать и провести работы по уборке территории, прилегающей к многоквартирным жилым домам, вывозу мусора, ремонту и приведению в надлежащее состояние элементов благоустройства, входящих в состав общедомового имущества МКД (лавочки, урны, ограждения клумб);</w:t>
      </w:r>
    </w:p>
    <w:p w:rsidR="00F32288" w:rsidRPr="00F32288" w:rsidRDefault="00F32288" w:rsidP="00F32288">
      <w:pPr>
        <w:spacing w:after="0" w:line="240" w:lineRule="auto"/>
        <w:ind w:firstLine="709"/>
        <w:jc w:val="both"/>
        <w:rPr>
          <w:rFonts w:ascii="Times New Roman" w:eastAsia="Times New Roman" w:hAnsi="Times New Roman" w:cs="Times New Roman"/>
          <w:lang w:eastAsia="ru-RU"/>
        </w:rPr>
      </w:pPr>
      <w:r w:rsidRPr="00F32288">
        <w:rPr>
          <w:rFonts w:ascii="Times New Roman" w:eastAsia="Times New Roman" w:hAnsi="Times New Roman" w:cs="Times New Roman"/>
          <w:lang w:eastAsia="ru-RU"/>
        </w:rPr>
        <w:t>- провести разъяснительную работу в коллективах и среди жителей МКД по активному участию в благоустройстве придомовой территории МКД;</w:t>
      </w:r>
    </w:p>
    <w:p w:rsidR="00F32288" w:rsidRPr="00F32288" w:rsidRDefault="00F32288" w:rsidP="00F32288">
      <w:pPr>
        <w:spacing w:after="0" w:line="240" w:lineRule="auto"/>
        <w:ind w:firstLine="709"/>
        <w:jc w:val="both"/>
        <w:rPr>
          <w:rFonts w:ascii="Times New Roman" w:eastAsia="Times New Roman" w:hAnsi="Times New Roman" w:cs="Times New Roman"/>
          <w:lang w:eastAsia="ru-RU"/>
        </w:rPr>
      </w:pPr>
      <w:r w:rsidRPr="00F32288">
        <w:rPr>
          <w:rFonts w:ascii="Times New Roman" w:eastAsia="Times New Roman" w:hAnsi="Times New Roman" w:cs="Times New Roman"/>
          <w:lang w:eastAsia="ru-RU"/>
        </w:rPr>
        <w:t>- подготовить материальную базу и обеспечить необходимым инвентарем, материалами и техникой участников весеннего месячника.</w:t>
      </w:r>
    </w:p>
    <w:p w:rsidR="00F32288" w:rsidRPr="00F32288" w:rsidRDefault="00F32288" w:rsidP="00F32288">
      <w:pPr>
        <w:spacing w:after="0" w:line="240" w:lineRule="auto"/>
        <w:ind w:firstLine="709"/>
        <w:jc w:val="both"/>
        <w:rPr>
          <w:rFonts w:ascii="Times New Roman" w:eastAsia="Times New Roman" w:hAnsi="Times New Roman" w:cs="Times New Roman"/>
          <w:lang w:eastAsia="ru-RU"/>
        </w:rPr>
      </w:pPr>
      <w:r w:rsidRPr="00F32288">
        <w:rPr>
          <w:rFonts w:ascii="Times New Roman" w:eastAsia="Times New Roman" w:hAnsi="Times New Roman" w:cs="Times New Roman"/>
          <w:lang w:eastAsia="ru-RU"/>
        </w:rPr>
        <w:t>7. Рекомендовать собственникам и пользователям частных домовладений, гаражей и хозяйственных построек провести санитарную уборку придомовой, прилегающей территории.</w:t>
      </w:r>
    </w:p>
    <w:p w:rsidR="00F32288" w:rsidRPr="00F32288" w:rsidRDefault="00F32288" w:rsidP="00F32288">
      <w:pPr>
        <w:spacing w:after="0" w:line="240" w:lineRule="auto"/>
        <w:ind w:firstLine="709"/>
        <w:jc w:val="both"/>
        <w:rPr>
          <w:rFonts w:ascii="Times New Roman" w:eastAsia="Times New Roman" w:hAnsi="Times New Roman" w:cs="Times New Roman"/>
          <w:lang w:eastAsia="ru-RU"/>
        </w:rPr>
      </w:pPr>
      <w:r w:rsidRPr="00F32288">
        <w:rPr>
          <w:rFonts w:ascii="Times New Roman" w:eastAsia="Times New Roman" w:hAnsi="Times New Roman" w:cs="Times New Roman"/>
          <w:lang w:eastAsia="ru-RU"/>
        </w:rPr>
        <w:t xml:space="preserve">8. </w:t>
      </w:r>
      <w:proofErr w:type="gramStart"/>
      <w:r w:rsidRPr="00F32288">
        <w:rPr>
          <w:rFonts w:ascii="Times New Roman" w:eastAsia="Times New Roman" w:hAnsi="Times New Roman" w:cs="Times New Roman"/>
          <w:lang w:eastAsia="ru-RU"/>
        </w:rPr>
        <w:t>Рекомендовать  районной</w:t>
      </w:r>
      <w:proofErr w:type="gramEnd"/>
      <w:r w:rsidRPr="00F32288">
        <w:rPr>
          <w:rFonts w:ascii="Times New Roman" w:eastAsia="Times New Roman" w:hAnsi="Times New Roman" w:cs="Times New Roman"/>
          <w:lang w:eastAsia="ru-RU"/>
        </w:rPr>
        <w:t xml:space="preserve"> газете «Сельский труженик» (Кудрявцевой О.В.) регулярно освещать ход месячника по благоустройству, озеленению и уборке территорий населенных пунктов городского поселения Безенчук в средствах массовой информации.</w:t>
      </w:r>
    </w:p>
    <w:p w:rsidR="00F32288" w:rsidRPr="00F32288" w:rsidRDefault="00F32288" w:rsidP="00F32288">
      <w:pPr>
        <w:spacing w:after="0" w:line="240" w:lineRule="auto"/>
        <w:ind w:firstLine="709"/>
        <w:jc w:val="both"/>
        <w:rPr>
          <w:rFonts w:ascii="Times New Roman" w:eastAsia="Times New Roman" w:hAnsi="Times New Roman" w:cs="Times New Roman"/>
          <w:lang w:eastAsia="ru-RU"/>
        </w:rPr>
      </w:pPr>
      <w:r w:rsidRPr="00F32288">
        <w:rPr>
          <w:rFonts w:ascii="Times New Roman" w:eastAsia="Times New Roman" w:hAnsi="Times New Roman" w:cs="Times New Roman"/>
          <w:lang w:eastAsia="ru-RU"/>
        </w:rPr>
        <w:t>9. Опубликовать настоящее постановление в газете «Сельский труженик», разместить на официальном сайте городского поселения Безенчук в сети Интернет.</w:t>
      </w:r>
    </w:p>
    <w:p w:rsidR="00F32288" w:rsidRPr="00F32288" w:rsidRDefault="00F32288" w:rsidP="00F32288">
      <w:pPr>
        <w:spacing w:after="0" w:line="240" w:lineRule="auto"/>
        <w:ind w:firstLine="567"/>
        <w:jc w:val="both"/>
        <w:rPr>
          <w:rFonts w:ascii="Times New Roman" w:eastAsia="Times New Roman" w:hAnsi="Times New Roman" w:cs="Times New Roman"/>
          <w:lang w:eastAsia="ru-RU"/>
        </w:rPr>
      </w:pPr>
      <w:r w:rsidRPr="00F32288">
        <w:rPr>
          <w:rFonts w:ascii="Times New Roman" w:eastAsia="Times New Roman" w:hAnsi="Times New Roman" w:cs="Times New Roman"/>
          <w:lang w:eastAsia="ru-RU"/>
        </w:rPr>
        <w:t>10. Настоящее постановление вступает в силу со дня его подписания.</w:t>
      </w:r>
    </w:p>
    <w:p w:rsidR="00F32288" w:rsidRPr="00F32288" w:rsidRDefault="00F32288" w:rsidP="00F32288">
      <w:pPr>
        <w:spacing w:after="0" w:line="240" w:lineRule="auto"/>
        <w:ind w:firstLine="567"/>
        <w:jc w:val="both"/>
        <w:rPr>
          <w:rFonts w:ascii="Times New Roman" w:eastAsia="Times New Roman" w:hAnsi="Times New Roman" w:cs="Times New Roman"/>
          <w:lang w:eastAsia="ru-RU"/>
        </w:rPr>
      </w:pPr>
      <w:r w:rsidRPr="00F32288">
        <w:rPr>
          <w:rFonts w:ascii="Times New Roman" w:eastAsia="Times New Roman" w:hAnsi="Times New Roman" w:cs="Times New Roman"/>
          <w:lang w:eastAsia="ru-RU"/>
        </w:rPr>
        <w:t>11. Контроль за выполнением настоящего постановления возложить на заместителя главы городского поселения Безенчук (Пичужкина А.В.).</w:t>
      </w:r>
    </w:p>
    <w:p w:rsidR="004D5F5C" w:rsidRPr="00F32288" w:rsidRDefault="004D5F5C" w:rsidP="00F32288">
      <w:pPr>
        <w:pStyle w:val="ConsPlusTitle"/>
        <w:contextualSpacing/>
        <w:jc w:val="both"/>
        <w:rPr>
          <w:b w:val="0"/>
          <w:sz w:val="22"/>
          <w:szCs w:val="22"/>
        </w:rPr>
      </w:pPr>
      <w:r w:rsidRPr="00F32288">
        <w:rPr>
          <w:b w:val="0"/>
          <w:sz w:val="22"/>
          <w:szCs w:val="22"/>
        </w:rPr>
        <w:t>Глава городского поселения Безенчук                                             Н.В. Райская</w:t>
      </w:r>
    </w:p>
    <w:p w:rsidR="004D5F5C" w:rsidRPr="002479A4" w:rsidRDefault="004D5F5C" w:rsidP="004D5F5C">
      <w:pPr>
        <w:spacing w:after="0" w:line="240" w:lineRule="auto"/>
        <w:jc w:val="right"/>
        <w:rPr>
          <w:rFonts w:ascii="Times New Roman" w:hAnsi="Times New Roman" w:cs="Times New Roman"/>
          <w:bCs/>
          <w:sz w:val="20"/>
          <w:szCs w:val="20"/>
        </w:rPr>
      </w:pPr>
      <w:r w:rsidRPr="002479A4">
        <w:rPr>
          <w:rFonts w:ascii="Times New Roman" w:hAnsi="Times New Roman" w:cs="Times New Roman"/>
          <w:bCs/>
          <w:sz w:val="20"/>
          <w:szCs w:val="20"/>
        </w:rPr>
        <w:t>Приложение№1</w:t>
      </w:r>
    </w:p>
    <w:p w:rsidR="004D5F5C" w:rsidRPr="002479A4" w:rsidRDefault="004D5F5C" w:rsidP="004D5F5C">
      <w:pPr>
        <w:spacing w:after="0" w:line="240" w:lineRule="auto"/>
        <w:jc w:val="right"/>
        <w:rPr>
          <w:rFonts w:ascii="Times New Roman" w:hAnsi="Times New Roman" w:cs="Times New Roman"/>
          <w:bCs/>
          <w:sz w:val="20"/>
          <w:szCs w:val="20"/>
        </w:rPr>
      </w:pPr>
      <w:r w:rsidRPr="002479A4">
        <w:rPr>
          <w:rFonts w:ascii="Times New Roman" w:hAnsi="Times New Roman" w:cs="Times New Roman"/>
          <w:bCs/>
          <w:sz w:val="20"/>
          <w:szCs w:val="20"/>
        </w:rPr>
        <w:t>к постановлению Администрации</w:t>
      </w:r>
    </w:p>
    <w:p w:rsidR="004D5F5C" w:rsidRPr="002479A4" w:rsidRDefault="004D5F5C" w:rsidP="004D5F5C">
      <w:pPr>
        <w:spacing w:after="0" w:line="240" w:lineRule="auto"/>
        <w:jc w:val="right"/>
        <w:rPr>
          <w:rFonts w:ascii="Times New Roman" w:hAnsi="Times New Roman" w:cs="Times New Roman"/>
          <w:bCs/>
          <w:sz w:val="20"/>
          <w:szCs w:val="20"/>
        </w:rPr>
      </w:pPr>
      <w:r w:rsidRPr="002479A4">
        <w:rPr>
          <w:rFonts w:ascii="Times New Roman" w:hAnsi="Times New Roman" w:cs="Times New Roman"/>
          <w:bCs/>
          <w:sz w:val="20"/>
          <w:szCs w:val="20"/>
        </w:rPr>
        <w:t xml:space="preserve">городского поселения Безенчук </w:t>
      </w:r>
    </w:p>
    <w:p w:rsidR="004D5F5C" w:rsidRPr="00064DA3" w:rsidRDefault="004D5F5C" w:rsidP="00F32288">
      <w:pPr>
        <w:widowControl w:val="0"/>
        <w:tabs>
          <w:tab w:val="left" w:pos="2068"/>
        </w:tabs>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479A4">
        <w:rPr>
          <w:rFonts w:ascii="Times New Roman" w:hAnsi="Times New Roman" w:cs="Times New Roman"/>
          <w:bCs/>
          <w:sz w:val="20"/>
          <w:szCs w:val="20"/>
        </w:rPr>
        <w:t>от 2</w:t>
      </w:r>
      <w:r w:rsidR="00F32288">
        <w:rPr>
          <w:rFonts w:ascii="Times New Roman" w:hAnsi="Times New Roman" w:cs="Times New Roman"/>
          <w:bCs/>
          <w:sz w:val="20"/>
          <w:szCs w:val="20"/>
        </w:rPr>
        <w:t>9</w:t>
      </w:r>
      <w:r w:rsidRPr="002479A4">
        <w:rPr>
          <w:rFonts w:ascii="Times New Roman" w:hAnsi="Times New Roman" w:cs="Times New Roman"/>
          <w:bCs/>
          <w:sz w:val="20"/>
          <w:szCs w:val="20"/>
        </w:rPr>
        <w:t>.03.2019 №1</w:t>
      </w:r>
      <w:r w:rsidR="00F32288">
        <w:rPr>
          <w:rFonts w:ascii="Times New Roman" w:hAnsi="Times New Roman" w:cs="Times New Roman"/>
          <w:bCs/>
          <w:sz w:val="20"/>
          <w:szCs w:val="20"/>
        </w:rPr>
        <w:t>61</w:t>
      </w:r>
    </w:p>
    <w:p w:rsidR="00A858B3" w:rsidRPr="00A858B3" w:rsidRDefault="00A858B3" w:rsidP="00A858B3">
      <w:pPr>
        <w:spacing w:after="0" w:line="240" w:lineRule="auto"/>
        <w:jc w:val="center"/>
        <w:rPr>
          <w:rFonts w:ascii="Times New Roman" w:eastAsia="Times New Roman" w:hAnsi="Times New Roman" w:cs="Times New Roman"/>
          <w:bCs/>
          <w:lang w:eastAsia="ru-RU"/>
        </w:rPr>
      </w:pPr>
      <w:r w:rsidRPr="00A858B3">
        <w:rPr>
          <w:rFonts w:ascii="Times New Roman" w:eastAsia="Times New Roman" w:hAnsi="Times New Roman" w:cs="Times New Roman"/>
          <w:bCs/>
          <w:lang w:eastAsia="ru-RU"/>
        </w:rPr>
        <w:t>Состав</w:t>
      </w:r>
    </w:p>
    <w:p w:rsidR="00A858B3" w:rsidRPr="00A858B3" w:rsidRDefault="00A858B3" w:rsidP="00A858B3">
      <w:pPr>
        <w:spacing w:after="0" w:line="240" w:lineRule="auto"/>
        <w:jc w:val="center"/>
        <w:rPr>
          <w:rFonts w:ascii="Times New Roman" w:eastAsia="Times New Roman" w:hAnsi="Times New Roman" w:cs="Times New Roman"/>
          <w:bCs/>
          <w:lang w:eastAsia="ru-RU"/>
        </w:rPr>
      </w:pPr>
      <w:r w:rsidRPr="00A858B3">
        <w:rPr>
          <w:rFonts w:ascii="Times New Roman" w:eastAsia="Times New Roman" w:hAnsi="Times New Roman" w:cs="Times New Roman"/>
          <w:bCs/>
          <w:lang w:eastAsia="ru-RU"/>
        </w:rPr>
        <w:t xml:space="preserve">оргкомитета по организации и проведению месячника по благоустройству, озеленению и </w:t>
      </w:r>
      <w:r w:rsidRPr="00A858B3">
        <w:rPr>
          <w:rFonts w:ascii="Times New Roman" w:eastAsia="Times New Roman" w:hAnsi="Times New Roman" w:cs="Times New Roman"/>
          <w:lang w:eastAsia="ru-RU"/>
        </w:rPr>
        <w:t xml:space="preserve">уборке территорий населенных </w:t>
      </w:r>
      <w:proofErr w:type="gramStart"/>
      <w:r w:rsidRPr="00A858B3">
        <w:rPr>
          <w:rFonts w:ascii="Times New Roman" w:eastAsia="Times New Roman" w:hAnsi="Times New Roman" w:cs="Times New Roman"/>
          <w:lang w:eastAsia="ru-RU"/>
        </w:rPr>
        <w:t xml:space="preserve">пунктов </w:t>
      </w:r>
      <w:r w:rsidRPr="00A858B3">
        <w:rPr>
          <w:rFonts w:ascii="Times New Roman" w:eastAsia="Times New Roman" w:hAnsi="Times New Roman" w:cs="Times New Roman"/>
          <w:bCs/>
          <w:lang w:eastAsia="ru-RU"/>
        </w:rPr>
        <w:t xml:space="preserve"> городского</w:t>
      </w:r>
      <w:proofErr w:type="gramEnd"/>
      <w:r w:rsidRPr="00A858B3">
        <w:rPr>
          <w:rFonts w:ascii="Times New Roman" w:eastAsia="Times New Roman" w:hAnsi="Times New Roman" w:cs="Times New Roman"/>
          <w:bCs/>
          <w:lang w:eastAsia="ru-RU"/>
        </w:rPr>
        <w:t xml:space="preserve"> поселения Безенчук </w:t>
      </w:r>
    </w:p>
    <w:p w:rsidR="00A858B3" w:rsidRPr="00A858B3" w:rsidRDefault="00A858B3" w:rsidP="00A858B3">
      <w:pPr>
        <w:spacing w:after="0" w:line="240" w:lineRule="auto"/>
        <w:jc w:val="both"/>
        <w:rPr>
          <w:rFonts w:ascii="Times New Roman" w:eastAsia="Times New Roman" w:hAnsi="Times New Roman" w:cs="Times New Roman"/>
          <w:lang w:eastAsia="ru-RU"/>
        </w:rPr>
      </w:pPr>
      <w:r w:rsidRPr="00A858B3">
        <w:rPr>
          <w:rFonts w:ascii="Times New Roman" w:eastAsia="Times New Roman" w:hAnsi="Times New Roman" w:cs="Times New Roman"/>
          <w:lang w:eastAsia="ru-RU"/>
        </w:rPr>
        <w:t>Райская Н.В. – Глава городского поселения Безенчук, руководитель оргкомитета;</w:t>
      </w:r>
    </w:p>
    <w:p w:rsidR="00A858B3" w:rsidRPr="00A858B3" w:rsidRDefault="00A858B3" w:rsidP="00A858B3">
      <w:pPr>
        <w:spacing w:after="0" w:line="240" w:lineRule="auto"/>
        <w:jc w:val="both"/>
        <w:rPr>
          <w:rFonts w:ascii="Times New Roman" w:eastAsia="Times New Roman" w:hAnsi="Times New Roman" w:cs="Times New Roman"/>
          <w:lang w:eastAsia="ru-RU"/>
        </w:rPr>
      </w:pPr>
      <w:r w:rsidRPr="00A858B3">
        <w:rPr>
          <w:rFonts w:ascii="Times New Roman" w:eastAsia="Times New Roman" w:hAnsi="Times New Roman" w:cs="Times New Roman"/>
          <w:lang w:eastAsia="ru-RU"/>
        </w:rPr>
        <w:t xml:space="preserve">Пичужкин А.В. – заместитель Главы городского </w:t>
      </w:r>
      <w:proofErr w:type="gramStart"/>
      <w:r w:rsidRPr="00A858B3">
        <w:rPr>
          <w:rFonts w:ascii="Times New Roman" w:eastAsia="Times New Roman" w:hAnsi="Times New Roman" w:cs="Times New Roman"/>
          <w:lang w:eastAsia="ru-RU"/>
        </w:rPr>
        <w:t>поселения,  заместитель</w:t>
      </w:r>
      <w:proofErr w:type="gramEnd"/>
      <w:r w:rsidRPr="00A858B3">
        <w:rPr>
          <w:rFonts w:ascii="Times New Roman" w:eastAsia="Times New Roman" w:hAnsi="Times New Roman" w:cs="Times New Roman"/>
          <w:lang w:eastAsia="ru-RU"/>
        </w:rPr>
        <w:t xml:space="preserve"> руководителя оргкомитета</w:t>
      </w:r>
    </w:p>
    <w:p w:rsidR="00A858B3" w:rsidRPr="00A858B3" w:rsidRDefault="00A858B3" w:rsidP="00A858B3">
      <w:pPr>
        <w:spacing w:after="0" w:line="240" w:lineRule="auto"/>
        <w:jc w:val="center"/>
        <w:rPr>
          <w:rFonts w:ascii="Times New Roman" w:eastAsia="Times New Roman" w:hAnsi="Times New Roman" w:cs="Times New Roman"/>
          <w:lang w:eastAsia="ru-RU"/>
        </w:rPr>
      </w:pPr>
      <w:r w:rsidRPr="00A858B3">
        <w:rPr>
          <w:rFonts w:ascii="Times New Roman" w:eastAsia="Times New Roman" w:hAnsi="Times New Roman" w:cs="Times New Roman"/>
          <w:lang w:eastAsia="ru-RU"/>
        </w:rPr>
        <w:t>Члены оргкомитета:</w:t>
      </w:r>
    </w:p>
    <w:p w:rsidR="00A858B3" w:rsidRPr="00A858B3" w:rsidRDefault="00A858B3" w:rsidP="00A858B3">
      <w:pPr>
        <w:spacing w:after="0" w:line="240" w:lineRule="auto"/>
        <w:rPr>
          <w:rFonts w:ascii="Times New Roman" w:eastAsia="Times New Roman" w:hAnsi="Times New Roman" w:cs="Times New Roman"/>
          <w:lang w:eastAsia="ru-RU"/>
        </w:rPr>
      </w:pPr>
      <w:r w:rsidRPr="00A858B3">
        <w:rPr>
          <w:rFonts w:ascii="Times New Roman" w:eastAsia="Times New Roman" w:hAnsi="Times New Roman" w:cs="Times New Roman"/>
          <w:lang w:eastAsia="ru-RU"/>
        </w:rPr>
        <w:t>- Левин И.Н. – главный специалист Администрации поселения;</w:t>
      </w:r>
    </w:p>
    <w:p w:rsidR="00A858B3" w:rsidRPr="00A858B3" w:rsidRDefault="00A858B3" w:rsidP="00A858B3">
      <w:pPr>
        <w:spacing w:after="0" w:line="240" w:lineRule="auto"/>
        <w:rPr>
          <w:rFonts w:ascii="Times New Roman" w:eastAsia="Times New Roman" w:hAnsi="Times New Roman" w:cs="Times New Roman"/>
          <w:lang w:eastAsia="ru-RU"/>
        </w:rPr>
      </w:pPr>
      <w:r w:rsidRPr="00A858B3">
        <w:rPr>
          <w:rFonts w:ascii="Times New Roman" w:eastAsia="Times New Roman" w:hAnsi="Times New Roman" w:cs="Times New Roman"/>
          <w:lang w:eastAsia="ru-RU"/>
        </w:rPr>
        <w:t xml:space="preserve">- </w:t>
      </w:r>
      <w:proofErr w:type="spellStart"/>
      <w:r w:rsidRPr="00A858B3">
        <w:rPr>
          <w:rFonts w:ascii="Times New Roman" w:eastAsia="Times New Roman" w:hAnsi="Times New Roman" w:cs="Times New Roman"/>
          <w:lang w:eastAsia="ru-RU"/>
        </w:rPr>
        <w:t>Сетяев</w:t>
      </w:r>
      <w:proofErr w:type="spellEnd"/>
      <w:r w:rsidRPr="00A858B3">
        <w:rPr>
          <w:rFonts w:ascii="Times New Roman" w:eastAsia="Times New Roman" w:hAnsi="Times New Roman" w:cs="Times New Roman"/>
          <w:lang w:eastAsia="ru-RU"/>
        </w:rPr>
        <w:t xml:space="preserve"> Н.И. – директор МУП «ЖКХ Безенчук»;</w:t>
      </w:r>
    </w:p>
    <w:p w:rsidR="00A858B3" w:rsidRPr="00A858B3" w:rsidRDefault="00A858B3" w:rsidP="00A858B3">
      <w:pPr>
        <w:spacing w:after="0" w:line="240" w:lineRule="auto"/>
        <w:rPr>
          <w:rFonts w:ascii="Times New Roman" w:eastAsia="Times New Roman" w:hAnsi="Times New Roman" w:cs="Times New Roman"/>
          <w:lang w:eastAsia="ru-RU"/>
        </w:rPr>
      </w:pPr>
      <w:r w:rsidRPr="00A858B3">
        <w:rPr>
          <w:rFonts w:ascii="Times New Roman" w:eastAsia="Times New Roman" w:hAnsi="Times New Roman" w:cs="Times New Roman"/>
          <w:lang w:eastAsia="ru-RU"/>
        </w:rPr>
        <w:t>- Платонов Д.А. – директор МБУ «Благоустройство»;</w:t>
      </w:r>
    </w:p>
    <w:p w:rsidR="00A858B3" w:rsidRPr="00A858B3" w:rsidRDefault="00A858B3" w:rsidP="00A858B3">
      <w:pPr>
        <w:spacing w:after="0" w:line="240" w:lineRule="auto"/>
        <w:rPr>
          <w:rFonts w:ascii="Times New Roman" w:eastAsia="Times New Roman" w:hAnsi="Times New Roman" w:cs="Times New Roman"/>
          <w:lang w:eastAsia="ru-RU"/>
        </w:rPr>
      </w:pPr>
      <w:r w:rsidRPr="00A858B3">
        <w:rPr>
          <w:rFonts w:ascii="Times New Roman" w:eastAsia="Times New Roman" w:hAnsi="Times New Roman" w:cs="Times New Roman"/>
          <w:lang w:eastAsia="ru-RU"/>
        </w:rPr>
        <w:t>- Душкин М.В. – директор МУП «ВКС»;</w:t>
      </w:r>
    </w:p>
    <w:p w:rsidR="00A858B3" w:rsidRPr="00A858B3" w:rsidRDefault="00A858B3" w:rsidP="00A858B3">
      <w:pPr>
        <w:spacing w:after="0" w:line="240" w:lineRule="auto"/>
        <w:rPr>
          <w:rFonts w:ascii="Times New Roman" w:eastAsia="Times New Roman" w:hAnsi="Times New Roman" w:cs="Times New Roman"/>
          <w:lang w:eastAsia="ru-RU"/>
        </w:rPr>
      </w:pPr>
      <w:r w:rsidRPr="00A858B3">
        <w:rPr>
          <w:rFonts w:ascii="Times New Roman" w:eastAsia="Times New Roman" w:hAnsi="Times New Roman" w:cs="Times New Roman"/>
          <w:lang w:eastAsia="ru-RU"/>
        </w:rPr>
        <w:t xml:space="preserve">- </w:t>
      </w:r>
      <w:proofErr w:type="spellStart"/>
      <w:r w:rsidRPr="00A858B3">
        <w:rPr>
          <w:rFonts w:ascii="Times New Roman" w:eastAsia="Times New Roman" w:hAnsi="Times New Roman" w:cs="Times New Roman"/>
          <w:lang w:eastAsia="ru-RU"/>
        </w:rPr>
        <w:t>Чибриков</w:t>
      </w:r>
      <w:proofErr w:type="spellEnd"/>
      <w:r w:rsidRPr="00A858B3">
        <w:rPr>
          <w:rFonts w:ascii="Times New Roman" w:eastAsia="Times New Roman" w:hAnsi="Times New Roman" w:cs="Times New Roman"/>
          <w:lang w:eastAsia="ru-RU"/>
        </w:rPr>
        <w:t xml:space="preserve"> К.Ю. – начальник цеха благоустройства МБУ «Благоустройство»;</w:t>
      </w:r>
    </w:p>
    <w:p w:rsidR="00A858B3" w:rsidRPr="00A858B3" w:rsidRDefault="00A858B3" w:rsidP="00A858B3">
      <w:pPr>
        <w:spacing w:after="0" w:line="240" w:lineRule="auto"/>
        <w:jc w:val="both"/>
        <w:rPr>
          <w:rFonts w:ascii="Times New Roman" w:eastAsia="Times New Roman" w:hAnsi="Times New Roman" w:cs="Times New Roman"/>
          <w:lang w:eastAsia="ru-RU"/>
        </w:rPr>
      </w:pPr>
      <w:r w:rsidRPr="00A858B3">
        <w:rPr>
          <w:rFonts w:ascii="Times New Roman" w:eastAsia="Times New Roman" w:hAnsi="Times New Roman" w:cs="Times New Roman"/>
          <w:lang w:eastAsia="ru-RU"/>
        </w:rPr>
        <w:t xml:space="preserve">- </w:t>
      </w:r>
      <w:proofErr w:type="spellStart"/>
      <w:r w:rsidRPr="00A858B3">
        <w:rPr>
          <w:rFonts w:ascii="Times New Roman" w:eastAsia="Times New Roman" w:hAnsi="Times New Roman" w:cs="Times New Roman"/>
          <w:lang w:eastAsia="ru-RU"/>
        </w:rPr>
        <w:t>Кантеев</w:t>
      </w:r>
      <w:proofErr w:type="spellEnd"/>
      <w:r w:rsidRPr="00A858B3">
        <w:rPr>
          <w:rFonts w:ascii="Times New Roman" w:eastAsia="Times New Roman" w:hAnsi="Times New Roman" w:cs="Times New Roman"/>
          <w:lang w:eastAsia="ru-RU"/>
        </w:rPr>
        <w:t xml:space="preserve"> А.Г. – председатель Собрания представителей городского поселения Безенчук (по согласованию);</w:t>
      </w:r>
    </w:p>
    <w:p w:rsidR="00A858B3" w:rsidRPr="00A858B3" w:rsidRDefault="00A858B3" w:rsidP="00A858B3">
      <w:pPr>
        <w:spacing w:after="0" w:line="240" w:lineRule="auto"/>
        <w:rPr>
          <w:rFonts w:ascii="Times New Roman" w:eastAsia="Times New Roman" w:hAnsi="Times New Roman" w:cs="Times New Roman"/>
          <w:lang w:eastAsia="ru-RU"/>
        </w:rPr>
      </w:pPr>
      <w:r w:rsidRPr="00A858B3">
        <w:rPr>
          <w:rFonts w:ascii="Times New Roman" w:eastAsia="Times New Roman" w:hAnsi="Times New Roman" w:cs="Times New Roman"/>
          <w:lang w:eastAsia="ru-RU"/>
        </w:rPr>
        <w:t>- Козлов В.А. – управляющий директор ТСЖ «Городок» (по согласованию);</w:t>
      </w:r>
    </w:p>
    <w:p w:rsidR="00A858B3" w:rsidRPr="00A858B3" w:rsidRDefault="00A858B3" w:rsidP="00A858B3">
      <w:pPr>
        <w:spacing w:after="0" w:line="240" w:lineRule="auto"/>
        <w:rPr>
          <w:rFonts w:ascii="Times New Roman" w:eastAsia="Times New Roman" w:hAnsi="Times New Roman" w:cs="Times New Roman"/>
          <w:lang w:eastAsia="ru-RU"/>
        </w:rPr>
      </w:pPr>
      <w:r w:rsidRPr="00A858B3">
        <w:rPr>
          <w:rFonts w:ascii="Times New Roman" w:eastAsia="Times New Roman" w:hAnsi="Times New Roman" w:cs="Times New Roman"/>
          <w:lang w:eastAsia="ru-RU"/>
        </w:rPr>
        <w:t>- Лесных В.Н. – директор ООО «Нептун» (по согласованию);</w:t>
      </w:r>
    </w:p>
    <w:p w:rsidR="00A858B3" w:rsidRPr="00A858B3" w:rsidRDefault="00A858B3" w:rsidP="00A858B3">
      <w:pPr>
        <w:spacing w:after="0" w:line="240" w:lineRule="auto"/>
        <w:rPr>
          <w:rFonts w:ascii="Times New Roman" w:eastAsia="Times New Roman" w:hAnsi="Times New Roman" w:cs="Times New Roman"/>
          <w:lang w:eastAsia="ru-RU"/>
        </w:rPr>
      </w:pPr>
      <w:r w:rsidRPr="00A858B3">
        <w:rPr>
          <w:rFonts w:ascii="Times New Roman" w:eastAsia="Times New Roman" w:hAnsi="Times New Roman" w:cs="Times New Roman"/>
          <w:lang w:eastAsia="ru-RU"/>
        </w:rPr>
        <w:t>- Решетникова Л.П. – директор «ИП Решетникова» (по согласованию);</w:t>
      </w:r>
    </w:p>
    <w:p w:rsidR="00A858B3" w:rsidRPr="00A858B3" w:rsidRDefault="00A858B3" w:rsidP="00A858B3">
      <w:pPr>
        <w:spacing w:after="0" w:line="240" w:lineRule="auto"/>
        <w:rPr>
          <w:rFonts w:ascii="Times New Roman" w:eastAsia="Times New Roman" w:hAnsi="Times New Roman" w:cs="Times New Roman"/>
          <w:lang w:eastAsia="ru-RU"/>
        </w:rPr>
      </w:pPr>
      <w:r w:rsidRPr="00A858B3">
        <w:rPr>
          <w:rFonts w:ascii="Times New Roman" w:eastAsia="Times New Roman" w:hAnsi="Times New Roman" w:cs="Times New Roman"/>
          <w:lang w:eastAsia="ru-RU"/>
        </w:rPr>
        <w:t>- Беляев А.В. – директор «ИП Беляев» (по согласованию);</w:t>
      </w:r>
    </w:p>
    <w:p w:rsidR="00A858B3" w:rsidRPr="00A858B3" w:rsidRDefault="00A858B3" w:rsidP="00A858B3">
      <w:pPr>
        <w:spacing w:after="0" w:line="240" w:lineRule="auto"/>
        <w:rPr>
          <w:rFonts w:ascii="Times New Roman" w:eastAsia="Times New Roman" w:hAnsi="Times New Roman" w:cs="Times New Roman"/>
          <w:lang w:eastAsia="ru-RU"/>
        </w:rPr>
      </w:pPr>
      <w:r w:rsidRPr="00A858B3">
        <w:rPr>
          <w:rFonts w:ascii="Times New Roman" w:eastAsia="Times New Roman" w:hAnsi="Times New Roman" w:cs="Times New Roman"/>
          <w:lang w:eastAsia="ru-RU"/>
        </w:rPr>
        <w:t xml:space="preserve">- </w:t>
      </w:r>
      <w:proofErr w:type="spellStart"/>
      <w:r w:rsidRPr="00A858B3">
        <w:rPr>
          <w:rFonts w:ascii="Times New Roman" w:eastAsia="Times New Roman" w:hAnsi="Times New Roman" w:cs="Times New Roman"/>
          <w:lang w:eastAsia="ru-RU"/>
        </w:rPr>
        <w:t>Лавырев</w:t>
      </w:r>
      <w:proofErr w:type="spellEnd"/>
      <w:r w:rsidRPr="00A858B3">
        <w:rPr>
          <w:rFonts w:ascii="Times New Roman" w:eastAsia="Times New Roman" w:hAnsi="Times New Roman" w:cs="Times New Roman"/>
          <w:lang w:eastAsia="ru-RU"/>
        </w:rPr>
        <w:t xml:space="preserve"> А.С. – директор ООО «</w:t>
      </w:r>
      <w:proofErr w:type="spellStart"/>
      <w:r w:rsidRPr="00A858B3">
        <w:rPr>
          <w:rFonts w:ascii="Times New Roman" w:eastAsia="Times New Roman" w:hAnsi="Times New Roman" w:cs="Times New Roman"/>
          <w:lang w:eastAsia="ru-RU"/>
        </w:rPr>
        <w:t>Жилсервис</w:t>
      </w:r>
      <w:proofErr w:type="spellEnd"/>
      <w:r w:rsidRPr="00A858B3">
        <w:rPr>
          <w:rFonts w:ascii="Times New Roman" w:eastAsia="Times New Roman" w:hAnsi="Times New Roman" w:cs="Times New Roman"/>
          <w:lang w:eastAsia="ru-RU"/>
        </w:rPr>
        <w:t>» (по согласованию);</w:t>
      </w:r>
    </w:p>
    <w:p w:rsidR="00A858B3" w:rsidRPr="00A858B3" w:rsidRDefault="00A858B3" w:rsidP="00A858B3">
      <w:pPr>
        <w:spacing w:after="0" w:line="240" w:lineRule="auto"/>
        <w:rPr>
          <w:rFonts w:ascii="Times New Roman" w:eastAsia="Times New Roman" w:hAnsi="Times New Roman" w:cs="Times New Roman"/>
          <w:lang w:eastAsia="ru-RU"/>
        </w:rPr>
      </w:pPr>
      <w:r w:rsidRPr="00A858B3">
        <w:rPr>
          <w:rFonts w:ascii="Times New Roman" w:eastAsia="Times New Roman" w:hAnsi="Times New Roman" w:cs="Times New Roman"/>
          <w:lang w:eastAsia="ru-RU"/>
        </w:rPr>
        <w:t>- Захаров С.С. – директор ООО «УК Безенчук» (по согласованию);</w:t>
      </w:r>
    </w:p>
    <w:p w:rsidR="00A858B3" w:rsidRPr="00A858B3" w:rsidRDefault="00A858B3" w:rsidP="00A858B3">
      <w:pPr>
        <w:spacing w:after="0" w:line="240" w:lineRule="auto"/>
        <w:rPr>
          <w:rFonts w:ascii="Times New Roman" w:eastAsia="Times New Roman" w:hAnsi="Times New Roman" w:cs="Times New Roman"/>
          <w:lang w:eastAsia="ru-RU"/>
        </w:rPr>
      </w:pPr>
      <w:r w:rsidRPr="00A858B3">
        <w:rPr>
          <w:rFonts w:ascii="Times New Roman" w:eastAsia="Times New Roman" w:hAnsi="Times New Roman" w:cs="Times New Roman"/>
          <w:lang w:eastAsia="ru-RU"/>
        </w:rPr>
        <w:t xml:space="preserve">- </w:t>
      </w:r>
      <w:proofErr w:type="spellStart"/>
      <w:r w:rsidRPr="00A858B3">
        <w:rPr>
          <w:rFonts w:ascii="Times New Roman" w:eastAsia="Times New Roman" w:hAnsi="Times New Roman" w:cs="Times New Roman"/>
          <w:lang w:eastAsia="ru-RU"/>
        </w:rPr>
        <w:t>Арнгольд</w:t>
      </w:r>
      <w:proofErr w:type="spellEnd"/>
      <w:r w:rsidRPr="00A858B3">
        <w:rPr>
          <w:rFonts w:ascii="Times New Roman" w:eastAsia="Times New Roman" w:hAnsi="Times New Roman" w:cs="Times New Roman"/>
          <w:lang w:eastAsia="ru-RU"/>
        </w:rPr>
        <w:t xml:space="preserve"> Д.Е. – управляющий УК ТСН «Западное» (по согласованию);</w:t>
      </w:r>
    </w:p>
    <w:p w:rsidR="00A858B3" w:rsidRPr="00A858B3" w:rsidRDefault="00A858B3" w:rsidP="00A858B3">
      <w:pPr>
        <w:spacing w:after="0" w:line="240" w:lineRule="auto"/>
        <w:rPr>
          <w:rFonts w:ascii="Times New Roman" w:eastAsia="Times New Roman" w:hAnsi="Times New Roman" w:cs="Times New Roman"/>
          <w:lang w:eastAsia="ru-RU"/>
        </w:rPr>
      </w:pPr>
      <w:r w:rsidRPr="00A858B3">
        <w:rPr>
          <w:rFonts w:ascii="Times New Roman" w:eastAsia="Times New Roman" w:hAnsi="Times New Roman" w:cs="Times New Roman"/>
          <w:lang w:eastAsia="ru-RU"/>
        </w:rPr>
        <w:t>- Габдуллина Л.В. – председатель правления ТСЖ «Тополя» (по согласованию);</w:t>
      </w:r>
    </w:p>
    <w:p w:rsidR="00A858B3" w:rsidRPr="00A858B3" w:rsidRDefault="00A858B3" w:rsidP="00A858B3">
      <w:pPr>
        <w:spacing w:after="0" w:line="240" w:lineRule="auto"/>
        <w:jc w:val="both"/>
        <w:rPr>
          <w:rFonts w:ascii="Times New Roman" w:eastAsia="Times New Roman" w:hAnsi="Times New Roman" w:cs="Times New Roman"/>
          <w:lang w:eastAsia="ru-RU"/>
        </w:rPr>
      </w:pPr>
      <w:r w:rsidRPr="00A858B3">
        <w:rPr>
          <w:rFonts w:ascii="Times New Roman" w:eastAsia="Times New Roman" w:hAnsi="Times New Roman" w:cs="Times New Roman"/>
          <w:lang w:eastAsia="ru-RU"/>
        </w:rPr>
        <w:t>- Короткова И.Ю. – председатель Совета старших домов городского поселения Безенчук (по согласованию);</w:t>
      </w:r>
    </w:p>
    <w:p w:rsidR="00A858B3" w:rsidRPr="00A858B3" w:rsidRDefault="00A858B3" w:rsidP="00A858B3">
      <w:pPr>
        <w:spacing w:after="0" w:line="240" w:lineRule="auto"/>
        <w:jc w:val="both"/>
        <w:rPr>
          <w:rFonts w:ascii="Times New Roman" w:eastAsia="Times New Roman" w:hAnsi="Times New Roman" w:cs="Times New Roman"/>
          <w:lang w:eastAsia="ru-RU"/>
        </w:rPr>
      </w:pPr>
      <w:r w:rsidRPr="00A858B3">
        <w:rPr>
          <w:rFonts w:ascii="Times New Roman" w:eastAsia="Times New Roman" w:hAnsi="Times New Roman" w:cs="Times New Roman"/>
          <w:lang w:eastAsia="ru-RU"/>
        </w:rPr>
        <w:t>- Буркина В.И. – член Совета старших домов городского поселения Безенчук (</w:t>
      </w:r>
      <w:proofErr w:type="spellStart"/>
      <w:r w:rsidRPr="00A858B3">
        <w:rPr>
          <w:rFonts w:ascii="Times New Roman" w:eastAsia="Times New Roman" w:hAnsi="Times New Roman" w:cs="Times New Roman"/>
          <w:lang w:eastAsia="ru-RU"/>
        </w:rPr>
        <w:t>п.Сосновка</w:t>
      </w:r>
      <w:proofErr w:type="spellEnd"/>
      <w:r w:rsidRPr="00A858B3">
        <w:rPr>
          <w:rFonts w:ascii="Times New Roman" w:eastAsia="Times New Roman" w:hAnsi="Times New Roman" w:cs="Times New Roman"/>
          <w:lang w:eastAsia="ru-RU"/>
        </w:rPr>
        <w:t>) (по согласованию);</w:t>
      </w:r>
    </w:p>
    <w:p w:rsidR="00A858B3" w:rsidRPr="00A858B3" w:rsidRDefault="00A858B3" w:rsidP="00A858B3">
      <w:pPr>
        <w:spacing w:after="0" w:line="240" w:lineRule="auto"/>
        <w:rPr>
          <w:rFonts w:ascii="Times New Roman" w:eastAsia="Calibri" w:hAnsi="Times New Roman" w:cs="Times New Roman"/>
        </w:rPr>
      </w:pPr>
      <w:r w:rsidRPr="00A858B3">
        <w:rPr>
          <w:rFonts w:ascii="Times New Roman" w:eastAsia="Calibri" w:hAnsi="Times New Roman" w:cs="Times New Roman"/>
        </w:rPr>
        <w:t xml:space="preserve">- Фомин В.В. – житель </w:t>
      </w:r>
      <w:proofErr w:type="spellStart"/>
      <w:r w:rsidRPr="00A858B3">
        <w:rPr>
          <w:rFonts w:ascii="Times New Roman" w:eastAsia="Calibri" w:hAnsi="Times New Roman" w:cs="Times New Roman"/>
        </w:rPr>
        <w:t>п.Новооренбургский</w:t>
      </w:r>
      <w:proofErr w:type="spellEnd"/>
      <w:r w:rsidRPr="00A858B3">
        <w:rPr>
          <w:rFonts w:ascii="Times New Roman" w:eastAsia="Calibri" w:hAnsi="Times New Roman" w:cs="Times New Roman"/>
        </w:rPr>
        <w:t xml:space="preserve"> </w:t>
      </w:r>
      <w:r w:rsidRPr="00A858B3">
        <w:rPr>
          <w:rFonts w:ascii="Times New Roman" w:eastAsia="Times New Roman" w:hAnsi="Times New Roman" w:cs="Times New Roman"/>
          <w:lang w:eastAsia="ru-RU"/>
        </w:rPr>
        <w:t>(по согласованию);</w:t>
      </w:r>
    </w:p>
    <w:p w:rsidR="00A858B3" w:rsidRPr="00A858B3" w:rsidRDefault="00A858B3" w:rsidP="00A858B3">
      <w:pPr>
        <w:spacing w:after="0" w:line="240" w:lineRule="auto"/>
        <w:rPr>
          <w:rFonts w:ascii="Times New Roman" w:eastAsia="Times New Roman" w:hAnsi="Times New Roman" w:cs="Times New Roman"/>
          <w:highlight w:val="yellow"/>
          <w:lang w:eastAsia="ru-RU"/>
        </w:rPr>
      </w:pPr>
      <w:r w:rsidRPr="00A858B3">
        <w:rPr>
          <w:rFonts w:ascii="Times New Roman" w:eastAsia="Calibri" w:hAnsi="Times New Roman" w:cs="Times New Roman"/>
        </w:rPr>
        <w:t xml:space="preserve">- Федосеева Л.Н. – житель </w:t>
      </w:r>
      <w:proofErr w:type="spellStart"/>
      <w:r w:rsidRPr="00A858B3">
        <w:rPr>
          <w:rFonts w:ascii="Times New Roman" w:eastAsia="Calibri" w:hAnsi="Times New Roman" w:cs="Times New Roman"/>
        </w:rPr>
        <w:t>д.Дмитриевка</w:t>
      </w:r>
      <w:proofErr w:type="spellEnd"/>
      <w:r w:rsidRPr="00A858B3">
        <w:rPr>
          <w:rFonts w:ascii="Times New Roman" w:eastAsia="Calibri" w:hAnsi="Times New Roman" w:cs="Times New Roman"/>
        </w:rPr>
        <w:t xml:space="preserve"> </w:t>
      </w:r>
      <w:r w:rsidRPr="00A858B3">
        <w:rPr>
          <w:rFonts w:ascii="Times New Roman" w:eastAsia="Times New Roman" w:hAnsi="Times New Roman" w:cs="Times New Roman"/>
          <w:lang w:eastAsia="ru-RU"/>
        </w:rPr>
        <w:t>(по согласованию).</w:t>
      </w:r>
    </w:p>
    <w:p w:rsidR="00A858B3" w:rsidRPr="00A858B3" w:rsidRDefault="00A858B3" w:rsidP="00A858B3">
      <w:pPr>
        <w:spacing w:after="0" w:line="240" w:lineRule="auto"/>
        <w:ind w:firstLine="5103"/>
        <w:jc w:val="right"/>
        <w:rPr>
          <w:rFonts w:ascii="Times New Roman" w:eastAsia="Times New Roman" w:hAnsi="Times New Roman" w:cs="Times New Roman"/>
          <w:sz w:val="20"/>
          <w:szCs w:val="20"/>
          <w:lang w:eastAsia="ru-RU"/>
        </w:rPr>
      </w:pPr>
      <w:r w:rsidRPr="00A858B3">
        <w:rPr>
          <w:rFonts w:ascii="Times New Roman" w:eastAsia="Times New Roman" w:hAnsi="Times New Roman" w:cs="Times New Roman"/>
          <w:sz w:val="20"/>
          <w:szCs w:val="20"/>
          <w:lang w:eastAsia="ru-RU"/>
        </w:rPr>
        <w:t>Приложение № 2</w:t>
      </w:r>
    </w:p>
    <w:p w:rsidR="00A858B3" w:rsidRPr="00A858B3" w:rsidRDefault="00A858B3" w:rsidP="00A858B3">
      <w:pPr>
        <w:spacing w:after="0" w:line="240" w:lineRule="auto"/>
        <w:ind w:firstLine="5103"/>
        <w:jc w:val="right"/>
        <w:rPr>
          <w:rFonts w:ascii="Times New Roman" w:eastAsia="Times New Roman" w:hAnsi="Times New Roman" w:cs="Times New Roman"/>
          <w:sz w:val="20"/>
          <w:szCs w:val="20"/>
          <w:lang w:eastAsia="ru-RU"/>
        </w:rPr>
      </w:pPr>
      <w:r w:rsidRPr="00A858B3">
        <w:rPr>
          <w:rFonts w:ascii="Times New Roman" w:eastAsia="Times New Roman" w:hAnsi="Times New Roman" w:cs="Times New Roman"/>
          <w:sz w:val="20"/>
          <w:szCs w:val="20"/>
          <w:lang w:eastAsia="ru-RU"/>
        </w:rPr>
        <w:t>к постановлению Администрации</w:t>
      </w:r>
    </w:p>
    <w:p w:rsidR="00A858B3" w:rsidRPr="00A858B3" w:rsidRDefault="00A858B3" w:rsidP="00A858B3">
      <w:pPr>
        <w:spacing w:after="0" w:line="240" w:lineRule="auto"/>
        <w:ind w:firstLine="5103"/>
        <w:jc w:val="right"/>
        <w:rPr>
          <w:rFonts w:ascii="Times New Roman" w:eastAsia="Times New Roman" w:hAnsi="Times New Roman" w:cs="Times New Roman"/>
          <w:sz w:val="20"/>
          <w:szCs w:val="20"/>
          <w:lang w:eastAsia="ru-RU"/>
        </w:rPr>
      </w:pPr>
      <w:r w:rsidRPr="00A858B3">
        <w:rPr>
          <w:rFonts w:ascii="Times New Roman" w:eastAsia="Times New Roman" w:hAnsi="Times New Roman" w:cs="Times New Roman"/>
          <w:sz w:val="20"/>
          <w:szCs w:val="20"/>
          <w:lang w:eastAsia="ru-RU"/>
        </w:rPr>
        <w:t>городского поселения Безенчук</w:t>
      </w:r>
    </w:p>
    <w:p w:rsidR="00A858B3" w:rsidRPr="00A858B3" w:rsidRDefault="00A858B3" w:rsidP="00A858B3">
      <w:pPr>
        <w:spacing w:after="0" w:line="240" w:lineRule="auto"/>
        <w:ind w:firstLine="5103"/>
        <w:jc w:val="right"/>
        <w:rPr>
          <w:rFonts w:ascii="Times New Roman" w:eastAsia="Times New Roman" w:hAnsi="Times New Roman" w:cs="Times New Roman"/>
          <w:sz w:val="20"/>
          <w:szCs w:val="20"/>
          <w:lang w:eastAsia="ru-RU"/>
        </w:rPr>
      </w:pPr>
      <w:r w:rsidRPr="00A858B3">
        <w:rPr>
          <w:rFonts w:ascii="Times New Roman" w:eastAsia="Times New Roman" w:hAnsi="Times New Roman" w:cs="Times New Roman"/>
          <w:sz w:val="20"/>
          <w:szCs w:val="20"/>
          <w:lang w:eastAsia="ru-RU"/>
        </w:rPr>
        <w:t>от 29.03.2019г № 161</w:t>
      </w:r>
    </w:p>
    <w:p w:rsidR="00A858B3" w:rsidRPr="00A858B3" w:rsidRDefault="00A858B3" w:rsidP="00A858B3">
      <w:pPr>
        <w:shd w:val="clear" w:color="auto" w:fill="FFFFFF"/>
        <w:spacing w:after="0" w:line="240" w:lineRule="auto"/>
        <w:jc w:val="center"/>
        <w:rPr>
          <w:rFonts w:ascii="Times New Roman" w:eastAsia="Times New Roman" w:hAnsi="Times New Roman" w:cs="Times New Roman"/>
          <w:bCs/>
          <w:lang w:val="x-none" w:eastAsia="x-none"/>
        </w:rPr>
      </w:pPr>
      <w:r w:rsidRPr="00A858B3">
        <w:rPr>
          <w:rFonts w:ascii="Times New Roman" w:eastAsia="Times New Roman" w:hAnsi="Times New Roman" w:cs="Times New Roman"/>
          <w:bCs/>
          <w:lang w:val="x-none" w:eastAsia="x-none"/>
        </w:rPr>
        <w:t>План</w:t>
      </w:r>
    </w:p>
    <w:p w:rsidR="00A858B3" w:rsidRPr="00A858B3" w:rsidRDefault="00A858B3" w:rsidP="00A858B3">
      <w:pPr>
        <w:shd w:val="clear" w:color="auto" w:fill="FFFFFF"/>
        <w:spacing w:after="0" w:line="240" w:lineRule="auto"/>
        <w:jc w:val="center"/>
        <w:rPr>
          <w:rFonts w:ascii="Times New Roman" w:eastAsia="Times New Roman" w:hAnsi="Times New Roman" w:cs="Times New Roman"/>
          <w:bCs/>
          <w:lang w:val="x-none" w:eastAsia="x-none"/>
        </w:rPr>
      </w:pPr>
      <w:r w:rsidRPr="00A858B3">
        <w:rPr>
          <w:rFonts w:ascii="Times New Roman" w:eastAsia="Times New Roman" w:hAnsi="Times New Roman" w:cs="Times New Roman"/>
          <w:bCs/>
          <w:lang w:val="x-none" w:eastAsia="x-none"/>
        </w:rPr>
        <w:t>подготовки и проведения месячника по благоустройству,</w:t>
      </w:r>
      <w:r>
        <w:rPr>
          <w:rFonts w:ascii="Times New Roman" w:eastAsia="Times New Roman" w:hAnsi="Times New Roman" w:cs="Times New Roman"/>
          <w:bCs/>
          <w:lang w:eastAsia="x-none"/>
        </w:rPr>
        <w:t xml:space="preserve"> </w:t>
      </w:r>
      <w:r w:rsidRPr="00A858B3">
        <w:rPr>
          <w:rFonts w:ascii="Times New Roman" w:eastAsia="Times New Roman" w:hAnsi="Times New Roman" w:cs="Times New Roman"/>
          <w:bCs/>
          <w:lang w:val="x-none" w:eastAsia="x-none"/>
        </w:rPr>
        <w:t xml:space="preserve">озеленению и уборке территорий населенных пунктов </w:t>
      </w:r>
      <w:r w:rsidRPr="00A858B3">
        <w:rPr>
          <w:rFonts w:ascii="Times New Roman" w:eastAsia="Times New Roman" w:hAnsi="Times New Roman" w:cs="Times New Roman"/>
          <w:lang w:val="x-none" w:eastAsia="x-none"/>
        </w:rPr>
        <w:t xml:space="preserve"> </w:t>
      </w:r>
    </w:p>
    <w:p w:rsidR="00A858B3" w:rsidRPr="00A858B3" w:rsidRDefault="00A858B3" w:rsidP="00A858B3">
      <w:pPr>
        <w:shd w:val="clear" w:color="auto" w:fill="FFFFFF"/>
        <w:spacing w:after="0" w:line="240" w:lineRule="auto"/>
        <w:jc w:val="center"/>
        <w:rPr>
          <w:rFonts w:ascii="Times New Roman" w:eastAsia="Times New Roman" w:hAnsi="Times New Roman" w:cs="Times New Roman"/>
          <w:bCs/>
          <w:lang w:val="x-none" w:eastAsia="x-none"/>
        </w:rPr>
      </w:pPr>
      <w:r w:rsidRPr="00A858B3">
        <w:rPr>
          <w:rFonts w:ascii="Times New Roman" w:eastAsia="Times New Roman" w:hAnsi="Times New Roman" w:cs="Times New Roman"/>
          <w:bCs/>
          <w:lang w:val="x-none" w:eastAsia="x-none"/>
        </w:rPr>
        <w:t>городского поселения Безенчук</w:t>
      </w: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4"/>
        <w:gridCol w:w="3260"/>
        <w:gridCol w:w="2552"/>
      </w:tblGrid>
      <w:tr w:rsidR="00A858B3" w:rsidRPr="00A858B3" w:rsidTr="00A858B3">
        <w:tc>
          <w:tcPr>
            <w:tcW w:w="567" w:type="dxa"/>
            <w:vAlign w:val="center"/>
          </w:tcPr>
          <w:p w:rsidR="00A858B3" w:rsidRPr="00A858B3" w:rsidRDefault="00A858B3" w:rsidP="00A858B3">
            <w:pPr>
              <w:spacing w:after="0" w:line="240" w:lineRule="auto"/>
              <w:jc w:val="center"/>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w:t>
            </w:r>
          </w:p>
        </w:tc>
        <w:tc>
          <w:tcPr>
            <w:tcW w:w="4394" w:type="dxa"/>
            <w:vAlign w:val="center"/>
          </w:tcPr>
          <w:p w:rsidR="00A858B3" w:rsidRPr="00A858B3" w:rsidRDefault="00A858B3" w:rsidP="00A858B3">
            <w:pPr>
              <w:spacing w:after="0" w:line="240" w:lineRule="auto"/>
              <w:jc w:val="center"/>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Наименование мероприятий</w:t>
            </w:r>
          </w:p>
        </w:tc>
        <w:tc>
          <w:tcPr>
            <w:tcW w:w="3260" w:type="dxa"/>
            <w:vAlign w:val="center"/>
          </w:tcPr>
          <w:p w:rsidR="00A858B3" w:rsidRPr="00A858B3" w:rsidRDefault="00A858B3" w:rsidP="00A858B3">
            <w:pPr>
              <w:spacing w:after="0" w:line="240" w:lineRule="auto"/>
              <w:jc w:val="center"/>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Срок проведения</w:t>
            </w:r>
          </w:p>
        </w:tc>
        <w:tc>
          <w:tcPr>
            <w:tcW w:w="2552" w:type="dxa"/>
            <w:vAlign w:val="center"/>
          </w:tcPr>
          <w:p w:rsidR="00A858B3" w:rsidRPr="00A858B3" w:rsidRDefault="00A858B3" w:rsidP="00A858B3">
            <w:pPr>
              <w:spacing w:after="0" w:line="240" w:lineRule="auto"/>
              <w:jc w:val="center"/>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Ответственные</w:t>
            </w:r>
          </w:p>
        </w:tc>
      </w:tr>
      <w:tr w:rsidR="00A858B3" w:rsidRPr="00A858B3" w:rsidTr="00A858B3">
        <w:tc>
          <w:tcPr>
            <w:tcW w:w="567" w:type="dxa"/>
          </w:tcPr>
          <w:p w:rsidR="00A858B3" w:rsidRPr="00A858B3" w:rsidRDefault="00A858B3" w:rsidP="00A858B3">
            <w:pPr>
              <w:spacing w:after="0" w:line="240" w:lineRule="auto"/>
              <w:jc w:val="center"/>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1</w:t>
            </w:r>
          </w:p>
        </w:tc>
        <w:tc>
          <w:tcPr>
            <w:tcW w:w="4394" w:type="dxa"/>
          </w:tcPr>
          <w:p w:rsidR="00A858B3" w:rsidRPr="00A858B3" w:rsidRDefault="00A858B3" w:rsidP="00A858B3">
            <w:pPr>
              <w:spacing w:after="0" w:line="240" w:lineRule="auto"/>
              <w:jc w:val="center"/>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2</w:t>
            </w:r>
          </w:p>
        </w:tc>
        <w:tc>
          <w:tcPr>
            <w:tcW w:w="3260" w:type="dxa"/>
          </w:tcPr>
          <w:p w:rsidR="00A858B3" w:rsidRPr="00A858B3" w:rsidRDefault="00A858B3" w:rsidP="00A858B3">
            <w:pPr>
              <w:spacing w:after="0" w:line="240" w:lineRule="auto"/>
              <w:jc w:val="center"/>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3</w:t>
            </w:r>
          </w:p>
        </w:tc>
        <w:tc>
          <w:tcPr>
            <w:tcW w:w="2552" w:type="dxa"/>
          </w:tcPr>
          <w:p w:rsidR="00A858B3" w:rsidRPr="00A858B3" w:rsidRDefault="00A858B3" w:rsidP="00A858B3">
            <w:pPr>
              <w:spacing w:after="0" w:line="240" w:lineRule="auto"/>
              <w:jc w:val="center"/>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4</w:t>
            </w:r>
          </w:p>
        </w:tc>
      </w:tr>
      <w:tr w:rsidR="00A858B3" w:rsidRPr="00A858B3" w:rsidTr="00A858B3">
        <w:tc>
          <w:tcPr>
            <w:tcW w:w="567" w:type="dxa"/>
          </w:tcPr>
          <w:p w:rsidR="00A858B3" w:rsidRPr="00A858B3" w:rsidRDefault="00A858B3" w:rsidP="00A858B3">
            <w:pPr>
              <w:spacing w:after="0" w:line="240" w:lineRule="auto"/>
              <w:jc w:val="center"/>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1.</w:t>
            </w:r>
          </w:p>
        </w:tc>
        <w:tc>
          <w:tcPr>
            <w:tcW w:w="4394"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Выездные заседания оргкомитета по территориям поселения</w:t>
            </w:r>
          </w:p>
        </w:tc>
        <w:tc>
          <w:tcPr>
            <w:tcW w:w="3260"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 xml:space="preserve">март, апрель </w:t>
            </w:r>
          </w:p>
        </w:tc>
        <w:tc>
          <w:tcPr>
            <w:tcW w:w="255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Заместитель руководителя оргкомитета</w:t>
            </w:r>
          </w:p>
        </w:tc>
      </w:tr>
      <w:tr w:rsidR="00A858B3" w:rsidRPr="00A858B3" w:rsidTr="00A858B3">
        <w:tc>
          <w:tcPr>
            <w:tcW w:w="567" w:type="dxa"/>
          </w:tcPr>
          <w:p w:rsidR="00A858B3" w:rsidRPr="00A858B3" w:rsidRDefault="00A858B3" w:rsidP="00A858B3">
            <w:pPr>
              <w:spacing w:after="0" w:line="240" w:lineRule="auto"/>
              <w:jc w:val="center"/>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2.</w:t>
            </w:r>
          </w:p>
        </w:tc>
        <w:tc>
          <w:tcPr>
            <w:tcW w:w="4394"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Обеспечение инвентарем, мешками в дни общегородского субботника</w:t>
            </w:r>
          </w:p>
        </w:tc>
        <w:tc>
          <w:tcPr>
            <w:tcW w:w="3260"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до 05.04.2019</w:t>
            </w:r>
          </w:p>
        </w:tc>
        <w:tc>
          <w:tcPr>
            <w:tcW w:w="255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МБУ «Благоустройство»</w:t>
            </w:r>
          </w:p>
        </w:tc>
      </w:tr>
      <w:tr w:rsidR="00A858B3" w:rsidRPr="00A858B3" w:rsidTr="00A858B3">
        <w:tc>
          <w:tcPr>
            <w:tcW w:w="567" w:type="dxa"/>
          </w:tcPr>
          <w:p w:rsidR="00A858B3" w:rsidRPr="00A858B3" w:rsidRDefault="00A858B3" w:rsidP="00A858B3">
            <w:pPr>
              <w:spacing w:after="0" w:line="240" w:lineRule="auto"/>
              <w:jc w:val="center"/>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3.</w:t>
            </w:r>
          </w:p>
        </w:tc>
        <w:tc>
          <w:tcPr>
            <w:tcW w:w="4394"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Изготовление и развешивание аншлагов (баннеров) с призывом к участию в общегородском субботнике и о мерах пожарной безопасности населения в период проведения субботников</w:t>
            </w:r>
          </w:p>
        </w:tc>
        <w:tc>
          <w:tcPr>
            <w:tcW w:w="3260"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до 05.04.2019</w:t>
            </w:r>
          </w:p>
        </w:tc>
        <w:tc>
          <w:tcPr>
            <w:tcW w:w="255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Администрация городского поселения Безенчук</w:t>
            </w:r>
          </w:p>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Левин И.Н.</w:t>
            </w:r>
          </w:p>
        </w:tc>
      </w:tr>
      <w:tr w:rsidR="00A858B3" w:rsidRPr="00A858B3" w:rsidTr="00A858B3">
        <w:tc>
          <w:tcPr>
            <w:tcW w:w="567" w:type="dxa"/>
          </w:tcPr>
          <w:p w:rsidR="00A858B3" w:rsidRPr="00A858B3" w:rsidRDefault="00A858B3" w:rsidP="00A858B3">
            <w:pPr>
              <w:spacing w:after="0" w:line="240" w:lineRule="auto"/>
              <w:jc w:val="center"/>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4.</w:t>
            </w:r>
          </w:p>
        </w:tc>
        <w:tc>
          <w:tcPr>
            <w:tcW w:w="4394" w:type="dxa"/>
          </w:tcPr>
          <w:p w:rsidR="00A858B3" w:rsidRPr="00A858B3" w:rsidRDefault="00A858B3" w:rsidP="00A858B3">
            <w:pPr>
              <w:spacing w:after="0" w:line="240" w:lineRule="auto"/>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 xml:space="preserve">Составить график выделения автомашины для уборки мусора, погрузчика (по заявкам старост по улицам и </w:t>
            </w:r>
            <w:r w:rsidRPr="00A858B3">
              <w:rPr>
                <w:rFonts w:ascii="Times New Roman" w:eastAsia="Times New Roman" w:hAnsi="Times New Roman" w:cs="Times New Roman"/>
                <w:sz w:val="16"/>
                <w:szCs w:val="16"/>
                <w:lang w:eastAsia="ru-RU"/>
              </w:rPr>
              <w:lastRenderedPageBreak/>
              <w:t>поселениям)</w:t>
            </w:r>
          </w:p>
        </w:tc>
        <w:tc>
          <w:tcPr>
            <w:tcW w:w="3260"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lastRenderedPageBreak/>
              <w:t>до 05.04.2019</w:t>
            </w:r>
          </w:p>
        </w:tc>
        <w:tc>
          <w:tcPr>
            <w:tcW w:w="255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МУП «ЖКХ Безенчук»</w:t>
            </w:r>
          </w:p>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МБУ «Благоустройство»</w:t>
            </w:r>
          </w:p>
        </w:tc>
      </w:tr>
      <w:tr w:rsidR="00A858B3" w:rsidRPr="00A858B3" w:rsidTr="00A858B3">
        <w:tc>
          <w:tcPr>
            <w:tcW w:w="567" w:type="dxa"/>
          </w:tcPr>
          <w:p w:rsidR="00A858B3" w:rsidRPr="00A858B3" w:rsidRDefault="00A858B3" w:rsidP="00A858B3">
            <w:pPr>
              <w:spacing w:after="0" w:line="240" w:lineRule="auto"/>
              <w:jc w:val="center"/>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lastRenderedPageBreak/>
              <w:t>5.</w:t>
            </w:r>
          </w:p>
        </w:tc>
        <w:tc>
          <w:tcPr>
            <w:tcW w:w="4394"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Общегородской субботник</w:t>
            </w:r>
          </w:p>
        </w:tc>
        <w:tc>
          <w:tcPr>
            <w:tcW w:w="3260"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 xml:space="preserve">05.04.2019г.; </w:t>
            </w:r>
          </w:p>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 xml:space="preserve">13.04.2019г. («Гагаринский субботник»); </w:t>
            </w:r>
          </w:p>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19.04.2019г.;</w:t>
            </w:r>
          </w:p>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 xml:space="preserve">27.04.2019г. («Зелёная Весна-2019») </w:t>
            </w:r>
          </w:p>
        </w:tc>
        <w:tc>
          <w:tcPr>
            <w:tcW w:w="255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Руководитель оргкомитета</w:t>
            </w:r>
          </w:p>
        </w:tc>
      </w:tr>
      <w:tr w:rsidR="00A858B3" w:rsidRPr="00A858B3" w:rsidTr="00A858B3">
        <w:tc>
          <w:tcPr>
            <w:tcW w:w="567" w:type="dxa"/>
          </w:tcPr>
          <w:p w:rsidR="00A858B3" w:rsidRPr="00A858B3" w:rsidRDefault="00A858B3" w:rsidP="00A858B3">
            <w:pPr>
              <w:spacing w:after="0" w:line="240" w:lineRule="auto"/>
              <w:jc w:val="center"/>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6.</w:t>
            </w:r>
          </w:p>
        </w:tc>
        <w:tc>
          <w:tcPr>
            <w:tcW w:w="4394"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Освещение хода месячника по благоустройству, озеленению и улучшению внешнего облика городского поселения Безенчук в средствах массовой информации, на официальном сайте Администрации городского поселения Безенчук</w:t>
            </w:r>
          </w:p>
        </w:tc>
        <w:tc>
          <w:tcPr>
            <w:tcW w:w="3260"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Еженедельно</w:t>
            </w:r>
          </w:p>
        </w:tc>
        <w:tc>
          <w:tcPr>
            <w:tcW w:w="255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Районная газета «Сельский труженик», ведущий специалист Администрации городского поселения Безенчук Хмельницкая Е.В.</w:t>
            </w:r>
          </w:p>
        </w:tc>
      </w:tr>
      <w:tr w:rsidR="00A858B3" w:rsidRPr="00A858B3" w:rsidTr="00A858B3">
        <w:tc>
          <w:tcPr>
            <w:tcW w:w="567" w:type="dxa"/>
          </w:tcPr>
          <w:p w:rsidR="00A858B3" w:rsidRPr="00A858B3" w:rsidRDefault="00A858B3" w:rsidP="00A858B3">
            <w:pPr>
              <w:spacing w:after="0" w:line="240" w:lineRule="auto"/>
              <w:jc w:val="center"/>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7.</w:t>
            </w:r>
          </w:p>
        </w:tc>
        <w:tc>
          <w:tcPr>
            <w:tcW w:w="4394"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Проведение рейдов по проверке санитарного состояния территорий населенных пунктов городского поселения «Городской патруль»</w:t>
            </w:r>
          </w:p>
        </w:tc>
        <w:tc>
          <w:tcPr>
            <w:tcW w:w="3260"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В период проведения</w:t>
            </w:r>
          </w:p>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месячника по благоустройству, озеленению и улучшению внешнего облика городского поселения Безенчук</w:t>
            </w:r>
          </w:p>
        </w:tc>
        <w:tc>
          <w:tcPr>
            <w:tcW w:w="255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Администрация городского поселения Безенчук, МБУ «Благоустройство»,</w:t>
            </w:r>
          </w:p>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Совет старших домов</w:t>
            </w:r>
          </w:p>
        </w:tc>
      </w:tr>
      <w:tr w:rsidR="00A858B3" w:rsidRPr="00A858B3" w:rsidTr="00A858B3">
        <w:tc>
          <w:tcPr>
            <w:tcW w:w="567" w:type="dxa"/>
          </w:tcPr>
          <w:p w:rsidR="00A858B3" w:rsidRPr="00A858B3" w:rsidRDefault="00A858B3" w:rsidP="00A858B3">
            <w:pPr>
              <w:spacing w:after="0" w:line="240" w:lineRule="auto"/>
              <w:jc w:val="center"/>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8.</w:t>
            </w:r>
          </w:p>
        </w:tc>
        <w:tc>
          <w:tcPr>
            <w:tcW w:w="4394"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Подведение итогов месячника по благоустройству, озеленению и улучшению внешнего облика городского поселения Безенчук</w:t>
            </w:r>
          </w:p>
        </w:tc>
        <w:tc>
          <w:tcPr>
            <w:tcW w:w="3260"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val="en-US" w:eastAsia="ru-RU"/>
              </w:rPr>
              <w:t>1</w:t>
            </w:r>
            <w:r w:rsidRPr="00A858B3">
              <w:rPr>
                <w:rFonts w:ascii="Times New Roman" w:eastAsia="Times New Roman" w:hAnsi="Times New Roman" w:cs="Times New Roman"/>
                <w:sz w:val="16"/>
                <w:szCs w:val="16"/>
                <w:lang w:eastAsia="ru-RU"/>
              </w:rPr>
              <w:t>4.</w:t>
            </w:r>
            <w:r w:rsidRPr="00A858B3">
              <w:rPr>
                <w:rFonts w:ascii="Times New Roman" w:eastAsia="Times New Roman" w:hAnsi="Times New Roman" w:cs="Times New Roman"/>
                <w:sz w:val="16"/>
                <w:szCs w:val="16"/>
                <w:lang w:val="en-US" w:eastAsia="ru-RU"/>
              </w:rPr>
              <w:t>05</w:t>
            </w:r>
            <w:r w:rsidRPr="00A858B3">
              <w:rPr>
                <w:rFonts w:ascii="Times New Roman" w:eastAsia="Times New Roman" w:hAnsi="Times New Roman" w:cs="Times New Roman"/>
                <w:sz w:val="16"/>
                <w:szCs w:val="16"/>
                <w:lang w:eastAsia="ru-RU"/>
              </w:rPr>
              <w:t>.</w:t>
            </w:r>
            <w:r w:rsidRPr="00A858B3">
              <w:rPr>
                <w:rFonts w:ascii="Times New Roman" w:eastAsia="Times New Roman" w:hAnsi="Times New Roman" w:cs="Times New Roman"/>
                <w:sz w:val="16"/>
                <w:szCs w:val="16"/>
                <w:lang w:val="en-US" w:eastAsia="ru-RU"/>
              </w:rPr>
              <w:t>2</w:t>
            </w:r>
            <w:r w:rsidRPr="00A858B3">
              <w:rPr>
                <w:rFonts w:ascii="Times New Roman" w:eastAsia="Times New Roman" w:hAnsi="Times New Roman" w:cs="Times New Roman"/>
                <w:sz w:val="16"/>
                <w:szCs w:val="16"/>
                <w:lang w:eastAsia="ru-RU"/>
              </w:rPr>
              <w:t>019</w:t>
            </w:r>
          </w:p>
        </w:tc>
        <w:tc>
          <w:tcPr>
            <w:tcW w:w="255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Руководитель оргкомитета</w:t>
            </w:r>
          </w:p>
        </w:tc>
      </w:tr>
    </w:tbl>
    <w:p w:rsidR="00A858B3" w:rsidRPr="00A858B3" w:rsidRDefault="00A858B3" w:rsidP="00DC1E9A">
      <w:pPr>
        <w:spacing w:after="0" w:line="240" w:lineRule="auto"/>
        <w:ind w:firstLine="5103"/>
        <w:jc w:val="right"/>
        <w:rPr>
          <w:rFonts w:ascii="Times New Roman" w:eastAsia="Times New Roman" w:hAnsi="Times New Roman" w:cs="Times New Roman"/>
          <w:sz w:val="20"/>
          <w:szCs w:val="20"/>
          <w:lang w:eastAsia="ru-RU"/>
        </w:rPr>
      </w:pPr>
      <w:r w:rsidRPr="00A858B3">
        <w:rPr>
          <w:rFonts w:ascii="Times New Roman" w:eastAsia="Times New Roman" w:hAnsi="Times New Roman" w:cs="Times New Roman"/>
          <w:sz w:val="20"/>
          <w:szCs w:val="20"/>
          <w:lang w:eastAsia="ru-RU"/>
        </w:rPr>
        <w:t>Приложение № 3</w:t>
      </w:r>
    </w:p>
    <w:p w:rsidR="00A858B3" w:rsidRPr="00A858B3" w:rsidRDefault="00A858B3" w:rsidP="00DC1E9A">
      <w:pPr>
        <w:spacing w:after="0" w:line="240" w:lineRule="auto"/>
        <w:ind w:firstLine="5103"/>
        <w:jc w:val="right"/>
        <w:rPr>
          <w:rFonts w:ascii="Times New Roman" w:eastAsia="Times New Roman" w:hAnsi="Times New Roman" w:cs="Times New Roman"/>
          <w:sz w:val="20"/>
          <w:szCs w:val="20"/>
          <w:lang w:eastAsia="ru-RU"/>
        </w:rPr>
      </w:pPr>
      <w:r w:rsidRPr="00A858B3">
        <w:rPr>
          <w:rFonts w:ascii="Times New Roman" w:eastAsia="Times New Roman" w:hAnsi="Times New Roman" w:cs="Times New Roman"/>
          <w:sz w:val="20"/>
          <w:szCs w:val="20"/>
          <w:lang w:eastAsia="ru-RU"/>
        </w:rPr>
        <w:t>к постановлению Администрации</w:t>
      </w:r>
    </w:p>
    <w:p w:rsidR="00A858B3" w:rsidRPr="00A858B3" w:rsidRDefault="00A858B3" w:rsidP="00DC1E9A">
      <w:pPr>
        <w:spacing w:after="0" w:line="240" w:lineRule="auto"/>
        <w:ind w:firstLine="5103"/>
        <w:jc w:val="right"/>
        <w:rPr>
          <w:rFonts w:ascii="Times New Roman" w:eastAsia="Times New Roman" w:hAnsi="Times New Roman" w:cs="Times New Roman"/>
          <w:sz w:val="20"/>
          <w:szCs w:val="20"/>
          <w:lang w:eastAsia="ru-RU"/>
        </w:rPr>
      </w:pPr>
      <w:r w:rsidRPr="00A858B3">
        <w:rPr>
          <w:rFonts w:ascii="Times New Roman" w:eastAsia="Times New Roman" w:hAnsi="Times New Roman" w:cs="Times New Roman"/>
          <w:sz w:val="20"/>
          <w:szCs w:val="20"/>
          <w:lang w:eastAsia="ru-RU"/>
        </w:rPr>
        <w:t>городского поселения Безенчук</w:t>
      </w:r>
    </w:p>
    <w:p w:rsidR="00A858B3" w:rsidRPr="00A858B3" w:rsidRDefault="00A858B3" w:rsidP="00DC1E9A">
      <w:pPr>
        <w:spacing w:after="0" w:line="240" w:lineRule="auto"/>
        <w:ind w:firstLine="5103"/>
        <w:jc w:val="right"/>
        <w:rPr>
          <w:rFonts w:ascii="Times New Roman" w:eastAsia="Times New Roman" w:hAnsi="Times New Roman" w:cs="Times New Roman"/>
          <w:sz w:val="20"/>
          <w:szCs w:val="20"/>
          <w:lang w:eastAsia="ru-RU"/>
        </w:rPr>
      </w:pPr>
      <w:r w:rsidRPr="00A858B3">
        <w:rPr>
          <w:rFonts w:ascii="Times New Roman" w:eastAsia="Times New Roman" w:hAnsi="Times New Roman" w:cs="Times New Roman"/>
          <w:sz w:val="20"/>
          <w:szCs w:val="20"/>
          <w:lang w:eastAsia="ru-RU"/>
        </w:rPr>
        <w:t>от 29.03.2019г № 161</w:t>
      </w:r>
    </w:p>
    <w:p w:rsidR="00A858B3" w:rsidRPr="00A858B3" w:rsidRDefault="00A858B3" w:rsidP="00A858B3">
      <w:pPr>
        <w:spacing w:after="0" w:line="240" w:lineRule="auto"/>
        <w:jc w:val="center"/>
        <w:rPr>
          <w:rFonts w:ascii="Times New Roman" w:eastAsia="Times New Roman" w:hAnsi="Times New Roman" w:cs="Times New Roman"/>
          <w:lang w:eastAsia="ru-RU"/>
        </w:rPr>
      </w:pPr>
      <w:r w:rsidRPr="00A858B3">
        <w:rPr>
          <w:rFonts w:ascii="Times New Roman" w:eastAsia="Times New Roman" w:hAnsi="Times New Roman" w:cs="Times New Roman"/>
          <w:lang w:eastAsia="ru-RU"/>
        </w:rPr>
        <w:t xml:space="preserve">Закрепление территорий </w:t>
      </w:r>
      <w:proofErr w:type="spellStart"/>
      <w:r w:rsidRPr="00A858B3">
        <w:rPr>
          <w:rFonts w:ascii="Times New Roman" w:eastAsia="Times New Roman" w:hAnsi="Times New Roman" w:cs="Times New Roman"/>
          <w:lang w:eastAsia="ru-RU"/>
        </w:rPr>
        <w:t>п.г.т</w:t>
      </w:r>
      <w:proofErr w:type="spellEnd"/>
      <w:r w:rsidRPr="00A858B3">
        <w:rPr>
          <w:rFonts w:ascii="Times New Roman" w:eastAsia="Times New Roman" w:hAnsi="Times New Roman" w:cs="Times New Roman"/>
          <w:lang w:eastAsia="ru-RU"/>
        </w:rPr>
        <w:t>. Безенчук за организациями, предприятиями, субъектами предпринимательства для проведения мероприятий по благоустройству, озеленению и уборке территорий населенных пунктов</w:t>
      </w:r>
      <w:r w:rsidRPr="00A858B3">
        <w:rPr>
          <w:rFonts w:ascii="Times New Roman" w:eastAsia="Times New Roman" w:hAnsi="Times New Roman" w:cs="Times New Roman"/>
          <w:b/>
          <w:lang w:eastAsia="ru-RU"/>
        </w:rPr>
        <w:t xml:space="preserve"> </w:t>
      </w:r>
      <w:r w:rsidRPr="00A858B3">
        <w:rPr>
          <w:rFonts w:ascii="Times New Roman" w:eastAsia="Times New Roman" w:hAnsi="Times New Roman" w:cs="Times New Roman"/>
          <w:b/>
          <w:bCs/>
          <w:lang w:eastAsia="ru-RU"/>
        </w:rPr>
        <w:t xml:space="preserve"> </w:t>
      </w:r>
      <w:r w:rsidRPr="00A858B3">
        <w:rPr>
          <w:rFonts w:ascii="Times New Roman" w:eastAsia="Times New Roman" w:hAnsi="Times New Roman" w:cs="Times New Roman"/>
          <w:lang w:eastAsia="ru-RU"/>
        </w:rPr>
        <w:t xml:space="preserve"> городского поселения Безенчук</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4536"/>
        <w:gridCol w:w="5812"/>
      </w:tblGrid>
      <w:tr w:rsidR="00A858B3" w:rsidRPr="00A858B3" w:rsidTr="00DC1E9A">
        <w:tc>
          <w:tcPr>
            <w:tcW w:w="425" w:type="dxa"/>
            <w:vAlign w:val="center"/>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w:t>
            </w:r>
          </w:p>
        </w:tc>
        <w:tc>
          <w:tcPr>
            <w:tcW w:w="4536" w:type="dxa"/>
            <w:vAlign w:val="center"/>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Организация, предприятие, субъект предпринимательства</w:t>
            </w:r>
          </w:p>
        </w:tc>
        <w:tc>
          <w:tcPr>
            <w:tcW w:w="5812" w:type="dxa"/>
            <w:vAlign w:val="center"/>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Территория</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1</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Администрация городского поселения Безенчук</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 xml:space="preserve">улица </w:t>
            </w:r>
            <w:proofErr w:type="gramStart"/>
            <w:r w:rsidRPr="00A858B3">
              <w:rPr>
                <w:rFonts w:ascii="Times New Roman" w:eastAsia="Times New Roman" w:hAnsi="Times New Roman" w:cs="Times New Roman"/>
                <w:sz w:val="16"/>
                <w:szCs w:val="16"/>
                <w:lang w:eastAsia="ru-RU"/>
              </w:rPr>
              <w:t>Нефтяников  (</w:t>
            </w:r>
            <w:proofErr w:type="gramEnd"/>
            <w:r w:rsidRPr="00A858B3">
              <w:rPr>
                <w:rFonts w:ascii="Times New Roman" w:eastAsia="Times New Roman" w:hAnsi="Times New Roman" w:cs="Times New Roman"/>
                <w:sz w:val="16"/>
                <w:szCs w:val="16"/>
                <w:lang w:eastAsia="ru-RU"/>
              </w:rPr>
              <w:t xml:space="preserve">четная сторона) от ул. Рабочая до ул. Советская </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2</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 xml:space="preserve">Администрация муниципального района </w:t>
            </w:r>
            <w:proofErr w:type="spellStart"/>
            <w:r w:rsidRPr="00A858B3">
              <w:rPr>
                <w:rFonts w:ascii="Times New Roman" w:eastAsia="Times New Roman" w:hAnsi="Times New Roman" w:cs="Times New Roman"/>
                <w:sz w:val="16"/>
                <w:szCs w:val="16"/>
                <w:lang w:eastAsia="ru-RU"/>
              </w:rPr>
              <w:t>Безенчукский</w:t>
            </w:r>
            <w:proofErr w:type="spellEnd"/>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 xml:space="preserve">улица Советская (обе стороны) – от ул. </w:t>
            </w:r>
            <w:proofErr w:type="spellStart"/>
            <w:r w:rsidRPr="00A858B3">
              <w:rPr>
                <w:rFonts w:ascii="Times New Roman" w:eastAsia="Times New Roman" w:hAnsi="Times New Roman" w:cs="Times New Roman"/>
                <w:sz w:val="16"/>
                <w:szCs w:val="16"/>
                <w:lang w:eastAsia="ru-RU"/>
              </w:rPr>
              <w:t>Мамистова</w:t>
            </w:r>
            <w:proofErr w:type="spellEnd"/>
            <w:r w:rsidRPr="00A858B3">
              <w:rPr>
                <w:rFonts w:ascii="Times New Roman" w:eastAsia="Times New Roman" w:hAnsi="Times New Roman" w:cs="Times New Roman"/>
                <w:sz w:val="16"/>
                <w:szCs w:val="16"/>
                <w:lang w:eastAsia="ru-RU"/>
              </w:rPr>
              <w:t xml:space="preserve"> до ул. Нефтяников, улица </w:t>
            </w:r>
            <w:proofErr w:type="spellStart"/>
            <w:r w:rsidRPr="00A858B3">
              <w:rPr>
                <w:rFonts w:ascii="Times New Roman" w:eastAsia="Times New Roman" w:hAnsi="Times New Roman" w:cs="Times New Roman"/>
                <w:sz w:val="16"/>
                <w:szCs w:val="16"/>
                <w:lang w:eastAsia="ru-RU"/>
              </w:rPr>
              <w:t>Мамистова</w:t>
            </w:r>
            <w:proofErr w:type="spellEnd"/>
            <w:r w:rsidRPr="00A858B3">
              <w:rPr>
                <w:rFonts w:ascii="Times New Roman" w:eastAsia="Times New Roman" w:hAnsi="Times New Roman" w:cs="Times New Roman"/>
                <w:sz w:val="16"/>
                <w:szCs w:val="16"/>
                <w:lang w:eastAsia="ru-RU"/>
              </w:rPr>
              <w:t xml:space="preserve"> (обе стороны) – от ул. Советская до улицы Пушкина, территория пустыря на перекрестке улиц </w:t>
            </w:r>
            <w:proofErr w:type="spellStart"/>
            <w:r w:rsidRPr="00A858B3">
              <w:rPr>
                <w:rFonts w:ascii="Times New Roman" w:eastAsia="Times New Roman" w:hAnsi="Times New Roman" w:cs="Times New Roman"/>
                <w:sz w:val="16"/>
                <w:szCs w:val="16"/>
                <w:lang w:eastAsia="ru-RU"/>
              </w:rPr>
              <w:t>Мамистова</w:t>
            </w:r>
            <w:proofErr w:type="spellEnd"/>
            <w:r w:rsidRPr="00A858B3">
              <w:rPr>
                <w:rFonts w:ascii="Times New Roman" w:eastAsia="Times New Roman" w:hAnsi="Times New Roman" w:cs="Times New Roman"/>
                <w:sz w:val="16"/>
                <w:szCs w:val="16"/>
                <w:lang w:eastAsia="ru-RU"/>
              </w:rPr>
              <w:t xml:space="preserve"> и Советская</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3</w:t>
            </w:r>
          </w:p>
        </w:tc>
        <w:tc>
          <w:tcPr>
            <w:tcW w:w="4536" w:type="dxa"/>
          </w:tcPr>
          <w:p w:rsidR="00A858B3" w:rsidRPr="00A858B3" w:rsidRDefault="00A858B3" w:rsidP="00DC1E9A">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 xml:space="preserve">Комитет по строительству </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ул. Нефтяников (нечетная сторона) от ул. Советская до ул. Рабочая</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4</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КУМИ, МУП редакция газеты «Сельский труженик»</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ул. Нефтяников – от ул. Советская до ул. Пушкина</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5</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proofErr w:type="spellStart"/>
            <w:r w:rsidRPr="00A858B3">
              <w:rPr>
                <w:rFonts w:ascii="Times New Roman" w:eastAsia="Times New Roman" w:hAnsi="Times New Roman" w:cs="Times New Roman"/>
                <w:sz w:val="16"/>
                <w:szCs w:val="16"/>
                <w:lang w:eastAsia="ru-RU"/>
              </w:rPr>
              <w:t>Безенчукское</w:t>
            </w:r>
            <w:proofErr w:type="spellEnd"/>
            <w:r w:rsidRPr="00A858B3">
              <w:rPr>
                <w:rFonts w:ascii="Times New Roman" w:eastAsia="Times New Roman" w:hAnsi="Times New Roman" w:cs="Times New Roman"/>
                <w:sz w:val="16"/>
                <w:szCs w:val="16"/>
                <w:lang w:eastAsia="ru-RU"/>
              </w:rPr>
              <w:t xml:space="preserve"> ДЭУ</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Прилегающая территория до проезжей части, ул. Советская (обе стороны) – от ул. Железнодорожная до прилегающей территории</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6</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proofErr w:type="spellStart"/>
            <w:r w:rsidRPr="00A858B3">
              <w:rPr>
                <w:rFonts w:ascii="Times New Roman" w:eastAsia="Times New Roman" w:hAnsi="Times New Roman" w:cs="Times New Roman"/>
                <w:sz w:val="16"/>
                <w:szCs w:val="16"/>
                <w:lang w:eastAsia="ru-RU"/>
              </w:rPr>
              <w:t>Безенчукрайгаз</w:t>
            </w:r>
            <w:proofErr w:type="spellEnd"/>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Прилегающая к административным зданиям территория, охранные зоны газопроводов, окраска распределительных шкафов, газопроводов</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7</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 xml:space="preserve">ПСЧ-44, отдел надзорной деятельности по </w:t>
            </w:r>
            <w:proofErr w:type="spellStart"/>
            <w:r w:rsidRPr="00A858B3">
              <w:rPr>
                <w:rFonts w:ascii="Times New Roman" w:eastAsia="Times New Roman" w:hAnsi="Times New Roman" w:cs="Times New Roman"/>
                <w:sz w:val="16"/>
                <w:szCs w:val="16"/>
                <w:lang w:eastAsia="ru-RU"/>
              </w:rPr>
              <w:t>м.р</w:t>
            </w:r>
            <w:proofErr w:type="spellEnd"/>
            <w:r w:rsidRPr="00A858B3">
              <w:rPr>
                <w:rFonts w:ascii="Times New Roman" w:eastAsia="Times New Roman" w:hAnsi="Times New Roman" w:cs="Times New Roman"/>
                <w:sz w:val="16"/>
                <w:szCs w:val="16"/>
                <w:lang w:eastAsia="ru-RU"/>
              </w:rPr>
              <w:t xml:space="preserve">. </w:t>
            </w:r>
            <w:proofErr w:type="spellStart"/>
            <w:r w:rsidRPr="00A858B3">
              <w:rPr>
                <w:rFonts w:ascii="Times New Roman" w:eastAsia="Times New Roman" w:hAnsi="Times New Roman" w:cs="Times New Roman"/>
                <w:sz w:val="16"/>
                <w:szCs w:val="16"/>
                <w:lang w:eastAsia="ru-RU"/>
              </w:rPr>
              <w:t>Безенчукский</w:t>
            </w:r>
            <w:proofErr w:type="spellEnd"/>
            <w:r w:rsidRPr="00A858B3">
              <w:rPr>
                <w:rFonts w:ascii="Times New Roman" w:eastAsia="Times New Roman" w:hAnsi="Times New Roman" w:cs="Times New Roman"/>
                <w:sz w:val="16"/>
                <w:szCs w:val="16"/>
                <w:lang w:eastAsia="ru-RU"/>
              </w:rPr>
              <w:t xml:space="preserve">, </w:t>
            </w:r>
            <w:proofErr w:type="spellStart"/>
            <w:r w:rsidRPr="00A858B3">
              <w:rPr>
                <w:rFonts w:ascii="Times New Roman" w:eastAsia="Times New Roman" w:hAnsi="Times New Roman" w:cs="Times New Roman"/>
                <w:sz w:val="16"/>
                <w:szCs w:val="16"/>
                <w:lang w:eastAsia="ru-RU"/>
              </w:rPr>
              <w:t>Хворостянский</w:t>
            </w:r>
            <w:proofErr w:type="spellEnd"/>
            <w:r w:rsidRPr="00A858B3">
              <w:rPr>
                <w:rFonts w:ascii="Times New Roman" w:eastAsia="Times New Roman" w:hAnsi="Times New Roman" w:cs="Times New Roman"/>
                <w:sz w:val="16"/>
                <w:szCs w:val="16"/>
                <w:lang w:eastAsia="ru-RU"/>
              </w:rPr>
              <w:t xml:space="preserve"> и Приволжский</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Прилегающие территории до проезжей части, овраг, ул. Лермонтова - от ул. Советская до ул. Комсомольская, ул. Комсомольская - от ул. Лермонтова до д. № 23 (трехэтажный дом)</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8</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МБУ «Благоустройство»</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 xml:space="preserve">От моста под железной дорогой до знака после ул. Солодухина, площадка за бывшим ПМК, ул. Чапаева - от ветстанции до ул. Советской, </w:t>
            </w:r>
          </w:p>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 xml:space="preserve">очистка путепровода, </w:t>
            </w:r>
          </w:p>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подготовка клумб и цветников</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9</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МУП «</w:t>
            </w:r>
            <w:proofErr w:type="spellStart"/>
            <w:r w:rsidRPr="00A858B3">
              <w:rPr>
                <w:rFonts w:ascii="Times New Roman" w:eastAsia="Times New Roman" w:hAnsi="Times New Roman" w:cs="Times New Roman"/>
                <w:sz w:val="16"/>
                <w:szCs w:val="16"/>
                <w:lang w:eastAsia="ru-RU"/>
              </w:rPr>
              <w:t>Водоканалсервис</w:t>
            </w:r>
            <w:proofErr w:type="spellEnd"/>
            <w:r w:rsidRPr="00A858B3">
              <w:rPr>
                <w:rFonts w:ascii="Times New Roman" w:eastAsia="Times New Roman" w:hAnsi="Times New Roman" w:cs="Times New Roman"/>
                <w:sz w:val="16"/>
                <w:szCs w:val="16"/>
                <w:lang w:eastAsia="ru-RU"/>
              </w:rPr>
              <w:t>»</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 xml:space="preserve">ул. Советская - от ул. </w:t>
            </w:r>
            <w:proofErr w:type="spellStart"/>
            <w:r w:rsidRPr="00A858B3">
              <w:rPr>
                <w:rFonts w:ascii="Times New Roman" w:eastAsia="Times New Roman" w:hAnsi="Times New Roman" w:cs="Times New Roman"/>
                <w:sz w:val="16"/>
                <w:szCs w:val="16"/>
                <w:lang w:eastAsia="ru-RU"/>
              </w:rPr>
              <w:t>Мамистова</w:t>
            </w:r>
            <w:proofErr w:type="spellEnd"/>
            <w:r w:rsidRPr="00A858B3">
              <w:rPr>
                <w:rFonts w:ascii="Times New Roman" w:eastAsia="Times New Roman" w:hAnsi="Times New Roman" w:cs="Times New Roman"/>
                <w:sz w:val="16"/>
                <w:szCs w:val="16"/>
                <w:lang w:eastAsia="ru-RU"/>
              </w:rPr>
              <w:t xml:space="preserve"> до ул. Чапаева, восстановление нарушенного благоустройства при ремонте сетей</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10</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МУП «Водоканал»</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улица Центральная – от ул. Чапаева до ул. Мелиораторов</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11</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МУП «ЖКХ Безенчук»</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ул. Чапаева - от ул. Центральной до кладбища на ул. Пушкина, уборка кладбища</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12</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МБУК «Многофункциональный культурный центр»</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Прилегающие территории к административным зданиям («Радуга», «Юбилейный», СДК Сосновка, ДК «Мелиоратор») до проезжей части</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13</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 xml:space="preserve">Отдел МВД России по </w:t>
            </w:r>
            <w:proofErr w:type="spellStart"/>
            <w:r w:rsidRPr="00A858B3">
              <w:rPr>
                <w:rFonts w:ascii="Times New Roman" w:eastAsia="Times New Roman" w:hAnsi="Times New Roman" w:cs="Times New Roman"/>
                <w:sz w:val="16"/>
                <w:szCs w:val="16"/>
                <w:lang w:eastAsia="ru-RU"/>
              </w:rPr>
              <w:t>м.р</w:t>
            </w:r>
            <w:proofErr w:type="spellEnd"/>
            <w:r w:rsidRPr="00A858B3">
              <w:rPr>
                <w:rFonts w:ascii="Times New Roman" w:eastAsia="Times New Roman" w:hAnsi="Times New Roman" w:cs="Times New Roman"/>
                <w:sz w:val="16"/>
                <w:szCs w:val="16"/>
                <w:lang w:eastAsia="ru-RU"/>
              </w:rPr>
              <w:t xml:space="preserve">. </w:t>
            </w:r>
            <w:proofErr w:type="spellStart"/>
            <w:r w:rsidRPr="00A858B3">
              <w:rPr>
                <w:rFonts w:ascii="Times New Roman" w:eastAsia="Times New Roman" w:hAnsi="Times New Roman" w:cs="Times New Roman"/>
                <w:sz w:val="16"/>
                <w:szCs w:val="16"/>
                <w:lang w:eastAsia="ru-RU"/>
              </w:rPr>
              <w:t>Безенчукский</w:t>
            </w:r>
            <w:proofErr w:type="spellEnd"/>
            <w:r w:rsidRPr="00A858B3">
              <w:rPr>
                <w:rFonts w:ascii="Times New Roman" w:eastAsia="Times New Roman" w:hAnsi="Times New Roman" w:cs="Times New Roman"/>
                <w:sz w:val="16"/>
                <w:szCs w:val="16"/>
                <w:lang w:eastAsia="ru-RU"/>
              </w:rPr>
              <w:t>, ОГИБДД, МРЭО</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Прилегающая к зданию территория до проезжей части, прилегающие стоянки для автомобилей, территория от ул. Луговцева до дома № 11 по ул. Рабочей</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14</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proofErr w:type="spellStart"/>
            <w:r w:rsidRPr="00A858B3">
              <w:rPr>
                <w:rFonts w:ascii="Times New Roman" w:eastAsia="Times New Roman" w:hAnsi="Times New Roman" w:cs="Times New Roman"/>
                <w:sz w:val="16"/>
                <w:szCs w:val="16"/>
                <w:lang w:eastAsia="ru-RU"/>
              </w:rPr>
              <w:t>Безенчукский</w:t>
            </w:r>
            <w:proofErr w:type="spellEnd"/>
            <w:r w:rsidRPr="00A858B3">
              <w:rPr>
                <w:rFonts w:ascii="Times New Roman" w:eastAsia="Times New Roman" w:hAnsi="Times New Roman" w:cs="Times New Roman"/>
                <w:sz w:val="16"/>
                <w:szCs w:val="16"/>
                <w:lang w:eastAsia="ru-RU"/>
              </w:rPr>
              <w:t xml:space="preserve"> участок ООО «</w:t>
            </w:r>
            <w:proofErr w:type="spellStart"/>
            <w:r w:rsidRPr="00A858B3">
              <w:rPr>
                <w:rFonts w:ascii="Times New Roman" w:eastAsia="Times New Roman" w:hAnsi="Times New Roman" w:cs="Times New Roman"/>
                <w:sz w:val="16"/>
                <w:szCs w:val="16"/>
                <w:lang w:eastAsia="ru-RU"/>
              </w:rPr>
              <w:t>СамРЭК</w:t>
            </w:r>
            <w:proofErr w:type="spellEnd"/>
            <w:r w:rsidRPr="00A858B3">
              <w:rPr>
                <w:rFonts w:ascii="Times New Roman" w:eastAsia="Times New Roman" w:hAnsi="Times New Roman" w:cs="Times New Roman"/>
                <w:sz w:val="16"/>
                <w:szCs w:val="16"/>
                <w:lang w:eastAsia="ru-RU"/>
              </w:rPr>
              <w:t>-Эксплуатация»</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Прилегающие к котельным территории, восстановление нарушенного благоустройства при ремонте порывов сетей</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15</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ЗАО «ЖБИ», кафе «Светлана», кафе «Лазурный»</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ул. Советская (обе стороны) от ж/д переезда до ул. Мелиораторов</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16</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 xml:space="preserve">Отделение № 7 управления федерального казначейства по СО, Отдел судебных приставов </w:t>
            </w:r>
            <w:proofErr w:type="spellStart"/>
            <w:r w:rsidRPr="00A858B3">
              <w:rPr>
                <w:rFonts w:ascii="Times New Roman" w:eastAsia="Times New Roman" w:hAnsi="Times New Roman" w:cs="Times New Roman"/>
                <w:sz w:val="16"/>
                <w:szCs w:val="16"/>
                <w:lang w:eastAsia="ru-RU"/>
              </w:rPr>
              <w:t>Безенчукского</w:t>
            </w:r>
            <w:proofErr w:type="spellEnd"/>
            <w:r w:rsidRPr="00A858B3">
              <w:rPr>
                <w:rFonts w:ascii="Times New Roman" w:eastAsia="Times New Roman" w:hAnsi="Times New Roman" w:cs="Times New Roman"/>
                <w:sz w:val="16"/>
                <w:szCs w:val="16"/>
                <w:lang w:eastAsia="ru-RU"/>
              </w:rPr>
              <w:t xml:space="preserve"> района УФССП по СО</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ул. Мелиораторов - от ул. Советской в южную сторону до бывшего ПМК, ул. Советская, прилегающая территория до проезжей части</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17</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УСЗН, МУ ОРП «Волжское»</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ул. Советская (обе стороны) - от парка «Тополя» до д. 107 по ул. Советская</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18</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 xml:space="preserve">ООО «РУС-АВТО», ООО «Венера», магазин «Магнит» на ул. </w:t>
            </w:r>
            <w:proofErr w:type="spellStart"/>
            <w:r w:rsidRPr="00A858B3">
              <w:rPr>
                <w:rFonts w:ascii="Times New Roman" w:eastAsia="Times New Roman" w:hAnsi="Times New Roman" w:cs="Times New Roman"/>
                <w:sz w:val="16"/>
                <w:szCs w:val="16"/>
                <w:lang w:eastAsia="ru-RU"/>
              </w:rPr>
              <w:t>Мамистова</w:t>
            </w:r>
            <w:proofErr w:type="spellEnd"/>
            <w:r w:rsidRPr="00A858B3">
              <w:rPr>
                <w:rFonts w:ascii="Times New Roman" w:eastAsia="Times New Roman" w:hAnsi="Times New Roman" w:cs="Times New Roman"/>
                <w:sz w:val="16"/>
                <w:szCs w:val="16"/>
                <w:lang w:eastAsia="ru-RU"/>
              </w:rPr>
              <w:t>, д. 2, магазин «Очаг»</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 xml:space="preserve">Привокзальная площадь, </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19</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ЗАГС</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 xml:space="preserve">Прилегающая по периметру территория до проезжей части ул. Советская и ул. </w:t>
            </w:r>
            <w:proofErr w:type="spellStart"/>
            <w:r w:rsidRPr="00A858B3">
              <w:rPr>
                <w:rFonts w:ascii="Times New Roman" w:eastAsia="Times New Roman" w:hAnsi="Times New Roman" w:cs="Times New Roman"/>
                <w:sz w:val="16"/>
                <w:szCs w:val="16"/>
                <w:lang w:eastAsia="ru-RU"/>
              </w:rPr>
              <w:t>Мамистова</w:t>
            </w:r>
            <w:proofErr w:type="spellEnd"/>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20</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 xml:space="preserve">Торговый центр на пересечении улиц </w:t>
            </w:r>
            <w:proofErr w:type="spellStart"/>
            <w:r w:rsidRPr="00A858B3">
              <w:rPr>
                <w:rFonts w:ascii="Times New Roman" w:eastAsia="Times New Roman" w:hAnsi="Times New Roman" w:cs="Times New Roman"/>
                <w:sz w:val="16"/>
                <w:szCs w:val="16"/>
                <w:lang w:eastAsia="ru-RU"/>
              </w:rPr>
              <w:t>Мамистова</w:t>
            </w:r>
            <w:proofErr w:type="spellEnd"/>
            <w:r w:rsidRPr="00A858B3">
              <w:rPr>
                <w:rFonts w:ascii="Times New Roman" w:eastAsia="Times New Roman" w:hAnsi="Times New Roman" w:cs="Times New Roman"/>
                <w:sz w:val="16"/>
                <w:szCs w:val="16"/>
                <w:lang w:eastAsia="ru-RU"/>
              </w:rPr>
              <w:t xml:space="preserve"> и Советская («Пятерочка плюс», арендаторы.)</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 xml:space="preserve">Прилегающая по периметру территория до проезжей части ул. Советская и ул. </w:t>
            </w:r>
            <w:proofErr w:type="spellStart"/>
            <w:r w:rsidRPr="00A858B3">
              <w:rPr>
                <w:rFonts w:ascii="Times New Roman" w:eastAsia="Times New Roman" w:hAnsi="Times New Roman" w:cs="Times New Roman"/>
                <w:sz w:val="16"/>
                <w:szCs w:val="16"/>
                <w:lang w:eastAsia="ru-RU"/>
              </w:rPr>
              <w:t>Мамистова</w:t>
            </w:r>
            <w:proofErr w:type="spellEnd"/>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21</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 xml:space="preserve">Торговый дом на ул. </w:t>
            </w:r>
            <w:proofErr w:type="spellStart"/>
            <w:r w:rsidRPr="00A858B3">
              <w:rPr>
                <w:rFonts w:ascii="Times New Roman" w:eastAsia="Times New Roman" w:hAnsi="Times New Roman" w:cs="Times New Roman"/>
                <w:sz w:val="16"/>
                <w:szCs w:val="16"/>
                <w:lang w:eastAsia="ru-RU"/>
              </w:rPr>
              <w:t>Мамистова</w:t>
            </w:r>
            <w:proofErr w:type="spellEnd"/>
            <w:r w:rsidRPr="00A858B3">
              <w:rPr>
                <w:rFonts w:ascii="Times New Roman" w:eastAsia="Times New Roman" w:hAnsi="Times New Roman" w:cs="Times New Roman"/>
                <w:sz w:val="16"/>
                <w:szCs w:val="16"/>
                <w:lang w:eastAsia="ru-RU"/>
              </w:rPr>
              <w:t>, д. 32 а</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 xml:space="preserve">Прилегающая по периметру территория до проезжей части ул. </w:t>
            </w:r>
            <w:proofErr w:type="spellStart"/>
            <w:r w:rsidRPr="00A858B3">
              <w:rPr>
                <w:rFonts w:ascii="Times New Roman" w:eastAsia="Times New Roman" w:hAnsi="Times New Roman" w:cs="Times New Roman"/>
                <w:sz w:val="16"/>
                <w:szCs w:val="16"/>
                <w:lang w:eastAsia="ru-RU"/>
              </w:rPr>
              <w:t>Мамистова</w:t>
            </w:r>
            <w:proofErr w:type="spellEnd"/>
            <w:r w:rsidRPr="00A858B3">
              <w:rPr>
                <w:rFonts w:ascii="Times New Roman" w:eastAsia="Times New Roman" w:hAnsi="Times New Roman" w:cs="Times New Roman"/>
                <w:sz w:val="16"/>
                <w:szCs w:val="16"/>
                <w:lang w:eastAsia="ru-RU"/>
              </w:rPr>
              <w:t xml:space="preserve">, включая </w:t>
            </w:r>
            <w:proofErr w:type="gramStart"/>
            <w:r w:rsidRPr="00A858B3">
              <w:rPr>
                <w:rFonts w:ascii="Times New Roman" w:eastAsia="Times New Roman" w:hAnsi="Times New Roman" w:cs="Times New Roman"/>
                <w:sz w:val="16"/>
                <w:szCs w:val="16"/>
                <w:lang w:eastAsia="ru-RU"/>
              </w:rPr>
              <w:t>клумбу,  до</w:t>
            </w:r>
            <w:proofErr w:type="gramEnd"/>
            <w:r w:rsidRPr="00A858B3">
              <w:rPr>
                <w:rFonts w:ascii="Times New Roman" w:eastAsia="Times New Roman" w:hAnsi="Times New Roman" w:cs="Times New Roman"/>
                <w:sz w:val="16"/>
                <w:szCs w:val="16"/>
                <w:lang w:eastAsia="ru-RU"/>
              </w:rPr>
              <w:t xml:space="preserve"> ул. Комсомольская</w:t>
            </w:r>
          </w:p>
        </w:tc>
      </w:tr>
      <w:tr w:rsidR="00A858B3" w:rsidRPr="00A858B3" w:rsidTr="00DC1E9A">
        <w:trPr>
          <w:trHeight w:val="385"/>
        </w:trPr>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22</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Организации, располагающиеся в здании № 58 по ул. Советская</w:t>
            </w:r>
          </w:p>
        </w:tc>
        <w:tc>
          <w:tcPr>
            <w:tcW w:w="5812" w:type="dxa"/>
          </w:tcPr>
          <w:p w:rsidR="00A858B3" w:rsidRPr="00A858B3" w:rsidRDefault="00A858B3" w:rsidP="00A858B3">
            <w:pPr>
              <w:tabs>
                <w:tab w:val="left" w:pos="993"/>
              </w:tabs>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 xml:space="preserve">Прилегающая по периметру территория до проезжей части ул. </w:t>
            </w:r>
            <w:proofErr w:type="spellStart"/>
            <w:r w:rsidRPr="00A858B3">
              <w:rPr>
                <w:rFonts w:ascii="Times New Roman" w:eastAsia="Times New Roman" w:hAnsi="Times New Roman" w:cs="Times New Roman"/>
                <w:sz w:val="16"/>
                <w:szCs w:val="16"/>
                <w:lang w:eastAsia="ru-RU"/>
              </w:rPr>
              <w:t>Мамистова</w:t>
            </w:r>
            <w:proofErr w:type="spellEnd"/>
            <w:r w:rsidRPr="00A858B3">
              <w:rPr>
                <w:rFonts w:ascii="Times New Roman" w:eastAsia="Times New Roman" w:hAnsi="Times New Roman" w:cs="Times New Roman"/>
                <w:sz w:val="16"/>
                <w:szCs w:val="16"/>
                <w:lang w:eastAsia="ru-RU"/>
              </w:rPr>
              <w:t>, ул. Советская</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23</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Нотариальная контора</w:t>
            </w:r>
          </w:p>
        </w:tc>
        <w:tc>
          <w:tcPr>
            <w:tcW w:w="5812" w:type="dxa"/>
          </w:tcPr>
          <w:p w:rsidR="00A858B3" w:rsidRPr="00A858B3" w:rsidRDefault="00A858B3" w:rsidP="00A858B3">
            <w:pPr>
              <w:tabs>
                <w:tab w:val="left" w:pos="993"/>
              </w:tabs>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Прилегающая по периметру территория до проезжей части ул. Советская</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24</w:t>
            </w:r>
          </w:p>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p>
        </w:tc>
        <w:tc>
          <w:tcPr>
            <w:tcW w:w="4536"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 xml:space="preserve">Участок инкассации </w:t>
            </w:r>
          </w:p>
        </w:tc>
        <w:tc>
          <w:tcPr>
            <w:tcW w:w="5812" w:type="dxa"/>
          </w:tcPr>
          <w:p w:rsidR="00A858B3" w:rsidRPr="00A858B3" w:rsidRDefault="00A858B3" w:rsidP="00A858B3">
            <w:pPr>
              <w:tabs>
                <w:tab w:val="left" w:pos="993"/>
              </w:tabs>
              <w:spacing w:after="0" w:line="240" w:lineRule="auto"/>
              <w:jc w:val="both"/>
              <w:rPr>
                <w:rFonts w:ascii="Times New Roman" w:eastAsia="Times New Roman" w:hAnsi="Times New Roman" w:cs="Times New Roman"/>
                <w:color w:val="000000"/>
                <w:sz w:val="16"/>
                <w:szCs w:val="16"/>
                <w:lang w:eastAsia="ru-RU"/>
              </w:rPr>
            </w:pPr>
            <w:r w:rsidRPr="00A858B3">
              <w:rPr>
                <w:rFonts w:ascii="Times New Roman" w:eastAsia="Times New Roman" w:hAnsi="Times New Roman" w:cs="Times New Roman"/>
                <w:color w:val="000000"/>
                <w:sz w:val="16"/>
                <w:szCs w:val="16"/>
                <w:lang w:eastAsia="ru-RU"/>
              </w:rPr>
              <w:t xml:space="preserve">Прилегающая по периметру территория до проезжей </w:t>
            </w:r>
            <w:proofErr w:type="gramStart"/>
            <w:r w:rsidRPr="00A858B3">
              <w:rPr>
                <w:rFonts w:ascii="Times New Roman" w:eastAsia="Times New Roman" w:hAnsi="Times New Roman" w:cs="Times New Roman"/>
                <w:color w:val="000000"/>
                <w:sz w:val="16"/>
                <w:szCs w:val="16"/>
                <w:lang w:eastAsia="ru-RU"/>
              </w:rPr>
              <w:t>части  ул.</w:t>
            </w:r>
            <w:proofErr w:type="gramEnd"/>
            <w:r w:rsidRPr="00A858B3">
              <w:rPr>
                <w:rFonts w:ascii="Times New Roman" w:eastAsia="Times New Roman" w:hAnsi="Times New Roman" w:cs="Times New Roman"/>
                <w:color w:val="000000"/>
                <w:sz w:val="16"/>
                <w:szCs w:val="16"/>
                <w:lang w:eastAsia="ru-RU"/>
              </w:rPr>
              <w:t xml:space="preserve"> Советская, гаражный массив возле дома № 3 по ул. Советская</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25</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Магазин «Надежда»</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Прилегающая территория до проезжей части ул. Советская, ул. Чкалова</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26</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Военный комиссариат</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Прилегающая территория до проезжей части ул. Советская, ул. Чкалова</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27</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Районный суд</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Прилегающая территория до проезжей части ул. Советская</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28</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Магазин «Пирамида» (</w:t>
            </w:r>
            <w:proofErr w:type="spellStart"/>
            <w:r w:rsidRPr="00A858B3">
              <w:rPr>
                <w:rFonts w:ascii="Times New Roman" w:eastAsia="Times New Roman" w:hAnsi="Times New Roman" w:cs="Times New Roman"/>
                <w:sz w:val="16"/>
                <w:szCs w:val="16"/>
                <w:lang w:eastAsia="ru-RU"/>
              </w:rPr>
              <w:t>мкр</w:t>
            </w:r>
            <w:proofErr w:type="spellEnd"/>
            <w:r w:rsidRPr="00A858B3">
              <w:rPr>
                <w:rFonts w:ascii="Times New Roman" w:eastAsia="Times New Roman" w:hAnsi="Times New Roman" w:cs="Times New Roman"/>
                <w:sz w:val="16"/>
                <w:szCs w:val="16"/>
                <w:lang w:eastAsia="ru-RU"/>
              </w:rPr>
              <w:t>. Мелиоратор)</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Прилегающая территория до проезжей части ул. Советская</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29</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Магазины, располагающиеся в домах №№ 162,164,166 по ул. Советская</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Прилегающая территория до проезжей части ул. Советская</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30</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 xml:space="preserve">Рынок </w:t>
            </w:r>
            <w:r w:rsidRPr="00A858B3">
              <w:rPr>
                <w:rFonts w:ascii="Times New Roman" w:eastAsia="Times New Roman" w:hAnsi="Times New Roman" w:cs="Times New Roman"/>
                <w:color w:val="000000"/>
                <w:sz w:val="16"/>
                <w:szCs w:val="16"/>
                <w:lang w:eastAsia="ru-RU"/>
              </w:rPr>
              <w:t xml:space="preserve">«Возрождение» </w:t>
            </w:r>
            <w:r w:rsidRPr="00A858B3">
              <w:rPr>
                <w:rFonts w:ascii="Times New Roman" w:eastAsia="Times New Roman" w:hAnsi="Times New Roman" w:cs="Times New Roman"/>
                <w:sz w:val="16"/>
                <w:szCs w:val="16"/>
                <w:lang w:eastAsia="ru-RU"/>
              </w:rPr>
              <w:t>(</w:t>
            </w:r>
            <w:proofErr w:type="spellStart"/>
            <w:r w:rsidRPr="00A858B3">
              <w:rPr>
                <w:rFonts w:ascii="Times New Roman" w:eastAsia="Times New Roman" w:hAnsi="Times New Roman" w:cs="Times New Roman"/>
                <w:sz w:val="16"/>
                <w:szCs w:val="16"/>
                <w:lang w:eastAsia="ru-RU"/>
              </w:rPr>
              <w:t>мкр</w:t>
            </w:r>
            <w:proofErr w:type="spellEnd"/>
            <w:r w:rsidRPr="00A858B3">
              <w:rPr>
                <w:rFonts w:ascii="Times New Roman" w:eastAsia="Times New Roman" w:hAnsi="Times New Roman" w:cs="Times New Roman"/>
                <w:sz w:val="16"/>
                <w:szCs w:val="16"/>
                <w:lang w:eastAsia="ru-RU"/>
              </w:rPr>
              <w:t>. Мелиоратор)</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Прилегающая к рынку территория на расстоянии от ограждения не менее 10 метров по периметру</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31</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Магазины, располагающиеся в доме № 101 по ул. Советская</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 xml:space="preserve">Прилегающая территория до проезжей части </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32</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Профессиональный лицей № 69</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Прилегающая к ПЛ-69 территория до проезжей части, территория парка «Тополя»</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33</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ЗАО «</w:t>
            </w:r>
            <w:proofErr w:type="spellStart"/>
            <w:r w:rsidRPr="00A858B3">
              <w:rPr>
                <w:rFonts w:ascii="Times New Roman" w:eastAsia="Times New Roman" w:hAnsi="Times New Roman" w:cs="Times New Roman"/>
                <w:sz w:val="16"/>
                <w:szCs w:val="16"/>
                <w:lang w:eastAsia="ru-RU"/>
              </w:rPr>
              <w:t>Санеко</w:t>
            </w:r>
            <w:proofErr w:type="spellEnd"/>
            <w:r w:rsidRPr="00A858B3">
              <w:rPr>
                <w:rFonts w:ascii="Times New Roman" w:eastAsia="Times New Roman" w:hAnsi="Times New Roman" w:cs="Times New Roman"/>
                <w:sz w:val="16"/>
                <w:szCs w:val="16"/>
                <w:lang w:eastAsia="ru-RU"/>
              </w:rPr>
              <w:t>»</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color w:val="000000"/>
                <w:sz w:val="16"/>
                <w:szCs w:val="16"/>
                <w:lang w:eastAsia="ru-RU"/>
              </w:rPr>
              <w:t xml:space="preserve">ул. </w:t>
            </w:r>
            <w:proofErr w:type="spellStart"/>
            <w:r w:rsidRPr="00A858B3">
              <w:rPr>
                <w:rFonts w:ascii="Times New Roman" w:eastAsia="Times New Roman" w:hAnsi="Times New Roman" w:cs="Times New Roman"/>
                <w:color w:val="000000"/>
                <w:sz w:val="16"/>
                <w:szCs w:val="16"/>
                <w:lang w:eastAsia="ru-RU"/>
              </w:rPr>
              <w:t>Мамистова</w:t>
            </w:r>
            <w:proofErr w:type="spellEnd"/>
            <w:r w:rsidRPr="00A858B3">
              <w:rPr>
                <w:rFonts w:ascii="Times New Roman" w:eastAsia="Times New Roman" w:hAnsi="Times New Roman" w:cs="Times New Roman"/>
                <w:color w:val="000000"/>
                <w:sz w:val="16"/>
                <w:szCs w:val="16"/>
                <w:lang w:eastAsia="ru-RU"/>
              </w:rPr>
              <w:t xml:space="preserve"> - от </w:t>
            </w:r>
            <w:proofErr w:type="gramStart"/>
            <w:r w:rsidRPr="00A858B3">
              <w:rPr>
                <w:rFonts w:ascii="Times New Roman" w:eastAsia="Times New Roman" w:hAnsi="Times New Roman" w:cs="Times New Roman"/>
                <w:color w:val="000000"/>
                <w:sz w:val="16"/>
                <w:szCs w:val="16"/>
                <w:lang w:eastAsia="ru-RU"/>
              </w:rPr>
              <w:t>автозаправки  до</w:t>
            </w:r>
            <w:proofErr w:type="gramEnd"/>
            <w:r w:rsidRPr="00A858B3">
              <w:rPr>
                <w:rFonts w:ascii="Times New Roman" w:eastAsia="Times New Roman" w:hAnsi="Times New Roman" w:cs="Times New Roman"/>
                <w:color w:val="000000"/>
                <w:sz w:val="16"/>
                <w:szCs w:val="16"/>
                <w:lang w:eastAsia="ru-RU"/>
              </w:rPr>
              <w:t xml:space="preserve"> въезда на территорию предприятия</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lastRenderedPageBreak/>
              <w:t>34</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 xml:space="preserve">Магазины, располагающиеся в зданиях на перекрестке улиц </w:t>
            </w:r>
            <w:proofErr w:type="spellStart"/>
            <w:r w:rsidRPr="00A858B3">
              <w:rPr>
                <w:rFonts w:ascii="Times New Roman" w:eastAsia="Times New Roman" w:hAnsi="Times New Roman" w:cs="Times New Roman"/>
                <w:sz w:val="16"/>
                <w:szCs w:val="16"/>
                <w:lang w:eastAsia="ru-RU"/>
              </w:rPr>
              <w:t>Мамистова</w:t>
            </w:r>
            <w:proofErr w:type="spellEnd"/>
            <w:r w:rsidRPr="00A858B3">
              <w:rPr>
                <w:rFonts w:ascii="Times New Roman" w:eastAsia="Times New Roman" w:hAnsi="Times New Roman" w:cs="Times New Roman"/>
                <w:sz w:val="16"/>
                <w:szCs w:val="16"/>
                <w:lang w:eastAsia="ru-RU"/>
              </w:rPr>
              <w:t xml:space="preserve"> и Специалистов («Пятерочка плюс», «Бристоль», </w:t>
            </w:r>
            <w:r w:rsidRPr="00A858B3">
              <w:rPr>
                <w:rFonts w:ascii="Times New Roman" w:eastAsia="Times New Roman" w:hAnsi="Times New Roman" w:cs="Times New Roman"/>
                <w:color w:val="000000"/>
                <w:sz w:val="16"/>
                <w:szCs w:val="16"/>
                <w:lang w:eastAsia="ru-RU"/>
              </w:rPr>
              <w:t>«Все для дома», Мебельный магазин, «Бойлерное жигулевское пиво»), автозаправка «</w:t>
            </w:r>
            <w:proofErr w:type="spellStart"/>
            <w:r w:rsidRPr="00A858B3">
              <w:rPr>
                <w:rFonts w:ascii="Times New Roman" w:eastAsia="Times New Roman" w:hAnsi="Times New Roman" w:cs="Times New Roman"/>
                <w:color w:val="000000"/>
                <w:sz w:val="16"/>
                <w:szCs w:val="16"/>
                <w:lang w:eastAsia="ru-RU"/>
              </w:rPr>
              <w:t>ВисСервис</w:t>
            </w:r>
            <w:proofErr w:type="spellEnd"/>
            <w:r w:rsidRPr="00A858B3">
              <w:rPr>
                <w:rFonts w:ascii="Times New Roman" w:eastAsia="Times New Roman" w:hAnsi="Times New Roman" w:cs="Times New Roman"/>
                <w:color w:val="000000"/>
                <w:sz w:val="16"/>
                <w:szCs w:val="16"/>
                <w:lang w:eastAsia="ru-RU"/>
              </w:rPr>
              <w:t>»</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 xml:space="preserve">Прилегающая территория до дороги ул. </w:t>
            </w:r>
            <w:proofErr w:type="spellStart"/>
            <w:r w:rsidRPr="00A858B3">
              <w:rPr>
                <w:rFonts w:ascii="Times New Roman" w:eastAsia="Times New Roman" w:hAnsi="Times New Roman" w:cs="Times New Roman"/>
                <w:sz w:val="16"/>
                <w:szCs w:val="16"/>
                <w:lang w:eastAsia="ru-RU"/>
              </w:rPr>
              <w:t>Мамистова</w:t>
            </w:r>
            <w:proofErr w:type="spellEnd"/>
            <w:r w:rsidRPr="00A858B3">
              <w:rPr>
                <w:rFonts w:ascii="Times New Roman" w:eastAsia="Times New Roman" w:hAnsi="Times New Roman" w:cs="Times New Roman"/>
                <w:sz w:val="16"/>
                <w:szCs w:val="16"/>
                <w:lang w:eastAsia="ru-RU"/>
              </w:rPr>
              <w:t>,</w:t>
            </w:r>
          </w:p>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 xml:space="preserve"> ул. Специалистов</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35</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bCs/>
                <w:sz w:val="16"/>
                <w:szCs w:val="16"/>
                <w:lang w:eastAsia="ru-RU"/>
              </w:rPr>
              <w:t>Магазин «777 мелочей»,</w:t>
            </w:r>
            <w:r w:rsidRPr="00A858B3">
              <w:rPr>
                <w:rFonts w:ascii="Times New Roman" w:eastAsia="Times New Roman" w:hAnsi="Times New Roman" w:cs="Times New Roman"/>
                <w:sz w:val="16"/>
                <w:szCs w:val="16"/>
                <w:lang w:eastAsia="ru-RU"/>
              </w:rPr>
              <w:t xml:space="preserve"> ИП Лазарев </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Прилегающая территория с руслом оврага до проезжей части ул. Специалистов и до въездной дороги к больнице</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36</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ГБУЗ «</w:t>
            </w:r>
            <w:proofErr w:type="spellStart"/>
            <w:r w:rsidRPr="00A858B3">
              <w:rPr>
                <w:rFonts w:ascii="Times New Roman" w:eastAsia="Times New Roman" w:hAnsi="Times New Roman" w:cs="Times New Roman"/>
                <w:sz w:val="16"/>
                <w:szCs w:val="16"/>
                <w:lang w:eastAsia="ru-RU"/>
              </w:rPr>
              <w:t>Безенчукская</w:t>
            </w:r>
            <w:proofErr w:type="spellEnd"/>
            <w:r w:rsidRPr="00A858B3">
              <w:rPr>
                <w:rFonts w:ascii="Times New Roman" w:eastAsia="Times New Roman" w:hAnsi="Times New Roman" w:cs="Times New Roman"/>
                <w:sz w:val="16"/>
                <w:szCs w:val="16"/>
                <w:lang w:eastAsia="ru-RU"/>
              </w:rPr>
              <w:t xml:space="preserve"> ЦРБ»</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 xml:space="preserve">Территория по периметру </w:t>
            </w:r>
            <w:proofErr w:type="gramStart"/>
            <w:r w:rsidRPr="00A858B3">
              <w:rPr>
                <w:rFonts w:ascii="Times New Roman" w:eastAsia="Times New Roman" w:hAnsi="Times New Roman" w:cs="Times New Roman"/>
                <w:sz w:val="16"/>
                <w:szCs w:val="16"/>
                <w:lang w:eastAsia="ru-RU"/>
              </w:rPr>
              <w:t>учреждения  -</w:t>
            </w:r>
            <w:proofErr w:type="gramEnd"/>
            <w:r w:rsidRPr="00A858B3">
              <w:rPr>
                <w:rFonts w:ascii="Times New Roman" w:eastAsia="Times New Roman" w:hAnsi="Times New Roman" w:cs="Times New Roman"/>
                <w:sz w:val="16"/>
                <w:szCs w:val="16"/>
                <w:lang w:eastAsia="ru-RU"/>
              </w:rPr>
              <w:t xml:space="preserve"> ул. </w:t>
            </w:r>
            <w:proofErr w:type="spellStart"/>
            <w:r w:rsidRPr="00A858B3">
              <w:rPr>
                <w:rFonts w:ascii="Times New Roman" w:eastAsia="Times New Roman" w:hAnsi="Times New Roman" w:cs="Times New Roman"/>
                <w:sz w:val="16"/>
                <w:szCs w:val="16"/>
                <w:lang w:eastAsia="ru-RU"/>
              </w:rPr>
              <w:t>Мамистова</w:t>
            </w:r>
            <w:proofErr w:type="spellEnd"/>
            <w:r w:rsidRPr="00A858B3">
              <w:rPr>
                <w:rFonts w:ascii="Times New Roman" w:eastAsia="Times New Roman" w:hAnsi="Times New Roman" w:cs="Times New Roman"/>
                <w:sz w:val="16"/>
                <w:szCs w:val="16"/>
                <w:lang w:eastAsia="ru-RU"/>
              </w:rPr>
              <w:t xml:space="preserve">, ул. Луговцева (10м), русло оврага </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37</w:t>
            </w:r>
          </w:p>
        </w:tc>
        <w:tc>
          <w:tcPr>
            <w:tcW w:w="4536" w:type="dxa"/>
          </w:tcPr>
          <w:p w:rsidR="00A858B3" w:rsidRPr="00A858B3" w:rsidRDefault="00A858B3" w:rsidP="00A858B3">
            <w:pPr>
              <w:spacing w:after="0" w:line="240" w:lineRule="auto"/>
              <w:jc w:val="both"/>
              <w:outlineLvl w:val="2"/>
              <w:rPr>
                <w:rFonts w:ascii="Times New Roman" w:eastAsia="Times New Roman" w:hAnsi="Times New Roman" w:cs="Times New Roman"/>
                <w:sz w:val="16"/>
                <w:szCs w:val="16"/>
                <w:lang w:eastAsia="ru-RU"/>
              </w:rPr>
            </w:pPr>
            <w:r w:rsidRPr="00A858B3">
              <w:rPr>
                <w:rFonts w:ascii="Times New Roman" w:eastAsia="Times New Roman" w:hAnsi="Times New Roman" w:cs="Times New Roman"/>
                <w:bCs/>
                <w:sz w:val="16"/>
                <w:szCs w:val="16"/>
                <w:lang w:eastAsia="ru-RU"/>
              </w:rPr>
              <w:t>Автономная некоммерческая организация Центр социального обслуживания населения Юго-Западного округа</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Прилегающая территория к дому №23 по ул. Чапаева</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38</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МБУ «Комитет по физической культуре и спорту», МБУ «ДМО»</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Хоккейный корт по ул. Специалистов и Луговцева и прилегающая к нему и спорткомплексу «Молодежный» территория по периметру не менее 10 м</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39</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 xml:space="preserve">Филиал </w:t>
            </w:r>
            <w:proofErr w:type="spellStart"/>
            <w:r w:rsidRPr="00A858B3">
              <w:rPr>
                <w:rFonts w:ascii="Times New Roman" w:eastAsia="Times New Roman" w:hAnsi="Times New Roman" w:cs="Times New Roman"/>
                <w:sz w:val="16"/>
                <w:szCs w:val="16"/>
                <w:lang w:eastAsia="ru-RU"/>
              </w:rPr>
              <w:t>Безенчукский</w:t>
            </w:r>
            <w:proofErr w:type="spellEnd"/>
            <w:r w:rsidRPr="00A858B3">
              <w:rPr>
                <w:rFonts w:ascii="Times New Roman" w:eastAsia="Times New Roman" w:hAnsi="Times New Roman" w:cs="Times New Roman"/>
                <w:sz w:val="16"/>
                <w:szCs w:val="16"/>
                <w:lang w:eastAsia="ru-RU"/>
              </w:rPr>
              <w:t xml:space="preserve"> Самарского медицинского колледжа имени Н. </w:t>
            </w:r>
            <w:proofErr w:type="spellStart"/>
            <w:r w:rsidRPr="00A858B3">
              <w:rPr>
                <w:rFonts w:ascii="Times New Roman" w:eastAsia="Times New Roman" w:hAnsi="Times New Roman" w:cs="Times New Roman"/>
                <w:sz w:val="16"/>
                <w:szCs w:val="16"/>
                <w:lang w:eastAsia="ru-RU"/>
              </w:rPr>
              <w:t>Ляпиной</w:t>
            </w:r>
            <w:proofErr w:type="spellEnd"/>
            <w:r w:rsidRPr="00A858B3">
              <w:rPr>
                <w:rFonts w:ascii="Times New Roman" w:eastAsia="Times New Roman" w:hAnsi="Times New Roman" w:cs="Times New Roman"/>
                <w:sz w:val="16"/>
                <w:szCs w:val="16"/>
                <w:lang w:eastAsia="ru-RU"/>
              </w:rPr>
              <w:t xml:space="preserve"> </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color w:val="000000"/>
                <w:sz w:val="16"/>
                <w:szCs w:val="16"/>
                <w:lang w:eastAsia="ru-RU"/>
              </w:rPr>
            </w:pPr>
            <w:r w:rsidRPr="00A858B3">
              <w:rPr>
                <w:rFonts w:ascii="Times New Roman" w:eastAsia="Times New Roman" w:hAnsi="Times New Roman" w:cs="Times New Roman"/>
                <w:color w:val="000000"/>
                <w:sz w:val="16"/>
                <w:szCs w:val="16"/>
                <w:lang w:eastAsia="ru-RU"/>
              </w:rPr>
              <w:t xml:space="preserve">Прилегающая к учебному заведению территория, обе стороны ул. </w:t>
            </w:r>
            <w:proofErr w:type="spellStart"/>
            <w:r w:rsidRPr="00A858B3">
              <w:rPr>
                <w:rFonts w:ascii="Times New Roman" w:eastAsia="Times New Roman" w:hAnsi="Times New Roman" w:cs="Times New Roman"/>
                <w:color w:val="000000"/>
                <w:sz w:val="16"/>
                <w:szCs w:val="16"/>
                <w:lang w:eastAsia="ru-RU"/>
              </w:rPr>
              <w:t>Мамистова</w:t>
            </w:r>
            <w:proofErr w:type="spellEnd"/>
            <w:r w:rsidRPr="00A858B3">
              <w:rPr>
                <w:rFonts w:ascii="Times New Roman" w:eastAsia="Times New Roman" w:hAnsi="Times New Roman" w:cs="Times New Roman"/>
                <w:color w:val="000000"/>
                <w:sz w:val="16"/>
                <w:szCs w:val="16"/>
                <w:lang w:eastAsia="ru-RU"/>
              </w:rPr>
              <w:t xml:space="preserve"> - от ул. Пушкина до ул. Демократическая</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40</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Управление Пенсионного Фонда РФ</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color w:val="000000"/>
                <w:sz w:val="16"/>
                <w:szCs w:val="16"/>
                <w:lang w:eastAsia="ru-RU"/>
              </w:rPr>
            </w:pPr>
            <w:r w:rsidRPr="00A858B3">
              <w:rPr>
                <w:rFonts w:ascii="Times New Roman" w:eastAsia="Times New Roman" w:hAnsi="Times New Roman" w:cs="Times New Roman"/>
                <w:color w:val="000000"/>
                <w:sz w:val="16"/>
                <w:szCs w:val="16"/>
                <w:lang w:eastAsia="ru-RU"/>
              </w:rPr>
              <w:t xml:space="preserve">Нечётная сторона ул. </w:t>
            </w:r>
            <w:proofErr w:type="spellStart"/>
            <w:r w:rsidRPr="00A858B3">
              <w:rPr>
                <w:rFonts w:ascii="Times New Roman" w:eastAsia="Times New Roman" w:hAnsi="Times New Roman" w:cs="Times New Roman"/>
                <w:color w:val="000000"/>
                <w:sz w:val="16"/>
                <w:szCs w:val="16"/>
                <w:lang w:eastAsia="ru-RU"/>
              </w:rPr>
              <w:t>Мамистова</w:t>
            </w:r>
            <w:proofErr w:type="spellEnd"/>
            <w:r w:rsidRPr="00A858B3">
              <w:rPr>
                <w:rFonts w:ascii="Times New Roman" w:eastAsia="Times New Roman" w:hAnsi="Times New Roman" w:cs="Times New Roman"/>
                <w:color w:val="000000"/>
                <w:sz w:val="16"/>
                <w:szCs w:val="16"/>
                <w:lang w:eastAsia="ru-RU"/>
              </w:rPr>
              <w:t xml:space="preserve"> - от ул. Советская до отделения Сбербанка России</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41</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proofErr w:type="spellStart"/>
            <w:r w:rsidRPr="00A858B3">
              <w:rPr>
                <w:rFonts w:ascii="Times New Roman" w:eastAsia="Times New Roman" w:hAnsi="Times New Roman" w:cs="Times New Roman"/>
                <w:sz w:val="16"/>
                <w:szCs w:val="16"/>
                <w:lang w:eastAsia="ru-RU"/>
              </w:rPr>
              <w:t>Безенчукский</w:t>
            </w:r>
            <w:proofErr w:type="spellEnd"/>
            <w:r w:rsidRPr="00A858B3">
              <w:rPr>
                <w:rFonts w:ascii="Times New Roman" w:eastAsia="Times New Roman" w:hAnsi="Times New Roman" w:cs="Times New Roman"/>
                <w:sz w:val="16"/>
                <w:szCs w:val="16"/>
                <w:lang w:eastAsia="ru-RU"/>
              </w:rPr>
              <w:t xml:space="preserve"> отдел Управления федеральной службы госрегистрации, кадастра и картографии по Самарской области</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 xml:space="preserve">Чётная сторона ул. </w:t>
            </w:r>
            <w:proofErr w:type="spellStart"/>
            <w:r w:rsidRPr="00A858B3">
              <w:rPr>
                <w:rFonts w:ascii="Times New Roman" w:eastAsia="Times New Roman" w:hAnsi="Times New Roman" w:cs="Times New Roman"/>
                <w:sz w:val="16"/>
                <w:szCs w:val="16"/>
                <w:lang w:eastAsia="ru-RU"/>
              </w:rPr>
              <w:t>Мамистова</w:t>
            </w:r>
            <w:proofErr w:type="spellEnd"/>
            <w:r w:rsidRPr="00A858B3">
              <w:rPr>
                <w:rFonts w:ascii="Times New Roman" w:eastAsia="Times New Roman" w:hAnsi="Times New Roman" w:cs="Times New Roman"/>
                <w:sz w:val="16"/>
                <w:szCs w:val="16"/>
                <w:lang w:eastAsia="ru-RU"/>
              </w:rPr>
              <w:t xml:space="preserve"> от ул. Куйбышева до магазина «</w:t>
            </w:r>
            <w:proofErr w:type="spellStart"/>
            <w:r w:rsidRPr="00A858B3">
              <w:rPr>
                <w:rFonts w:ascii="Times New Roman" w:eastAsia="Times New Roman" w:hAnsi="Times New Roman" w:cs="Times New Roman"/>
                <w:sz w:val="16"/>
                <w:szCs w:val="16"/>
                <w:lang w:eastAsia="ru-RU"/>
              </w:rPr>
              <w:t>Газтехника</w:t>
            </w:r>
            <w:proofErr w:type="spellEnd"/>
            <w:r w:rsidRPr="00A858B3">
              <w:rPr>
                <w:rFonts w:ascii="Times New Roman" w:eastAsia="Times New Roman" w:hAnsi="Times New Roman" w:cs="Times New Roman"/>
                <w:sz w:val="16"/>
                <w:szCs w:val="16"/>
                <w:lang w:eastAsia="ru-RU"/>
              </w:rPr>
              <w:t>»</w:t>
            </w:r>
          </w:p>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42</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Отделение Сбербанка России</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color w:val="000000"/>
                <w:sz w:val="16"/>
                <w:szCs w:val="16"/>
                <w:lang w:eastAsia="ru-RU"/>
              </w:rPr>
            </w:pPr>
            <w:r w:rsidRPr="00A858B3">
              <w:rPr>
                <w:rFonts w:ascii="Times New Roman" w:eastAsia="Times New Roman" w:hAnsi="Times New Roman" w:cs="Times New Roman"/>
                <w:color w:val="000000"/>
                <w:sz w:val="16"/>
                <w:szCs w:val="16"/>
                <w:lang w:eastAsia="ru-RU"/>
              </w:rPr>
              <w:t xml:space="preserve">Прилегающая территория до проезжей части по ул. Рабочая, ул. </w:t>
            </w:r>
            <w:proofErr w:type="spellStart"/>
            <w:r w:rsidRPr="00A858B3">
              <w:rPr>
                <w:rFonts w:ascii="Times New Roman" w:eastAsia="Times New Roman" w:hAnsi="Times New Roman" w:cs="Times New Roman"/>
                <w:color w:val="000000"/>
                <w:sz w:val="16"/>
                <w:szCs w:val="16"/>
                <w:lang w:eastAsia="ru-RU"/>
              </w:rPr>
              <w:t>Мамистова</w:t>
            </w:r>
            <w:proofErr w:type="spellEnd"/>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43</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color w:val="FF0000"/>
                <w:sz w:val="16"/>
                <w:szCs w:val="16"/>
                <w:lang w:eastAsia="ru-RU"/>
              </w:rPr>
            </w:pPr>
            <w:r w:rsidRPr="00A858B3">
              <w:rPr>
                <w:rFonts w:ascii="Times New Roman" w:eastAsia="Times New Roman" w:hAnsi="Times New Roman" w:cs="Times New Roman"/>
                <w:color w:val="000000"/>
                <w:sz w:val="16"/>
                <w:szCs w:val="16"/>
                <w:lang w:eastAsia="ru-RU"/>
              </w:rPr>
              <w:t>Магазины «Сумки», «</w:t>
            </w:r>
            <w:proofErr w:type="spellStart"/>
            <w:r w:rsidRPr="00A858B3">
              <w:rPr>
                <w:rFonts w:ascii="Times New Roman" w:eastAsia="Times New Roman" w:hAnsi="Times New Roman" w:cs="Times New Roman"/>
                <w:color w:val="000000"/>
                <w:sz w:val="16"/>
                <w:szCs w:val="16"/>
                <w:lang w:eastAsia="ru-RU"/>
              </w:rPr>
              <w:t>Газтехника</w:t>
            </w:r>
            <w:proofErr w:type="spellEnd"/>
            <w:r w:rsidRPr="00A858B3">
              <w:rPr>
                <w:rFonts w:ascii="Times New Roman" w:eastAsia="Times New Roman" w:hAnsi="Times New Roman" w:cs="Times New Roman"/>
                <w:color w:val="000000"/>
                <w:sz w:val="16"/>
                <w:szCs w:val="16"/>
                <w:lang w:eastAsia="ru-RU"/>
              </w:rPr>
              <w:t>», «</w:t>
            </w:r>
            <w:proofErr w:type="spellStart"/>
            <w:r w:rsidRPr="00A858B3">
              <w:rPr>
                <w:rFonts w:ascii="Times New Roman" w:eastAsia="Times New Roman" w:hAnsi="Times New Roman" w:cs="Times New Roman"/>
                <w:color w:val="000000"/>
                <w:sz w:val="16"/>
                <w:szCs w:val="16"/>
                <w:lang w:eastAsia="ru-RU"/>
              </w:rPr>
              <w:t>Фронтайм</w:t>
            </w:r>
            <w:proofErr w:type="spellEnd"/>
            <w:r w:rsidRPr="00A858B3">
              <w:rPr>
                <w:rFonts w:ascii="Times New Roman" w:eastAsia="Times New Roman" w:hAnsi="Times New Roman" w:cs="Times New Roman"/>
                <w:color w:val="000000"/>
                <w:sz w:val="16"/>
                <w:szCs w:val="16"/>
                <w:lang w:eastAsia="ru-RU"/>
              </w:rPr>
              <w:t>», «Мечта», «Янтарь», «Стройматериалы», Аптека «Низкие цены», «</w:t>
            </w:r>
            <w:proofErr w:type="spellStart"/>
            <w:r w:rsidRPr="00A858B3">
              <w:rPr>
                <w:rFonts w:ascii="Times New Roman" w:eastAsia="Times New Roman" w:hAnsi="Times New Roman" w:cs="Times New Roman"/>
                <w:color w:val="000000"/>
                <w:sz w:val="16"/>
                <w:szCs w:val="16"/>
                <w:lang w:eastAsia="ru-RU"/>
              </w:rPr>
              <w:t>Киптон</w:t>
            </w:r>
            <w:proofErr w:type="spellEnd"/>
            <w:proofErr w:type="gramStart"/>
            <w:r w:rsidRPr="00A858B3">
              <w:rPr>
                <w:rFonts w:ascii="Times New Roman" w:eastAsia="Times New Roman" w:hAnsi="Times New Roman" w:cs="Times New Roman"/>
                <w:color w:val="000000"/>
                <w:sz w:val="16"/>
                <w:szCs w:val="16"/>
                <w:lang w:eastAsia="ru-RU"/>
              </w:rPr>
              <w:t>»,  «</w:t>
            </w:r>
            <w:proofErr w:type="gramEnd"/>
            <w:r w:rsidRPr="00A858B3">
              <w:rPr>
                <w:rFonts w:ascii="Times New Roman" w:eastAsia="Times New Roman" w:hAnsi="Times New Roman" w:cs="Times New Roman"/>
                <w:color w:val="000000"/>
                <w:sz w:val="16"/>
                <w:szCs w:val="16"/>
                <w:lang w:eastAsia="ru-RU"/>
              </w:rPr>
              <w:t xml:space="preserve">Рабочая одежда» и др. магазины данного ряда зданий (угол улиц </w:t>
            </w:r>
            <w:proofErr w:type="spellStart"/>
            <w:r w:rsidRPr="00A858B3">
              <w:rPr>
                <w:rFonts w:ascii="Times New Roman" w:eastAsia="Times New Roman" w:hAnsi="Times New Roman" w:cs="Times New Roman"/>
                <w:color w:val="000000"/>
                <w:sz w:val="16"/>
                <w:szCs w:val="16"/>
                <w:lang w:eastAsia="ru-RU"/>
              </w:rPr>
              <w:t>Мамистова</w:t>
            </w:r>
            <w:proofErr w:type="spellEnd"/>
            <w:r w:rsidRPr="00A858B3">
              <w:rPr>
                <w:rFonts w:ascii="Times New Roman" w:eastAsia="Times New Roman" w:hAnsi="Times New Roman" w:cs="Times New Roman"/>
                <w:color w:val="000000"/>
                <w:sz w:val="16"/>
                <w:szCs w:val="16"/>
                <w:lang w:eastAsia="ru-RU"/>
              </w:rPr>
              <w:t xml:space="preserve"> и Рабочая)</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 xml:space="preserve">Прилегающая территория, включая площадку старого автовокзала до проезжей части ул. </w:t>
            </w:r>
            <w:proofErr w:type="spellStart"/>
            <w:r w:rsidRPr="00A858B3">
              <w:rPr>
                <w:rFonts w:ascii="Times New Roman" w:eastAsia="Times New Roman" w:hAnsi="Times New Roman" w:cs="Times New Roman"/>
                <w:sz w:val="16"/>
                <w:szCs w:val="16"/>
                <w:lang w:eastAsia="ru-RU"/>
              </w:rPr>
              <w:t>Мамистова</w:t>
            </w:r>
            <w:proofErr w:type="spellEnd"/>
            <w:r w:rsidRPr="00A858B3">
              <w:rPr>
                <w:rFonts w:ascii="Times New Roman" w:eastAsia="Times New Roman" w:hAnsi="Times New Roman" w:cs="Times New Roman"/>
                <w:sz w:val="16"/>
                <w:szCs w:val="16"/>
                <w:lang w:eastAsia="ru-RU"/>
              </w:rPr>
              <w:t>, ул. Рабочая</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44</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bCs/>
                <w:sz w:val="16"/>
                <w:szCs w:val="16"/>
                <w:lang w:eastAsia="ru-RU"/>
              </w:rPr>
              <w:t xml:space="preserve">Рынок на ул. </w:t>
            </w:r>
            <w:proofErr w:type="spellStart"/>
            <w:r w:rsidRPr="00A858B3">
              <w:rPr>
                <w:rFonts w:ascii="Times New Roman" w:eastAsia="Times New Roman" w:hAnsi="Times New Roman" w:cs="Times New Roman"/>
                <w:bCs/>
                <w:sz w:val="16"/>
                <w:szCs w:val="16"/>
                <w:lang w:eastAsia="ru-RU"/>
              </w:rPr>
              <w:t>Мамистова</w:t>
            </w:r>
            <w:proofErr w:type="spellEnd"/>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Рыночная территория, территория, прилегающая к рынку (забору) со стороны Базарного переулка, ул. Вокзальной и ул. Рабочей</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45</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 xml:space="preserve">Магазины «Магнит», «1 сорт», </w:t>
            </w:r>
            <w:r w:rsidRPr="00A858B3">
              <w:rPr>
                <w:rFonts w:ascii="Times New Roman" w:eastAsia="Times New Roman" w:hAnsi="Times New Roman" w:cs="Times New Roman"/>
                <w:color w:val="000000"/>
                <w:sz w:val="16"/>
                <w:szCs w:val="16"/>
                <w:lang w:eastAsia="ru-RU"/>
              </w:rPr>
              <w:t xml:space="preserve">«Автозапчасти», (аптека Доктор Браун, </w:t>
            </w:r>
            <w:proofErr w:type="spellStart"/>
            <w:r w:rsidRPr="00A858B3">
              <w:rPr>
                <w:rFonts w:ascii="Times New Roman" w:eastAsia="Times New Roman" w:hAnsi="Times New Roman" w:cs="Times New Roman"/>
                <w:color w:val="000000"/>
                <w:sz w:val="16"/>
                <w:szCs w:val="16"/>
                <w:lang w:eastAsia="ru-RU"/>
              </w:rPr>
              <w:t>Европол</w:t>
            </w:r>
            <w:proofErr w:type="spellEnd"/>
            <w:r w:rsidRPr="00A858B3">
              <w:rPr>
                <w:rFonts w:ascii="Times New Roman" w:eastAsia="Times New Roman" w:hAnsi="Times New Roman" w:cs="Times New Roman"/>
                <w:color w:val="000000"/>
                <w:sz w:val="16"/>
                <w:szCs w:val="16"/>
                <w:lang w:eastAsia="ru-RU"/>
              </w:rPr>
              <w:t xml:space="preserve">, мебель), </w:t>
            </w:r>
            <w:r w:rsidRPr="00A858B3">
              <w:rPr>
                <w:rFonts w:ascii="Times New Roman" w:eastAsia="Times New Roman" w:hAnsi="Times New Roman" w:cs="Times New Roman"/>
                <w:sz w:val="16"/>
                <w:szCs w:val="16"/>
                <w:lang w:eastAsia="ru-RU"/>
              </w:rPr>
              <w:t>«Пятерочка плюс», «</w:t>
            </w:r>
            <w:proofErr w:type="spellStart"/>
            <w:r w:rsidRPr="00A858B3">
              <w:rPr>
                <w:rFonts w:ascii="Times New Roman" w:eastAsia="Times New Roman" w:hAnsi="Times New Roman" w:cs="Times New Roman"/>
                <w:sz w:val="16"/>
                <w:szCs w:val="16"/>
                <w:lang w:eastAsia="ru-RU"/>
              </w:rPr>
              <w:t>СемьЯ</w:t>
            </w:r>
            <w:proofErr w:type="spellEnd"/>
            <w:r w:rsidRPr="00A858B3">
              <w:rPr>
                <w:rFonts w:ascii="Times New Roman" w:eastAsia="Times New Roman" w:hAnsi="Times New Roman" w:cs="Times New Roman"/>
                <w:sz w:val="16"/>
                <w:szCs w:val="16"/>
                <w:lang w:eastAsia="ru-RU"/>
              </w:rPr>
              <w:t>», «</w:t>
            </w:r>
            <w:proofErr w:type="spellStart"/>
            <w:r w:rsidRPr="00A858B3">
              <w:rPr>
                <w:rFonts w:ascii="Times New Roman" w:eastAsia="Times New Roman" w:hAnsi="Times New Roman" w:cs="Times New Roman"/>
                <w:sz w:val="16"/>
                <w:szCs w:val="16"/>
                <w:lang w:eastAsia="ru-RU"/>
              </w:rPr>
              <w:t>Фикспрайс</w:t>
            </w:r>
            <w:proofErr w:type="spellEnd"/>
            <w:r w:rsidRPr="00A858B3">
              <w:rPr>
                <w:rFonts w:ascii="Times New Roman" w:eastAsia="Times New Roman" w:hAnsi="Times New Roman" w:cs="Times New Roman"/>
                <w:sz w:val="16"/>
                <w:szCs w:val="16"/>
                <w:lang w:eastAsia="ru-RU"/>
              </w:rPr>
              <w:t xml:space="preserve">», владельцы (арендаторы) помещений зданий №1, 3, 5 по ул. </w:t>
            </w:r>
            <w:proofErr w:type="spellStart"/>
            <w:r w:rsidRPr="00A858B3">
              <w:rPr>
                <w:rFonts w:ascii="Times New Roman" w:eastAsia="Times New Roman" w:hAnsi="Times New Roman" w:cs="Times New Roman"/>
                <w:sz w:val="16"/>
                <w:szCs w:val="16"/>
                <w:lang w:eastAsia="ru-RU"/>
              </w:rPr>
              <w:t>Мамистова</w:t>
            </w:r>
            <w:proofErr w:type="spellEnd"/>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прилегающая территория (включая клумбы) до проезжей части</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46</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Магазины: владельцы (арендаторы) здания Рабочая, 69, «</w:t>
            </w:r>
            <w:proofErr w:type="spellStart"/>
            <w:r w:rsidRPr="00A858B3">
              <w:rPr>
                <w:rFonts w:ascii="Times New Roman" w:eastAsia="Times New Roman" w:hAnsi="Times New Roman" w:cs="Times New Roman"/>
                <w:sz w:val="16"/>
                <w:szCs w:val="16"/>
                <w:lang w:eastAsia="ru-RU"/>
              </w:rPr>
              <w:t>Актис</w:t>
            </w:r>
            <w:proofErr w:type="spellEnd"/>
            <w:r w:rsidRPr="00A858B3">
              <w:rPr>
                <w:rFonts w:ascii="Times New Roman" w:eastAsia="Times New Roman" w:hAnsi="Times New Roman" w:cs="Times New Roman"/>
                <w:sz w:val="16"/>
                <w:szCs w:val="16"/>
                <w:lang w:eastAsia="ru-RU"/>
              </w:rPr>
              <w:t xml:space="preserve">», «Автозапчасти», </w:t>
            </w:r>
            <w:r w:rsidRPr="00A858B3">
              <w:rPr>
                <w:rFonts w:ascii="Times New Roman" w:eastAsia="Times New Roman" w:hAnsi="Times New Roman" w:cs="Times New Roman"/>
                <w:color w:val="000000"/>
                <w:sz w:val="16"/>
                <w:szCs w:val="16"/>
                <w:lang w:eastAsia="ru-RU"/>
              </w:rPr>
              <w:t>«Хозтовары, корма»</w:t>
            </w:r>
            <w:r w:rsidRPr="00A858B3">
              <w:rPr>
                <w:rFonts w:ascii="Times New Roman" w:eastAsia="Times New Roman" w:hAnsi="Times New Roman" w:cs="Times New Roman"/>
                <w:sz w:val="16"/>
                <w:szCs w:val="16"/>
                <w:lang w:eastAsia="ru-RU"/>
              </w:rPr>
              <w:t>, «Автозапчасти» (ул. Рабочая)</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 xml:space="preserve">Прилегающая территория до проезжей части ул. </w:t>
            </w:r>
            <w:proofErr w:type="spellStart"/>
            <w:r w:rsidRPr="00A858B3">
              <w:rPr>
                <w:rFonts w:ascii="Times New Roman" w:eastAsia="Times New Roman" w:hAnsi="Times New Roman" w:cs="Times New Roman"/>
                <w:sz w:val="16"/>
                <w:szCs w:val="16"/>
                <w:lang w:eastAsia="ru-RU"/>
              </w:rPr>
              <w:t>Мамистова</w:t>
            </w:r>
            <w:proofErr w:type="spellEnd"/>
            <w:r w:rsidRPr="00A858B3">
              <w:rPr>
                <w:rFonts w:ascii="Times New Roman" w:eastAsia="Times New Roman" w:hAnsi="Times New Roman" w:cs="Times New Roman"/>
                <w:sz w:val="16"/>
                <w:szCs w:val="16"/>
                <w:lang w:eastAsia="ru-RU"/>
              </w:rPr>
              <w:t>, ул. Рабочая</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47</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Отдел вневедомственной охраны</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Обе стороны ул. Луговцева от ул. Рабочая до библиотеки и прилегающая к учреждению территория</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48</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ЦДТ «Камертон»</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 xml:space="preserve">Прилегающая территория до проезжей части по ул. Луговцева, а </w:t>
            </w:r>
            <w:proofErr w:type="gramStart"/>
            <w:r w:rsidRPr="00A858B3">
              <w:rPr>
                <w:rFonts w:ascii="Times New Roman" w:eastAsia="Times New Roman" w:hAnsi="Times New Roman" w:cs="Times New Roman"/>
                <w:sz w:val="16"/>
                <w:szCs w:val="16"/>
                <w:lang w:eastAsia="ru-RU"/>
              </w:rPr>
              <w:t>так же</w:t>
            </w:r>
            <w:proofErr w:type="gramEnd"/>
            <w:r w:rsidRPr="00A858B3">
              <w:rPr>
                <w:rFonts w:ascii="Times New Roman" w:eastAsia="Times New Roman" w:hAnsi="Times New Roman" w:cs="Times New Roman"/>
                <w:sz w:val="16"/>
                <w:szCs w:val="16"/>
                <w:lang w:eastAsia="ru-RU"/>
              </w:rPr>
              <w:t xml:space="preserve"> ул. Центральная от ул. Луговцева до котельной №1</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49</w:t>
            </w:r>
          </w:p>
        </w:tc>
        <w:tc>
          <w:tcPr>
            <w:tcW w:w="4536" w:type="dxa"/>
          </w:tcPr>
          <w:p w:rsidR="00A858B3" w:rsidRPr="00A858B3" w:rsidRDefault="00A858B3" w:rsidP="00A858B3">
            <w:pPr>
              <w:tabs>
                <w:tab w:val="left" w:pos="993"/>
              </w:tabs>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Владельцы (собственники помещений) в д. № 33, 39 ул. Луговцева: магазин «Смешанные товары», адвокаты, «Швея», диспетчер такси «777», «ООО «Гермес и Ко», парикмахерские, косметологический кабинет, салон «Кедровая бочка», ООО «</w:t>
            </w:r>
            <w:r w:rsidRPr="00A858B3">
              <w:rPr>
                <w:rFonts w:ascii="Times New Roman" w:eastAsia="Times New Roman" w:hAnsi="Times New Roman" w:cs="Times New Roman"/>
                <w:color w:val="000000"/>
                <w:sz w:val="16"/>
                <w:szCs w:val="16"/>
                <w:lang w:eastAsia="ru-RU"/>
              </w:rPr>
              <w:t>ЦТО»,</w:t>
            </w:r>
            <w:r w:rsidRPr="00A858B3">
              <w:rPr>
                <w:rFonts w:ascii="Times New Roman" w:eastAsia="Times New Roman" w:hAnsi="Times New Roman" w:cs="Times New Roman"/>
                <w:sz w:val="16"/>
                <w:szCs w:val="16"/>
                <w:lang w:eastAsia="ru-RU"/>
              </w:rPr>
              <w:t xml:space="preserve"> «Кадастровый центр», ремонт обуви</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Прилегающую территорию до проезжей части ул. Луговцева - от ул. Советской до ул. Комсомольской</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50</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МВЦ «Радуга», Муниципальный фонд поддержки предпринимательства «Развитие», парикмахерская в доме № 51 по ул. Луговцева</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обе стороны ул. Луговцева - от ул. Центральной до ул. Пушкина</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51</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 xml:space="preserve">Отдел гигиены и эпидемиологии в </w:t>
            </w:r>
            <w:proofErr w:type="spellStart"/>
            <w:r w:rsidRPr="00A858B3">
              <w:rPr>
                <w:rFonts w:ascii="Times New Roman" w:eastAsia="Times New Roman" w:hAnsi="Times New Roman" w:cs="Times New Roman"/>
                <w:sz w:val="16"/>
                <w:szCs w:val="16"/>
                <w:lang w:eastAsia="ru-RU"/>
              </w:rPr>
              <w:t>Безенчукском</w:t>
            </w:r>
            <w:proofErr w:type="spellEnd"/>
            <w:r w:rsidRPr="00A858B3">
              <w:rPr>
                <w:rFonts w:ascii="Times New Roman" w:eastAsia="Times New Roman" w:hAnsi="Times New Roman" w:cs="Times New Roman"/>
                <w:sz w:val="16"/>
                <w:szCs w:val="16"/>
                <w:lang w:eastAsia="ru-RU"/>
              </w:rPr>
              <w:t xml:space="preserve"> районе ФБУЗ «Центр гигиены и эпидемиологии Самарской области, магазин «Корона-3», Центр «Семья», ГБУ СО «</w:t>
            </w:r>
            <w:proofErr w:type="spellStart"/>
            <w:r w:rsidRPr="00A858B3">
              <w:rPr>
                <w:rFonts w:ascii="Times New Roman" w:eastAsia="Times New Roman" w:hAnsi="Times New Roman" w:cs="Times New Roman"/>
                <w:sz w:val="16"/>
                <w:szCs w:val="16"/>
                <w:lang w:eastAsia="ru-RU"/>
              </w:rPr>
              <w:t>Безенчукский</w:t>
            </w:r>
            <w:proofErr w:type="spellEnd"/>
            <w:r w:rsidRPr="00A858B3">
              <w:rPr>
                <w:rFonts w:ascii="Times New Roman" w:eastAsia="Times New Roman" w:hAnsi="Times New Roman" w:cs="Times New Roman"/>
                <w:sz w:val="16"/>
                <w:szCs w:val="16"/>
                <w:lang w:eastAsia="ru-RU"/>
              </w:rPr>
              <w:t xml:space="preserve"> центр диагностики и консультирования», Управление по вопросам семьи, опеке и попечительству,  </w:t>
            </w:r>
            <w:r w:rsidRPr="00A858B3">
              <w:rPr>
                <w:rFonts w:ascii="Times New Roman" w:eastAsia="Times New Roman" w:hAnsi="Times New Roman" w:cs="Times New Roman"/>
                <w:bCs/>
                <w:sz w:val="16"/>
                <w:szCs w:val="16"/>
                <w:lang w:eastAsia="ru-RU"/>
              </w:rPr>
              <w:t xml:space="preserve">ГКУ Самарской области "Комплексный центр социального обслуживания населения Юго-Западного округа" отделение муниципального района </w:t>
            </w:r>
            <w:proofErr w:type="spellStart"/>
            <w:r w:rsidRPr="00A858B3">
              <w:rPr>
                <w:rFonts w:ascii="Times New Roman" w:eastAsia="Times New Roman" w:hAnsi="Times New Roman" w:cs="Times New Roman"/>
                <w:bCs/>
                <w:sz w:val="16"/>
                <w:szCs w:val="16"/>
                <w:lang w:eastAsia="ru-RU"/>
              </w:rPr>
              <w:t>Безенчукский</w:t>
            </w:r>
            <w:proofErr w:type="spellEnd"/>
            <w:r w:rsidRPr="00A858B3">
              <w:rPr>
                <w:rFonts w:ascii="Times New Roman" w:eastAsia="Times New Roman" w:hAnsi="Times New Roman" w:cs="Times New Roman"/>
                <w:bCs/>
                <w:sz w:val="16"/>
                <w:szCs w:val="16"/>
                <w:lang w:eastAsia="ru-RU"/>
              </w:rPr>
              <w:t>,</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 xml:space="preserve">ул. Пушкина (обе стороны) - от ул. </w:t>
            </w:r>
            <w:proofErr w:type="spellStart"/>
            <w:r w:rsidRPr="00A858B3">
              <w:rPr>
                <w:rFonts w:ascii="Times New Roman" w:eastAsia="Times New Roman" w:hAnsi="Times New Roman" w:cs="Times New Roman"/>
                <w:sz w:val="16"/>
                <w:szCs w:val="16"/>
                <w:lang w:eastAsia="ru-RU"/>
              </w:rPr>
              <w:t>Мамистова</w:t>
            </w:r>
            <w:proofErr w:type="spellEnd"/>
            <w:r w:rsidRPr="00A858B3">
              <w:rPr>
                <w:rFonts w:ascii="Times New Roman" w:eastAsia="Times New Roman" w:hAnsi="Times New Roman" w:cs="Times New Roman"/>
                <w:sz w:val="16"/>
                <w:szCs w:val="16"/>
                <w:lang w:eastAsia="ru-RU"/>
              </w:rPr>
              <w:t xml:space="preserve"> до ул. Луговцева, прилегающая территория </w:t>
            </w:r>
            <w:proofErr w:type="gramStart"/>
            <w:r w:rsidRPr="00A858B3">
              <w:rPr>
                <w:rFonts w:ascii="Times New Roman" w:eastAsia="Times New Roman" w:hAnsi="Times New Roman" w:cs="Times New Roman"/>
                <w:sz w:val="16"/>
                <w:szCs w:val="16"/>
                <w:lang w:eastAsia="ru-RU"/>
              </w:rPr>
              <w:t>к здания</w:t>
            </w:r>
            <w:proofErr w:type="gramEnd"/>
            <w:r w:rsidRPr="00A858B3">
              <w:rPr>
                <w:rFonts w:ascii="Times New Roman" w:eastAsia="Times New Roman" w:hAnsi="Times New Roman" w:cs="Times New Roman"/>
                <w:sz w:val="16"/>
                <w:szCs w:val="16"/>
                <w:lang w:eastAsia="ru-RU"/>
              </w:rPr>
              <w:t xml:space="preserve"> Пушкина 14б</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52</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bCs/>
                <w:sz w:val="16"/>
                <w:szCs w:val="16"/>
                <w:lang w:eastAsia="ru-RU"/>
              </w:rPr>
              <w:t>ГБОУ СОШ № 4</w:t>
            </w:r>
            <w:r w:rsidRPr="00A858B3">
              <w:rPr>
                <w:rFonts w:ascii="Times New Roman" w:eastAsia="Times New Roman" w:hAnsi="Times New Roman" w:cs="Times New Roman"/>
                <w:sz w:val="16"/>
                <w:szCs w:val="16"/>
                <w:lang w:eastAsia="ru-RU"/>
              </w:rPr>
              <w:t xml:space="preserve"> </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 xml:space="preserve">ул. Центральная - от ул. Чапаева до ул. </w:t>
            </w:r>
            <w:proofErr w:type="spellStart"/>
            <w:r w:rsidRPr="00A858B3">
              <w:rPr>
                <w:rFonts w:ascii="Times New Roman" w:eastAsia="Times New Roman" w:hAnsi="Times New Roman" w:cs="Times New Roman"/>
                <w:sz w:val="16"/>
                <w:szCs w:val="16"/>
                <w:lang w:eastAsia="ru-RU"/>
              </w:rPr>
              <w:t>Мамистова</w:t>
            </w:r>
            <w:proofErr w:type="spellEnd"/>
            <w:r w:rsidRPr="00A858B3">
              <w:rPr>
                <w:rFonts w:ascii="Times New Roman" w:eastAsia="Times New Roman" w:hAnsi="Times New Roman" w:cs="Times New Roman"/>
                <w:sz w:val="16"/>
                <w:szCs w:val="16"/>
                <w:lang w:eastAsia="ru-RU"/>
              </w:rPr>
              <w:t>, ул. Чкалова - от ул. Центральной до ул. Пионерской</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53</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bCs/>
                <w:sz w:val="16"/>
                <w:szCs w:val="16"/>
                <w:lang w:eastAsia="ru-RU"/>
              </w:rPr>
            </w:pPr>
            <w:r w:rsidRPr="00A858B3">
              <w:rPr>
                <w:rFonts w:ascii="Times New Roman" w:eastAsia="Times New Roman" w:hAnsi="Times New Roman" w:cs="Times New Roman"/>
                <w:bCs/>
                <w:sz w:val="16"/>
                <w:szCs w:val="16"/>
                <w:lang w:eastAsia="ru-RU"/>
              </w:rPr>
              <w:t>ГБОУ СОШ № 2</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Прилегающая территория до проезжей части ул. Комсомольская, ул. Центральная</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54</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bCs/>
                <w:sz w:val="16"/>
                <w:szCs w:val="16"/>
                <w:lang w:eastAsia="ru-RU"/>
              </w:rPr>
            </w:pPr>
            <w:r w:rsidRPr="00A858B3">
              <w:rPr>
                <w:rFonts w:ascii="Times New Roman" w:eastAsia="Times New Roman" w:hAnsi="Times New Roman" w:cs="Times New Roman"/>
                <w:bCs/>
                <w:sz w:val="16"/>
                <w:szCs w:val="16"/>
                <w:lang w:eastAsia="ru-RU"/>
              </w:rPr>
              <w:t>ГБОУ СОШ № 1</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Стадион «Труд», ул. Садовая - от ул. Нефтяников до ул. Кирова</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55</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bCs/>
                <w:sz w:val="16"/>
                <w:szCs w:val="16"/>
                <w:lang w:eastAsia="ru-RU"/>
              </w:rPr>
            </w:pPr>
            <w:r w:rsidRPr="00A858B3">
              <w:rPr>
                <w:rFonts w:ascii="Times New Roman" w:eastAsia="Times New Roman" w:hAnsi="Times New Roman" w:cs="Times New Roman"/>
                <w:bCs/>
                <w:sz w:val="16"/>
                <w:szCs w:val="16"/>
                <w:lang w:eastAsia="ru-RU"/>
              </w:rPr>
              <w:t>ГБОУ СОШ № 3</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ул. Молодёжная - от ул. Тимирязева до ул. Солодухина, ул. Тимирязева - от ул. Молодёжной до ул. Гагарина, парк Самарского НИИСХ</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56</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bCs/>
                <w:sz w:val="16"/>
                <w:szCs w:val="16"/>
                <w:lang w:eastAsia="ru-RU"/>
              </w:rPr>
            </w:pPr>
            <w:r w:rsidRPr="00A858B3">
              <w:rPr>
                <w:rFonts w:ascii="Times New Roman" w:eastAsia="Times New Roman" w:hAnsi="Times New Roman" w:cs="Times New Roman"/>
                <w:bCs/>
                <w:sz w:val="16"/>
                <w:szCs w:val="16"/>
                <w:lang w:eastAsia="ru-RU"/>
              </w:rPr>
              <w:t xml:space="preserve">ГБОУ </w:t>
            </w:r>
            <w:proofErr w:type="gramStart"/>
            <w:r w:rsidRPr="00A858B3">
              <w:rPr>
                <w:rFonts w:ascii="Times New Roman" w:eastAsia="Times New Roman" w:hAnsi="Times New Roman" w:cs="Times New Roman"/>
                <w:bCs/>
                <w:sz w:val="16"/>
                <w:szCs w:val="16"/>
                <w:lang w:eastAsia="ru-RU"/>
              </w:rPr>
              <w:t>СПО  «</w:t>
            </w:r>
            <w:proofErr w:type="spellStart"/>
            <w:proofErr w:type="gramEnd"/>
            <w:r w:rsidRPr="00A858B3">
              <w:rPr>
                <w:rFonts w:ascii="Times New Roman" w:eastAsia="Times New Roman" w:hAnsi="Times New Roman" w:cs="Times New Roman"/>
                <w:bCs/>
                <w:sz w:val="16"/>
                <w:szCs w:val="16"/>
                <w:lang w:eastAsia="ru-RU"/>
              </w:rPr>
              <w:t>Безенчукский</w:t>
            </w:r>
            <w:proofErr w:type="spellEnd"/>
            <w:r w:rsidRPr="00A858B3">
              <w:rPr>
                <w:rFonts w:ascii="Times New Roman" w:eastAsia="Times New Roman" w:hAnsi="Times New Roman" w:cs="Times New Roman"/>
                <w:bCs/>
                <w:sz w:val="16"/>
                <w:szCs w:val="16"/>
                <w:lang w:eastAsia="ru-RU"/>
              </w:rPr>
              <w:t xml:space="preserve"> аграрный техникум» </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 xml:space="preserve">территория, прилегающая к учебному корпусу и общежитиям, зданию бывшего училища </w:t>
            </w:r>
            <w:proofErr w:type="spellStart"/>
            <w:r w:rsidRPr="00A858B3">
              <w:rPr>
                <w:rFonts w:ascii="Times New Roman" w:eastAsia="Times New Roman" w:hAnsi="Times New Roman" w:cs="Times New Roman"/>
                <w:sz w:val="16"/>
                <w:szCs w:val="16"/>
                <w:lang w:eastAsia="ru-RU"/>
              </w:rPr>
              <w:t>Леваневского</w:t>
            </w:r>
            <w:proofErr w:type="spellEnd"/>
            <w:r w:rsidRPr="00A858B3">
              <w:rPr>
                <w:rFonts w:ascii="Times New Roman" w:eastAsia="Times New Roman" w:hAnsi="Times New Roman" w:cs="Times New Roman"/>
                <w:sz w:val="16"/>
                <w:szCs w:val="16"/>
                <w:lang w:eastAsia="ru-RU"/>
              </w:rPr>
              <w:t>, стадион и проулок к нему</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57</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bCs/>
                <w:sz w:val="16"/>
                <w:szCs w:val="16"/>
                <w:lang w:eastAsia="ru-RU"/>
              </w:rPr>
            </w:pPr>
            <w:r w:rsidRPr="00A858B3">
              <w:rPr>
                <w:rFonts w:ascii="Times New Roman" w:eastAsia="Times New Roman" w:hAnsi="Times New Roman" w:cs="Times New Roman"/>
                <w:bCs/>
                <w:sz w:val="16"/>
                <w:szCs w:val="16"/>
                <w:lang w:eastAsia="ru-RU"/>
              </w:rPr>
              <w:t xml:space="preserve">ГОУ ДПО «Самарская школа управления АПК» </w:t>
            </w:r>
          </w:p>
          <w:p w:rsidR="00A858B3" w:rsidRPr="00A858B3" w:rsidRDefault="00A858B3" w:rsidP="00A858B3">
            <w:pPr>
              <w:spacing w:after="0" w:line="240" w:lineRule="auto"/>
              <w:jc w:val="both"/>
              <w:rPr>
                <w:rFonts w:ascii="Times New Roman" w:eastAsia="Times New Roman" w:hAnsi="Times New Roman" w:cs="Times New Roman"/>
                <w:bCs/>
                <w:sz w:val="16"/>
                <w:szCs w:val="16"/>
                <w:lang w:eastAsia="ru-RU"/>
              </w:rPr>
            </w:pP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Территория, прилегающая к забору до проезжей части ул. Тимирязева, Студенческого переулка</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58</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bCs/>
                <w:sz w:val="16"/>
                <w:szCs w:val="16"/>
                <w:lang w:eastAsia="ru-RU"/>
              </w:rPr>
            </w:pPr>
            <w:r w:rsidRPr="00A858B3">
              <w:rPr>
                <w:rFonts w:ascii="Times New Roman" w:eastAsia="Times New Roman" w:hAnsi="Times New Roman" w:cs="Times New Roman"/>
                <w:bCs/>
                <w:sz w:val="16"/>
                <w:szCs w:val="16"/>
                <w:lang w:eastAsia="ru-RU"/>
              </w:rPr>
              <w:t xml:space="preserve">Владельцы помещений </w:t>
            </w:r>
          </w:p>
          <w:p w:rsidR="00A858B3" w:rsidRPr="00A858B3" w:rsidRDefault="00A858B3" w:rsidP="00A858B3">
            <w:pPr>
              <w:spacing w:after="0" w:line="240" w:lineRule="auto"/>
              <w:jc w:val="both"/>
              <w:rPr>
                <w:rFonts w:ascii="Times New Roman" w:eastAsia="Times New Roman" w:hAnsi="Times New Roman" w:cs="Times New Roman"/>
                <w:bCs/>
                <w:sz w:val="16"/>
                <w:szCs w:val="16"/>
                <w:lang w:eastAsia="ru-RU"/>
              </w:rPr>
            </w:pPr>
            <w:r w:rsidRPr="00A858B3">
              <w:rPr>
                <w:rFonts w:ascii="Times New Roman" w:eastAsia="Times New Roman" w:hAnsi="Times New Roman" w:cs="Times New Roman"/>
                <w:bCs/>
                <w:sz w:val="16"/>
                <w:szCs w:val="16"/>
                <w:lang w:eastAsia="ru-RU"/>
              </w:rPr>
              <w:t xml:space="preserve">в д. № 33 по ул. Комсомольской: магазины «Мебель», «Цыпочка из Обшаровки», Следственный комитет </w:t>
            </w:r>
            <w:proofErr w:type="spellStart"/>
            <w:r w:rsidRPr="00A858B3">
              <w:rPr>
                <w:rFonts w:ascii="Times New Roman" w:eastAsia="Times New Roman" w:hAnsi="Times New Roman" w:cs="Times New Roman"/>
                <w:bCs/>
                <w:sz w:val="16"/>
                <w:szCs w:val="16"/>
                <w:lang w:eastAsia="ru-RU"/>
              </w:rPr>
              <w:t>Безенчукского</w:t>
            </w:r>
            <w:proofErr w:type="spellEnd"/>
            <w:r w:rsidRPr="00A858B3">
              <w:rPr>
                <w:rFonts w:ascii="Times New Roman" w:eastAsia="Times New Roman" w:hAnsi="Times New Roman" w:cs="Times New Roman"/>
                <w:bCs/>
                <w:sz w:val="16"/>
                <w:szCs w:val="16"/>
                <w:lang w:eastAsia="ru-RU"/>
              </w:rPr>
              <w:t xml:space="preserve"> района, ТП УФМС в </w:t>
            </w:r>
            <w:proofErr w:type="spellStart"/>
            <w:r w:rsidRPr="00A858B3">
              <w:rPr>
                <w:rFonts w:ascii="Times New Roman" w:eastAsia="Times New Roman" w:hAnsi="Times New Roman" w:cs="Times New Roman"/>
                <w:bCs/>
                <w:sz w:val="16"/>
                <w:szCs w:val="16"/>
                <w:lang w:eastAsia="ru-RU"/>
              </w:rPr>
              <w:t>Безенчукском</w:t>
            </w:r>
            <w:proofErr w:type="spellEnd"/>
            <w:r w:rsidRPr="00A858B3">
              <w:rPr>
                <w:rFonts w:ascii="Times New Roman" w:eastAsia="Times New Roman" w:hAnsi="Times New Roman" w:cs="Times New Roman"/>
                <w:bCs/>
                <w:sz w:val="16"/>
                <w:szCs w:val="16"/>
                <w:lang w:eastAsia="ru-RU"/>
              </w:rPr>
              <w:t xml:space="preserve"> районе </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Прилегающая к зданиям территория до проезжей части ул. Комсомольская</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59</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bCs/>
                <w:sz w:val="16"/>
                <w:szCs w:val="16"/>
                <w:lang w:eastAsia="ru-RU"/>
              </w:rPr>
            </w:pPr>
            <w:r w:rsidRPr="00A858B3">
              <w:rPr>
                <w:rFonts w:ascii="Times New Roman" w:eastAsia="Times New Roman" w:hAnsi="Times New Roman" w:cs="Times New Roman"/>
                <w:bCs/>
                <w:sz w:val="16"/>
                <w:szCs w:val="16"/>
                <w:lang w:eastAsia="ru-RU"/>
              </w:rPr>
              <w:t xml:space="preserve">ФГБНУ «Самарский НИИСХ имени Н.М. </w:t>
            </w:r>
            <w:proofErr w:type="spellStart"/>
            <w:r w:rsidRPr="00A858B3">
              <w:rPr>
                <w:rFonts w:ascii="Times New Roman" w:eastAsia="Times New Roman" w:hAnsi="Times New Roman" w:cs="Times New Roman"/>
                <w:bCs/>
                <w:sz w:val="16"/>
                <w:szCs w:val="16"/>
                <w:lang w:eastAsia="ru-RU"/>
              </w:rPr>
              <w:t>Тулайкова</w:t>
            </w:r>
            <w:proofErr w:type="spellEnd"/>
            <w:r w:rsidRPr="00A858B3">
              <w:rPr>
                <w:rFonts w:ascii="Times New Roman" w:eastAsia="Times New Roman" w:hAnsi="Times New Roman" w:cs="Times New Roman"/>
                <w:bCs/>
                <w:sz w:val="16"/>
                <w:szCs w:val="16"/>
                <w:lang w:eastAsia="ru-RU"/>
              </w:rPr>
              <w:t>»</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Обе стороны ул. Школьная</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60</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bCs/>
                <w:sz w:val="16"/>
                <w:szCs w:val="16"/>
                <w:lang w:eastAsia="ru-RU"/>
              </w:rPr>
            </w:pPr>
            <w:r w:rsidRPr="00A858B3">
              <w:rPr>
                <w:rFonts w:ascii="Times New Roman" w:eastAsia="Times New Roman" w:hAnsi="Times New Roman" w:cs="Times New Roman"/>
                <w:bCs/>
                <w:sz w:val="16"/>
                <w:szCs w:val="16"/>
                <w:lang w:eastAsia="ru-RU"/>
              </w:rPr>
              <w:t xml:space="preserve">Школа бокса «Ринг», ГБУ СО «Центр занятости населения», учебный центр «Энергетик»  </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Грунтовая площадка, обе стороны ул. Молодёжной от магазина «Флагман» до ул. Тимирязева</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61</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bCs/>
                <w:sz w:val="16"/>
                <w:szCs w:val="16"/>
                <w:lang w:eastAsia="ru-RU"/>
              </w:rPr>
            </w:pPr>
            <w:r w:rsidRPr="00A858B3">
              <w:rPr>
                <w:rFonts w:ascii="Times New Roman" w:eastAsia="Times New Roman" w:hAnsi="Times New Roman" w:cs="Times New Roman"/>
                <w:bCs/>
                <w:sz w:val="16"/>
                <w:szCs w:val="16"/>
                <w:lang w:eastAsia="ru-RU"/>
              </w:rPr>
              <w:t xml:space="preserve">Филиал </w:t>
            </w:r>
            <w:proofErr w:type="spellStart"/>
            <w:r w:rsidRPr="00A858B3">
              <w:rPr>
                <w:rFonts w:ascii="Times New Roman" w:eastAsia="Times New Roman" w:hAnsi="Times New Roman" w:cs="Times New Roman"/>
                <w:bCs/>
                <w:sz w:val="16"/>
                <w:szCs w:val="16"/>
                <w:lang w:eastAsia="ru-RU"/>
              </w:rPr>
              <w:t>Россельхозбанка</w:t>
            </w:r>
            <w:proofErr w:type="spellEnd"/>
            <w:r w:rsidRPr="00A858B3">
              <w:rPr>
                <w:rFonts w:ascii="Times New Roman" w:eastAsia="Times New Roman" w:hAnsi="Times New Roman" w:cs="Times New Roman"/>
                <w:bCs/>
                <w:sz w:val="16"/>
                <w:szCs w:val="16"/>
                <w:lang w:eastAsia="ru-RU"/>
              </w:rPr>
              <w:t xml:space="preserve"> </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Обе стороны ул. Гагарина от ул. Тимирязева до ул. К. Маркса</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62</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bCs/>
                <w:sz w:val="16"/>
                <w:szCs w:val="16"/>
                <w:lang w:eastAsia="ru-RU"/>
              </w:rPr>
            </w:pPr>
            <w:r w:rsidRPr="00A858B3">
              <w:rPr>
                <w:rFonts w:ascii="Times New Roman" w:eastAsia="Times New Roman" w:hAnsi="Times New Roman" w:cs="Times New Roman"/>
                <w:bCs/>
                <w:sz w:val="16"/>
                <w:szCs w:val="16"/>
                <w:lang w:eastAsia="ru-RU"/>
              </w:rPr>
              <w:t xml:space="preserve">Железнодорожная станция Безенчук, </w:t>
            </w:r>
            <w:proofErr w:type="spellStart"/>
            <w:r w:rsidRPr="00A858B3">
              <w:rPr>
                <w:rFonts w:ascii="Times New Roman" w:eastAsia="Times New Roman" w:hAnsi="Times New Roman" w:cs="Times New Roman"/>
                <w:bCs/>
                <w:sz w:val="16"/>
                <w:szCs w:val="16"/>
                <w:lang w:eastAsia="ru-RU"/>
              </w:rPr>
              <w:t>Безенчукская</w:t>
            </w:r>
            <w:proofErr w:type="spellEnd"/>
            <w:r w:rsidRPr="00A858B3">
              <w:rPr>
                <w:rFonts w:ascii="Times New Roman" w:eastAsia="Times New Roman" w:hAnsi="Times New Roman" w:cs="Times New Roman"/>
                <w:bCs/>
                <w:sz w:val="16"/>
                <w:szCs w:val="16"/>
                <w:lang w:eastAsia="ru-RU"/>
              </w:rPr>
              <w:t xml:space="preserve"> дистанция пути Куйбышевской ЖД Самарского филиала ОАО РЖД </w:t>
            </w:r>
          </w:p>
          <w:p w:rsidR="00A858B3" w:rsidRPr="00A858B3" w:rsidRDefault="00A858B3" w:rsidP="00A858B3">
            <w:pPr>
              <w:spacing w:after="0" w:line="240" w:lineRule="auto"/>
              <w:jc w:val="both"/>
              <w:rPr>
                <w:rFonts w:ascii="Times New Roman" w:eastAsia="Times New Roman" w:hAnsi="Times New Roman" w:cs="Times New Roman"/>
                <w:bCs/>
                <w:sz w:val="16"/>
                <w:szCs w:val="16"/>
                <w:lang w:eastAsia="ru-RU"/>
              </w:rPr>
            </w:pP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Прилегающая к зданию вокзала территория до ул. К. Маркса и ул. Молодёжной, охранная зона железнодорожных путей от путепровода на ул. Чапаева до ВПС на ул. Железнодорожной</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63</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bCs/>
                <w:sz w:val="16"/>
                <w:szCs w:val="16"/>
                <w:lang w:eastAsia="ru-RU"/>
              </w:rPr>
            </w:pPr>
            <w:proofErr w:type="spellStart"/>
            <w:r w:rsidRPr="00A858B3">
              <w:rPr>
                <w:rFonts w:ascii="Times New Roman" w:eastAsia="Times New Roman" w:hAnsi="Times New Roman" w:cs="Times New Roman"/>
                <w:bCs/>
                <w:sz w:val="16"/>
                <w:szCs w:val="16"/>
                <w:lang w:eastAsia="ru-RU"/>
              </w:rPr>
              <w:t>Безенчукский</w:t>
            </w:r>
            <w:proofErr w:type="spellEnd"/>
            <w:r w:rsidRPr="00A858B3">
              <w:rPr>
                <w:rFonts w:ascii="Times New Roman" w:eastAsia="Times New Roman" w:hAnsi="Times New Roman" w:cs="Times New Roman"/>
                <w:bCs/>
                <w:sz w:val="16"/>
                <w:szCs w:val="16"/>
                <w:lang w:eastAsia="ru-RU"/>
              </w:rPr>
              <w:t xml:space="preserve"> участок ПАО «Самараэнерго» </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Территория, прилегающая к административным зданиям до проезжей части ул. Тимирязева и ул. Вокзальная, нечётная сторона ул. Тимирязева - от ул. Молодежная до ул. Солодухина</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64</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bCs/>
                <w:sz w:val="16"/>
                <w:szCs w:val="16"/>
                <w:lang w:eastAsia="ru-RU"/>
              </w:rPr>
            </w:pPr>
            <w:proofErr w:type="spellStart"/>
            <w:r w:rsidRPr="00A858B3">
              <w:rPr>
                <w:rFonts w:ascii="Times New Roman" w:eastAsia="Times New Roman" w:hAnsi="Times New Roman" w:cs="Times New Roman"/>
                <w:bCs/>
                <w:sz w:val="16"/>
                <w:szCs w:val="16"/>
                <w:lang w:eastAsia="ru-RU"/>
              </w:rPr>
              <w:t>Безенчукский</w:t>
            </w:r>
            <w:proofErr w:type="spellEnd"/>
            <w:r w:rsidRPr="00A858B3">
              <w:rPr>
                <w:rFonts w:ascii="Times New Roman" w:eastAsia="Times New Roman" w:hAnsi="Times New Roman" w:cs="Times New Roman"/>
                <w:bCs/>
                <w:sz w:val="16"/>
                <w:szCs w:val="16"/>
                <w:lang w:eastAsia="ru-RU"/>
              </w:rPr>
              <w:t xml:space="preserve"> РЭС ЗАО ССК </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Прилегающая территория до проезжей части ул. Тимирязева, ул. Солодухина, охранные зоны ЛЭП, подстанций</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65</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bCs/>
                <w:sz w:val="16"/>
                <w:szCs w:val="16"/>
                <w:lang w:eastAsia="ru-RU"/>
              </w:rPr>
            </w:pPr>
            <w:proofErr w:type="spellStart"/>
            <w:r w:rsidRPr="00A858B3">
              <w:rPr>
                <w:rFonts w:ascii="Times New Roman" w:eastAsia="Times New Roman" w:hAnsi="Times New Roman" w:cs="Times New Roman"/>
                <w:bCs/>
                <w:sz w:val="16"/>
                <w:szCs w:val="16"/>
                <w:lang w:eastAsia="ru-RU"/>
              </w:rPr>
              <w:t>Безенчукский</w:t>
            </w:r>
            <w:proofErr w:type="spellEnd"/>
            <w:r w:rsidRPr="00A858B3">
              <w:rPr>
                <w:rFonts w:ascii="Times New Roman" w:eastAsia="Times New Roman" w:hAnsi="Times New Roman" w:cs="Times New Roman"/>
                <w:bCs/>
                <w:sz w:val="16"/>
                <w:szCs w:val="16"/>
                <w:lang w:eastAsia="ru-RU"/>
              </w:rPr>
              <w:t xml:space="preserve"> РЭС Чапаевского производственного отделения филиала ОАО МРСК Волги </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Прилегающая к административному зданию территория до проезжей части, обе стороны ул. Мелиораторов до ул. Центральная, охранные зоны подведомственных ЛЭП</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66</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bCs/>
                <w:sz w:val="16"/>
                <w:szCs w:val="16"/>
                <w:lang w:eastAsia="ru-RU"/>
              </w:rPr>
            </w:pPr>
            <w:r w:rsidRPr="00A858B3">
              <w:rPr>
                <w:rFonts w:ascii="Times New Roman" w:eastAsia="Times New Roman" w:hAnsi="Times New Roman" w:cs="Times New Roman"/>
                <w:bCs/>
                <w:sz w:val="16"/>
                <w:szCs w:val="16"/>
                <w:lang w:eastAsia="ru-RU"/>
              </w:rPr>
              <w:t>МУП «ЖКХ Безенчук»</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 xml:space="preserve">Прилегающая территория до проезжей части - чётная сторона ул. Тимирязева - </w:t>
            </w:r>
            <w:r w:rsidRPr="00A858B3">
              <w:rPr>
                <w:rFonts w:ascii="Times New Roman" w:eastAsia="Times New Roman" w:hAnsi="Times New Roman" w:cs="Times New Roman"/>
                <w:sz w:val="16"/>
                <w:szCs w:val="16"/>
                <w:lang w:eastAsia="ru-RU"/>
              </w:rPr>
              <w:lastRenderedPageBreak/>
              <w:t>от здания ФМС до ул. Солодухина</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lastRenderedPageBreak/>
              <w:t>67</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bCs/>
                <w:sz w:val="16"/>
                <w:szCs w:val="16"/>
                <w:lang w:eastAsia="ru-RU"/>
              </w:rPr>
            </w:pPr>
            <w:r w:rsidRPr="00A858B3">
              <w:rPr>
                <w:rFonts w:ascii="Times New Roman" w:eastAsia="Times New Roman" w:hAnsi="Times New Roman" w:cs="Times New Roman"/>
                <w:bCs/>
                <w:sz w:val="16"/>
                <w:szCs w:val="16"/>
                <w:lang w:eastAsia="ru-RU"/>
              </w:rPr>
              <w:t>ООО «Каюр», ООО «</w:t>
            </w:r>
            <w:proofErr w:type="spellStart"/>
            <w:r w:rsidRPr="00A858B3">
              <w:rPr>
                <w:rFonts w:ascii="Times New Roman" w:eastAsia="Times New Roman" w:hAnsi="Times New Roman" w:cs="Times New Roman"/>
                <w:bCs/>
                <w:sz w:val="16"/>
                <w:szCs w:val="16"/>
                <w:lang w:eastAsia="ru-RU"/>
              </w:rPr>
              <w:t>Адверс</w:t>
            </w:r>
            <w:proofErr w:type="spellEnd"/>
            <w:r w:rsidRPr="00A858B3">
              <w:rPr>
                <w:rFonts w:ascii="Times New Roman" w:eastAsia="Times New Roman" w:hAnsi="Times New Roman" w:cs="Times New Roman"/>
                <w:bCs/>
                <w:sz w:val="16"/>
                <w:szCs w:val="16"/>
                <w:lang w:eastAsia="ru-RU"/>
              </w:rPr>
              <w:t>», магазин ИП Игнатьева «</w:t>
            </w:r>
            <w:proofErr w:type="spellStart"/>
            <w:r w:rsidRPr="00A858B3">
              <w:rPr>
                <w:rFonts w:ascii="Times New Roman" w:eastAsia="Times New Roman" w:hAnsi="Times New Roman" w:cs="Times New Roman"/>
                <w:bCs/>
                <w:sz w:val="16"/>
                <w:szCs w:val="16"/>
                <w:lang w:eastAsia="ru-RU"/>
              </w:rPr>
              <w:t>Газавтозапчасть</w:t>
            </w:r>
            <w:proofErr w:type="spellEnd"/>
            <w:r w:rsidRPr="00A858B3">
              <w:rPr>
                <w:rFonts w:ascii="Times New Roman" w:eastAsia="Times New Roman" w:hAnsi="Times New Roman" w:cs="Times New Roman"/>
                <w:bCs/>
                <w:sz w:val="16"/>
                <w:szCs w:val="16"/>
                <w:lang w:eastAsia="ru-RU"/>
              </w:rPr>
              <w:t>», Шиномонтаж, ООО «</w:t>
            </w:r>
            <w:proofErr w:type="spellStart"/>
            <w:r w:rsidRPr="00A858B3">
              <w:rPr>
                <w:rFonts w:ascii="Times New Roman" w:eastAsia="Times New Roman" w:hAnsi="Times New Roman" w:cs="Times New Roman"/>
                <w:bCs/>
                <w:sz w:val="16"/>
                <w:szCs w:val="16"/>
                <w:lang w:eastAsia="ru-RU"/>
              </w:rPr>
              <w:t>СавБел</w:t>
            </w:r>
            <w:proofErr w:type="spellEnd"/>
            <w:r w:rsidRPr="00A858B3">
              <w:rPr>
                <w:rFonts w:ascii="Times New Roman" w:eastAsia="Times New Roman" w:hAnsi="Times New Roman" w:cs="Times New Roman"/>
                <w:bCs/>
                <w:sz w:val="16"/>
                <w:szCs w:val="16"/>
                <w:lang w:eastAsia="ru-RU"/>
              </w:rPr>
              <w:t>»</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Прилегающие территории до проезжей части ул. Мелиораторов</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68</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bCs/>
                <w:sz w:val="16"/>
                <w:szCs w:val="16"/>
                <w:lang w:eastAsia="ru-RU"/>
              </w:rPr>
            </w:pPr>
            <w:r w:rsidRPr="00A858B3">
              <w:rPr>
                <w:rFonts w:ascii="Times New Roman" w:eastAsia="Times New Roman" w:hAnsi="Times New Roman" w:cs="Times New Roman"/>
                <w:bCs/>
                <w:sz w:val="16"/>
                <w:szCs w:val="16"/>
                <w:lang w:eastAsia="ru-RU"/>
              </w:rPr>
              <w:t xml:space="preserve">Магазины по ул. Тимирязева (дома № 90, 86, 84) </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Прилегающая территория до проезжей части ул. Тимирязева</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69</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bCs/>
                <w:sz w:val="16"/>
                <w:szCs w:val="16"/>
                <w:lang w:eastAsia="ru-RU"/>
              </w:rPr>
            </w:pPr>
            <w:r w:rsidRPr="00A858B3">
              <w:rPr>
                <w:rFonts w:ascii="Times New Roman" w:eastAsia="Times New Roman" w:hAnsi="Times New Roman" w:cs="Times New Roman"/>
                <w:bCs/>
                <w:sz w:val="16"/>
                <w:szCs w:val="16"/>
                <w:lang w:eastAsia="ru-RU"/>
              </w:rPr>
              <w:t xml:space="preserve">СББЖ, </w:t>
            </w:r>
            <w:proofErr w:type="spellStart"/>
            <w:r w:rsidRPr="00A858B3">
              <w:rPr>
                <w:rFonts w:ascii="Times New Roman" w:eastAsia="Times New Roman" w:hAnsi="Times New Roman" w:cs="Times New Roman"/>
                <w:bCs/>
                <w:sz w:val="16"/>
                <w:szCs w:val="16"/>
                <w:lang w:eastAsia="ru-RU"/>
              </w:rPr>
              <w:t>Ветаптека</w:t>
            </w:r>
            <w:proofErr w:type="spellEnd"/>
            <w:r w:rsidRPr="00A858B3">
              <w:rPr>
                <w:rFonts w:ascii="Times New Roman" w:eastAsia="Times New Roman" w:hAnsi="Times New Roman" w:cs="Times New Roman"/>
                <w:bCs/>
                <w:sz w:val="16"/>
                <w:szCs w:val="16"/>
                <w:lang w:eastAsia="ru-RU"/>
              </w:rPr>
              <w:t xml:space="preserve">, ГУ </w:t>
            </w:r>
            <w:proofErr w:type="spellStart"/>
            <w:r w:rsidRPr="00A858B3">
              <w:rPr>
                <w:rFonts w:ascii="Times New Roman" w:eastAsia="Times New Roman" w:hAnsi="Times New Roman" w:cs="Times New Roman"/>
                <w:bCs/>
                <w:sz w:val="16"/>
                <w:szCs w:val="16"/>
                <w:lang w:eastAsia="ru-RU"/>
              </w:rPr>
              <w:t>Безенчукская</w:t>
            </w:r>
            <w:proofErr w:type="spellEnd"/>
            <w:r w:rsidRPr="00A858B3">
              <w:rPr>
                <w:rFonts w:ascii="Times New Roman" w:eastAsia="Times New Roman" w:hAnsi="Times New Roman" w:cs="Times New Roman"/>
                <w:bCs/>
                <w:sz w:val="16"/>
                <w:szCs w:val="16"/>
                <w:lang w:eastAsia="ru-RU"/>
              </w:rPr>
              <w:t xml:space="preserve"> районная ветлаборатория </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 xml:space="preserve">Прилегающая территория с обеих сторон проезжей части ул. Чапаева до </w:t>
            </w:r>
            <w:proofErr w:type="spellStart"/>
            <w:r w:rsidRPr="00A858B3">
              <w:rPr>
                <w:rFonts w:ascii="Times New Roman" w:eastAsia="Times New Roman" w:hAnsi="Times New Roman" w:cs="Times New Roman"/>
                <w:sz w:val="16"/>
                <w:szCs w:val="16"/>
                <w:lang w:eastAsia="ru-RU"/>
              </w:rPr>
              <w:t>ул.Быковского</w:t>
            </w:r>
            <w:proofErr w:type="spellEnd"/>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70</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bCs/>
                <w:sz w:val="16"/>
                <w:szCs w:val="16"/>
                <w:lang w:eastAsia="ru-RU"/>
              </w:rPr>
            </w:pPr>
            <w:r w:rsidRPr="00A858B3">
              <w:rPr>
                <w:rFonts w:ascii="Times New Roman" w:eastAsia="Times New Roman" w:hAnsi="Times New Roman" w:cs="Times New Roman"/>
                <w:bCs/>
                <w:sz w:val="16"/>
                <w:szCs w:val="16"/>
                <w:lang w:eastAsia="ru-RU"/>
              </w:rPr>
              <w:t xml:space="preserve">Автозаправки ООО «Озон», ОАО «Роснефть», </w:t>
            </w:r>
            <w:r w:rsidRPr="00A858B3">
              <w:rPr>
                <w:rFonts w:ascii="Times New Roman" w:eastAsia="Times New Roman" w:hAnsi="Times New Roman" w:cs="Times New Roman"/>
                <w:bCs/>
                <w:color w:val="000000"/>
                <w:sz w:val="16"/>
                <w:szCs w:val="16"/>
                <w:lang w:eastAsia="ru-RU"/>
              </w:rPr>
              <w:t>«Лукойл», кафе «</w:t>
            </w:r>
            <w:proofErr w:type="spellStart"/>
            <w:proofErr w:type="gramStart"/>
            <w:r w:rsidRPr="00A858B3">
              <w:rPr>
                <w:rFonts w:ascii="Times New Roman" w:eastAsia="Times New Roman" w:hAnsi="Times New Roman" w:cs="Times New Roman"/>
                <w:bCs/>
                <w:color w:val="000000"/>
                <w:sz w:val="16"/>
                <w:szCs w:val="16"/>
                <w:lang w:val="en-US" w:eastAsia="ru-RU"/>
              </w:rPr>
              <w:t>Moskoff</w:t>
            </w:r>
            <w:proofErr w:type="spellEnd"/>
            <w:r w:rsidRPr="00A858B3">
              <w:rPr>
                <w:rFonts w:ascii="Times New Roman" w:eastAsia="Times New Roman" w:hAnsi="Times New Roman" w:cs="Times New Roman"/>
                <w:bCs/>
                <w:color w:val="000000"/>
                <w:sz w:val="16"/>
                <w:szCs w:val="16"/>
                <w:lang w:eastAsia="ru-RU"/>
              </w:rPr>
              <w:t xml:space="preserve">  </w:t>
            </w:r>
            <w:r w:rsidRPr="00A858B3">
              <w:rPr>
                <w:rFonts w:ascii="Times New Roman" w:eastAsia="Times New Roman" w:hAnsi="Times New Roman" w:cs="Times New Roman"/>
                <w:bCs/>
                <w:color w:val="000000"/>
                <w:sz w:val="16"/>
                <w:szCs w:val="16"/>
                <w:lang w:val="en-US" w:eastAsia="ru-RU"/>
              </w:rPr>
              <w:t>Long</w:t>
            </w:r>
            <w:proofErr w:type="gramEnd"/>
            <w:r w:rsidRPr="00A858B3">
              <w:rPr>
                <w:rFonts w:ascii="Times New Roman" w:eastAsia="Times New Roman" w:hAnsi="Times New Roman" w:cs="Times New Roman"/>
                <w:bCs/>
                <w:color w:val="000000"/>
                <w:sz w:val="16"/>
                <w:szCs w:val="16"/>
                <w:lang w:eastAsia="ru-RU"/>
              </w:rPr>
              <w:t>»</w:t>
            </w:r>
            <w:r w:rsidRPr="00A858B3">
              <w:rPr>
                <w:rFonts w:ascii="Times New Roman" w:eastAsia="Times New Roman" w:hAnsi="Times New Roman" w:cs="Times New Roman"/>
                <w:bCs/>
                <w:color w:val="FF0000"/>
                <w:sz w:val="16"/>
                <w:szCs w:val="16"/>
                <w:lang w:eastAsia="ru-RU"/>
              </w:rPr>
              <w:t xml:space="preserve"> </w:t>
            </w:r>
            <w:r w:rsidRPr="00A858B3">
              <w:rPr>
                <w:rFonts w:ascii="Times New Roman" w:eastAsia="Times New Roman" w:hAnsi="Times New Roman" w:cs="Times New Roman"/>
                <w:bCs/>
                <w:sz w:val="16"/>
                <w:szCs w:val="16"/>
                <w:lang w:eastAsia="ru-RU"/>
              </w:rPr>
              <w:t xml:space="preserve">на ул. Чапаева </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50 м периметра прилегающей территории до проезжей части ул. Чапаева</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71</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bCs/>
                <w:sz w:val="16"/>
                <w:szCs w:val="16"/>
                <w:lang w:eastAsia="ru-RU"/>
              </w:rPr>
            </w:pPr>
            <w:r w:rsidRPr="00A858B3">
              <w:rPr>
                <w:rFonts w:ascii="Times New Roman" w:eastAsia="Times New Roman" w:hAnsi="Times New Roman" w:cs="Times New Roman"/>
                <w:bCs/>
                <w:sz w:val="16"/>
                <w:szCs w:val="16"/>
                <w:lang w:eastAsia="ru-RU"/>
              </w:rPr>
              <w:t>Шиномонтаж, кафе-бар «Нора», пивной бутик, алкогольный магазин, Салон «Евросеть», Салон «Связной», владельцы помещений (арендаторы) в д. № 21, 25 по ул. Чапаева, киоск на автобусной остановке, киоск «Роспечать», киоск «Изготовление ключей», Агентство недвижимости, парикмахерские, ритуальные услуги, аптека «Знакомый фармацевт», офис ООО «Среда»</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Прилегающая территория, клумбы и малые архитектурные формы до проезжей части ул. Чапаева</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72</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bCs/>
                <w:sz w:val="16"/>
                <w:szCs w:val="16"/>
                <w:lang w:eastAsia="ru-RU"/>
              </w:rPr>
            </w:pPr>
            <w:r w:rsidRPr="00A858B3">
              <w:rPr>
                <w:rFonts w:ascii="Times New Roman" w:eastAsia="Times New Roman" w:hAnsi="Times New Roman" w:cs="Times New Roman"/>
                <w:bCs/>
                <w:sz w:val="16"/>
                <w:szCs w:val="16"/>
                <w:lang w:eastAsia="ru-RU"/>
              </w:rPr>
              <w:t xml:space="preserve">Магазины, располагающиеся в зданиях на перекрестке улиц Чапаева и Советской («Пятерочка плюс», «Эльдорадо», аптека низких цен, магазин «Магнит </w:t>
            </w:r>
            <w:proofErr w:type="spellStart"/>
            <w:r w:rsidRPr="00A858B3">
              <w:rPr>
                <w:rFonts w:ascii="Times New Roman" w:eastAsia="Times New Roman" w:hAnsi="Times New Roman" w:cs="Times New Roman"/>
                <w:bCs/>
                <w:sz w:val="16"/>
                <w:szCs w:val="16"/>
                <w:lang w:eastAsia="ru-RU"/>
              </w:rPr>
              <w:t>косметик</w:t>
            </w:r>
            <w:proofErr w:type="spellEnd"/>
            <w:r w:rsidRPr="00A858B3">
              <w:rPr>
                <w:rFonts w:ascii="Times New Roman" w:eastAsia="Times New Roman" w:hAnsi="Times New Roman" w:cs="Times New Roman"/>
                <w:bCs/>
                <w:sz w:val="16"/>
                <w:szCs w:val="16"/>
                <w:lang w:eastAsia="ru-RU"/>
              </w:rPr>
              <w:t>», «Самарский дом игрушек» и др.)</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Прилегающая территория по периметру до проезжей части ул. Чапаева, ул. Советская, площадка рядом с домом № 6 по ул. Чапаева – от проезжей части до дома</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73</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bCs/>
                <w:sz w:val="16"/>
                <w:szCs w:val="16"/>
                <w:lang w:eastAsia="ru-RU"/>
              </w:rPr>
            </w:pPr>
            <w:r w:rsidRPr="00A858B3">
              <w:rPr>
                <w:rFonts w:ascii="Times New Roman" w:eastAsia="Times New Roman" w:hAnsi="Times New Roman" w:cs="Times New Roman"/>
                <w:bCs/>
                <w:sz w:val="16"/>
                <w:szCs w:val="16"/>
                <w:lang w:eastAsia="ru-RU"/>
              </w:rPr>
              <w:t xml:space="preserve">Шиномонтаж, Магазин «Автозапчасти», СПО «Орифлейм», автомойка и др. организации </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Прилегающая территория по ул. Кольцова</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74</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bCs/>
                <w:sz w:val="16"/>
                <w:szCs w:val="16"/>
                <w:lang w:eastAsia="ru-RU"/>
              </w:rPr>
            </w:pPr>
            <w:r w:rsidRPr="00A858B3">
              <w:rPr>
                <w:rFonts w:ascii="Times New Roman" w:eastAsia="Times New Roman" w:hAnsi="Times New Roman" w:cs="Times New Roman"/>
                <w:bCs/>
                <w:sz w:val="16"/>
                <w:szCs w:val="16"/>
                <w:lang w:eastAsia="ru-RU"/>
              </w:rPr>
              <w:t xml:space="preserve">ГБУ СО «Дом детства» </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 xml:space="preserve">ул. Нефтяников - от ул. Пушкина до ул. </w:t>
            </w:r>
            <w:proofErr w:type="spellStart"/>
            <w:r w:rsidRPr="00A858B3">
              <w:rPr>
                <w:rFonts w:ascii="Times New Roman" w:eastAsia="Times New Roman" w:hAnsi="Times New Roman" w:cs="Times New Roman"/>
                <w:sz w:val="16"/>
                <w:szCs w:val="16"/>
                <w:lang w:eastAsia="ru-RU"/>
              </w:rPr>
              <w:t>Новостепная</w:t>
            </w:r>
            <w:proofErr w:type="spellEnd"/>
            <w:r w:rsidRPr="00A858B3">
              <w:rPr>
                <w:rFonts w:ascii="Times New Roman" w:eastAsia="Times New Roman" w:hAnsi="Times New Roman" w:cs="Times New Roman"/>
                <w:sz w:val="16"/>
                <w:szCs w:val="16"/>
                <w:lang w:eastAsia="ru-RU"/>
              </w:rPr>
              <w:t xml:space="preserve">, ул. </w:t>
            </w:r>
            <w:proofErr w:type="spellStart"/>
            <w:r w:rsidRPr="00A858B3">
              <w:rPr>
                <w:rFonts w:ascii="Times New Roman" w:eastAsia="Times New Roman" w:hAnsi="Times New Roman" w:cs="Times New Roman"/>
                <w:sz w:val="16"/>
                <w:szCs w:val="16"/>
                <w:lang w:eastAsia="ru-RU"/>
              </w:rPr>
              <w:t>Новостепная</w:t>
            </w:r>
            <w:proofErr w:type="spellEnd"/>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75</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bCs/>
                <w:sz w:val="16"/>
                <w:szCs w:val="16"/>
                <w:lang w:eastAsia="ru-RU"/>
              </w:rPr>
            </w:pPr>
            <w:r w:rsidRPr="00A858B3">
              <w:rPr>
                <w:rFonts w:ascii="Times New Roman" w:eastAsia="Times New Roman" w:hAnsi="Times New Roman" w:cs="Times New Roman"/>
                <w:bCs/>
                <w:sz w:val="16"/>
                <w:szCs w:val="16"/>
                <w:lang w:eastAsia="ru-RU"/>
              </w:rPr>
              <w:t xml:space="preserve">Филиал по </w:t>
            </w:r>
            <w:proofErr w:type="spellStart"/>
            <w:r w:rsidRPr="00A858B3">
              <w:rPr>
                <w:rFonts w:ascii="Times New Roman" w:eastAsia="Times New Roman" w:hAnsi="Times New Roman" w:cs="Times New Roman"/>
                <w:bCs/>
                <w:sz w:val="16"/>
                <w:szCs w:val="16"/>
                <w:lang w:eastAsia="ru-RU"/>
              </w:rPr>
              <w:t>Безенчукскому</w:t>
            </w:r>
            <w:proofErr w:type="spellEnd"/>
            <w:r w:rsidRPr="00A858B3">
              <w:rPr>
                <w:rFonts w:ascii="Times New Roman" w:eastAsia="Times New Roman" w:hAnsi="Times New Roman" w:cs="Times New Roman"/>
                <w:bCs/>
                <w:sz w:val="16"/>
                <w:szCs w:val="16"/>
                <w:lang w:eastAsia="ru-RU"/>
              </w:rPr>
              <w:t xml:space="preserve"> району ФКУ УИН ГУФСИН, ДЮСШ </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Территория, прилегающая к административному зданию по периметру</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76</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bCs/>
                <w:sz w:val="16"/>
                <w:szCs w:val="16"/>
                <w:lang w:eastAsia="ru-RU"/>
              </w:rPr>
            </w:pPr>
            <w:r w:rsidRPr="00A858B3">
              <w:rPr>
                <w:rFonts w:ascii="Times New Roman" w:eastAsia="Times New Roman" w:hAnsi="Times New Roman" w:cs="Times New Roman"/>
                <w:bCs/>
                <w:sz w:val="16"/>
                <w:szCs w:val="16"/>
                <w:lang w:eastAsia="ru-RU"/>
              </w:rPr>
              <w:t xml:space="preserve">ГУП «ЦТИ» </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Территория административного здания № 11 по ул. Нефтяников</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77</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bCs/>
                <w:sz w:val="16"/>
                <w:szCs w:val="16"/>
                <w:lang w:eastAsia="ru-RU"/>
              </w:rPr>
            </w:pPr>
            <w:r w:rsidRPr="00A858B3">
              <w:rPr>
                <w:rFonts w:ascii="Times New Roman" w:eastAsia="Times New Roman" w:hAnsi="Times New Roman" w:cs="Times New Roman"/>
                <w:bCs/>
                <w:sz w:val="16"/>
                <w:szCs w:val="16"/>
                <w:lang w:eastAsia="ru-RU"/>
              </w:rPr>
              <w:t>МБУ «</w:t>
            </w:r>
            <w:proofErr w:type="spellStart"/>
            <w:r w:rsidRPr="00A858B3">
              <w:rPr>
                <w:rFonts w:ascii="Times New Roman" w:eastAsia="Times New Roman" w:hAnsi="Times New Roman" w:cs="Times New Roman"/>
                <w:bCs/>
                <w:sz w:val="16"/>
                <w:szCs w:val="16"/>
                <w:lang w:eastAsia="ru-RU"/>
              </w:rPr>
              <w:t>Безенчукский</w:t>
            </w:r>
            <w:proofErr w:type="spellEnd"/>
            <w:r w:rsidRPr="00A858B3">
              <w:rPr>
                <w:rFonts w:ascii="Times New Roman" w:eastAsia="Times New Roman" w:hAnsi="Times New Roman" w:cs="Times New Roman"/>
                <w:bCs/>
                <w:sz w:val="16"/>
                <w:szCs w:val="16"/>
                <w:lang w:eastAsia="ru-RU"/>
              </w:rPr>
              <w:t xml:space="preserve"> МФЦ»</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ул. Рабочая (четная сторона) - от ул. Нефтяников до ул. Ломоносова, ул. Садовая - от ул. Нефтяников до ул. Ломоносова</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78</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bCs/>
                <w:sz w:val="16"/>
                <w:szCs w:val="16"/>
                <w:lang w:eastAsia="ru-RU"/>
              </w:rPr>
            </w:pPr>
            <w:r w:rsidRPr="00A858B3">
              <w:rPr>
                <w:rFonts w:ascii="Times New Roman" w:eastAsia="Times New Roman" w:hAnsi="Times New Roman" w:cs="Times New Roman"/>
                <w:bCs/>
                <w:sz w:val="16"/>
                <w:szCs w:val="16"/>
                <w:lang w:eastAsia="ru-RU"/>
              </w:rPr>
              <w:t>ООО «Орфей»</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Прилегающая к административному зданию территория по периметру до проезжей части ул. Рабочая</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79</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bCs/>
                <w:sz w:val="16"/>
                <w:szCs w:val="16"/>
                <w:lang w:eastAsia="ru-RU"/>
              </w:rPr>
            </w:pPr>
            <w:r w:rsidRPr="00A858B3">
              <w:rPr>
                <w:rFonts w:ascii="Times New Roman" w:eastAsia="Times New Roman" w:hAnsi="Times New Roman" w:cs="Times New Roman"/>
                <w:bCs/>
                <w:sz w:val="16"/>
                <w:szCs w:val="16"/>
                <w:lang w:eastAsia="ru-RU"/>
              </w:rPr>
              <w:t>ООО «БХПП»</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 xml:space="preserve">ул. Рабочая (нечетная сторона) </w:t>
            </w:r>
            <w:proofErr w:type="gramStart"/>
            <w:r w:rsidRPr="00A858B3">
              <w:rPr>
                <w:rFonts w:ascii="Times New Roman" w:eastAsia="Times New Roman" w:hAnsi="Times New Roman" w:cs="Times New Roman"/>
                <w:sz w:val="16"/>
                <w:szCs w:val="16"/>
                <w:lang w:eastAsia="ru-RU"/>
              </w:rPr>
              <w:t>-  от</w:t>
            </w:r>
            <w:proofErr w:type="gramEnd"/>
            <w:r w:rsidRPr="00A858B3">
              <w:rPr>
                <w:rFonts w:ascii="Times New Roman" w:eastAsia="Times New Roman" w:hAnsi="Times New Roman" w:cs="Times New Roman"/>
                <w:sz w:val="16"/>
                <w:szCs w:val="16"/>
                <w:lang w:eastAsia="ru-RU"/>
              </w:rPr>
              <w:t xml:space="preserve"> организации до ул. Ломоносова</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80</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bCs/>
                <w:sz w:val="16"/>
                <w:szCs w:val="16"/>
                <w:lang w:eastAsia="ru-RU"/>
              </w:rPr>
            </w:pPr>
            <w:r w:rsidRPr="00A858B3">
              <w:rPr>
                <w:rFonts w:ascii="Times New Roman" w:eastAsia="Times New Roman" w:hAnsi="Times New Roman" w:cs="Times New Roman"/>
                <w:bCs/>
                <w:sz w:val="16"/>
                <w:szCs w:val="16"/>
                <w:lang w:eastAsia="ru-RU"/>
              </w:rPr>
              <w:t xml:space="preserve">ООО «Виктория» </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Прилегающие территории с клумбами до проезжей части дороги по ул. Рабочая</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81</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bCs/>
                <w:sz w:val="16"/>
                <w:szCs w:val="16"/>
                <w:lang w:eastAsia="ru-RU"/>
              </w:rPr>
            </w:pPr>
            <w:r w:rsidRPr="00A858B3">
              <w:rPr>
                <w:rFonts w:ascii="Times New Roman" w:eastAsia="Times New Roman" w:hAnsi="Times New Roman" w:cs="Times New Roman"/>
                <w:bCs/>
                <w:sz w:val="16"/>
                <w:szCs w:val="16"/>
                <w:lang w:eastAsia="ru-RU"/>
              </w:rPr>
              <w:t xml:space="preserve">ООО «Скорпион» </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Прилегающая территория до проезжей части ул. Ломоносова</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82</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bCs/>
                <w:sz w:val="16"/>
                <w:szCs w:val="16"/>
                <w:lang w:eastAsia="ru-RU"/>
              </w:rPr>
            </w:pPr>
            <w:r w:rsidRPr="00A858B3">
              <w:rPr>
                <w:rFonts w:ascii="Times New Roman" w:eastAsia="Times New Roman" w:hAnsi="Times New Roman" w:cs="Times New Roman"/>
                <w:bCs/>
                <w:sz w:val="16"/>
                <w:szCs w:val="16"/>
                <w:lang w:eastAsia="ru-RU"/>
              </w:rPr>
              <w:t xml:space="preserve">ООО «Нептун», ООО «Забота+», </w:t>
            </w:r>
            <w:r w:rsidRPr="00A858B3">
              <w:rPr>
                <w:rFonts w:ascii="Times New Roman" w:eastAsia="Times New Roman" w:hAnsi="Times New Roman" w:cs="Times New Roman"/>
                <w:bCs/>
                <w:color w:val="000000"/>
                <w:sz w:val="16"/>
                <w:szCs w:val="16"/>
                <w:lang w:eastAsia="ru-RU"/>
              </w:rPr>
              <w:t xml:space="preserve">ИП Кривцов </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Прилегающая территория до проезжей части ул. Ломоносова</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83</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bCs/>
                <w:sz w:val="16"/>
                <w:szCs w:val="16"/>
                <w:lang w:eastAsia="ru-RU"/>
              </w:rPr>
            </w:pPr>
            <w:r w:rsidRPr="00A858B3">
              <w:rPr>
                <w:rFonts w:ascii="Times New Roman" w:eastAsia="Times New Roman" w:hAnsi="Times New Roman" w:cs="Times New Roman"/>
                <w:bCs/>
                <w:sz w:val="16"/>
                <w:szCs w:val="16"/>
                <w:lang w:eastAsia="ru-RU"/>
              </w:rPr>
              <w:t>Магазин «Пятёрочка плюс» на ул. Тимирязева</w:t>
            </w:r>
          </w:p>
          <w:p w:rsidR="00A858B3" w:rsidRPr="00A858B3" w:rsidRDefault="00A858B3" w:rsidP="00A858B3">
            <w:pPr>
              <w:spacing w:after="0" w:line="240" w:lineRule="auto"/>
              <w:jc w:val="both"/>
              <w:rPr>
                <w:rFonts w:ascii="Times New Roman" w:eastAsia="Times New Roman" w:hAnsi="Times New Roman" w:cs="Times New Roman"/>
                <w:bCs/>
                <w:sz w:val="16"/>
                <w:szCs w:val="16"/>
                <w:lang w:eastAsia="ru-RU"/>
              </w:rPr>
            </w:pP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Прилегающая территория с мусорной площадкой и обе стороны проезжей части ул. Тимирязева в границах дома № 90</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84</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bCs/>
                <w:sz w:val="16"/>
                <w:szCs w:val="16"/>
                <w:lang w:eastAsia="ru-RU"/>
              </w:rPr>
            </w:pPr>
            <w:r w:rsidRPr="00A858B3">
              <w:rPr>
                <w:rFonts w:ascii="Times New Roman" w:eastAsia="Times New Roman" w:hAnsi="Times New Roman" w:cs="Times New Roman"/>
                <w:bCs/>
                <w:sz w:val="16"/>
                <w:szCs w:val="16"/>
                <w:lang w:eastAsia="ru-RU"/>
              </w:rPr>
              <w:t>ФГУ «</w:t>
            </w:r>
            <w:proofErr w:type="spellStart"/>
            <w:r w:rsidRPr="00A858B3">
              <w:rPr>
                <w:rFonts w:ascii="Times New Roman" w:eastAsia="Times New Roman" w:hAnsi="Times New Roman" w:cs="Times New Roman"/>
                <w:bCs/>
                <w:sz w:val="16"/>
                <w:szCs w:val="16"/>
                <w:lang w:eastAsia="ru-RU"/>
              </w:rPr>
              <w:t>Самарамелиоводхоз</w:t>
            </w:r>
            <w:proofErr w:type="spellEnd"/>
            <w:r w:rsidRPr="00A858B3">
              <w:rPr>
                <w:rFonts w:ascii="Times New Roman" w:eastAsia="Times New Roman" w:hAnsi="Times New Roman" w:cs="Times New Roman"/>
                <w:bCs/>
                <w:sz w:val="16"/>
                <w:szCs w:val="16"/>
                <w:lang w:eastAsia="ru-RU"/>
              </w:rPr>
              <w:t xml:space="preserve">» </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 xml:space="preserve">ул. </w:t>
            </w:r>
            <w:proofErr w:type="spellStart"/>
            <w:proofErr w:type="gramStart"/>
            <w:r w:rsidRPr="00A858B3">
              <w:rPr>
                <w:rFonts w:ascii="Times New Roman" w:eastAsia="Times New Roman" w:hAnsi="Times New Roman" w:cs="Times New Roman"/>
                <w:sz w:val="16"/>
                <w:szCs w:val="16"/>
                <w:lang w:eastAsia="ru-RU"/>
              </w:rPr>
              <w:t>К.Маркса</w:t>
            </w:r>
            <w:proofErr w:type="spellEnd"/>
            <w:r w:rsidRPr="00A858B3">
              <w:rPr>
                <w:rFonts w:ascii="Times New Roman" w:eastAsia="Times New Roman" w:hAnsi="Times New Roman" w:cs="Times New Roman"/>
                <w:sz w:val="16"/>
                <w:szCs w:val="16"/>
                <w:lang w:eastAsia="ru-RU"/>
              </w:rPr>
              <w:t xml:space="preserve">  -</w:t>
            </w:r>
            <w:proofErr w:type="gramEnd"/>
            <w:r w:rsidRPr="00A858B3">
              <w:rPr>
                <w:rFonts w:ascii="Times New Roman" w:eastAsia="Times New Roman" w:hAnsi="Times New Roman" w:cs="Times New Roman"/>
                <w:sz w:val="16"/>
                <w:szCs w:val="16"/>
                <w:lang w:eastAsia="ru-RU"/>
              </w:rPr>
              <w:t xml:space="preserve"> от стадиона до путепровода</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85</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bCs/>
                <w:sz w:val="16"/>
                <w:szCs w:val="16"/>
                <w:lang w:eastAsia="ru-RU"/>
              </w:rPr>
            </w:pPr>
            <w:r w:rsidRPr="00A858B3">
              <w:rPr>
                <w:rFonts w:ascii="Times New Roman" w:eastAsia="Times New Roman" w:hAnsi="Times New Roman" w:cs="Times New Roman"/>
                <w:bCs/>
                <w:sz w:val="16"/>
                <w:szCs w:val="16"/>
                <w:lang w:eastAsia="ru-RU"/>
              </w:rPr>
              <w:t>Самарский филиал ПАО «Ростелеком»</w:t>
            </w:r>
            <w:r w:rsidRPr="00A858B3">
              <w:rPr>
                <w:rFonts w:ascii="Times New Roman" w:eastAsia="Times New Roman" w:hAnsi="Times New Roman" w:cs="Times New Roman"/>
                <w:sz w:val="16"/>
                <w:szCs w:val="16"/>
                <w:lang w:eastAsia="ru-RU"/>
              </w:rPr>
              <w:t xml:space="preserve"> МЦТЭТ г. Чапаевск</w:t>
            </w:r>
            <w:r w:rsidRPr="00A858B3">
              <w:rPr>
                <w:rFonts w:ascii="Times New Roman" w:eastAsia="Times New Roman" w:hAnsi="Times New Roman" w:cs="Times New Roman"/>
                <w:bCs/>
                <w:sz w:val="16"/>
                <w:szCs w:val="16"/>
                <w:lang w:eastAsia="ru-RU"/>
              </w:rPr>
              <w:t xml:space="preserve"> </w:t>
            </w:r>
          </w:p>
          <w:p w:rsidR="00A858B3" w:rsidRPr="00A858B3" w:rsidRDefault="00A858B3" w:rsidP="00A858B3">
            <w:pPr>
              <w:spacing w:after="0" w:line="240" w:lineRule="auto"/>
              <w:jc w:val="both"/>
              <w:rPr>
                <w:rFonts w:ascii="Times New Roman" w:eastAsia="Times New Roman" w:hAnsi="Times New Roman" w:cs="Times New Roman"/>
                <w:bCs/>
                <w:sz w:val="16"/>
                <w:szCs w:val="16"/>
                <w:lang w:eastAsia="ru-RU"/>
              </w:rPr>
            </w:pP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 xml:space="preserve">Прилегающие территории к административному зданию до проезжей части, </w:t>
            </w:r>
            <w:r w:rsidRPr="00A858B3">
              <w:rPr>
                <w:rFonts w:ascii="Times New Roman" w:eastAsia="Times New Roman" w:hAnsi="Times New Roman" w:cs="Times New Roman"/>
                <w:color w:val="000000"/>
                <w:sz w:val="16"/>
                <w:szCs w:val="16"/>
                <w:lang w:eastAsia="ru-RU"/>
              </w:rPr>
              <w:t xml:space="preserve">закрыть крышками колодцы связи, выполнить натяжку проводов, заменить падающие опоры </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86</w:t>
            </w:r>
          </w:p>
        </w:tc>
        <w:tc>
          <w:tcPr>
            <w:tcW w:w="4536" w:type="dxa"/>
          </w:tcPr>
          <w:p w:rsidR="00A858B3" w:rsidRPr="00A858B3" w:rsidRDefault="00A858B3" w:rsidP="00DC1E9A">
            <w:pPr>
              <w:spacing w:after="0" w:line="240" w:lineRule="auto"/>
              <w:jc w:val="both"/>
              <w:rPr>
                <w:rFonts w:ascii="Times New Roman" w:eastAsia="Times New Roman" w:hAnsi="Times New Roman" w:cs="Times New Roman"/>
                <w:bCs/>
                <w:sz w:val="16"/>
                <w:szCs w:val="16"/>
                <w:lang w:eastAsia="ru-RU"/>
              </w:rPr>
            </w:pPr>
            <w:r w:rsidRPr="00A858B3">
              <w:rPr>
                <w:rFonts w:ascii="Times New Roman" w:eastAsia="Times New Roman" w:hAnsi="Times New Roman" w:cs="Times New Roman"/>
                <w:bCs/>
                <w:sz w:val="16"/>
                <w:szCs w:val="16"/>
                <w:lang w:eastAsia="ru-RU"/>
              </w:rPr>
              <w:t xml:space="preserve"> </w:t>
            </w:r>
            <w:proofErr w:type="spellStart"/>
            <w:r w:rsidRPr="00A858B3">
              <w:rPr>
                <w:rFonts w:ascii="Times New Roman" w:eastAsia="Times New Roman" w:hAnsi="Times New Roman" w:cs="Times New Roman"/>
                <w:bCs/>
                <w:sz w:val="16"/>
                <w:szCs w:val="16"/>
                <w:lang w:eastAsia="ru-RU"/>
              </w:rPr>
              <w:t>Безенчукский</w:t>
            </w:r>
            <w:proofErr w:type="spellEnd"/>
            <w:r w:rsidRPr="00A858B3">
              <w:rPr>
                <w:rFonts w:ascii="Times New Roman" w:eastAsia="Times New Roman" w:hAnsi="Times New Roman" w:cs="Times New Roman"/>
                <w:bCs/>
                <w:sz w:val="16"/>
                <w:szCs w:val="16"/>
                <w:lang w:eastAsia="ru-RU"/>
              </w:rPr>
              <w:t xml:space="preserve"> почтамт </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Прилегающие территории к зданию, газетным киоскам до проезжей части</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87</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bCs/>
                <w:sz w:val="16"/>
                <w:szCs w:val="16"/>
                <w:lang w:eastAsia="ru-RU"/>
              </w:rPr>
            </w:pPr>
            <w:r w:rsidRPr="00A858B3">
              <w:rPr>
                <w:rFonts w:ascii="Times New Roman" w:eastAsia="Times New Roman" w:hAnsi="Times New Roman" w:cs="Times New Roman"/>
                <w:bCs/>
                <w:sz w:val="16"/>
                <w:szCs w:val="16"/>
                <w:lang w:eastAsia="ru-RU"/>
              </w:rPr>
              <w:t>Управляющие организации: ООО «Нептун», ООО «</w:t>
            </w:r>
            <w:proofErr w:type="spellStart"/>
            <w:r w:rsidRPr="00A858B3">
              <w:rPr>
                <w:rFonts w:ascii="Times New Roman" w:eastAsia="Times New Roman" w:hAnsi="Times New Roman" w:cs="Times New Roman"/>
                <w:bCs/>
                <w:sz w:val="16"/>
                <w:szCs w:val="16"/>
                <w:lang w:eastAsia="ru-RU"/>
              </w:rPr>
              <w:t>Жилсервис</w:t>
            </w:r>
            <w:proofErr w:type="spellEnd"/>
            <w:r w:rsidRPr="00A858B3">
              <w:rPr>
                <w:rFonts w:ascii="Times New Roman" w:eastAsia="Times New Roman" w:hAnsi="Times New Roman" w:cs="Times New Roman"/>
                <w:bCs/>
                <w:sz w:val="16"/>
                <w:szCs w:val="16"/>
                <w:lang w:eastAsia="ru-RU"/>
              </w:rPr>
              <w:t>»,</w:t>
            </w:r>
            <w:r w:rsidRPr="00A858B3">
              <w:rPr>
                <w:rFonts w:ascii="Times New Roman" w:eastAsia="Times New Roman" w:hAnsi="Times New Roman" w:cs="Times New Roman"/>
                <w:sz w:val="16"/>
                <w:szCs w:val="16"/>
                <w:lang w:eastAsia="ru-RU"/>
              </w:rPr>
              <w:t xml:space="preserve"> ООО «УК Безенчук</w:t>
            </w:r>
            <w:proofErr w:type="gramStart"/>
            <w:r w:rsidRPr="00A858B3">
              <w:rPr>
                <w:rFonts w:ascii="Times New Roman" w:eastAsia="Times New Roman" w:hAnsi="Times New Roman" w:cs="Times New Roman"/>
                <w:sz w:val="16"/>
                <w:szCs w:val="16"/>
                <w:lang w:eastAsia="ru-RU"/>
              </w:rPr>
              <w:t xml:space="preserve">»,  </w:t>
            </w:r>
            <w:r w:rsidRPr="00A858B3">
              <w:rPr>
                <w:rFonts w:ascii="Times New Roman" w:eastAsia="Times New Roman" w:hAnsi="Times New Roman" w:cs="Times New Roman"/>
                <w:bCs/>
                <w:sz w:val="16"/>
                <w:szCs w:val="16"/>
                <w:lang w:eastAsia="ru-RU"/>
              </w:rPr>
              <w:t xml:space="preserve"> </w:t>
            </w:r>
            <w:proofErr w:type="gramEnd"/>
            <w:r w:rsidRPr="00A858B3">
              <w:rPr>
                <w:rFonts w:ascii="Times New Roman" w:eastAsia="Times New Roman" w:hAnsi="Times New Roman" w:cs="Times New Roman"/>
                <w:bCs/>
                <w:sz w:val="16"/>
                <w:szCs w:val="16"/>
                <w:lang w:eastAsia="ru-RU"/>
              </w:rPr>
              <w:t xml:space="preserve">ИП «Решетникова», ИП «Беляев», </w:t>
            </w:r>
            <w:r w:rsidRPr="00A858B3">
              <w:rPr>
                <w:rFonts w:ascii="Times New Roman" w:eastAsia="Times New Roman" w:hAnsi="Times New Roman" w:cs="Times New Roman"/>
                <w:sz w:val="16"/>
                <w:szCs w:val="16"/>
                <w:lang w:eastAsia="ru-RU"/>
              </w:rPr>
              <w:t xml:space="preserve">МУП «ЖКХ Безенчук»; ТСЖ «Городок», ТСЖ «Тополя», УК ТСН «Западное» </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Территории, прилегающие к административным зданиям, обслуживаемые дворовые и придомовые территории МКД до проезжей части</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88</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bCs/>
                <w:sz w:val="16"/>
                <w:szCs w:val="16"/>
                <w:lang w:eastAsia="ru-RU"/>
              </w:rPr>
            </w:pPr>
            <w:r w:rsidRPr="00A858B3">
              <w:rPr>
                <w:rFonts w:ascii="Times New Roman" w:eastAsia="Times New Roman" w:hAnsi="Times New Roman" w:cs="Times New Roman"/>
                <w:bCs/>
                <w:sz w:val="16"/>
                <w:szCs w:val="16"/>
                <w:lang w:eastAsia="ru-RU"/>
              </w:rPr>
              <w:t xml:space="preserve">ТСЖ «Городок» </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ул. Быковского - от перекрестка ул. Чапаева-Быковского до гаражей у дома № 76, обслуживаемая дворовая и придомовая территория</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89</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bCs/>
                <w:color w:val="FF0000"/>
                <w:sz w:val="16"/>
                <w:szCs w:val="16"/>
                <w:lang w:eastAsia="ru-RU"/>
              </w:rPr>
            </w:pPr>
            <w:r w:rsidRPr="00A858B3">
              <w:rPr>
                <w:rFonts w:ascii="Times New Roman" w:eastAsia="Times New Roman" w:hAnsi="Times New Roman" w:cs="Times New Roman"/>
                <w:bCs/>
                <w:sz w:val="16"/>
                <w:szCs w:val="16"/>
                <w:lang w:eastAsia="ru-RU"/>
              </w:rPr>
              <w:t>ООО</w:t>
            </w:r>
            <w:r w:rsidRPr="00A858B3">
              <w:rPr>
                <w:rFonts w:ascii="Times New Roman" w:eastAsia="Times New Roman" w:hAnsi="Times New Roman" w:cs="Times New Roman"/>
                <w:sz w:val="16"/>
                <w:szCs w:val="16"/>
                <w:lang w:eastAsia="ru-RU"/>
              </w:rPr>
              <w:t xml:space="preserve"> «ЖДПК»</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 xml:space="preserve">Территории, прилегающие к административному зданию </w:t>
            </w:r>
            <w:proofErr w:type="gramStart"/>
            <w:r w:rsidRPr="00A858B3">
              <w:rPr>
                <w:rFonts w:ascii="Times New Roman" w:eastAsia="Times New Roman" w:hAnsi="Times New Roman" w:cs="Times New Roman"/>
                <w:sz w:val="16"/>
                <w:szCs w:val="16"/>
                <w:lang w:eastAsia="ru-RU"/>
              </w:rPr>
              <w:t>и  магазинам</w:t>
            </w:r>
            <w:proofErr w:type="gramEnd"/>
            <w:r w:rsidRPr="00A858B3">
              <w:rPr>
                <w:rFonts w:ascii="Times New Roman" w:eastAsia="Times New Roman" w:hAnsi="Times New Roman" w:cs="Times New Roman"/>
                <w:sz w:val="16"/>
                <w:szCs w:val="16"/>
                <w:lang w:eastAsia="ru-RU"/>
              </w:rPr>
              <w:t xml:space="preserve"> </w:t>
            </w:r>
          </w:p>
        </w:tc>
      </w:tr>
      <w:tr w:rsidR="00A858B3" w:rsidRPr="00A858B3" w:rsidTr="00DC1E9A">
        <w:tc>
          <w:tcPr>
            <w:tcW w:w="425"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90</w:t>
            </w:r>
          </w:p>
        </w:tc>
        <w:tc>
          <w:tcPr>
            <w:tcW w:w="4536"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ООО «Миллениум»</w:t>
            </w:r>
          </w:p>
        </w:tc>
        <w:tc>
          <w:tcPr>
            <w:tcW w:w="5812" w:type="dxa"/>
          </w:tcPr>
          <w:p w:rsidR="00A858B3" w:rsidRPr="00A858B3" w:rsidRDefault="00A858B3" w:rsidP="00A858B3">
            <w:pPr>
              <w:spacing w:after="0" w:line="240" w:lineRule="auto"/>
              <w:jc w:val="both"/>
              <w:rPr>
                <w:rFonts w:ascii="Times New Roman" w:eastAsia="Times New Roman" w:hAnsi="Times New Roman" w:cs="Times New Roman"/>
                <w:sz w:val="16"/>
                <w:szCs w:val="16"/>
                <w:lang w:eastAsia="ru-RU"/>
              </w:rPr>
            </w:pPr>
            <w:r w:rsidRPr="00A858B3">
              <w:rPr>
                <w:rFonts w:ascii="Times New Roman" w:eastAsia="Times New Roman" w:hAnsi="Times New Roman" w:cs="Times New Roman"/>
                <w:sz w:val="16"/>
                <w:szCs w:val="16"/>
                <w:lang w:eastAsia="ru-RU"/>
              </w:rPr>
              <w:t xml:space="preserve">Территории, прилегающие к пекарне до проезжей части </w:t>
            </w:r>
            <w:proofErr w:type="spellStart"/>
            <w:r w:rsidRPr="00A858B3">
              <w:rPr>
                <w:rFonts w:ascii="Times New Roman" w:eastAsia="Times New Roman" w:hAnsi="Times New Roman" w:cs="Times New Roman"/>
                <w:sz w:val="16"/>
                <w:szCs w:val="16"/>
                <w:lang w:eastAsia="ru-RU"/>
              </w:rPr>
              <w:t>ул.Советская</w:t>
            </w:r>
            <w:proofErr w:type="spellEnd"/>
            <w:r w:rsidRPr="00A858B3">
              <w:rPr>
                <w:rFonts w:ascii="Times New Roman" w:eastAsia="Times New Roman" w:hAnsi="Times New Roman" w:cs="Times New Roman"/>
                <w:sz w:val="16"/>
                <w:szCs w:val="16"/>
                <w:lang w:eastAsia="ru-RU"/>
              </w:rPr>
              <w:t xml:space="preserve">, </w:t>
            </w:r>
            <w:proofErr w:type="spellStart"/>
            <w:r w:rsidRPr="00A858B3">
              <w:rPr>
                <w:rFonts w:ascii="Times New Roman" w:eastAsia="Times New Roman" w:hAnsi="Times New Roman" w:cs="Times New Roman"/>
                <w:sz w:val="16"/>
                <w:szCs w:val="16"/>
                <w:lang w:eastAsia="ru-RU"/>
              </w:rPr>
              <w:t>ул.Восточная</w:t>
            </w:r>
            <w:proofErr w:type="spellEnd"/>
            <w:r w:rsidRPr="00A858B3">
              <w:rPr>
                <w:rFonts w:ascii="Times New Roman" w:eastAsia="Times New Roman" w:hAnsi="Times New Roman" w:cs="Times New Roman"/>
                <w:sz w:val="16"/>
                <w:szCs w:val="16"/>
                <w:lang w:eastAsia="ru-RU"/>
              </w:rPr>
              <w:t xml:space="preserve"> промзона</w:t>
            </w:r>
          </w:p>
        </w:tc>
      </w:tr>
    </w:tbl>
    <w:p w:rsidR="00A858B3" w:rsidRPr="00A858B3" w:rsidRDefault="00A858B3" w:rsidP="00802CEB">
      <w:pPr>
        <w:spacing w:after="0" w:line="240" w:lineRule="auto"/>
        <w:ind w:firstLine="5103"/>
        <w:jc w:val="right"/>
        <w:rPr>
          <w:rFonts w:ascii="Times New Roman" w:eastAsia="Times New Roman" w:hAnsi="Times New Roman" w:cs="Times New Roman"/>
          <w:sz w:val="20"/>
          <w:szCs w:val="20"/>
          <w:lang w:eastAsia="ru-RU"/>
        </w:rPr>
      </w:pPr>
      <w:r w:rsidRPr="00A858B3">
        <w:rPr>
          <w:rFonts w:ascii="Times New Roman" w:eastAsia="Times New Roman" w:hAnsi="Times New Roman" w:cs="Times New Roman"/>
          <w:sz w:val="20"/>
          <w:szCs w:val="20"/>
          <w:lang w:eastAsia="ru-RU"/>
        </w:rPr>
        <w:t>Приложение № 4</w:t>
      </w:r>
    </w:p>
    <w:p w:rsidR="00A858B3" w:rsidRPr="00A858B3" w:rsidRDefault="00A858B3" w:rsidP="00802CEB">
      <w:pPr>
        <w:spacing w:after="0" w:line="240" w:lineRule="auto"/>
        <w:ind w:firstLine="5103"/>
        <w:jc w:val="right"/>
        <w:rPr>
          <w:rFonts w:ascii="Times New Roman" w:eastAsia="Times New Roman" w:hAnsi="Times New Roman" w:cs="Times New Roman"/>
          <w:sz w:val="20"/>
          <w:szCs w:val="20"/>
          <w:lang w:eastAsia="ru-RU"/>
        </w:rPr>
      </w:pPr>
      <w:r w:rsidRPr="00A858B3">
        <w:rPr>
          <w:rFonts w:ascii="Times New Roman" w:eastAsia="Times New Roman" w:hAnsi="Times New Roman" w:cs="Times New Roman"/>
          <w:sz w:val="20"/>
          <w:szCs w:val="20"/>
          <w:lang w:eastAsia="ru-RU"/>
        </w:rPr>
        <w:t>к постановлению Администрации</w:t>
      </w:r>
    </w:p>
    <w:p w:rsidR="00A858B3" w:rsidRPr="00A858B3" w:rsidRDefault="00A858B3" w:rsidP="00802CEB">
      <w:pPr>
        <w:spacing w:after="0" w:line="240" w:lineRule="auto"/>
        <w:ind w:firstLine="5103"/>
        <w:jc w:val="right"/>
        <w:rPr>
          <w:rFonts w:ascii="Times New Roman" w:eastAsia="Times New Roman" w:hAnsi="Times New Roman" w:cs="Times New Roman"/>
          <w:sz w:val="20"/>
          <w:szCs w:val="20"/>
          <w:lang w:eastAsia="ru-RU"/>
        </w:rPr>
      </w:pPr>
      <w:r w:rsidRPr="00A858B3">
        <w:rPr>
          <w:rFonts w:ascii="Times New Roman" w:eastAsia="Times New Roman" w:hAnsi="Times New Roman" w:cs="Times New Roman"/>
          <w:sz w:val="20"/>
          <w:szCs w:val="20"/>
          <w:lang w:eastAsia="ru-RU"/>
        </w:rPr>
        <w:t>городского поселения Безенчук</w:t>
      </w:r>
    </w:p>
    <w:p w:rsidR="00A858B3" w:rsidRPr="00A858B3" w:rsidRDefault="00A858B3" w:rsidP="00802CEB">
      <w:pPr>
        <w:spacing w:after="0" w:line="240" w:lineRule="auto"/>
        <w:ind w:firstLine="5103"/>
        <w:jc w:val="right"/>
        <w:rPr>
          <w:rFonts w:ascii="Times New Roman" w:eastAsia="Times New Roman" w:hAnsi="Times New Roman" w:cs="Times New Roman"/>
          <w:sz w:val="20"/>
          <w:szCs w:val="20"/>
          <w:lang w:eastAsia="ru-RU"/>
        </w:rPr>
      </w:pPr>
      <w:r w:rsidRPr="00A858B3">
        <w:rPr>
          <w:rFonts w:ascii="Times New Roman" w:eastAsia="Times New Roman" w:hAnsi="Times New Roman" w:cs="Times New Roman"/>
          <w:sz w:val="20"/>
          <w:szCs w:val="20"/>
          <w:lang w:eastAsia="ru-RU"/>
        </w:rPr>
        <w:t>от 29.03.2019г № 161</w:t>
      </w:r>
    </w:p>
    <w:p w:rsidR="00A858B3" w:rsidRPr="00A858B3" w:rsidRDefault="00A858B3" w:rsidP="00A858B3">
      <w:pPr>
        <w:keepNext/>
        <w:spacing w:after="0" w:line="240" w:lineRule="auto"/>
        <w:jc w:val="center"/>
        <w:outlineLvl w:val="0"/>
        <w:rPr>
          <w:rFonts w:ascii="Times New Roman" w:eastAsia="Times New Roman" w:hAnsi="Times New Roman" w:cs="Times New Roman"/>
          <w:lang w:val="x-none" w:eastAsia="x-none"/>
        </w:rPr>
      </w:pPr>
      <w:r w:rsidRPr="00A858B3">
        <w:rPr>
          <w:rFonts w:ascii="Times New Roman" w:eastAsia="Times New Roman" w:hAnsi="Times New Roman" w:cs="Times New Roman"/>
          <w:lang w:val="x-none" w:eastAsia="x-none"/>
        </w:rPr>
        <w:t>ПЕРЕЧЕНЬ</w:t>
      </w:r>
    </w:p>
    <w:p w:rsidR="00A858B3" w:rsidRPr="00A858B3" w:rsidRDefault="00A858B3" w:rsidP="00A858B3">
      <w:pPr>
        <w:spacing w:after="0" w:line="240" w:lineRule="auto"/>
        <w:jc w:val="center"/>
        <w:rPr>
          <w:rFonts w:ascii="Times New Roman" w:eastAsia="Times New Roman" w:hAnsi="Times New Roman" w:cs="Times New Roman"/>
          <w:lang w:eastAsia="ru-RU"/>
        </w:rPr>
      </w:pPr>
      <w:r w:rsidRPr="00A858B3">
        <w:rPr>
          <w:rFonts w:ascii="Times New Roman" w:eastAsia="Times New Roman" w:hAnsi="Times New Roman" w:cs="Times New Roman"/>
          <w:lang w:eastAsia="ru-RU"/>
        </w:rPr>
        <w:t xml:space="preserve">видов работ, рекомендуемых к выполнению в </w:t>
      </w:r>
      <w:proofErr w:type="gramStart"/>
      <w:r w:rsidRPr="00A858B3">
        <w:rPr>
          <w:rFonts w:ascii="Times New Roman" w:eastAsia="Times New Roman" w:hAnsi="Times New Roman" w:cs="Times New Roman"/>
          <w:lang w:eastAsia="ru-RU"/>
        </w:rPr>
        <w:t>период</w:t>
      </w:r>
      <w:r w:rsidR="00802CEB">
        <w:rPr>
          <w:rFonts w:ascii="Times New Roman" w:eastAsia="Times New Roman" w:hAnsi="Times New Roman" w:cs="Times New Roman"/>
          <w:lang w:eastAsia="ru-RU"/>
        </w:rPr>
        <w:t xml:space="preserve"> </w:t>
      </w:r>
      <w:r w:rsidRPr="00A858B3">
        <w:rPr>
          <w:rFonts w:ascii="Times New Roman" w:eastAsia="Times New Roman" w:hAnsi="Times New Roman" w:cs="Times New Roman"/>
          <w:lang w:eastAsia="ru-RU"/>
        </w:rPr>
        <w:t xml:space="preserve"> проведения</w:t>
      </w:r>
      <w:proofErr w:type="gramEnd"/>
      <w:r w:rsidRPr="00A858B3">
        <w:rPr>
          <w:rFonts w:ascii="Times New Roman" w:eastAsia="Times New Roman" w:hAnsi="Times New Roman" w:cs="Times New Roman"/>
          <w:lang w:eastAsia="ru-RU"/>
        </w:rPr>
        <w:t xml:space="preserve"> месячника по благоустройству, озеленению и улучшению внешнего облика городского поселения Безенчук</w:t>
      </w:r>
    </w:p>
    <w:p w:rsidR="00A858B3" w:rsidRPr="00A858B3" w:rsidRDefault="00A858B3" w:rsidP="00A858B3">
      <w:pPr>
        <w:spacing w:after="0" w:line="240" w:lineRule="auto"/>
        <w:ind w:firstLine="720"/>
        <w:jc w:val="both"/>
        <w:rPr>
          <w:rFonts w:ascii="Times New Roman" w:eastAsia="Times New Roman" w:hAnsi="Times New Roman" w:cs="Times New Roman"/>
          <w:lang w:val="x-none" w:eastAsia="x-none"/>
        </w:rPr>
      </w:pPr>
      <w:r w:rsidRPr="00A858B3">
        <w:rPr>
          <w:rFonts w:ascii="Times New Roman" w:eastAsia="Times New Roman" w:hAnsi="Times New Roman" w:cs="Times New Roman"/>
          <w:lang w:val="x-none" w:eastAsia="x-none"/>
        </w:rPr>
        <w:t>1. Очистка территорий городского поселения Безенчук от отходов производства и потребления (далее – отходы), веток, листвы.</w:t>
      </w:r>
    </w:p>
    <w:p w:rsidR="00A858B3" w:rsidRPr="00A858B3" w:rsidRDefault="00A858B3" w:rsidP="00A858B3">
      <w:pPr>
        <w:spacing w:after="0" w:line="240" w:lineRule="auto"/>
        <w:ind w:firstLine="720"/>
        <w:jc w:val="both"/>
        <w:rPr>
          <w:rFonts w:ascii="Times New Roman" w:eastAsia="Times New Roman" w:hAnsi="Times New Roman" w:cs="Times New Roman"/>
          <w:lang w:val="x-none" w:eastAsia="x-none"/>
        </w:rPr>
      </w:pPr>
      <w:r w:rsidRPr="00A858B3">
        <w:rPr>
          <w:rFonts w:ascii="Times New Roman" w:eastAsia="Times New Roman" w:hAnsi="Times New Roman" w:cs="Times New Roman"/>
          <w:lang w:val="x-none" w:eastAsia="x-none"/>
        </w:rPr>
        <w:t>2. Вывоз отходов на объекты размещения отходов.</w:t>
      </w:r>
    </w:p>
    <w:p w:rsidR="00A858B3" w:rsidRPr="00A858B3" w:rsidRDefault="00A858B3" w:rsidP="00A858B3">
      <w:pPr>
        <w:spacing w:after="0" w:line="240" w:lineRule="auto"/>
        <w:ind w:firstLine="720"/>
        <w:jc w:val="both"/>
        <w:rPr>
          <w:rFonts w:ascii="Times New Roman" w:eastAsia="Times New Roman" w:hAnsi="Times New Roman" w:cs="Times New Roman"/>
          <w:lang w:val="x-none" w:eastAsia="x-none"/>
        </w:rPr>
      </w:pPr>
      <w:r w:rsidRPr="00A858B3">
        <w:rPr>
          <w:rFonts w:ascii="Times New Roman" w:eastAsia="Times New Roman" w:hAnsi="Times New Roman" w:cs="Times New Roman"/>
          <w:lang w:val="x-none" w:eastAsia="x-none"/>
        </w:rPr>
        <w:t>3. Ремонт детского игрового оборудования, малых архитектурных форм, ограждений.</w:t>
      </w:r>
    </w:p>
    <w:p w:rsidR="00A858B3" w:rsidRPr="00A858B3" w:rsidRDefault="00A858B3" w:rsidP="00A858B3">
      <w:pPr>
        <w:spacing w:after="0" w:line="240" w:lineRule="auto"/>
        <w:ind w:firstLine="720"/>
        <w:jc w:val="both"/>
        <w:rPr>
          <w:rFonts w:ascii="Times New Roman" w:eastAsia="Times New Roman" w:hAnsi="Times New Roman" w:cs="Times New Roman"/>
          <w:lang w:val="x-none" w:eastAsia="x-none"/>
        </w:rPr>
      </w:pPr>
      <w:r w:rsidRPr="00A858B3">
        <w:rPr>
          <w:rFonts w:ascii="Times New Roman" w:eastAsia="Times New Roman" w:hAnsi="Times New Roman" w:cs="Times New Roman"/>
          <w:lang w:val="x-none" w:eastAsia="x-none"/>
        </w:rPr>
        <w:t>4. Ремонт контейнерных площадок,  контейнеров для сбора отходов.</w:t>
      </w:r>
    </w:p>
    <w:p w:rsidR="00A858B3" w:rsidRPr="00A858B3" w:rsidRDefault="00A858B3" w:rsidP="00A858B3">
      <w:pPr>
        <w:spacing w:after="0" w:line="240" w:lineRule="auto"/>
        <w:ind w:firstLine="720"/>
        <w:jc w:val="both"/>
        <w:rPr>
          <w:rFonts w:ascii="Times New Roman" w:eastAsia="Times New Roman" w:hAnsi="Times New Roman" w:cs="Times New Roman"/>
          <w:lang w:val="x-none" w:eastAsia="x-none"/>
        </w:rPr>
      </w:pPr>
      <w:r w:rsidRPr="00A858B3">
        <w:rPr>
          <w:rFonts w:ascii="Times New Roman" w:eastAsia="Times New Roman" w:hAnsi="Times New Roman" w:cs="Times New Roman"/>
          <w:lang w:val="x-none" w:eastAsia="x-none"/>
        </w:rPr>
        <w:t>5. Приведение в порядок строительных площадок: ограждение их заборами и типовыми щитами, устройство въездов с твердым покрытием, установка табличек с наименованием строящегося объекта, указанием ответственных должностных лиц и сроков окончания строительства.</w:t>
      </w:r>
    </w:p>
    <w:p w:rsidR="00A858B3" w:rsidRPr="00A858B3" w:rsidRDefault="00A858B3" w:rsidP="00A858B3">
      <w:pPr>
        <w:spacing w:after="0" w:line="240" w:lineRule="auto"/>
        <w:ind w:firstLine="720"/>
        <w:jc w:val="both"/>
        <w:rPr>
          <w:rFonts w:ascii="Times New Roman" w:eastAsia="Times New Roman" w:hAnsi="Times New Roman" w:cs="Times New Roman"/>
          <w:lang w:val="x-none" w:eastAsia="x-none"/>
        </w:rPr>
      </w:pPr>
      <w:r w:rsidRPr="00A858B3">
        <w:rPr>
          <w:rFonts w:ascii="Times New Roman" w:eastAsia="Times New Roman" w:hAnsi="Times New Roman" w:cs="Times New Roman"/>
          <w:lang w:val="x-none" w:eastAsia="x-none"/>
        </w:rPr>
        <w:t>6. Установка новых малых архитектурных форм (урн, скамеек).</w:t>
      </w:r>
    </w:p>
    <w:p w:rsidR="00A858B3" w:rsidRPr="00A858B3" w:rsidRDefault="00A858B3" w:rsidP="00A858B3">
      <w:pPr>
        <w:spacing w:after="0" w:line="240" w:lineRule="auto"/>
        <w:ind w:firstLine="720"/>
        <w:jc w:val="both"/>
        <w:rPr>
          <w:rFonts w:ascii="Times New Roman" w:eastAsia="Times New Roman" w:hAnsi="Times New Roman" w:cs="Times New Roman"/>
          <w:lang w:val="x-none" w:eastAsia="x-none"/>
        </w:rPr>
      </w:pPr>
      <w:r w:rsidRPr="00A858B3">
        <w:rPr>
          <w:rFonts w:ascii="Times New Roman" w:eastAsia="Times New Roman" w:hAnsi="Times New Roman" w:cs="Times New Roman"/>
          <w:lang w:val="x-none" w:eastAsia="x-none"/>
        </w:rPr>
        <w:t>7. Приведение в порядок территорий, прилегающих к индивидуальным и многоквартирным домам, предприятиям и организациям, объектам торговли.</w:t>
      </w:r>
    </w:p>
    <w:p w:rsidR="00A858B3" w:rsidRPr="00A858B3" w:rsidRDefault="00A858B3" w:rsidP="00A858B3">
      <w:pPr>
        <w:spacing w:after="0" w:line="240" w:lineRule="auto"/>
        <w:ind w:firstLine="720"/>
        <w:jc w:val="both"/>
        <w:rPr>
          <w:rFonts w:ascii="Times New Roman" w:eastAsia="Times New Roman" w:hAnsi="Times New Roman" w:cs="Times New Roman"/>
          <w:lang w:val="x-none" w:eastAsia="x-none"/>
        </w:rPr>
      </w:pPr>
      <w:r w:rsidRPr="00A858B3">
        <w:rPr>
          <w:rFonts w:ascii="Times New Roman" w:eastAsia="Times New Roman" w:hAnsi="Times New Roman" w:cs="Times New Roman"/>
          <w:lang w:val="x-none" w:eastAsia="x-none"/>
        </w:rPr>
        <w:t>8. Уборка территорий, прилегающих к лоткам, киоскам, павильонам и прилавкам; уборка обособленных территорий, отведенных под некапитальные объекты (автостоянки, боксовые гаражи, ангары, складские подсобные строения, сооружения).</w:t>
      </w:r>
    </w:p>
    <w:p w:rsidR="00A858B3" w:rsidRPr="00A858B3" w:rsidRDefault="00A858B3" w:rsidP="00A858B3">
      <w:pPr>
        <w:spacing w:after="0" w:line="240" w:lineRule="auto"/>
        <w:ind w:firstLine="720"/>
        <w:jc w:val="both"/>
        <w:rPr>
          <w:rFonts w:ascii="Times New Roman" w:eastAsia="Times New Roman" w:hAnsi="Times New Roman" w:cs="Times New Roman"/>
          <w:lang w:val="x-none" w:eastAsia="x-none"/>
        </w:rPr>
      </w:pPr>
      <w:r w:rsidRPr="00A858B3">
        <w:rPr>
          <w:rFonts w:ascii="Times New Roman" w:eastAsia="Times New Roman" w:hAnsi="Times New Roman" w:cs="Times New Roman"/>
          <w:lang w:val="x-none" w:eastAsia="x-none"/>
        </w:rPr>
        <w:t>9. Восстановление благоустройства на местах производства работ по прокладке и переустройству подземных коммуникаций и сооружений.</w:t>
      </w:r>
    </w:p>
    <w:p w:rsidR="00A858B3" w:rsidRPr="00A858B3" w:rsidRDefault="00A858B3" w:rsidP="00A858B3">
      <w:pPr>
        <w:spacing w:after="0" w:line="240" w:lineRule="auto"/>
        <w:ind w:firstLine="720"/>
        <w:jc w:val="both"/>
        <w:rPr>
          <w:rFonts w:ascii="Times New Roman" w:eastAsia="Times New Roman" w:hAnsi="Times New Roman" w:cs="Times New Roman"/>
          <w:lang w:val="x-none" w:eastAsia="x-none"/>
        </w:rPr>
      </w:pPr>
      <w:r w:rsidRPr="00A858B3">
        <w:rPr>
          <w:rFonts w:ascii="Times New Roman" w:eastAsia="Times New Roman" w:hAnsi="Times New Roman" w:cs="Times New Roman"/>
          <w:lang w:val="x-none" w:eastAsia="x-none"/>
        </w:rPr>
        <w:t>10. Приведение в надлежащее состояние наружной рекламы в поселке Безенчук и демонтаж несанкционированных рекламных конструкций.</w:t>
      </w:r>
    </w:p>
    <w:p w:rsidR="00A858B3" w:rsidRPr="00A858B3" w:rsidRDefault="00A858B3" w:rsidP="00A858B3">
      <w:pPr>
        <w:spacing w:after="0" w:line="240" w:lineRule="auto"/>
        <w:ind w:firstLine="720"/>
        <w:jc w:val="both"/>
        <w:rPr>
          <w:rFonts w:ascii="Times New Roman" w:eastAsia="Times New Roman" w:hAnsi="Times New Roman" w:cs="Times New Roman"/>
          <w:lang w:val="x-none" w:eastAsia="x-none"/>
        </w:rPr>
      </w:pPr>
      <w:r w:rsidRPr="00A858B3">
        <w:rPr>
          <w:rFonts w:ascii="Times New Roman" w:eastAsia="Times New Roman" w:hAnsi="Times New Roman" w:cs="Times New Roman"/>
          <w:lang w:val="x-none" w:eastAsia="x-none"/>
        </w:rPr>
        <w:t>11. Очистка цоколей опор уличного освещения, контактных сетей от несанкционированных объявлений и рекламы.</w:t>
      </w:r>
    </w:p>
    <w:p w:rsidR="00A858B3" w:rsidRPr="00A858B3" w:rsidRDefault="00A858B3" w:rsidP="00A858B3">
      <w:pPr>
        <w:spacing w:after="0" w:line="240" w:lineRule="auto"/>
        <w:ind w:firstLine="720"/>
        <w:jc w:val="both"/>
        <w:rPr>
          <w:rFonts w:ascii="Times New Roman" w:eastAsia="Times New Roman" w:hAnsi="Times New Roman" w:cs="Times New Roman"/>
          <w:lang w:val="x-none" w:eastAsia="x-none"/>
        </w:rPr>
      </w:pPr>
      <w:r w:rsidRPr="00A858B3">
        <w:rPr>
          <w:rFonts w:ascii="Times New Roman" w:eastAsia="Times New Roman" w:hAnsi="Times New Roman" w:cs="Times New Roman"/>
          <w:lang w:val="x-none" w:eastAsia="x-none"/>
        </w:rPr>
        <w:lastRenderedPageBreak/>
        <w:t>12. Очистка и ремонт павильонов ожидания общественного транспорта.</w:t>
      </w:r>
    </w:p>
    <w:p w:rsidR="00A858B3" w:rsidRPr="00A858B3" w:rsidRDefault="00A858B3" w:rsidP="00A858B3">
      <w:pPr>
        <w:spacing w:after="0" w:line="240" w:lineRule="auto"/>
        <w:ind w:firstLine="720"/>
        <w:jc w:val="both"/>
        <w:rPr>
          <w:rFonts w:ascii="Times New Roman" w:eastAsia="Times New Roman" w:hAnsi="Times New Roman" w:cs="Times New Roman"/>
          <w:lang w:val="x-none" w:eastAsia="x-none"/>
        </w:rPr>
      </w:pPr>
      <w:r w:rsidRPr="00A858B3">
        <w:rPr>
          <w:rFonts w:ascii="Times New Roman" w:eastAsia="Times New Roman" w:hAnsi="Times New Roman" w:cs="Times New Roman"/>
          <w:lang w:val="x-none" w:eastAsia="x-none"/>
        </w:rPr>
        <w:t>13. Очистка и  ремонт фасадов, ограждений домов, очистка чердаков и подвалов, ремонт водосточных труб.</w:t>
      </w:r>
    </w:p>
    <w:p w:rsidR="00A858B3" w:rsidRPr="00A858B3" w:rsidRDefault="00A858B3" w:rsidP="00A858B3">
      <w:pPr>
        <w:spacing w:after="0" w:line="240" w:lineRule="auto"/>
        <w:ind w:firstLine="720"/>
        <w:jc w:val="both"/>
        <w:rPr>
          <w:rFonts w:ascii="Times New Roman" w:eastAsia="Times New Roman" w:hAnsi="Times New Roman" w:cs="Times New Roman"/>
          <w:lang w:val="x-none" w:eastAsia="x-none"/>
        </w:rPr>
      </w:pPr>
      <w:r w:rsidRPr="00A858B3">
        <w:rPr>
          <w:rFonts w:ascii="Times New Roman" w:eastAsia="Times New Roman" w:hAnsi="Times New Roman" w:cs="Times New Roman"/>
          <w:lang w:val="x-none" w:eastAsia="x-none"/>
        </w:rPr>
        <w:t>14. Выполнение сезонных работ по уходу за зелеными насаждениями: санитарная обрезка деревьев, обустройство цветников, окраска стволов деревьев.</w:t>
      </w:r>
    </w:p>
    <w:p w:rsidR="00A858B3" w:rsidRPr="00A858B3" w:rsidRDefault="00A858B3" w:rsidP="00A858B3">
      <w:pPr>
        <w:spacing w:after="0" w:line="240" w:lineRule="auto"/>
        <w:ind w:firstLine="720"/>
        <w:jc w:val="both"/>
        <w:rPr>
          <w:rFonts w:ascii="Times New Roman" w:eastAsia="Times New Roman" w:hAnsi="Times New Roman" w:cs="Times New Roman"/>
          <w:lang w:val="x-none" w:eastAsia="x-none"/>
        </w:rPr>
      </w:pPr>
      <w:r w:rsidRPr="00A858B3">
        <w:rPr>
          <w:rFonts w:ascii="Times New Roman" w:eastAsia="Times New Roman" w:hAnsi="Times New Roman" w:cs="Times New Roman"/>
          <w:lang w:val="x-none" w:eastAsia="x-none"/>
        </w:rPr>
        <w:t>15. Обрезка деревьев в полосе воздушных линий связи и электропередач, в местах размещения технических средств организации дорожного движения.</w:t>
      </w:r>
    </w:p>
    <w:p w:rsidR="00A858B3" w:rsidRPr="00A858B3" w:rsidRDefault="00A858B3" w:rsidP="00A858B3">
      <w:pPr>
        <w:spacing w:after="0" w:line="240" w:lineRule="auto"/>
        <w:ind w:firstLine="720"/>
        <w:jc w:val="both"/>
        <w:rPr>
          <w:rFonts w:ascii="Times New Roman" w:eastAsia="Times New Roman" w:hAnsi="Times New Roman" w:cs="Times New Roman"/>
          <w:lang w:val="x-none" w:eastAsia="x-none"/>
        </w:rPr>
      </w:pPr>
      <w:r w:rsidRPr="00A858B3">
        <w:rPr>
          <w:rFonts w:ascii="Times New Roman" w:eastAsia="Times New Roman" w:hAnsi="Times New Roman" w:cs="Times New Roman"/>
          <w:lang w:val="x-none" w:eastAsia="x-none"/>
        </w:rPr>
        <w:t>16. Очистка светофорных объектов, дорожных знаков и пешеходных ограждений улично-дорожной сети.</w:t>
      </w:r>
    </w:p>
    <w:p w:rsidR="00A858B3" w:rsidRPr="00A858B3" w:rsidRDefault="00A858B3" w:rsidP="00A858B3">
      <w:pPr>
        <w:spacing w:after="0" w:line="240" w:lineRule="auto"/>
        <w:ind w:firstLine="720"/>
        <w:jc w:val="both"/>
        <w:rPr>
          <w:rFonts w:ascii="Times New Roman" w:eastAsia="Times New Roman" w:hAnsi="Times New Roman" w:cs="Times New Roman"/>
          <w:lang w:val="x-none" w:eastAsia="x-none"/>
        </w:rPr>
      </w:pPr>
      <w:r w:rsidRPr="00A858B3">
        <w:rPr>
          <w:rFonts w:ascii="Times New Roman" w:eastAsia="Times New Roman" w:hAnsi="Times New Roman" w:cs="Times New Roman"/>
          <w:lang w:val="x-none" w:eastAsia="x-none"/>
        </w:rPr>
        <w:t>17. Уборка зимних накоплений с улично-дорожной сети.</w:t>
      </w:r>
    </w:p>
    <w:p w:rsidR="00A858B3" w:rsidRPr="00A858B3" w:rsidRDefault="00A858B3" w:rsidP="00A858B3">
      <w:pPr>
        <w:spacing w:after="0" w:line="240" w:lineRule="auto"/>
        <w:ind w:firstLine="720"/>
        <w:jc w:val="both"/>
        <w:rPr>
          <w:rFonts w:ascii="Times New Roman" w:eastAsia="Times New Roman" w:hAnsi="Times New Roman" w:cs="Times New Roman"/>
          <w:lang w:val="x-none" w:eastAsia="x-none"/>
        </w:rPr>
      </w:pPr>
      <w:r w:rsidRPr="00A858B3">
        <w:rPr>
          <w:rFonts w:ascii="Times New Roman" w:eastAsia="Times New Roman" w:hAnsi="Times New Roman" w:cs="Times New Roman"/>
          <w:lang w:val="x-none" w:eastAsia="x-none"/>
        </w:rPr>
        <w:t xml:space="preserve">18. Приведение в порядок памятных мест в ознаменовании Победы в Великой Отечественной войне 1941 - 1945 гг. </w:t>
      </w:r>
    </w:p>
    <w:p w:rsidR="00A858B3" w:rsidRPr="00A858B3" w:rsidRDefault="00A858B3" w:rsidP="00A858B3">
      <w:pPr>
        <w:spacing w:after="0" w:line="240" w:lineRule="auto"/>
        <w:ind w:firstLine="720"/>
        <w:jc w:val="both"/>
        <w:rPr>
          <w:rFonts w:ascii="Times New Roman" w:eastAsia="Times New Roman" w:hAnsi="Times New Roman" w:cs="Times New Roman"/>
          <w:lang w:val="x-none" w:eastAsia="x-none"/>
        </w:rPr>
      </w:pPr>
      <w:r w:rsidRPr="00A858B3">
        <w:rPr>
          <w:rFonts w:ascii="Times New Roman" w:eastAsia="Times New Roman" w:hAnsi="Times New Roman" w:cs="Times New Roman"/>
          <w:lang w:val="x-none" w:eastAsia="x-none"/>
        </w:rPr>
        <w:t>19. Очистка памятников, стел, мемориальных досок, расположенных на территории городского поселения Безенчук.</w:t>
      </w:r>
    </w:p>
    <w:p w:rsidR="00A858B3" w:rsidRPr="00A858B3" w:rsidRDefault="00A858B3" w:rsidP="00A858B3">
      <w:pPr>
        <w:spacing w:after="0" w:line="240" w:lineRule="auto"/>
        <w:ind w:firstLine="720"/>
        <w:jc w:val="both"/>
        <w:rPr>
          <w:rFonts w:ascii="Times New Roman" w:eastAsia="Times New Roman" w:hAnsi="Times New Roman" w:cs="Times New Roman"/>
          <w:lang w:val="x-none" w:eastAsia="x-none"/>
        </w:rPr>
      </w:pPr>
      <w:r w:rsidRPr="00A858B3">
        <w:rPr>
          <w:rFonts w:ascii="Times New Roman" w:eastAsia="Times New Roman" w:hAnsi="Times New Roman" w:cs="Times New Roman"/>
          <w:lang w:val="x-none" w:eastAsia="x-none"/>
        </w:rPr>
        <w:t>20. Уборка территорий кладбищ, мест захоронения участников войн.</w:t>
      </w:r>
    </w:p>
    <w:p w:rsidR="00A858B3" w:rsidRPr="00A858B3" w:rsidRDefault="00A858B3" w:rsidP="00A858B3">
      <w:pPr>
        <w:spacing w:after="0" w:line="240" w:lineRule="auto"/>
        <w:ind w:firstLine="720"/>
        <w:jc w:val="both"/>
        <w:rPr>
          <w:rFonts w:ascii="Times New Roman" w:eastAsia="Times New Roman" w:hAnsi="Times New Roman" w:cs="Times New Roman"/>
          <w:lang w:val="x-none" w:eastAsia="x-none"/>
        </w:rPr>
      </w:pPr>
      <w:r w:rsidRPr="00A858B3">
        <w:rPr>
          <w:rFonts w:ascii="Times New Roman" w:eastAsia="Times New Roman" w:hAnsi="Times New Roman" w:cs="Times New Roman"/>
          <w:lang w:val="x-none" w:eastAsia="x-none"/>
        </w:rPr>
        <w:t>21. Подготовка территорий парков к весенне-летнему сезону.</w:t>
      </w:r>
    </w:p>
    <w:p w:rsidR="00A858B3" w:rsidRPr="00A858B3" w:rsidRDefault="00A858B3" w:rsidP="00A858B3">
      <w:pPr>
        <w:spacing w:after="0" w:line="240" w:lineRule="auto"/>
        <w:ind w:firstLine="720"/>
        <w:jc w:val="both"/>
        <w:rPr>
          <w:rFonts w:ascii="Times New Roman" w:eastAsia="Times New Roman" w:hAnsi="Times New Roman" w:cs="Times New Roman"/>
          <w:bCs/>
          <w:lang w:eastAsia="ru-RU"/>
        </w:rPr>
      </w:pPr>
      <w:r w:rsidRPr="00A858B3">
        <w:rPr>
          <w:rFonts w:ascii="Times New Roman" w:eastAsia="Times New Roman" w:hAnsi="Times New Roman" w:cs="Times New Roman"/>
          <w:bCs/>
          <w:lang w:eastAsia="ru-RU"/>
        </w:rPr>
        <w:t>22. Выполнение регламентных работ по подготовке к работе и пуску городского фонтана.</w:t>
      </w:r>
    </w:p>
    <w:p w:rsidR="00064DA3" w:rsidRPr="00A858B3" w:rsidRDefault="007F7A13" w:rsidP="00A858B3">
      <w:pPr>
        <w:widowControl w:val="0"/>
        <w:tabs>
          <w:tab w:val="left" w:pos="2068"/>
        </w:tabs>
        <w:autoSpaceDE w:val="0"/>
        <w:autoSpaceDN w:val="0"/>
        <w:spacing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bCs/>
          <w:lang w:eastAsia="ru-RU"/>
        </w:rPr>
        <w:t xml:space="preserve">             </w:t>
      </w:r>
      <w:r w:rsidR="00A858B3" w:rsidRPr="00A858B3">
        <w:rPr>
          <w:rFonts w:ascii="Times New Roman" w:eastAsia="Times New Roman" w:hAnsi="Times New Roman" w:cs="Times New Roman"/>
          <w:bCs/>
          <w:lang w:eastAsia="ru-RU"/>
        </w:rPr>
        <w:t>23. Ликвидация несанкционированных свалок отход</w:t>
      </w:r>
    </w:p>
    <w:p w:rsidR="00CC72A1" w:rsidRPr="00F16F05" w:rsidRDefault="00064DA3" w:rsidP="00F16F05">
      <w:pPr>
        <w:widowControl w:val="0"/>
        <w:tabs>
          <w:tab w:val="left" w:pos="2068"/>
        </w:tabs>
        <w:autoSpaceDE w:val="0"/>
        <w:autoSpaceDN w:val="0"/>
        <w:spacing w:after="0" w:line="240" w:lineRule="auto"/>
        <w:outlineLvl w:val="1"/>
        <w:rPr>
          <w:rFonts w:ascii="Times New Roman" w:eastAsia="Times New Roman" w:hAnsi="Times New Roman" w:cs="Times New Roman"/>
          <w:sz w:val="8"/>
          <w:szCs w:val="8"/>
          <w:lang w:eastAsia="ru-RU"/>
        </w:rPr>
      </w:pPr>
      <w:r w:rsidRPr="00A858B3">
        <w:rPr>
          <w:rFonts w:ascii="Times New Roman" w:eastAsia="Times New Roman" w:hAnsi="Times New Roman" w:cs="Times New Roman"/>
          <w:noProof/>
          <w:lang w:eastAsia="ru-RU"/>
        </w:rPr>
        <w:pict>
          <v:shape id="_x0000_s1125" type="#_x0000_t32" style="position:absolute;margin-left:-220.8pt;margin-top:12.25pt;width:0;height:14.9pt;z-index:251682816" o:connectortype="straight">
            <v:stroke endarrow="block"/>
          </v:shape>
        </w:pict>
      </w:r>
    </w:p>
    <w:p w:rsidR="00366715" w:rsidRPr="003767FA" w:rsidRDefault="00366715" w:rsidP="00366715">
      <w:pPr>
        <w:spacing w:after="0" w:line="240" w:lineRule="auto"/>
        <w:jc w:val="both"/>
        <w:rPr>
          <w:rFonts w:ascii="Times New Roman" w:hAnsi="Times New Roman" w:cs="Times New Roman"/>
        </w:rPr>
      </w:pPr>
      <w:r w:rsidRPr="003767FA">
        <w:rPr>
          <w:rFonts w:ascii="Times New Roman" w:hAnsi="Times New Roman" w:cs="Times New Roman"/>
          <w:b/>
        </w:rPr>
        <w:t xml:space="preserve">Решение Собрания представителей городского поселения Безенчук муниципального района </w:t>
      </w:r>
      <w:proofErr w:type="spellStart"/>
      <w:r w:rsidRPr="003767FA">
        <w:rPr>
          <w:rFonts w:ascii="Times New Roman" w:hAnsi="Times New Roman" w:cs="Times New Roman"/>
          <w:b/>
        </w:rPr>
        <w:t>Безенчукский</w:t>
      </w:r>
      <w:proofErr w:type="spellEnd"/>
      <w:r w:rsidRPr="003767FA">
        <w:rPr>
          <w:rFonts w:ascii="Times New Roman" w:hAnsi="Times New Roman" w:cs="Times New Roman"/>
          <w:b/>
        </w:rPr>
        <w:t xml:space="preserve"> Самарской области от </w:t>
      </w:r>
      <w:proofErr w:type="gramStart"/>
      <w:r w:rsidRPr="003767FA">
        <w:rPr>
          <w:rFonts w:ascii="Times New Roman" w:hAnsi="Times New Roman" w:cs="Times New Roman"/>
          <w:b/>
        </w:rPr>
        <w:t>28.03.2019г  №</w:t>
      </w:r>
      <w:proofErr w:type="gramEnd"/>
      <w:r w:rsidRPr="003767FA">
        <w:rPr>
          <w:rFonts w:ascii="Times New Roman" w:hAnsi="Times New Roman" w:cs="Times New Roman"/>
          <w:b/>
        </w:rPr>
        <w:t>1/44</w:t>
      </w:r>
    </w:p>
    <w:p w:rsidR="003767FA" w:rsidRPr="003767FA" w:rsidRDefault="00366715" w:rsidP="003767FA">
      <w:pPr>
        <w:spacing w:after="0" w:line="240" w:lineRule="auto"/>
        <w:jc w:val="both"/>
        <w:outlineLvl w:val="0"/>
        <w:rPr>
          <w:rFonts w:ascii="Times New Roman" w:eastAsia="Times New Roman" w:hAnsi="Times New Roman" w:cs="Times New Roman"/>
          <w:lang w:eastAsia="ru-RU"/>
        </w:rPr>
      </w:pPr>
      <w:r w:rsidRPr="003767FA">
        <w:rPr>
          <w:rFonts w:ascii="Times New Roman" w:hAnsi="Times New Roman" w:cs="Times New Roman"/>
        </w:rPr>
        <w:t>«</w:t>
      </w:r>
      <w:r w:rsidR="003767FA" w:rsidRPr="003767FA">
        <w:rPr>
          <w:rFonts w:ascii="Times New Roman" w:eastAsia="Times New Roman" w:hAnsi="Times New Roman" w:cs="Times New Roman"/>
          <w:lang w:eastAsia="ru-RU"/>
        </w:rPr>
        <w:t xml:space="preserve">О рассмотрении протеста исполняющего обязанности прокурора </w:t>
      </w:r>
      <w:proofErr w:type="spellStart"/>
      <w:r w:rsidR="003767FA" w:rsidRPr="003767FA">
        <w:rPr>
          <w:rFonts w:ascii="Times New Roman" w:eastAsia="Times New Roman" w:hAnsi="Times New Roman" w:cs="Times New Roman"/>
          <w:lang w:eastAsia="ru-RU"/>
        </w:rPr>
        <w:t>Безенчукского</w:t>
      </w:r>
      <w:proofErr w:type="spellEnd"/>
      <w:r w:rsidR="003767FA" w:rsidRPr="003767FA">
        <w:rPr>
          <w:rFonts w:ascii="Times New Roman" w:eastAsia="Times New Roman" w:hAnsi="Times New Roman" w:cs="Times New Roman"/>
          <w:lang w:eastAsia="ru-RU"/>
        </w:rPr>
        <w:t xml:space="preserve"> района № 07-16-113/2019 от 19.02.2019г на Устав городского поселения Безенчук муниципального района </w:t>
      </w:r>
      <w:proofErr w:type="spellStart"/>
      <w:r w:rsidR="003767FA" w:rsidRPr="003767FA">
        <w:rPr>
          <w:rFonts w:ascii="Times New Roman" w:eastAsia="Times New Roman" w:hAnsi="Times New Roman" w:cs="Times New Roman"/>
          <w:lang w:eastAsia="ru-RU"/>
        </w:rPr>
        <w:t>Безенчукский</w:t>
      </w:r>
      <w:proofErr w:type="spellEnd"/>
      <w:r w:rsidR="003767FA" w:rsidRPr="003767FA">
        <w:rPr>
          <w:rFonts w:ascii="Times New Roman" w:eastAsia="Times New Roman" w:hAnsi="Times New Roman" w:cs="Times New Roman"/>
          <w:lang w:eastAsia="ru-RU"/>
        </w:rPr>
        <w:t xml:space="preserve"> Самарской области (в редакции  решения Собрания представителей городского поселения Безенчук муниципального района </w:t>
      </w:r>
      <w:proofErr w:type="spellStart"/>
      <w:r w:rsidR="003767FA" w:rsidRPr="003767FA">
        <w:rPr>
          <w:rFonts w:ascii="Times New Roman" w:eastAsia="Times New Roman" w:hAnsi="Times New Roman" w:cs="Times New Roman"/>
          <w:lang w:eastAsia="ru-RU"/>
        </w:rPr>
        <w:t>Безенчукский</w:t>
      </w:r>
      <w:proofErr w:type="spellEnd"/>
      <w:r w:rsidR="003767FA" w:rsidRPr="003767FA">
        <w:rPr>
          <w:rFonts w:ascii="Times New Roman" w:eastAsia="Times New Roman" w:hAnsi="Times New Roman" w:cs="Times New Roman"/>
          <w:lang w:eastAsia="ru-RU"/>
        </w:rPr>
        <w:t xml:space="preserve"> Самарской области</w:t>
      </w:r>
      <w:r w:rsidR="003767FA" w:rsidRPr="003767FA">
        <w:rPr>
          <w:rFonts w:ascii="Times New Roman" w:eastAsia="Times New Roman" w:hAnsi="Times New Roman" w:cs="Times New Roman"/>
          <w:bCs/>
          <w:lang w:eastAsia="ru-RU"/>
        </w:rPr>
        <w:t xml:space="preserve"> от 12.11.2018г № 1/39)</w:t>
      </w:r>
      <w:r w:rsidR="00FF3FAD">
        <w:rPr>
          <w:rFonts w:ascii="Times New Roman" w:eastAsia="Times New Roman" w:hAnsi="Times New Roman" w:cs="Times New Roman"/>
          <w:bCs/>
          <w:lang w:eastAsia="ru-RU"/>
        </w:rPr>
        <w:t>»</w:t>
      </w:r>
    </w:p>
    <w:p w:rsidR="003767FA" w:rsidRPr="003767FA" w:rsidRDefault="003767FA" w:rsidP="003767FA">
      <w:pPr>
        <w:spacing w:after="0" w:line="240" w:lineRule="auto"/>
        <w:ind w:firstLine="709"/>
        <w:jc w:val="both"/>
        <w:rPr>
          <w:rFonts w:ascii="Times New Roman" w:eastAsia="Times New Roman" w:hAnsi="Times New Roman" w:cs="Times New Roman"/>
          <w:lang w:eastAsia="ru-RU"/>
        </w:rPr>
      </w:pPr>
      <w:r w:rsidRPr="003767FA">
        <w:rPr>
          <w:rFonts w:ascii="Times New Roman" w:eastAsia="Times New Roman" w:hAnsi="Times New Roman" w:cs="Times New Roman"/>
          <w:lang w:eastAsia="ru-RU"/>
        </w:rPr>
        <w:t xml:space="preserve">Рассмотрев протест исполняющего обязанности прокурора </w:t>
      </w:r>
      <w:proofErr w:type="spellStart"/>
      <w:r w:rsidRPr="003767FA">
        <w:rPr>
          <w:rFonts w:ascii="Times New Roman" w:eastAsia="Times New Roman" w:hAnsi="Times New Roman" w:cs="Times New Roman"/>
          <w:lang w:eastAsia="ru-RU"/>
        </w:rPr>
        <w:t>Безенчукского</w:t>
      </w:r>
      <w:proofErr w:type="spellEnd"/>
      <w:r w:rsidRPr="003767FA">
        <w:rPr>
          <w:rFonts w:ascii="Times New Roman" w:eastAsia="Times New Roman" w:hAnsi="Times New Roman" w:cs="Times New Roman"/>
          <w:lang w:eastAsia="ru-RU"/>
        </w:rPr>
        <w:t xml:space="preserve"> района № 07-16-113/2019 от 19.02.2019г на Устав городского поселения Безенчук муниципального района </w:t>
      </w:r>
      <w:proofErr w:type="spellStart"/>
      <w:r w:rsidRPr="003767FA">
        <w:rPr>
          <w:rFonts w:ascii="Times New Roman" w:eastAsia="Times New Roman" w:hAnsi="Times New Roman" w:cs="Times New Roman"/>
          <w:lang w:eastAsia="ru-RU"/>
        </w:rPr>
        <w:t>Безенчукский</w:t>
      </w:r>
      <w:proofErr w:type="spellEnd"/>
      <w:r w:rsidRPr="003767FA">
        <w:rPr>
          <w:rFonts w:ascii="Times New Roman" w:eastAsia="Times New Roman" w:hAnsi="Times New Roman" w:cs="Times New Roman"/>
          <w:lang w:eastAsia="ru-RU"/>
        </w:rPr>
        <w:t xml:space="preserve"> Самарской области (в редакции  решения Собрания представителей городского поселения Безенчук муниципального района </w:t>
      </w:r>
      <w:proofErr w:type="spellStart"/>
      <w:r w:rsidRPr="003767FA">
        <w:rPr>
          <w:rFonts w:ascii="Times New Roman" w:eastAsia="Times New Roman" w:hAnsi="Times New Roman" w:cs="Times New Roman"/>
          <w:lang w:eastAsia="ru-RU"/>
        </w:rPr>
        <w:t>Безенчукский</w:t>
      </w:r>
      <w:proofErr w:type="spellEnd"/>
      <w:r w:rsidRPr="003767FA">
        <w:rPr>
          <w:rFonts w:ascii="Times New Roman" w:eastAsia="Times New Roman" w:hAnsi="Times New Roman" w:cs="Times New Roman"/>
          <w:lang w:eastAsia="ru-RU"/>
        </w:rPr>
        <w:t xml:space="preserve"> Самарской области</w:t>
      </w:r>
      <w:r w:rsidRPr="003767FA">
        <w:rPr>
          <w:rFonts w:ascii="Times New Roman" w:eastAsia="Times New Roman" w:hAnsi="Times New Roman" w:cs="Times New Roman"/>
          <w:bCs/>
          <w:lang w:eastAsia="ru-RU"/>
        </w:rPr>
        <w:t xml:space="preserve"> от 12.11.2018г № 1/39), руководствуясь </w:t>
      </w:r>
      <w:r w:rsidRPr="003767FA">
        <w:rPr>
          <w:rFonts w:ascii="Times New Roman" w:eastAsia="Times New Roman" w:hAnsi="Times New Roman" w:cs="Times New Roman"/>
          <w:lang w:eastAsia="ru-RU"/>
        </w:rPr>
        <w:t xml:space="preserve">Федеральным законом от 6 октября 2003 года № 131-ФЗ «Об общих принципах организации местного самоуправления в Российской Федерации», Уставом городского поселения Безенчук муниципального района </w:t>
      </w:r>
      <w:proofErr w:type="spellStart"/>
      <w:r w:rsidRPr="003767FA">
        <w:rPr>
          <w:rFonts w:ascii="Times New Roman" w:eastAsia="Times New Roman" w:hAnsi="Times New Roman" w:cs="Times New Roman"/>
          <w:lang w:eastAsia="ru-RU"/>
        </w:rPr>
        <w:t>Безенчукский</w:t>
      </w:r>
      <w:proofErr w:type="spellEnd"/>
      <w:r w:rsidRPr="003767FA">
        <w:rPr>
          <w:rFonts w:ascii="Times New Roman" w:eastAsia="Times New Roman" w:hAnsi="Times New Roman" w:cs="Times New Roman"/>
          <w:lang w:eastAsia="ru-RU"/>
        </w:rPr>
        <w:t xml:space="preserve"> Самарской области, Собрание представителей городского поселения Безенчук муниципального района </w:t>
      </w:r>
      <w:proofErr w:type="spellStart"/>
      <w:r w:rsidRPr="003767FA">
        <w:rPr>
          <w:rFonts w:ascii="Times New Roman" w:eastAsia="Times New Roman" w:hAnsi="Times New Roman" w:cs="Times New Roman"/>
          <w:lang w:eastAsia="ru-RU"/>
        </w:rPr>
        <w:t>Безенчукский</w:t>
      </w:r>
      <w:proofErr w:type="spellEnd"/>
      <w:r w:rsidRPr="003767FA">
        <w:rPr>
          <w:rFonts w:ascii="Times New Roman" w:eastAsia="Times New Roman" w:hAnsi="Times New Roman" w:cs="Times New Roman"/>
          <w:lang w:eastAsia="ru-RU"/>
        </w:rPr>
        <w:t xml:space="preserve"> Самарской области третьего созыва,</w:t>
      </w:r>
    </w:p>
    <w:p w:rsidR="003767FA" w:rsidRPr="003767FA" w:rsidRDefault="003767FA" w:rsidP="003767FA">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3767FA">
        <w:rPr>
          <w:rFonts w:ascii="Times New Roman" w:eastAsia="Times New Roman" w:hAnsi="Times New Roman" w:cs="Times New Roman"/>
          <w:lang w:eastAsia="ru-RU"/>
        </w:rPr>
        <w:t>РЕШИЛО:</w:t>
      </w:r>
    </w:p>
    <w:p w:rsidR="003767FA" w:rsidRPr="003767FA" w:rsidRDefault="003767FA" w:rsidP="003767FA">
      <w:pPr>
        <w:spacing w:after="0" w:line="240" w:lineRule="auto"/>
        <w:ind w:firstLine="700"/>
        <w:jc w:val="both"/>
        <w:rPr>
          <w:rFonts w:ascii="Times New Roman" w:eastAsia="Times New Roman" w:hAnsi="Times New Roman" w:cs="Times New Roman"/>
          <w:bCs/>
          <w:lang w:eastAsia="ru-RU"/>
        </w:rPr>
      </w:pPr>
      <w:r w:rsidRPr="003767FA">
        <w:rPr>
          <w:rFonts w:ascii="Times New Roman" w:eastAsia="Times New Roman" w:hAnsi="Times New Roman" w:cs="Times New Roman"/>
          <w:lang w:eastAsia="ru-RU"/>
        </w:rPr>
        <w:t xml:space="preserve">1. Удовлетворить протест исполняющего обязанности прокурора </w:t>
      </w:r>
      <w:proofErr w:type="spellStart"/>
      <w:r w:rsidRPr="003767FA">
        <w:rPr>
          <w:rFonts w:ascii="Times New Roman" w:eastAsia="Times New Roman" w:hAnsi="Times New Roman" w:cs="Times New Roman"/>
          <w:lang w:eastAsia="ru-RU"/>
        </w:rPr>
        <w:t>Безенчукского</w:t>
      </w:r>
      <w:proofErr w:type="spellEnd"/>
      <w:r w:rsidRPr="003767FA">
        <w:rPr>
          <w:rFonts w:ascii="Times New Roman" w:eastAsia="Times New Roman" w:hAnsi="Times New Roman" w:cs="Times New Roman"/>
          <w:lang w:eastAsia="ru-RU"/>
        </w:rPr>
        <w:t xml:space="preserve"> района № 07-16-113/2019 от 19.02.2019г на Устав городского поселения Безенчук муниципального района </w:t>
      </w:r>
      <w:proofErr w:type="spellStart"/>
      <w:r w:rsidRPr="003767FA">
        <w:rPr>
          <w:rFonts w:ascii="Times New Roman" w:eastAsia="Times New Roman" w:hAnsi="Times New Roman" w:cs="Times New Roman"/>
          <w:lang w:eastAsia="ru-RU"/>
        </w:rPr>
        <w:t>Безенчукский</w:t>
      </w:r>
      <w:proofErr w:type="spellEnd"/>
      <w:r w:rsidRPr="003767FA">
        <w:rPr>
          <w:rFonts w:ascii="Times New Roman" w:eastAsia="Times New Roman" w:hAnsi="Times New Roman" w:cs="Times New Roman"/>
          <w:lang w:eastAsia="ru-RU"/>
        </w:rPr>
        <w:t xml:space="preserve"> Самарской области (в редакции  решения Собрания представителей городского поселения Безенчук муниципального района </w:t>
      </w:r>
      <w:proofErr w:type="spellStart"/>
      <w:r w:rsidRPr="003767FA">
        <w:rPr>
          <w:rFonts w:ascii="Times New Roman" w:eastAsia="Times New Roman" w:hAnsi="Times New Roman" w:cs="Times New Roman"/>
          <w:lang w:eastAsia="ru-RU"/>
        </w:rPr>
        <w:t>Безенчукский</w:t>
      </w:r>
      <w:proofErr w:type="spellEnd"/>
      <w:r w:rsidRPr="003767FA">
        <w:rPr>
          <w:rFonts w:ascii="Times New Roman" w:eastAsia="Times New Roman" w:hAnsi="Times New Roman" w:cs="Times New Roman"/>
          <w:lang w:eastAsia="ru-RU"/>
        </w:rPr>
        <w:t xml:space="preserve"> Самарской области</w:t>
      </w:r>
      <w:r w:rsidRPr="003767FA">
        <w:rPr>
          <w:rFonts w:ascii="Times New Roman" w:eastAsia="Times New Roman" w:hAnsi="Times New Roman" w:cs="Times New Roman"/>
          <w:bCs/>
          <w:lang w:eastAsia="ru-RU"/>
        </w:rPr>
        <w:t xml:space="preserve"> от 12.11.2018г № 1/39).</w:t>
      </w:r>
    </w:p>
    <w:p w:rsidR="003767FA" w:rsidRPr="003767FA" w:rsidRDefault="003767FA" w:rsidP="003767FA">
      <w:pPr>
        <w:spacing w:after="0" w:line="240" w:lineRule="auto"/>
        <w:ind w:firstLine="709"/>
        <w:jc w:val="both"/>
        <w:rPr>
          <w:rFonts w:ascii="Times New Roman" w:eastAsia="Times New Roman" w:hAnsi="Times New Roman" w:cs="Times New Roman"/>
          <w:lang w:eastAsia="ru-RU"/>
        </w:rPr>
      </w:pPr>
      <w:r w:rsidRPr="003767FA">
        <w:rPr>
          <w:rFonts w:ascii="Times New Roman" w:eastAsia="Times New Roman" w:hAnsi="Times New Roman" w:cs="Times New Roman"/>
          <w:lang w:eastAsia="ru-RU"/>
        </w:rPr>
        <w:t xml:space="preserve">2. Поручить постоянной комиссии Собрания представителей городского поселения Безенчук муниципального района </w:t>
      </w:r>
      <w:proofErr w:type="spellStart"/>
      <w:r w:rsidRPr="003767FA">
        <w:rPr>
          <w:rFonts w:ascii="Times New Roman" w:eastAsia="Times New Roman" w:hAnsi="Times New Roman" w:cs="Times New Roman"/>
          <w:lang w:eastAsia="ru-RU"/>
        </w:rPr>
        <w:t>Безенчукский</w:t>
      </w:r>
      <w:proofErr w:type="spellEnd"/>
      <w:r w:rsidRPr="003767FA">
        <w:rPr>
          <w:rFonts w:ascii="Times New Roman" w:eastAsia="Times New Roman" w:hAnsi="Times New Roman" w:cs="Times New Roman"/>
          <w:lang w:eastAsia="ru-RU"/>
        </w:rPr>
        <w:t xml:space="preserve"> Самарской области по местному самоуправлению () в срок до 30.06.2019г рассмотреть данный вопрос на комиссии, изучить и подготовить проект решения Собрания представителей </w:t>
      </w:r>
      <w:bookmarkStart w:id="38" w:name="_Hlk514755054"/>
      <w:r w:rsidRPr="003767FA">
        <w:rPr>
          <w:rFonts w:ascii="Times New Roman" w:eastAsia="Times New Roman" w:hAnsi="Times New Roman" w:cs="Times New Roman"/>
          <w:lang w:eastAsia="ru-RU"/>
        </w:rPr>
        <w:t xml:space="preserve">городского поселения Безенчук муниципального района </w:t>
      </w:r>
      <w:proofErr w:type="spellStart"/>
      <w:r w:rsidRPr="003767FA">
        <w:rPr>
          <w:rFonts w:ascii="Times New Roman" w:eastAsia="Times New Roman" w:hAnsi="Times New Roman" w:cs="Times New Roman"/>
          <w:lang w:eastAsia="ru-RU"/>
        </w:rPr>
        <w:t>Безенчукский</w:t>
      </w:r>
      <w:proofErr w:type="spellEnd"/>
      <w:r w:rsidRPr="003767FA">
        <w:rPr>
          <w:rFonts w:ascii="Times New Roman" w:eastAsia="Times New Roman" w:hAnsi="Times New Roman" w:cs="Times New Roman"/>
          <w:lang w:eastAsia="ru-RU"/>
        </w:rPr>
        <w:t xml:space="preserve"> Самарской области</w:t>
      </w:r>
      <w:bookmarkEnd w:id="38"/>
      <w:r w:rsidRPr="003767FA">
        <w:rPr>
          <w:rFonts w:ascii="Times New Roman" w:eastAsia="Times New Roman" w:hAnsi="Times New Roman" w:cs="Times New Roman"/>
          <w:lang w:eastAsia="ru-RU"/>
        </w:rPr>
        <w:t xml:space="preserve"> «О внесении изменений с Устав городского поселения Безенчук муниципального района </w:t>
      </w:r>
      <w:proofErr w:type="spellStart"/>
      <w:r w:rsidRPr="003767FA">
        <w:rPr>
          <w:rFonts w:ascii="Times New Roman" w:eastAsia="Times New Roman" w:hAnsi="Times New Roman" w:cs="Times New Roman"/>
          <w:lang w:eastAsia="ru-RU"/>
        </w:rPr>
        <w:t>Безенчукский</w:t>
      </w:r>
      <w:proofErr w:type="spellEnd"/>
      <w:r w:rsidRPr="003767FA">
        <w:rPr>
          <w:rFonts w:ascii="Times New Roman" w:eastAsia="Times New Roman" w:hAnsi="Times New Roman" w:cs="Times New Roman"/>
          <w:lang w:eastAsia="ru-RU"/>
        </w:rPr>
        <w:t xml:space="preserve"> Самарской области».</w:t>
      </w:r>
    </w:p>
    <w:p w:rsidR="003767FA" w:rsidRPr="003767FA" w:rsidRDefault="003767FA" w:rsidP="003767FA">
      <w:pPr>
        <w:spacing w:after="0" w:line="240" w:lineRule="auto"/>
        <w:ind w:firstLine="709"/>
        <w:jc w:val="both"/>
        <w:rPr>
          <w:rFonts w:ascii="Times New Roman" w:eastAsia="Times New Roman" w:hAnsi="Times New Roman" w:cs="Times New Roman"/>
          <w:lang w:eastAsia="ru-RU"/>
        </w:rPr>
      </w:pPr>
      <w:r w:rsidRPr="003767FA">
        <w:rPr>
          <w:rFonts w:ascii="Times New Roman" w:eastAsia="Times New Roman" w:hAnsi="Times New Roman" w:cs="Times New Roman"/>
          <w:lang w:eastAsia="ru-RU"/>
        </w:rPr>
        <w:t xml:space="preserve">3. Направить настоящее Решение исполняющему обязанности прокурора </w:t>
      </w:r>
      <w:proofErr w:type="spellStart"/>
      <w:r w:rsidRPr="003767FA">
        <w:rPr>
          <w:rFonts w:ascii="Times New Roman" w:eastAsia="Times New Roman" w:hAnsi="Times New Roman" w:cs="Times New Roman"/>
          <w:lang w:eastAsia="ru-RU"/>
        </w:rPr>
        <w:t>Безенчукского</w:t>
      </w:r>
      <w:proofErr w:type="spellEnd"/>
      <w:r w:rsidRPr="003767FA">
        <w:rPr>
          <w:rFonts w:ascii="Times New Roman" w:eastAsia="Times New Roman" w:hAnsi="Times New Roman" w:cs="Times New Roman"/>
          <w:lang w:eastAsia="ru-RU"/>
        </w:rPr>
        <w:t xml:space="preserve"> района.</w:t>
      </w:r>
    </w:p>
    <w:p w:rsidR="003767FA" w:rsidRPr="003767FA" w:rsidRDefault="003767FA" w:rsidP="003767FA">
      <w:pPr>
        <w:spacing w:after="0" w:line="240" w:lineRule="auto"/>
        <w:ind w:firstLine="709"/>
        <w:jc w:val="both"/>
        <w:rPr>
          <w:rFonts w:ascii="Times New Roman" w:eastAsia="Times New Roman" w:hAnsi="Times New Roman" w:cs="Times New Roman"/>
          <w:lang w:eastAsia="ru-RU"/>
        </w:rPr>
      </w:pPr>
      <w:r w:rsidRPr="003767FA">
        <w:rPr>
          <w:rFonts w:ascii="Times New Roman" w:eastAsia="Times New Roman" w:hAnsi="Times New Roman" w:cs="Times New Roman"/>
          <w:lang w:eastAsia="ru-RU"/>
        </w:rPr>
        <w:t>4. Настоящее решение вступает в силу со дня его подписания.</w:t>
      </w:r>
    </w:p>
    <w:p w:rsidR="00366715" w:rsidRPr="003767FA" w:rsidRDefault="00366715" w:rsidP="003767FA">
      <w:pPr>
        <w:spacing w:after="0" w:line="240" w:lineRule="auto"/>
        <w:jc w:val="both"/>
        <w:outlineLvl w:val="0"/>
        <w:rPr>
          <w:rFonts w:ascii="Times New Roman" w:hAnsi="Times New Roman" w:cs="Times New Roman"/>
        </w:rPr>
      </w:pPr>
      <w:r w:rsidRPr="003767FA">
        <w:rPr>
          <w:rFonts w:ascii="Times New Roman" w:hAnsi="Times New Roman" w:cs="Times New Roman"/>
        </w:rPr>
        <w:t xml:space="preserve">Глава городского поселения Безенчук                       </w:t>
      </w:r>
      <w:proofErr w:type="spellStart"/>
      <w:r w:rsidRPr="003767FA">
        <w:rPr>
          <w:rFonts w:ascii="Times New Roman" w:hAnsi="Times New Roman" w:cs="Times New Roman"/>
        </w:rPr>
        <w:t>Н.В.Райская</w:t>
      </w:r>
      <w:proofErr w:type="spellEnd"/>
    </w:p>
    <w:p w:rsidR="00366715" w:rsidRPr="003767FA" w:rsidRDefault="00366715" w:rsidP="00366715">
      <w:pPr>
        <w:pStyle w:val="29"/>
        <w:spacing w:after="0" w:line="240" w:lineRule="auto"/>
        <w:ind w:left="0"/>
        <w:jc w:val="both"/>
        <w:rPr>
          <w:rFonts w:eastAsia="Calibri"/>
          <w:sz w:val="22"/>
          <w:szCs w:val="22"/>
        </w:rPr>
      </w:pPr>
      <w:r w:rsidRPr="003767FA">
        <w:rPr>
          <w:rFonts w:eastAsia="Calibri"/>
          <w:sz w:val="22"/>
          <w:szCs w:val="22"/>
        </w:rPr>
        <w:t xml:space="preserve">Председатель Собрания представителей </w:t>
      </w:r>
    </w:p>
    <w:p w:rsidR="00366715" w:rsidRPr="003767FA" w:rsidRDefault="00366715" w:rsidP="00366715">
      <w:pPr>
        <w:spacing w:after="0" w:line="240" w:lineRule="auto"/>
        <w:jc w:val="both"/>
        <w:rPr>
          <w:rFonts w:ascii="Times New Roman" w:eastAsia="Calibri" w:hAnsi="Times New Roman" w:cs="Times New Roman"/>
        </w:rPr>
      </w:pPr>
      <w:r w:rsidRPr="003767FA">
        <w:rPr>
          <w:rFonts w:ascii="Times New Roman" w:eastAsia="Calibri" w:hAnsi="Times New Roman" w:cs="Times New Roman"/>
        </w:rPr>
        <w:t xml:space="preserve">городского поселения Безенчук                                  А.Г. </w:t>
      </w:r>
      <w:proofErr w:type="spellStart"/>
      <w:r w:rsidRPr="003767FA">
        <w:rPr>
          <w:rFonts w:ascii="Times New Roman" w:eastAsia="Calibri" w:hAnsi="Times New Roman" w:cs="Times New Roman"/>
        </w:rPr>
        <w:t>Кантеев</w:t>
      </w:r>
      <w:proofErr w:type="spellEnd"/>
      <w:r w:rsidRPr="003767FA">
        <w:rPr>
          <w:rFonts w:ascii="Times New Roman" w:eastAsia="Calibri" w:hAnsi="Times New Roman" w:cs="Times New Roman"/>
        </w:rPr>
        <w:t xml:space="preserve">    </w:t>
      </w:r>
    </w:p>
    <w:p w:rsidR="00724AEA" w:rsidRPr="00FF3FAD" w:rsidRDefault="00724AEA" w:rsidP="00724AEA">
      <w:pPr>
        <w:widowControl w:val="0"/>
        <w:autoSpaceDE w:val="0"/>
        <w:autoSpaceDN w:val="0"/>
        <w:spacing w:after="0" w:line="240" w:lineRule="auto"/>
        <w:contextualSpacing/>
        <w:jc w:val="both"/>
        <w:rPr>
          <w:rFonts w:ascii="Times New Roman" w:eastAsia="Times New Roman" w:hAnsi="Times New Roman" w:cs="Times New Roman"/>
          <w:sz w:val="8"/>
          <w:szCs w:val="8"/>
          <w:lang w:eastAsia="ru-RU"/>
        </w:rPr>
      </w:pPr>
    </w:p>
    <w:p w:rsidR="00366715" w:rsidRPr="00FF3FAD" w:rsidRDefault="00366715" w:rsidP="00366715">
      <w:pPr>
        <w:spacing w:after="0" w:line="240" w:lineRule="auto"/>
        <w:jc w:val="both"/>
        <w:rPr>
          <w:rFonts w:ascii="Times New Roman" w:hAnsi="Times New Roman" w:cs="Times New Roman"/>
        </w:rPr>
      </w:pPr>
      <w:r w:rsidRPr="00FF3FAD">
        <w:rPr>
          <w:rFonts w:ascii="Times New Roman" w:hAnsi="Times New Roman" w:cs="Times New Roman"/>
          <w:b/>
        </w:rPr>
        <w:t xml:space="preserve">Решение Собрания представителей городского поселения Безенчук муниципального района </w:t>
      </w:r>
      <w:proofErr w:type="spellStart"/>
      <w:r w:rsidRPr="00FF3FAD">
        <w:rPr>
          <w:rFonts w:ascii="Times New Roman" w:hAnsi="Times New Roman" w:cs="Times New Roman"/>
          <w:b/>
        </w:rPr>
        <w:t>Безенчукский</w:t>
      </w:r>
      <w:proofErr w:type="spellEnd"/>
      <w:r w:rsidRPr="00FF3FAD">
        <w:rPr>
          <w:rFonts w:ascii="Times New Roman" w:hAnsi="Times New Roman" w:cs="Times New Roman"/>
          <w:b/>
        </w:rPr>
        <w:t xml:space="preserve"> Самарской области от </w:t>
      </w:r>
      <w:proofErr w:type="gramStart"/>
      <w:r w:rsidRPr="00FF3FAD">
        <w:rPr>
          <w:rFonts w:ascii="Times New Roman" w:hAnsi="Times New Roman" w:cs="Times New Roman"/>
          <w:b/>
        </w:rPr>
        <w:t>28.03.2019г  №</w:t>
      </w:r>
      <w:proofErr w:type="gramEnd"/>
      <w:r w:rsidRPr="00FF3FAD">
        <w:rPr>
          <w:rFonts w:ascii="Times New Roman" w:hAnsi="Times New Roman" w:cs="Times New Roman"/>
          <w:b/>
        </w:rPr>
        <w:t>2/44</w:t>
      </w:r>
    </w:p>
    <w:p w:rsidR="00FF3FAD" w:rsidRPr="00FF3FAD" w:rsidRDefault="00366715" w:rsidP="00FF3FAD">
      <w:pPr>
        <w:spacing w:after="0" w:line="240" w:lineRule="auto"/>
        <w:jc w:val="both"/>
        <w:rPr>
          <w:rFonts w:ascii="Times New Roman" w:eastAsia="Times New Roman" w:hAnsi="Times New Roman" w:cs="Times New Roman"/>
          <w:lang w:eastAsia="ru-RU"/>
        </w:rPr>
      </w:pPr>
      <w:r w:rsidRPr="00FF3FAD">
        <w:rPr>
          <w:rFonts w:ascii="Times New Roman" w:hAnsi="Times New Roman" w:cs="Times New Roman"/>
        </w:rPr>
        <w:t>«</w:t>
      </w:r>
      <w:bookmarkStart w:id="39" w:name="_Hlk3371472"/>
      <w:r w:rsidR="00FF3FAD" w:rsidRPr="00FF3FAD">
        <w:rPr>
          <w:rFonts w:ascii="Times New Roman" w:eastAsia="Times New Roman" w:hAnsi="Times New Roman" w:cs="Times New Roman"/>
          <w:lang w:eastAsia="ru-RU"/>
        </w:rPr>
        <w:t xml:space="preserve">Об исполнении бюджета городского поселения Безенчук муниципального района </w:t>
      </w:r>
      <w:proofErr w:type="spellStart"/>
      <w:proofErr w:type="gramStart"/>
      <w:r w:rsidR="00FF3FAD" w:rsidRPr="00FF3FAD">
        <w:rPr>
          <w:rFonts w:ascii="Times New Roman" w:eastAsia="Times New Roman" w:hAnsi="Times New Roman" w:cs="Times New Roman"/>
          <w:lang w:eastAsia="ru-RU"/>
        </w:rPr>
        <w:t>Безенчукский</w:t>
      </w:r>
      <w:proofErr w:type="spellEnd"/>
      <w:r w:rsidR="00FF3FAD" w:rsidRPr="00FF3FAD">
        <w:rPr>
          <w:rFonts w:ascii="Times New Roman" w:eastAsia="Times New Roman" w:hAnsi="Times New Roman" w:cs="Times New Roman"/>
          <w:lang w:eastAsia="ru-RU"/>
        </w:rPr>
        <w:t xml:space="preserve">  Самарской</w:t>
      </w:r>
      <w:proofErr w:type="gramEnd"/>
      <w:r w:rsidR="00FF3FAD" w:rsidRPr="00FF3FAD">
        <w:rPr>
          <w:rFonts w:ascii="Times New Roman" w:eastAsia="Times New Roman" w:hAnsi="Times New Roman" w:cs="Times New Roman"/>
          <w:lang w:eastAsia="ru-RU"/>
        </w:rPr>
        <w:t xml:space="preserve"> области за 2018 год»</w:t>
      </w:r>
    </w:p>
    <w:bookmarkEnd w:id="39"/>
    <w:p w:rsidR="00FF3FAD" w:rsidRPr="00FF3FAD" w:rsidRDefault="00FF3FAD" w:rsidP="00FF3FAD">
      <w:pPr>
        <w:tabs>
          <w:tab w:val="left" w:pos="-360"/>
        </w:tabs>
        <w:spacing w:after="0" w:line="240" w:lineRule="auto"/>
        <w:jc w:val="both"/>
        <w:rPr>
          <w:rFonts w:ascii="Times New Roman" w:eastAsia="Times New Roman" w:hAnsi="Times New Roman" w:cs="Times New Roman"/>
          <w:lang w:eastAsia="ru-RU"/>
        </w:rPr>
      </w:pPr>
      <w:r w:rsidRPr="00FF3FAD">
        <w:rPr>
          <w:rFonts w:ascii="Times New Roman" w:eastAsia="Times New Roman" w:hAnsi="Times New Roman" w:cs="Times New Roman"/>
          <w:lang w:eastAsia="ru-RU"/>
        </w:rPr>
        <w:tab/>
        <w:t xml:space="preserve">В соответствии с Бюджетным Кодексом РФ, руководствуясь Уставом городского поселения Безенчук муниципального района </w:t>
      </w:r>
      <w:proofErr w:type="spellStart"/>
      <w:r w:rsidRPr="00FF3FAD">
        <w:rPr>
          <w:rFonts w:ascii="Times New Roman" w:eastAsia="Times New Roman" w:hAnsi="Times New Roman" w:cs="Times New Roman"/>
          <w:lang w:eastAsia="ru-RU"/>
        </w:rPr>
        <w:t>Безенчукский</w:t>
      </w:r>
      <w:proofErr w:type="spellEnd"/>
      <w:r w:rsidRPr="00FF3FAD">
        <w:rPr>
          <w:rFonts w:ascii="Times New Roman" w:eastAsia="Times New Roman" w:hAnsi="Times New Roman" w:cs="Times New Roman"/>
          <w:lang w:eastAsia="ru-RU"/>
        </w:rPr>
        <w:t xml:space="preserve"> Самарской области, Собрание представителей городского поселения Безенчук муниципального района </w:t>
      </w:r>
      <w:proofErr w:type="spellStart"/>
      <w:r w:rsidRPr="00FF3FAD">
        <w:rPr>
          <w:rFonts w:ascii="Times New Roman" w:eastAsia="Times New Roman" w:hAnsi="Times New Roman" w:cs="Times New Roman"/>
          <w:lang w:eastAsia="ru-RU"/>
        </w:rPr>
        <w:t>Безенчукский</w:t>
      </w:r>
      <w:proofErr w:type="spellEnd"/>
      <w:r w:rsidRPr="00FF3FAD">
        <w:rPr>
          <w:rFonts w:ascii="Times New Roman" w:eastAsia="Times New Roman" w:hAnsi="Times New Roman" w:cs="Times New Roman"/>
          <w:lang w:eastAsia="ru-RU"/>
        </w:rPr>
        <w:t xml:space="preserve"> Самарской области третьего созыва,</w:t>
      </w:r>
    </w:p>
    <w:p w:rsidR="00FF3FAD" w:rsidRPr="00FF3FAD" w:rsidRDefault="00FF3FAD" w:rsidP="00FF3FAD">
      <w:pPr>
        <w:tabs>
          <w:tab w:val="left" w:pos="-360"/>
        </w:tabs>
        <w:spacing w:after="0" w:line="240" w:lineRule="auto"/>
        <w:jc w:val="both"/>
        <w:rPr>
          <w:rFonts w:ascii="Times New Roman" w:eastAsia="Times New Roman" w:hAnsi="Times New Roman" w:cs="Times New Roman"/>
          <w:lang w:eastAsia="ru-RU"/>
        </w:rPr>
      </w:pPr>
      <w:r w:rsidRPr="00FF3FAD">
        <w:rPr>
          <w:rFonts w:ascii="Times New Roman" w:eastAsia="Times New Roman" w:hAnsi="Times New Roman" w:cs="Times New Roman"/>
          <w:lang w:eastAsia="ru-RU"/>
        </w:rPr>
        <w:t>РЕШИЛО:</w:t>
      </w:r>
    </w:p>
    <w:p w:rsidR="00FF3FAD" w:rsidRPr="00FF3FAD" w:rsidRDefault="00FF3FAD" w:rsidP="00FF3FAD">
      <w:pPr>
        <w:numPr>
          <w:ilvl w:val="0"/>
          <w:numId w:val="25"/>
        </w:numPr>
        <w:tabs>
          <w:tab w:val="clear" w:pos="1185"/>
          <w:tab w:val="left" w:pos="-360"/>
          <w:tab w:val="num" w:pos="0"/>
          <w:tab w:val="num" w:pos="426"/>
        </w:tabs>
        <w:spacing w:after="0" w:line="240" w:lineRule="auto"/>
        <w:ind w:left="0" w:firstLine="0"/>
        <w:jc w:val="both"/>
        <w:rPr>
          <w:rFonts w:ascii="Times New Roman" w:eastAsia="Times New Roman" w:hAnsi="Times New Roman" w:cs="Times New Roman"/>
          <w:lang w:eastAsia="ru-RU"/>
        </w:rPr>
      </w:pPr>
      <w:r w:rsidRPr="00FF3FAD">
        <w:rPr>
          <w:rFonts w:ascii="Times New Roman" w:eastAsia="Times New Roman" w:hAnsi="Times New Roman" w:cs="Times New Roman"/>
          <w:lang w:eastAsia="ru-RU"/>
        </w:rPr>
        <w:t xml:space="preserve">Утвердить отчет об исполнении бюджета городского поселения Безенчук муниципального района </w:t>
      </w:r>
      <w:proofErr w:type="spellStart"/>
      <w:r w:rsidRPr="00FF3FAD">
        <w:rPr>
          <w:rFonts w:ascii="Times New Roman" w:eastAsia="Times New Roman" w:hAnsi="Times New Roman" w:cs="Times New Roman"/>
          <w:lang w:eastAsia="ru-RU"/>
        </w:rPr>
        <w:t>Безенчукский</w:t>
      </w:r>
      <w:proofErr w:type="spellEnd"/>
      <w:r w:rsidRPr="00FF3FAD">
        <w:rPr>
          <w:rFonts w:ascii="Times New Roman" w:eastAsia="Times New Roman" w:hAnsi="Times New Roman" w:cs="Times New Roman"/>
          <w:lang w:eastAsia="ru-RU"/>
        </w:rPr>
        <w:t xml:space="preserve"> Самарской области за 2018 год по доходам в сумме 103 274 тыс. рублей или 99,70 % годовых бюджетных назначений и расходам в сумме 95 926 тыс. рублей, или 96,5% годовых бюджетных назначений.</w:t>
      </w:r>
    </w:p>
    <w:p w:rsidR="00FF3FAD" w:rsidRPr="00FF3FAD" w:rsidRDefault="00FF3FAD" w:rsidP="00FF3FAD">
      <w:pPr>
        <w:numPr>
          <w:ilvl w:val="0"/>
          <w:numId w:val="25"/>
        </w:numPr>
        <w:tabs>
          <w:tab w:val="clear" w:pos="1185"/>
          <w:tab w:val="left" w:pos="-360"/>
          <w:tab w:val="num" w:pos="-180"/>
          <w:tab w:val="num" w:pos="426"/>
        </w:tabs>
        <w:spacing w:after="0" w:line="240" w:lineRule="auto"/>
        <w:ind w:left="0" w:firstLine="0"/>
        <w:jc w:val="both"/>
        <w:rPr>
          <w:rFonts w:ascii="Times New Roman" w:eastAsia="Times New Roman" w:hAnsi="Times New Roman" w:cs="Times New Roman"/>
          <w:lang w:eastAsia="ru-RU"/>
        </w:rPr>
      </w:pPr>
      <w:r w:rsidRPr="00FF3FAD">
        <w:rPr>
          <w:rFonts w:ascii="Times New Roman" w:eastAsia="Times New Roman" w:hAnsi="Times New Roman" w:cs="Times New Roman"/>
          <w:lang w:eastAsia="ru-RU"/>
        </w:rPr>
        <w:t xml:space="preserve">Численность служащих городского поселения Безенчук муниципального района </w:t>
      </w:r>
      <w:proofErr w:type="spellStart"/>
      <w:r w:rsidRPr="00FF3FAD">
        <w:rPr>
          <w:rFonts w:ascii="Times New Roman" w:eastAsia="Times New Roman" w:hAnsi="Times New Roman" w:cs="Times New Roman"/>
          <w:lang w:eastAsia="ru-RU"/>
        </w:rPr>
        <w:t>Безенчукский</w:t>
      </w:r>
      <w:proofErr w:type="spellEnd"/>
      <w:r w:rsidRPr="00FF3FAD">
        <w:rPr>
          <w:rFonts w:ascii="Times New Roman" w:eastAsia="Times New Roman" w:hAnsi="Times New Roman" w:cs="Times New Roman"/>
          <w:lang w:eastAsia="ru-RU"/>
        </w:rPr>
        <w:t xml:space="preserve"> Самарской области на 01.01.2019 года составила 12 человек (из них муниципальных служащих – 7), затраты на их денежное содержание составили 8551 тыс. рублей (из них на содержание муниципальных служащих 4416 тыс. рублей).</w:t>
      </w:r>
    </w:p>
    <w:p w:rsidR="00FF3FAD" w:rsidRPr="00FF3FAD" w:rsidRDefault="00FF3FAD" w:rsidP="00FF3FAD">
      <w:pPr>
        <w:numPr>
          <w:ilvl w:val="0"/>
          <w:numId w:val="25"/>
        </w:numPr>
        <w:tabs>
          <w:tab w:val="clear" w:pos="1185"/>
          <w:tab w:val="left" w:pos="-360"/>
          <w:tab w:val="num" w:pos="-180"/>
          <w:tab w:val="num" w:pos="426"/>
        </w:tabs>
        <w:spacing w:after="0" w:line="240" w:lineRule="auto"/>
        <w:ind w:left="0" w:firstLine="0"/>
        <w:jc w:val="both"/>
        <w:rPr>
          <w:rFonts w:ascii="Times New Roman" w:eastAsia="Times New Roman" w:hAnsi="Times New Roman" w:cs="Times New Roman"/>
          <w:lang w:eastAsia="ru-RU"/>
        </w:rPr>
      </w:pPr>
      <w:r w:rsidRPr="00FF3FAD">
        <w:rPr>
          <w:rFonts w:ascii="Times New Roman" w:eastAsia="Times New Roman" w:hAnsi="Times New Roman" w:cs="Times New Roman"/>
          <w:lang w:eastAsia="ru-RU"/>
        </w:rPr>
        <w:t>Решения и действия (или бездействие) должностных лиц органов местного самоуправления могут быть обжалованы в соответствии с действующим законодательством.</w:t>
      </w:r>
    </w:p>
    <w:p w:rsidR="00FF3FAD" w:rsidRPr="00FF3FAD" w:rsidRDefault="00FF3FAD" w:rsidP="00FF3FAD">
      <w:pPr>
        <w:numPr>
          <w:ilvl w:val="0"/>
          <w:numId w:val="25"/>
        </w:numPr>
        <w:tabs>
          <w:tab w:val="clear" w:pos="1185"/>
          <w:tab w:val="left" w:pos="-360"/>
          <w:tab w:val="num" w:pos="-180"/>
          <w:tab w:val="num" w:pos="426"/>
        </w:tabs>
        <w:spacing w:after="0" w:line="240" w:lineRule="auto"/>
        <w:ind w:left="0" w:firstLine="0"/>
        <w:jc w:val="both"/>
        <w:rPr>
          <w:rFonts w:ascii="Times New Roman" w:eastAsia="Times New Roman" w:hAnsi="Times New Roman" w:cs="Times New Roman"/>
          <w:lang w:eastAsia="ru-RU"/>
        </w:rPr>
      </w:pPr>
      <w:r w:rsidRPr="00FF3FAD">
        <w:rPr>
          <w:rFonts w:ascii="Times New Roman" w:eastAsia="Times New Roman" w:hAnsi="Times New Roman" w:cs="Times New Roman"/>
          <w:lang w:eastAsia="ru-RU"/>
        </w:rPr>
        <w:t>Настоящее решение вступает в силу с момента его подписания.</w:t>
      </w:r>
    </w:p>
    <w:p w:rsidR="00FF3FAD" w:rsidRPr="00FF3FAD" w:rsidRDefault="00FF3FAD" w:rsidP="00FF3FAD">
      <w:pPr>
        <w:numPr>
          <w:ilvl w:val="0"/>
          <w:numId w:val="25"/>
        </w:numPr>
        <w:tabs>
          <w:tab w:val="clear" w:pos="1185"/>
          <w:tab w:val="left" w:pos="-360"/>
          <w:tab w:val="num" w:pos="-180"/>
          <w:tab w:val="num" w:pos="426"/>
        </w:tabs>
        <w:spacing w:after="0" w:line="240" w:lineRule="auto"/>
        <w:ind w:left="0" w:firstLine="0"/>
        <w:jc w:val="both"/>
        <w:rPr>
          <w:rFonts w:ascii="Times New Roman" w:eastAsia="Times New Roman" w:hAnsi="Times New Roman" w:cs="Times New Roman"/>
          <w:lang w:eastAsia="ru-RU"/>
        </w:rPr>
      </w:pPr>
      <w:r w:rsidRPr="00FF3FAD">
        <w:rPr>
          <w:rFonts w:ascii="Times New Roman" w:eastAsia="Times New Roman" w:hAnsi="Times New Roman" w:cs="Times New Roman"/>
          <w:lang w:eastAsia="ru-RU"/>
        </w:rPr>
        <w:t>Опубликовать настоящее Решение в газете «Вестник городского поселения Безенчук».</w:t>
      </w:r>
    </w:p>
    <w:p w:rsidR="00366715" w:rsidRPr="00FF3FAD" w:rsidRDefault="00366715" w:rsidP="00FF3FAD">
      <w:pPr>
        <w:spacing w:after="0" w:line="240" w:lineRule="auto"/>
        <w:jc w:val="both"/>
        <w:outlineLvl w:val="0"/>
        <w:rPr>
          <w:rFonts w:ascii="Times New Roman" w:hAnsi="Times New Roman" w:cs="Times New Roman"/>
        </w:rPr>
      </w:pPr>
      <w:r w:rsidRPr="00FF3FAD">
        <w:rPr>
          <w:rFonts w:ascii="Times New Roman" w:hAnsi="Times New Roman" w:cs="Times New Roman"/>
        </w:rPr>
        <w:lastRenderedPageBreak/>
        <w:t xml:space="preserve">Глава городского поселения Безенчук                       </w:t>
      </w:r>
      <w:proofErr w:type="spellStart"/>
      <w:r w:rsidRPr="00FF3FAD">
        <w:rPr>
          <w:rFonts w:ascii="Times New Roman" w:hAnsi="Times New Roman" w:cs="Times New Roman"/>
        </w:rPr>
        <w:t>Н.В.Райская</w:t>
      </w:r>
      <w:proofErr w:type="spellEnd"/>
    </w:p>
    <w:p w:rsidR="00366715" w:rsidRPr="00FF3FAD" w:rsidRDefault="00366715" w:rsidP="00366715">
      <w:pPr>
        <w:pStyle w:val="29"/>
        <w:spacing w:after="0" w:line="240" w:lineRule="auto"/>
        <w:ind w:left="0"/>
        <w:jc w:val="both"/>
        <w:rPr>
          <w:rFonts w:eastAsia="Calibri"/>
          <w:sz w:val="22"/>
          <w:szCs w:val="22"/>
        </w:rPr>
      </w:pPr>
      <w:r w:rsidRPr="00FF3FAD">
        <w:rPr>
          <w:rFonts w:eastAsia="Calibri"/>
          <w:sz w:val="22"/>
          <w:szCs w:val="22"/>
        </w:rPr>
        <w:t xml:space="preserve">Председатель Собрания представителей </w:t>
      </w:r>
    </w:p>
    <w:p w:rsidR="00366715" w:rsidRPr="00FF3FAD" w:rsidRDefault="00366715" w:rsidP="00366715">
      <w:pPr>
        <w:spacing w:after="0" w:line="240" w:lineRule="auto"/>
        <w:jc w:val="both"/>
        <w:rPr>
          <w:rFonts w:ascii="Times New Roman" w:eastAsia="Calibri" w:hAnsi="Times New Roman" w:cs="Times New Roman"/>
        </w:rPr>
      </w:pPr>
      <w:r w:rsidRPr="00FF3FAD">
        <w:rPr>
          <w:rFonts w:ascii="Times New Roman" w:eastAsia="Calibri" w:hAnsi="Times New Roman" w:cs="Times New Roman"/>
        </w:rPr>
        <w:t xml:space="preserve">городского поселения Безенчук                                  А.Г. </w:t>
      </w:r>
      <w:proofErr w:type="spellStart"/>
      <w:r w:rsidRPr="00FF3FAD">
        <w:rPr>
          <w:rFonts w:ascii="Times New Roman" w:eastAsia="Calibri" w:hAnsi="Times New Roman" w:cs="Times New Roman"/>
        </w:rPr>
        <w:t>Кантеев</w:t>
      </w:r>
      <w:proofErr w:type="spellEnd"/>
      <w:r w:rsidRPr="00FF3FAD">
        <w:rPr>
          <w:rFonts w:ascii="Times New Roman" w:eastAsia="Calibri" w:hAnsi="Times New Roman" w:cs="Times New Roman"/>
        </w:rPr>
        <w:t xml:space="preserve">    </w:t>
      </w:r>
    </w:p>
    <w:p w:rsidR="00366715" w:rsidRPr="00E83F43" w:rsidRDefault="00366715" w:rsidP="00366715">
      <w:pPr>
        <w:spacing w:after="0" w:line="240" w:lineRule="auto"/>
        <w:jc w:val="right"/>
        <w:rPr>
          <w:rFonts w:ascii="Times New Roman" w:hAnsi="Times New Roman" w:cs="Times New Roman"/>
          <w:bCs/>
          <w:sz w:val="20"/>
          <w:szCs w:val="20"/>
        </w:rPr>
      </w:pPr>
      <w:r w:rsidRPr="00E83F43">
        <w:rPr>
          <w:rFonts w:ascii="Times New Roman" w:hAnsi="Times New Roman" w:cs="Times New Roman"/>
          <w:bCs/>
          <w:sz w:val="20"/>
          <w:szCs w:val="20"/>
        </w:rPr>
        <w:t>Приложение№1</w:t>
      </w:r>
    </w:p>
    <w:p w:rsidR="00366715" w:rsidRPr="00E83F43" w:rsidRDefault="00366715" w:rsidP="00366715">
      <w:pPr>
        <w:spacing w:after="0" w:line="240" w:lineRule="auto"/>
        <w:jc w:val="right"/>
        <w:rPr>
          <w:rFonts w:ascii="Times New Roman" w:hAnsi="Times New Roman" w:cs="Times New Roman"/>
          <w:bCs/>
          <w:sz w:val="20"/>
          <w:szCs w:val="20"/>
        </w:rPr>
      </w:pPr>
      <w:r w:rsidRPr="00E83F43">
        <w:rPr>
          <w:rFonts w:ascii="Times New Roman" w:hAnsi="Times New Roman" w:cs="Times New Roman"/>
          <w:bCs/>
          <w:sz w:val="20"/>
          <w:szCs w:val="20"/>
        </w:rPr>
        <w:t>к решению Собрания представителей</w:t>
      </w:r>
    </w:p>
    <w:p w:rsidR="00366715" w:rsidRPr="00E83F43" w:rsidRDefault="00366715" w:rsidP="00366715">
      <w:pPr>
        <w:spacing w:after="0" w:line="240" w:lineRule="auto"/>
        <w:jc w:val="right"/>
        <w:rPr>
          <w:rFonts w:ascii="Times New Roman" w:hAnsi="Times New Roman" w:cs="Times New Roman"/>
          <w:bCs/>
          <w:sz w:val="20"/>
          <w:szCs w:val="20"/>
        </w:rPr>
      </w:pPr>
      <w:r w:rsidRPr="00E83F43">
        <w:rPr>
          <w:rFonts w:ascii="Times New Roman" w:hAnsi="Times New Roman" w:cs="Times New Roman"/>
          <w:bCs/>
          <w:sz w:val="20"/>
          <w:szCs w:val="20"/>
        </w:rPr>
        <w:t xml:space="preserve">городского поселения Безенчук </w:t>
      </w:r>
    </w:p>
    <w:p w:rsidR="00366715" w:rsidRPr="00E83F43" w:rsidRDefault="00366715" w:rsidP="00366715">
      <w:pPr>
        <w:spacing w:after="0" w:line="240" w:lineRule="auto"/>
        <w:jc w:val="right"/>
        <w:rPr>
          <w:rFonts w:ascii="Times New Roman" w:hAnsi="Times New Roman" w:cs="Times New Roman"/>
          <w:bCs/>
          <w:sz w:val="20"/>
          <w:szCs w:val="20"/>
        </w:rPr>
      </w:pPr>
      <w:r w:rsidRPr="00E83F43">
        <w:rPr>
          <w:rFonts w:ascii="Times New Roman" w:hAnsi="Times New Roman" w:cs="Times New Roman"/>
          <w:bCs/>
          <w:sz w:val="20"/>
          <w:szCs w:val="20"/>
        </w:rPr>
        <w:t>от 28.0</w:t>
      </w:r>
      <w:r w:rsidR="0017618F">
        <w:rPr>
          <w:rFonts w:ascii="Times New Roman" w:hAnsi="Times New Roman" w:cs="Times New Roman"/>
          <w:bCs/>
          <w:sz w:val="20"/>
          <w:szCs w:val="20"/>
        </w:rPr>
        <w:t>3</w:t>
      </w:r>
      <w:r w:rsidRPr="00E83F43">
        <w:rPr>
          <w:rFonts w:ascii="Times New Roman" w:hAnsi="Times New Roman" w:cs="Times New Roman"/>
          <w:bCs/>
          <w:sz w:val="20"/>
          <w:szCs w:val="20"/>
        </w:rPr>
        <w:t>.2019 №2/44</w:t>
      </w:r>
    </w:p>
    <w:tbl>
      <w:tblPr>
        <w:tblW w:w="10922" w:type="dxa"/>
        <w:tblInd w:w="108" w:type="dxa"/>
        <w:tblLook w:val="04A0" w:firstRow="1" w:lastRow="0" w:firstColumn="1" w:lastColumn="0" w:noHBand="0" w:noVBand="1"/>
      </w:tblPr>
      <w:tblGrid>
        <w:gridCol w:w="1843"/>
        <w:gridCol w:w="7938"/>
        <w:gridCol w:w="1141"/>
      </w:tblGrid>
      <w:tr w:rsidR="000949E2" w:rsidRPr="000949E2" w:rsidTr="000949E2">
        <w:trPr>
          <w:trHeight w:val="80"/>
        </w:trPr>
        <w:tc>
          <w:tcPr>
            <w:tcW w:w="10922" w:type="dxa"/>
            <w:gridSpan w:val="3"/>
            <w:tcBorders>
              <w:top w:val="nil"/>
              <w:left w:val="nil"/>
              <w:bottom w:val="nil"/>
              <w:right w:val="nil"/>
            </w:tcBorders>
            <w:shd w:val="clear" w:color="auto" w:fill="auto"/>
            <w:vAlign w:val="bottom"/>
            <w:hideMark/>
          </w:tcPr>
          <w:p w:rsidR="000949E2" w:rsidRPr="000949E2" w:rsidRDefault="000949E2" w:rsidP="000949E2">
            <w:pPr>
              <w:spacing w:after="0" w:line="240" w:lineRule="auto"/>
              <w:jc w:val="center"/>
              <w:rPr>
                <w:rFonts w:ascii="Times New Roman" w:eastAsia="Times New Roman" w:hAnsi="Times New Roman" w:cs="Times New Roman"/>
                <w:b/>
                <w:bCs/>
                <w:sz w:val="20"/>
                <w:szCs w:val="20"/>
                <w:lang w:eastAsia="ru-RU"/>
              </w:rPr>
            </w:pPr>
            <w:r w:rsidRPr="000949E2">
              <w:rPr>
                <w:rFonts w:ascii="Times New Roman" w:eastAsia="Times New Roman" w:hAnsi="Times New Roman" w:cs="Times New Roman"/>
                <w:b/>
                <w:bCs/>
                <w:sz w:val="20"/>
                <w:szCs w:val="20"/>
                <w:lang w:eastAsia="ru-RU"/>
              </w:rPr>
              <w:t xml:space="preserve">Поступление доходов в бюджет </w:t>
            </w:r>
            <w:proofErr w:type="gramStart"/>
            <w:r w:rsidRPr="000949E2">
              <w:rPr>
                <w:rFonts w:ascii="Times New Roman" w:eastAsia="Times New Roman" w:hAnsi="Times New Roman" w:cs="Times New Roman"/>
                <w:b/>
                <w:bCs/>
                <w:sz w:val="20"/>
                <w:szCs w:val="20"/>
                <w:lang w:eastAsia="ru-RU"/>
              </w:rPr>
              <w:t>городского  поселения</w:t>
            </w:r>
            <w:proofErr w:type="gramEnd"/>
            <w:r w:rsidRPr="000949E2">
              <w:rPr>
                <w:rFonts w:ascii="Times New Roman" w:eastAsia="Times New Roman" w:hAnsi="Times New Roman" w:cs="Times New Roman"/>
                <w:b/>
                <w:bCs/>
                <w:sz w:val="20"/>
                <w:szCs w:val="20"/>
                <w:lang w:eastAsia="ru-RU"/>
              </w:rPr>
              <w:t xml:space="preserve"> Безенчук муниципального района </w:t>
            </w:r>
            <w:proofErr w:type="spellStart"/>
            <w:r w:rsidRPr="000949E2">
              <w:rPr>
                <w:rFonts w:ascii="Times New Roman" w:eastAsia="Times New Roman" w:hAnsi="Times New Roman" w:cs="Times New Roman"/>
                <w:b/>
                <w:bCs/>
                <w:sz w:val="20"/>
                <w:szCs w:val="20"/>
                <w:lang w:eastAsia="ru-RU"/>
              </w:rPr>
              <w:t>Безенчукский</w:t>
            </w:r>
            <w:proofErr w:type="spellEnd"/>
            <w:r w:rsidRPr="000949E2">
              <w:rPr>
                <w:rFonts w:ascii="Times New Roman" w:eastAsia="Times New Roman" w:hAnsi="Times New Roman" w:cs="Times New Roman"/>
                <w:b/>
                <w:bCs/>
                <w:sz w:val="20"/>
                <w:szCs w:val="20"/>
                <w:lang w:eastAsia="ru-RU"/>
              </w:rPr>
              <w:t xml:space="preserve"> Самарской области  в 2018 году по основным источникам в разрезе классификации доходов Российской Федерации</w:t>
            </w:r>
          </w:p>
        </w:tc>
      </w:tr>
      <w:tr w:rsidR="000949E2" w:rsidRPr="000949E2" w:rsidTr="007B751F">
        <w:trPr>
          <w:trHeight w:val="315"/>
        </w:trPr>
        <w:tc>
          <w:tcPr>
            <w:tcW w:w="1843" w:type="dxa"/>
            <w:tcBorders>
              <w:top w:val="nil"/>
              <w:left w:val="single" w:sz="4" w:space="0" w:color="auto"/>
              <w:bottom w:val="single" w:sz="4" w:space="0" w:color="auto"/>
              <w:right w:val="single" w:sz="4" w:space="0" w:color="auto"/>
            </w:tcBorders>
            <w:shd w:val="clear" w:color="000000" w:fill="FFFFFF"/>
          </w:tcPr>
          <w:p w:rsidR="000949E2" w:rsidRPr="000949E2" w:rsidRDefault="000949E2" w:rsidP="000949E2">
            <w:pPr>
              <w:spacing w:after="0" w:line="240" w:lineRule="auto"/>
              <w:jc w:val="center"/>
              <w:rPr>
                <w:rFonts w:ascii="Times New Roman" w:eastAsia="Times New Roman" w:hAnsi="Times New Roman" w:cs="Times New Roman"/>
                <w:b/>
                <w:bCs/>
                <w:sz w:val="16"/>
                <w:szCs w:val="16"/>
                <w:lang w:eastAsia="ru-RU"/>
              </w:rPr>
            </w:pPr>
            <w:r w:rsidRPr="000949E2">
              <w:rPr>
                <w:rFonts w:ascii="Times New Roman" w:eastAsia="Times New Roman" w:hAnsi="Times New Roman" w:cs="Times New Roman"/>
                <w:b/>
                <w:bCs/>
                <w:sz w:val="16"/>
                <w:szCs w:val="16"/>
                <w:lang w:eastAsia="ru-RU"/>
              </w:rPr>
              <w:t>Код</w:t>
            </w:r>
          </w:p>
        </w:tc>
        <w:tc>
          <w:tcPr>
            <w:tcW w:w="7938" w:type="dxa"/>
            <w:tcBorders>
              <w:top w:val="nil"/>
              <w:left w:val="single" w:sz="4" w:space="0" w:color="auto"/>
              <w:bottom w:val="single" w:sz="4" w:space="0" w:color="auto"/>
              <w:right w:val="single" w:sz="4" w:space="0" w:color="auto"/>
            </w:tcBorders>
            <w:shd w:val="clear" w:color="000000" w:fill="FFFFFF"/>
          </w:tcPr>
          <w:p w:rsidR="000949E2" w:rsidRPr="000949E2" w:rsidRDefault="000949E2" w:rsidP="000949E2">
            <w:pPr>
              <w:spacing w:after="0" w:line="240" w:lineRule="auto"/>
              <w:jc w:val="center"/>
              <w:rPr>
                <w:rFonts w:ascii="Times New Roman" w:eastAsia="Times New Roman" w:hAnsi="Times New Roman" w:cs="Times New Roman"/>
                <w:b/>
                <w:bCs/>
                <w:sz w:val="16"/>
                <w:szCs w:val="16"/>
                <w:lang w:eastAsia="ru-RU"/>
              </w:rPr>
            </w:pPr>
            <w:r w:rsidRPr="000949E2">
              <w:rPr>
                <w:rFonts w:ascii="Times New Roman" w:eastAsia="Times New Roman" w:hAnsi="Times New Roman" w:cs="Times New Roman"/>
                <w:b/>
                <w:bCs/>
                <w:sz w:val="16"/>
                <w:szCs w:val="16"/>
                <w:lang w:eastAsia="ru-RU"/>
              </w:rPr>
              <w:t>Наименование источника</w:t>
            </w:r>
          </w:p>
        </w:tc>
        <w:tc>
          <w:tcPr>
            <w:tcW w:w="1141" w:type="dxa"/>
            <w:tcBorders>
              <w:top w:val="nil"/>
              <w:left w:val="single" w:sz="4" w:space="0" w:color="auto"/>
              <w:bottom w:val="single" w:sz="4" w:space="0" w:color="000000"/>
              <w:right w:val="single" w:sz="4" w:space="0" w:color="auto"/>
            </w:tcBorders>
            <w:shd w:val="clear" w:color="auto" w:fill="auto"/>
          </w:tcPr>
          <w:p w:rsidR="000949E2" w:rsidRPr="000949E2" w:rsidRDefault="000949E2" w:rsidP="000949E2">
            <w:pPr>
              <w:spacing w:after="0" w:line="240" w:lineRule="auto"/>
              <w:jc w:val="center"/>
              <w:rPr>
                <w:rFonts w:ascii="Times New Roman" w:eastAsia="Times New Roman" w:hAnsi="Times New Roman" w:cs="Times New Roman"/>
                <w:b/>
                <w:bCs/>
                <w:sz w:val="16"/>
                <w:szCs w:val="16"/>
                <w:lang w:eastAsia="ru-RU"/>
              </w:rPr>
            </w:pPr>
            <w:r w:rsidRPr="000949E2">
              <w:rPr>
                <w:rFonts w:ascii="Times New Roman" w:eastAsia="Times New Roman" w:hAnsi="Times New Roman" w:cs="Times New Roman"/>
                <w:b/>
                <w:bCs/>
                <w:sz w:val="16"/>
                <w:szCs w:val="16"/>
                <w:lang w:eastAsia="ru-RU"/>
              </w:rPr>
              <w:t xml:space="preserve">Итого на год, </w:t>
            </w:r>
            <w:proofErr w:type="spellStart"/>
            <w:r w:rsidRPr="000949E2">
              <w:rPr>
                <w:rFonts w:ascii="Times New Roman" w:eastAsia="Times New Roman" w:hAnsi="Times New Roman" w:cs="Times New Roman"/>
                <w:b/>
                <w:bCs/>
                <w:sz w:val="16"/>
                <w:szCs w:val="16"/>
                <w:lang w:eastAsia="ru-RU"/>
              </w:rPr>
              <w:t>тыс.руб</w:t>
            </w:r>
            <w:proofErr w:type="spellEnd"/>
            <w:r w:rsidRPr="000949E2">
              <w:rPr>
                <w:rFonts w:ascii="Times New Roman" w:eastAsia="Times New Roman" w:hAnsi="Times New Roman" w:cs="Times New Roman"/>
                <w:b/>
                <w:bCs/>
                <w:sz w:val="16"/>
                <w:szCs w:val="16"/>
                <w:lang w:eastAsia="ru-RU"/>
              </w:rPr>
              <w:t xml:space="preserve">. </w:t>
            </w:r>
          </w:p>
        </w:tc>
      </w:tr>
      <w:tr w:rsidR="000949E2" w:rsidRPr="000949E2" w:rsidTr="000949E2">
        <w:trPr>
          <w:trHeight w:val="70"/>
        </w:trPr>
        <w:tc>
          <w:tcPr>
            <w:tcW w:w="1843" w:type="dxa"/>
            <w:tcBorders>
              <w:top w:val="nil"/>
              <w:left w:val="single" w:sz="4" w:space="0" w:color="auto"/>
              <w:bottom w:val="single" w:sz="4" w:space="0" w:color="auto"/>
              <w:right w:val="single" w:sz="4" w:space="0" w:color="auto"/>
            </w:tcBorders>
            <w:shd w:val="clear" w:color="auto" w:fill="auto"/>
            <w:hideMark/>
          </w:tcPr>
          <w:p w:rsidR="000949E2" w:rsidRPr="000949E2" w:rsidRDefault="000949E2" w:rsidP="000949E2">
            <w:pPr>
              <w:spacing w:after="0" w:line="240" w:lineRule="auto"/>
              <w:rPr>
                <w:rFonts w:ascii="Times New Roman" w:eastAsia="Times New Roman" w:hAnsi="Times New Roman" w:cs="Times New Roman"/>
                <w:b/>
                <w:bCs/>
                <w:sz w:val="16"/>
                <w:szCs w:val="16"/>
                <w:lang w:eastAsia="ru-RU"/>
              </w:rPr>
            </w:pPr>
            <w:r w:rsidRPr="000949E2">
              <w:rPr>
                <w:rFonts w:ascii="Times New Roman" w:eastAsia="Times New Roman" w:hAnsi="Times New Roman" w:cs="Times New Roman"/>
                <w:b/>
                <w:bCs/>
                <w:sz w:val="16"/>
                <w:szCs w:val="16"/>
                <w:lang w:eastAsia="ru-RU"/>
              </w:rPr>
              <w:t>1 01 00000 00 0000 000</w:t>
            </w:r>
          </w:p>
        </w:tc>
        <w:tc>
          <w:tcPr>
            <w:tcW w:w="7938" w:type="dxa"/>
            <w:tcBorders>
              <w:top w:val="nil"/>
              <w:left w:val="nil"/>
              <w:bottom w:val="single" w:sz="4" w:space="0" w:color="auto"/>
              <w:right w:val="single" w:sz="4" w:space="0" w:color="auto"/>
            </w:tcBorders>
            <w:shd w:val="clear" w:color="auto" w:fill="auto"/>
            <w:hideMark/>
          </w:tcPr>
          <w:p w:rsidR="000949E2" w:rsidRPr="000949E2" w:rsidRDefault="000949E2" w:rsidP="000949E2">
            <w:pPr>
              <w:spacing w:after="0" w:line="240" w:lineRule="auto"/>
              <w:rPr>
                <w:rFonts w:ascii="Times New Roman" w:eastAsia="Times New Roman" w:hAnsi="Times New Roman" w:cs="Times New Roman"/>
                <w:b/>
                <w:bCs/>
                <w:sz w:val="16"/>
                <w:szCs w:val="16"/>
                <w:lang w:eastAsia="ru-RU"/>
              </w:rPr>
            </w:pPr>
            <w:r w:rsidRPr="000949E2">
              <w:rPr>
                <w:rFonts w:ascii="Times New Roman" w:eastAsia="Times New Roman" w:hAnsi="Times New Roman" w:cs="Times New Roman"/>
                <w:b/>
                <w:bCs/>
                <w:sz w:val="16"/>
                <w:szCs w:val="16"/>
                <w:lang w:eastAsia="ru-RU"/>
              </w:rPr>
              <w:t>Налоги на прибыль, доходы</w:t>
            </w:r>
          </w:p>
        </w:tc>
        <w:tc>
          <w:tcPr>
            <w:tcW w:w="1141" w:type="dxa"/>
            <w:tcBorders>
              <w:top w:val="nil"/>
              <w:left w:val="nil"/>
              <w:bottom w:val="single" w:sz="4" w:space="0" w:color="auto"/>
              <w:right w:val="single" w:sz="4" w:space="0" w:color="auto"/>
            </w:tcBorders>
            <w:shd w:val="clear" w:color="auto" w:fill="auto"/>
            <w:vAlign w:val="center"/>
            <w:hideMark/>
          </w:tcPr>
          <w:p w:rsidR="000949E2" w:rsidRPr="000949E2" w:rsidRDefault="000949E2" w:rsidP="000949E2">
            <w:pPr>
              <w:spacing w:after="0" w:line="240" w:lineRule="auto"/>
              <w:jc w:val="center"/>
              <w:rPr>
                <w:rFonts w:ascii="Times New Roman" w:eastAsia="Times New Roman" w:hAnsi="Times New Roman" w:cs="Times New Roman"/>
                <w:b/>
                <w:bCs/>
                <w:sz w:val="16"/>
                <w:szCs w:val="16"/>
                <w:lang w:eastAsia="ru-RU"/>
              </w:rPr>
            </w:pPr>
            <w:r w:rsidRPr="000949E2">
              <w:rPr>
                <w:rFonts w:ascii="Times New Roman" w:eastAsia="Times New Roman" w:hAnsi="Times New Roman" w:cs="Times New Roman"/>
                <w:b/>
                <w:bCs/>
                <w:sz w:val="16"/>
                <w:szCs w:val="16"/>
                <w:lang w:eastAsia="ru-RU"/>
              </w:rPr>
              <w:t>26573,60129</w:t>
            </w:r>
          </w:p>
        </w:tc>
      </w:tr>
      <w:tr w:rsidR="000949E2" w:rsidRPr="000949E2" w:rsidTr="000949E2">
        <w:trPr>
          <w:trHeight w:val="70"/>
        </w:trPr>
        <w:tc>
          <w:tcPr>
            <w:tcW w:w="1843" w:type="dxa"/>
            <w:tcBorders>
              <w:top w:val="nil"/>
              <w:left w:val="single" w:sz="4" w:space="0" w:color="auto"/>
              <w:bottom w:val="single" w:sz="4" w:space="0" w:color="auto"/>
              <w:right w:val="single" w:sz="4" w:space="0" w:color="auto"/>
            </w:tcBorders>
            <w:shd w:val="clear" w:color="auto" w:fill="auto"/>
            <w:hideMark/>
          </w:tcPr>
          <w:p w:rsidR="000949E2" w:rsidRPr="000949E2" w:rsidRDefault="000949E2" w:rsidP="000949E2">
            <w:pPr>
              <w:spacing w:after="0" w:line="240" w:lineRule="auto"/>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1 01 02000 01 0000 110</w:t>
            </w:r>
          </w:p>
        </w:tc>
        <w:tc>
          <w:tcPr>
            <w:tcW w:w="7938" w:type="dxa"/>
            <w:tcBorders>
              <w:top w:val="nil"/>
              <w:left w:val="nil"/>
              <w:bottom w:val="single" w:sz="4" w:space="0" w:color="auto"/>
              <w:right w:val="single" w:sz="4" w:space="0" w:color="auto"/>
            </w:tcBorders>
            <w:shd w:val="clear" w:color="auto" w:fill="auto"/>
            <w:hideMark/>
          </w:tcPr>
          <w:p w:rsidR="000949E2" w:rsidRPr="000949E2" w:rsidRDefault="000949E2" w:rsidP="000949E2">
            <w:pPr>
              <w:spacing w:after="0" w:line="240" w:lineRule="auto"/>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НДФЛ</w:t>
            </w:r>
          </w:p>
        </w:tc>
        <w:tc>
          <w:tcPr>
            <w:tcW w:w="1141" w:type="dxa"/>
            <w:tcBorders>
              <w:top w:val="nil"/>
              <w:left w:val="nil"/>
              <w:bottom w:val="single" w:sz="4" w:space="0" w:color="auto"/>
              <w:right w:val="single" w:sz="4" w:space="0" w:color="auto"/>
            </w:tcBorders>
            <w:shd w:val="clear" w:color="auto" w:fill="auto"/>
            <w:vAlign w:val="center"/>
            <w:hideMark/>
          </w:tcPr>
          <w:p w:rsidR="000949E2" w:rsidRPr="000949E2" w:rsidRDefault="000949E2" w:rsidP="000949E2">
            <w:pPr>
              <w:spacing w:after="0" w:line="240" w:lineRule="auto"/>
              <w:jc w:val="center"/>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26573,60129</w:t>
            </w:r>
          </w:p>
        </w:tc>
      </w:tr>
      <w:tr w:rsidR="000949E2" w:rsidRPr="000949E2" w:rsidTr="000949E2">
        <w:trPr>
          <w:trHeight w:val="70"/>
        </w:trPr>
        <w:tc>
          <w:tcPr>
            <w:tcW w:w="1843" w:type="dxa"/>
            <w:tcBorders>
              <w:top w:val="nil"/>
              <w:left w:val="single" w:sz="4" w:space="0" w:color="auto"/>
              <w:bottom w:val="single" w:sz="4" w:space="0" w:color="auto"/>
              <w:right w:val="single" w:sz="4" w:space="0" w:color="auto"/>
            </w:tcBorders>
            <w:shd w:val="clear" w:color="auto" w:fill="auto"/>
            <w:hideMark/>
          </w:tcPr>
          <w:p w:rsidR="000949E2" w:rsidRPr="000949E2" w:rsidRDefault="000949E2" w:rsidP="000949E2">
            <w:pPr>
              <w:spacing w:after="0" w:line="240" w:lineRule="auto"/>
              <w:rPr>
                <w:rFonts w:ascii="Times New Roman" w:eastAsia="Times New Roman" w:hAnsi="Times New Roman" w:cs="Times New Roman"/>
                <w:b/>
                <w:bCs/>
                <w:sz w:val="16"/>
                <w:szCs w:val="16"/>
                <w:lang w:eastAsia="ru-RU"/>
              </w:rPr>
            </w:pPr>
            <w:r w:rsidRPr="000949E2">
              <w:rPr>
                <w:rFonts w:ascii="Times New Roman" w:eastAsia="Times New Roman" w:hAnsi="Times New Roman" w:cs="Times New Roman"/>
                <w:b/>
                <w:bCs/>
                <w:sz w:val="16"/>
                <w:szCs w:val="16"/>
                <w:lang w:eastAsia="ru-RU"/>
              </w:rPr>
              <w:t>1 05 00000 00 0000 000</w:t>
            </w:r>
          </w:p>
        </w:tc>
        <w:tc>
          <w:tcPr>
            <w:tcW w:w="7938" w:type="dxa"/>
            <w:tcBorders>
              <w:top w:val="nil"/>
              <w:left w:val="nil"/>
              <w:bottom w:val="single" w:sz="4" w:space="0" w:color="auto"/>
              <w:right w:val="single" w:sz="4" w:space="0" w:color="auto"/>
            </w:tcBorders>
            <w:shd w:val="clear" w:color="auto" w:fill="auto"/>
            <w:hideMark/>
          </w:tcPr>
          <w:p w:rsidR="000949E2" w:rsidRPr="000949E2" w:rsidRDefault="000949E2" w:rsidP="000949E2">
            <w:pPr>
              <w:spacing w:after="0" w:line="240" w:lineRule="auto"/>
              <w:rPr>
                <w:rFonts w:ascii="Times New Roman" w:eastAsia="Times New Roman" w:hAnsi="Times New Roman" w:cs="Times New Roman"/>
                <w:b/>
                <w:bCs/>
                <w:sz w:val="16"/>
                <w:szCs w:val="16"/>
                <w:lang w:eastAsia="ru-RU"/>
              </w:rPr>
            </w:pPr>
            <w:r w:rsidRPr="000949E2">
              <w:rPr>
                <w:rFonts w:ascii="Times New Roman" w:eastAsia="Times New Roman" w:hAnsi="Times New Roman" w:cs="Times New Roman"/>
                <w:b/>
                <w:bCs/>
                <w:sz w:val="16"/>
                <w:szCs w:val="16"/>
                <w:lang w:eastAsia="ru-RU"/>
              </w:rPr>
              <w:t>Налоги на совокупный доход</w:t>
            </w:r>
          </w:p>
        </w:tc>
        <w:tc>
          <w:tcPr>
            <w:tcW w:w="1141" w:type="dxa"/>
            <w:tcBorders>
              <w:top w:val="nil"/>
              <w:left w:val="nil"/>
              <w:bottom w:val="single" w:sz="4" w:space="0" w:color="auto"/>
              <w:right w:val="single" w:sz="4" w:space="0" w:color="auto"/>
            </w:tcBorders>
            <w:shd w:val="clear" w:color="auto" w:fill="auto"/>
            <w:vAlign w:val="center"/>
            <w:hideMark/>
          </w:tcPr>
          <w:p w:rsidR="000949E2" w:rsidRPr="000949E2" w:rsidRDefault="000949E2" w:rsidP="000949E2">
            <w:pPr>
              <w:spacing w:after="0" w:line="240" w:lineRule="auto"/>
              <w:jc w:val="center"/>
              <w:rPr>
                <w:rFonts w:ascii="Times New Roman" w:eastAsia="Times New Roman" w:hAnsi="Times New Roman" w:cs="Times New Roman"/>
                <w:b/>
                <w:bCs/>
                <w:sz w:val="16"/>
                <w:szCs w:val="16"/>
                <w:lang w:eastAsia="ru-RU"/>
              </w:rPr>
            </w:pPr>
            <w:r w:rsidRPr="000949E2">
              <w:rPr>
                <w:rFonts w:ascii="Times New Roman" w:eastAsia="Times New Roman" w:hAnsi="Times New Roman" w:cs="Times New Roman"/>
                <w:b/>
                <w:bCs/>
                <w:sz w:val="16"/>
                <w:szCs w:val="16"/>
                <w:lang w:eastAsia="ru-RU"/>
              </w:rPr>
              <w:t>310,484</w:t>
            </w:r>
          </w:p>
        </w:tc>
      </w:tr>
      <w:tr w:rsidR="000949E2" w:rsidRPr="000949E2" w:rsidTr="000949E2">
        <w:trPr>
          <w:trHeight w:val="70"/>
        </w:trPr>
        <w:tc>
          <w:tcPr>
            <w:tcW w:w="1843" w:type="dxa"/>
            <w:tcBorders>
              <w:top w:val="nil"/>
              <w:left w:val="single" w:sz="4" w:space="0" w:color="auto"/>
              <w:bottom w:val="single" w:sz="4" w:space="0" w:color="auto"/>
              <w:right w:val="single" w:sz="4" w:space="0" w:color="auto"/>
            </w:tcBorders>
            <w:shd w:val="clear" w:color="auto" w:fill="auto"/>
            <w:hideMark/>
          </w:tcPr>
          <w:p w:rsidR="000949E2" w:rsidRPr="000949E2" w:rsidRDefault="000949E2" w:rsidP="000949E2">
            <w:pPr>
              <w:spacing w:after="0" w:line="240" w:lineRule="auto"/>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1 05 03000 01 0000 110</w:t>
            </w:r>
          </w:p>
        </w:tc>
        <w:tc>
          <w:tcPr>
            <w:tcW w:w="7938" w:type="dxa"/>
            <w:tcBorders>
              <w:top w:val="nil"/>
              <w:left w:val="nil"/>
              <w:bottom w:val="single" w:sz="4" w:space="0" w:color="auto"/>
              <w:right w:val="single" w:sz="4" w:space="0" w:color="auto"/>
            </w:tcBorders>
            <w:shd w:val="clear" w:color="auto" w:fill="auto"/>
            <w:hideMark/>
          </w:tcPr>
          <w:p w:rsidR="000949E2" w:rsidRPr="000949E2" w:rsidRDefault="000949E2" w:rsidP="000949E2">
            <w:pPr>
              <w:spacing w:after="0" w:line="240" w:lineRule="auto"/>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Единый сельскохозяйственный налог</w:t>
            </w:r>
          </w:p>
        </w:tc>
        <w:tc>
          <w:tcPr>
            <w:tcW w:w="1141" w:type="dxa"/>
            <w:tcBorders>
              <w:top w:val="nil"/>
              <w:left w:val="nil"/>
              <w:bottom w:val="single" w:sz="4" w:space="0" w:color="auto"/>
              <w:right w:val="single" w:sz="4" w:space="0" w:color="auto"/>
            </w:tcBorders>
            <w:shd w:val="clear" w:color="auto" w:fill="auto"/>
            <w:vAlign w:val="center"/>
            <w:hideMark/>
          </w:tcPr>
          <w:p w:rsidR="000949E2" w:rsidRPr="000949E2" w:rsidRDefault="000949E2" w:rsidP="000949E2">
            <w:pPr>
              <w:spacing w:after="0" w:line="240" w:lineRule="auto"/>
              <w:jc w:val="center"/>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310,484</w:t>
            </w:r>
          </w:p>
        </w:tc>
      </w:tr>
      <w:tr w:rsidR="000949E2" w:rsidRPr="000949E2" w:rsidTr="000949E2">
        <w:trPr>
          <w:trHeight w:val="70"/>
        </w:trPr>
        <w:tc>
          <w:tcPr>
            <w:tcW w:w="1843" w:type="dxa"/>
            <w:tcBorders>
              <w:top w:val="nil"/>
              <w:left w:val="single" w:sz="4" w:space="0" w:color="auto"/>
              <w:bottom w:val="single" w:sz="4" w:space="0" w:color="auto"/>
              <w:right w:val="single" w:sz="4" w:space="0" w:color="auto"/>
            </w:tcBorders>
            <w:shd w:val="clear" w:color="auto" w:fill="auto"/>
            <w:hideMark/>
          </w:tcPr>
          <w:p w:rsidR="000949E2" w:rsidRPr="000949E2" w:rsidRDefault="000949E2" w:rsidP="000949E2">
            <w:pPr>
              <w:spacing w:after="0" w:line="240" w:lineRule="auto"/>
              <w:rPr>
                <w:rFonts w:ascii="Times New Roman" w:eastAsia="Times New Roman" w:hAnsi="Times New Roman" w:cs="Times New Roman"/>
                <w:b/>
                <w:bCs/>
                <w:sz w:val="16"/>
                <w:szCs w:val="16"/>
                <w:lang w:eastAsia="ru-RU"/>
              </w:rPr>
            </w:pPr>
            <w:r w:rsidRPr="000949E2">
              <w:rPr>
                <w:rFonts w:ascii="Times New Roman" w:eastAsia="Times New Roman" w:hAnsi="Times New Roman" w:cs="Times New Roman"/>
                <w:b/>
                <w:bCs/>
                <w:sz w:val="16"/>
                <w:szCs w:val="16"/>
                <w:lang w:eastAsia="ru-RU"/>
              </w:rPr>
              <w:t xml:space="preserve">1 06 00000 00 0000 110 </w:t>
            </w:r>
          </w:p>
        </w:tc>
        <w:tc>
          <w:tcPr>
            <w:tcW w:w="7938" w:type="dxa"/>
            <w:tcBorders>
              <w:top w:val="nil"/>
              <w:left w:val="nil"/>
              <w:bottom w:val="single" w:sz="4" w:space="0" w:color="auto"/>
              <w:right w:val="single" w:sz="4" w:space="0" w:color="auto"/>
            </w:tcBorders>
            <w:shd w:val="clear" w:color="auto" w:fill="auto"/>
            <w:hideMark/>
          </w:tcPr>
          <w:p w:rsidR="000949E2" w:rsidRPr="000949E2" w:rsidRDefault="000949E2" w:rsidP="000949E2">
            <w:pPr>
              <w:spacing w:after="0" w:line="240" w:lineRule="auto"/>
              <w:rPr>
                <w:rFonts w:ascii="Times New Roman" w:eastAsia="Times New Roman" w:hAnsi="Times New Roman" w:cs="Times New Roman"/>
                <w:b/>
                <w:bCs/>
                <w:sz w:val="16"/>
                <w:szCs w:val="16"/>
                <w:lang w:eastAsia="ru-RU"/>
              </w:rPr>
            </w:pPr>
            <w:r w:rsidRPr="000949E2">
              <w:rPr>
                <w:rFonts w:ascii="Times New Roman" w:eastAsia="Times New Roman" w:hAnsi="Times New Roman" w:cs="Times New Roman"/>
                <w:b/>
                <w:bCs/>
                <w:sz w:val="16"/>
                <w:szCs w:val="16"/>
                <w:lang w:eastAsia="ru-RU"/>
              </w:rPr>
              <w:t>Налоги на имущество</w:t>
            </w:r>
          </w:p>
        </w:tc>
        <w:tc>
          <w:tcPr>
            <w:tcW w:w="1141" w:type="dxa"/>
            <w:tcBorders>
              <w:top w:val="nil"/>
              <w:left w:val="nil"/>
              <w:bottom w:val="single" w:sz="4" w:space="0" w:color="auto"/>
              <w:right w:val="single" w:sz="4" w:space="0" w:color="auto"/>
            </w:tcBorders>
            <w:shd w:val="clear" w:color="auto" w:fill="auto"/>
            <w:vAlign w:val="center"/>
            <w:hideMark/>
          </w:tcPr>
          <w:p w:rsidR="000949E2" w:rsidRPr="000949E2" w:rsidRDefault="000949E2" w:rsidP="000949E2">
            <w:pPr>
              <w:spacing w:after="0" w:line="240" w:lineRule="auto"/>
              <w:jc w:val="center"/>
              <w:rPr>
                <w:rFonts w:ascii="Times New Roman" w:eastAsia="Times New Roman" w:hAnsi="Times New Roman" w:cs="Times New Roman"/>
                <w:b/>
                <w:bCs/>
                <w:sz w:val="16"/>
                <w:szCs w:val="16"/>
                <w:lang w:eastAsia="ru-RU"/>
              </w:rPr>
            </w:pPr>
            <w:r w:rsidRPr="000949E2">
              <w:rPr>
                <w:rFonts w:ascii="Times New Roman" w:eastAsia="Times New Roman" w:hAnsi="Times New Roman" w:cs="Times New Roman"/>
                <w:b/>
                <w:bCs/>
                <w:sz w:val="16"/>
                <w:szCs w:val="16"/>
                <w:lang w:eastAsia="ru-RU"/>
              </w:rPr>
              <w:t>27250,36233</w:t>
            </w:r>
          </w:p>
        </w:tc>
      </w:tr>
      <w:tr w:rsidR="000949E2" w:rsidRPr="000949E2" w:rsidTr="000949E2">
        <w:trPr>
          <w:trHeight w:val="70"/>
        </w:trPr>
        <w:tc>
          <w:tcPr>
            <w:tcW w:w="1843" w:type="dxa"/>
            <w:tcBorders>
              <w:top w:val="nil"/>
              <w:left w:val="single" w:sz="4" w:space="0" w:color="auto"/>
              <w:bottom w:val="single" w:sz="4" w:space="0" w:color="auto"/>
              <w:right w:val="single" w:sz="4" w:space="0" w:color="auto"/>
            </w:tcBorders>
            <w:shd w:val="clear" w:color="auto" w:fill="auto"/>
            <w:hideMark/>
          </w:tcPr>
          <w:p w:rsidR="000949E2" w:rsidRPr="000949E2" w:rsidRDefault="000949E2" w:rsidP="000949E2">
            <w:pPr>
              <w:spacing w:after="0" w:line="240" w:lineRule="auto"/>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1 06 01030 13 1000 110</w:t>
            </w:r>
          </w:p>
        </w:tc>
        <w:tc>
          <w:tcPr>
            <w:tcW w:w="7938" w:type="dxa"/>
            <w:tcBorders>
              <w:top w:val="nil"/>
              <w:left w:val="nil"/>
              <w:bottom w:val="single" w:sz="4" w:space="0" w:color="auto"/>
              <w:right w:val="single" w:sz="4" w:space="0" w:color="auto"/>
            </w:tcBorders>
            <w:shd w:val="clear" w:color="auto" w:fill="auto"/>
            <w:hideMark/>
          </w:tcPr>
          <w:p w:rsidR="000949E2" w:rsidRPr="000949E2" w:rsidRDefault="000949E2" w:rsidP="000949E2">
            <w:pPr>
              <w:spacing w:after="0" w:line="240" w:lineRule="auto"/>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Налог на имущество физических лиц</w:t>
            </w:r>
          </w:p>
        </w:tc>
        <w:tc>
          <w:tcPr>
            <w:tcW w:w="1141" w:type="dxa"/>
            <w:tcBorders>
              <w:top w:val="nil"/>
              <w:left w:val="nil"/>
              <w:bottom w:val="single" w:sz="4" w:space="0" w:color="auto"/>
              <w:right w:val="single" w:sz="4" w:space="0" w:color="auto"/>
            </w:tcBorders>
            <w:shd w:val="clear" w:color="auto" w:fill="auto"/>
            <w:vAlign w:val="center"/>
            <w:hideMark/>
          </w:tcPr>
          <w:p w:rsidR="000949E2" w:rsidRPr="000949E2" w:rsidRDefault="000949E2" w:rsidP="000949E2">
            <w:pPr>
              <w:spacing w:after="0" w:line="240" w:lineRule="auto"/>
              <w:jc w:val="center"/>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9243,41413</w:t>
            </w:r>
          </w:p>
        </w:tc>
      </w:tr>
      <w:tr w:rsidR="000949E2" w:rsidRPr="000949E2" w:rsidTr="000949E2">
        <w:trPr>
          <w:trHeight w:val="70"/>
        </w:trPr>
        <w:tc>
          <w:tcPr>
            <w:tcW w:w="1843" w:type="dxa"/>
            <w:tcBorders>
              <w:top w:val="nil"/>
              <w:left w:val="single" w:sz="4" w:space="0" w:color="auto"/>
              <w:bottom w:val="single" w:sz="4" w:space="0" w:color="auto"/>
              <w:right w:val="single" w:sz="4" w:space="0" w:color="auto"/>
            </w:tcBorders>
            <w:shd w:val="clear" w:color="auto" w:fill="auto"/>
            <w:hideMark/>
          </w:tcPr>
          <w:p w:rsidR="000949E2" w:rsidRPr="000949E2" w:rsidRDefault="000949E2" w:rsidP="000949E2">
            <w:pPr>
              <w:spacing w:after="0" w:line="240" w:lineRule="auto"/>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1 06 06000 13 1000 110</w:t>
            </w:r>
          </w:p>
        </w:tc>
        <w:tc>
          <w:tcPr>
            <w:tcW w:w="7938" w:type="dxa"/>
            <w:tcBorders>
              <w:top w:val="nil"/>
              <w:left w:val="nil"/>
              <w:bottom w:val="single" w:sz="4" w:space="0" w:color="auto"/>
              <w:right w:val="single" w:sz="4" w:space="0" w:color="auto"/>
            </w:tcBorders>
            <w:shd w:val="clear" w:color="auto" w:fill="auto"/>
            <w:hideMark/>
          </w:tcPr>
          <w:p w:rsidR="000949E2" w:rsidRPr="000949E2" w:rsidRDefault="000949E2" w:rsidP="000949E2">
            <w:pPr>
              <w:spacing w:after="0" w:line="240" w:lineRule="auto"/>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Земельный налог</w:t>
            </w:r>
          </w:p>
        </w:tc>
        <w:tc>
          <w:tcPr>
            <w:tcW w:w="1141" w:type="dxa"/>
            <w:tcBorders>
              <w:top w:val="nil"/>
              <w:left w:val="nil"/>
              <w:bottom w:val="single" w:sz="4" w:space="0" w:color="auto"/>
              <w:right w:val="single" w:sz="4" w:space="0" w:color="auto"/>
            </w:tcBorders>
            <w:shd w:val="clear" w:color="auto" w:fill="auto"/>
            <w:vAlign w:val="center"/>
            <w:hideMark/>
          </w:tcPr>
          <w:p w:rsidR="000949E2" w:rsidRPr="000949E2" w:rsidRDefault="000949E2" w:rsidP="000949E2">
            <w:pPr>
              <w:spacing w:after="0" w:line="240" w:lineRule="auto"/>
              <w:jc w:val="center"/>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18006,94820</w:t>
            </w:r>
          </w:p>
        </w:tc>
      </w:tr>
      <w:tr w:rsidR="000949E2" w:rsidRPr="000949E2" w:rsidTr="000949E2">
        <w:trPr>
          <w:trHeight w:val="70"/>
        </w:trPr>
        <w:tc>
          <w:tcPr>
            <w:tcW w:w="1843" w:type="dxa"/>
            <w:tcBorders>
              <w:top w:val="nil"/>
              <w:left w:val="single" w:sz="4" w:space="0" w:color="auto"/>
              <w:bottom w:val="single" w:sz="4" w:space="0" w:color="auto"/>
              <w:right w:val="single" w:sz="4" w:space="0" w:color="auto"/>
            </w:tcBorders>
            <w:shd w:val="clear" w:color="auto" w:fill="auto"/>
            <w:hideMark/>
          </w:tcPr>
          <w:p w:rsidR="000949E2" w:rsidRPr="000949E2" w:rsidRDefault="000949E2" w:rsidP="000949E2">
            <w:pPr>
              <w:spacing w:after="0" w:line="240" w:lineRule="auto"/>
              <w:rPr>
                <w:rFonts w:ascii="Times New Roman" w:eastAsia="Times New Roman" w:hAnsi="Times New Roman" w:cs="Times New Roman"/>
                <w:b/>
                <w:bCs/>
                <w:sz w:val="16"/>
                <w:szCs w:val="16"/>
                <w:lang w:eastAsia="ru-RU"/>
              </w:rPr>
            </w:pPr>
            <w:r w:rsidRPr="000949E2">
              <w:rPr>
                <w:rFonts w:ascii="Times New Roman" w:eastAsia="Times New Roman" w:hAnsi="Times New Roman" w:cs="Times New Roman"/>
                <w:b/>
                <w:bCs/>
                <w:sz w:val="16"/>
                <w:szCs w:val="16"/>
                <w:lang w:eastAsia="ru-RU"/>
              </w:rPr>
              <w:t>1 03 00000 00 0000 000</w:t>
            </w:r>
          </w:p>
        </w:tc>
        <w:tc>
          <w:tcPr>
            <w:tcW w:w="7938" w:type="dxa"/>
            <w:tcBorders>
              <w:top w:val="nil"/>
              <w:left w:val="nil"/>
              <w:bottom w:val="single" w:sz="4" w:space="0" w:color="auto"/>
              <w:right w:val="single" w:sz="4" w:space="0" w:color="auto"/>
            </w:tcBorders>
            <w:shd w:val="clear" w:color="auto" w:fill="auto"/>
            <w:hideMark/>
          </w:tcPr>
          <w:p w:rsidR="000949E2" w:rsidRPr="000949E2" w:rsidRDefault="000949E2" w:rsidP="000949E2">
            <w:pPr>
              <w:spacing w:after="0" w:line="240" w:lineRule="auto"/>
              <w:rPr>
                <w:rFonts w:ascii="Times New Roman" w:eastAsia="Times New Roman" w:hAnsi="Times New Roman" w:cs="Times New Roman"/>
                <w:b/>
                <w:bCs/>
                <w:sz w:val="16"/>
                <w:szCs w:val="16"/>
                <w:lang w:eastAsia="ru-RU"/>
              </w:rPr>
            </w:pPr>
            <w:r w:rsidRPr="000949E2">
              <w:rPr>
                <w:rFonts w:ascii="Times New Roman" w:eastAsia="Times New Roman" w:hAnsi="Times New Roman" w:cs="Times New Roman"/>
                <w:b/>
                <w:bCs/>
                <w:sz w:val="16"/>
                <w:szCs w:val="16"/>
                <w:lang w:eastAsia="ru-RU"/>
              </w:rPr>
              <w:t>Налоги на товары (работы, услуги), реализуемые на территории Российской Федерации</w:t>
            </w:r>
          </w:p>
        </w:tc>
        <w:tc>
          <w:tcPr>
            <w:tcW w:w="1141" w:type="dxa"/>
            <w:tcBorders>
              <w:top w:val="nil"/>
              <w:left w:val="nil"/>
              <w:bottom w:val="single" w:sz="4" w:space="0" w:color="auto"/>
              <w:right w:val="single" w:sz="4" w:space="0" w:color="auto"/>
            </w:tcBorders>
            <w:shd w:val="clear" w:color="auto" w:fill="auto"/>
            <w:vAlign w:val="center"/>
            <w:hideMark/>
          </w:tcPr>
          <w:p w:rsidR="000949E2" w:rsidRPr="000949E2" w:rsidRDefault="000949E2" w:rsidP="000949E2">
            <w:pPr>
              <w:spacing w:after="0" w:line="240" w:lineRule="auto"/>
              <w:jc w:val="center"/>
              <w:rPr>
                <w:rFonts w:ascii="Times New Roman" w:eastAsia="Times New Roman" w:hAnsi="Times New Roman" w:cs="Times New Roman"/>
                <w:b/>
                <w:bCs/>
                <w:sz w:val="16"/>
                <w:szCs w:val="16"/>
                <w:lang w:eastAsia="ru-RU"/>
              </w:rPr>
            </w:pPr>
            <w:r w:rsidRPr="000949E2">
              <w:rPr>
                <w:rFonts w:ascii="Times New Roman" w:eastAsia="Times New Roman" w:hAnsi="Times New Roman" w:cs="Times New Roman"/>
                <w:b/>
                <w:bCs/>
                <w:sz w:val="16"/>
                <w:szCs w:val="16"/>
                <w:lang w:eastAsia="ru-RU"/>
              </w:rPr>
              <w:t>8368,72059</w:t>
            </w:r>
          </w:p>
        </w:tc>
      </w:tr>
      <w:tr w:rsidR="000949E2" w:rsidRPr="000949E2" w:rsidTr="000949E2">
        <w:trPr>
          <w:trHeight w:val="70"/>
        </w:trPr>
        <w:tc>
          <w:tcPr>
            <w:tcW w:w="1843" w:type="dxa"/>
            <w:tcBorders>
              <w:top w:val="nil"/>
              <w:left w:val="single" w:sz="4" w:space="0" w:color="auto"/>
              <w:bottom w:val="single" w:sz="4" w:space="0" w:color="auto"/>
              <w:right w:val="single" w:sz="4" w:space="0" w:color="auto"/>
            </w:tcBorders>
            <w:shd w:val="clear" w:color="auto" w:fill="auto"/>
            <w:hideMark/>
          </w:tcPr>
          <w:p w:rsidR="000949E2" w:rsidRPr="000949E2" w:rsidRDefault="000949E2" w:rsidP="000949E2">
            <w:pPr>
              <w:spacing w:after="0" w:line="240" w:lineRule="auto"/>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1 03 02041 01 0000 110</w:t>
            </w:r>
          </w:p>
        </w:tc>
        <w:tc>
          <w:tcPr>
            <w:tcW w:w="7938" w:type="dxa"/>
            <w:tcBorders>
              <w:top w:val="nil"/>
              <w:left w:val="nil"/>
              <w:bottom w:val="single" w:sz="4" w:space="0" w:color="auto"/>
              <w:right w:val="single" w:sz="4" w:space="0" w:color="auto"/>
            </w:tcBorders>
            <w:shd w:val="clear" w:color="auto" w:fill="auto"/>
            <w:hideMark/>
          </w:tcPr>
          <w:p w:rsidR="000949E2" w:rsidRPr="000949E2" w:rsidRDefault="000949E2" w:rsidP="000949E2">
            <w:pPr>
              <w:spacing w:after="0" w:line="240" w:lineRule="auto"/>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 xml:space="preserve">Акцизы на автомобильный бензин, производимый на территории Российской Федерации </w:t>
            </w:r>
          </w:p>
        </w:tc>
        <w:tc>
          <w:tcPr>
            <w:tcW w:w="1141" w:type="dxa"/>
            <w:tcBorders>
              <w:top w:val="nil"/>
              <w:left w:val="nil"/>
              <w:bottom w:val="single" w:sz="4" w:space="0" w:color="auto"/>
              <w:right w:val="single" w:sz="4" w:space="0" w:color="auto"/>
            </w:tcBorders>
            <w:shd w:val="clear" w:color="auto" w:fill="auto"/>
            <w:vAlign w:val="center"/>
            <w:hideMark/>
          </w:tcPr>
          <w:p w:rsidR="000949E2" w:rsidRPr="000949E2" w:rsidRDefault="000949E2" w:rsidP="000949E2">
            <w:pPr>
              <w:spacing w:after="0" w:line="240" w:lineRule="auto"/>
              <w:jc w:val="center"/>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5439,46333</w:t>
            </w:r>
          </w:p>
        </w:tc>
      </w:tr>
      <w:tr w:rsidR="000949E2" w:rsidRPr="000949E2" w:rsidTr="000949E2">
        <w:trPr>
          <w:trHeight w:val="70"/>
        </w:trPr>
        <w:tc>
          <w:tcPr>
            <w:tcW w:w="1843" w:type="dxa"/>
            <w:tcBorders>
              <w:top w:val="nil"/>
              <w:left w:val="single" w:sz="4" w:space="0" w:color="auto"/>
              <w:bottom w:val="single" w:sz="4" w:space="0" w:color="auto"/>
              <w:right w:val="single" w:sz="4" w:space="0" w:color="auto"/>
            </w:tcBorders>
            <w:shd w:val="clear" w:color="auto" w:fill="auto"/>
            <w:hideMark/>
          </w:tcPr>
          <w:p w:rsidR="000949E2" w:rsidRPr="000949E2" w:rsidRDefault="000949E2" w:rsidP="000949E2">
            <w:pPr>
              <w:spacing w:after="0" w:line="240" w:lineRule="auto"/>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1 03 02042 01 0000 110</w:t>
            </w:r>
          </w:p>
        </w:tc>
        <w:tc>
          <w:tcPr>
            <w:tcW w:w="7938" w:type="dxa"/>
            <w:tcBorders>
              <w:top w:val="nil"/>
              <w:left w:val="nil"/>
              <w:bottom w:val="single" w:sz="4" w:space="0" w:color="auto"/>
              <w:right w:val="single" w:sz="4" w:space="0" w:color="auto"/>
            </w:tcBorders>
            <w:shd w:val="clear" w:color="auto" w:fill="auto"/>
            <w:hideMark/>
          </w:tcPr>
          <w:p w:rsidR="000949E2" w:rsidRPr="000949E2" w:rsidRDefault="000949E2" w:rsidP="000949E2">
            <w:pPr>
              <w:spacing w:after="0" w:line="240" w:lineRule="auto"/>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 xml:space="preserve">Акцизы на прямогонный бензин, производимый на территории Российской Федерации </w:t>
            </w:r>
          </w:p>
        </w:tc>
        <w:tc>
          <w:tcPr>
            <w:tcW w:w="1141" w:type="dxa"/>
            <w:tcBorders>
              <w:top w:val="nil"/>
              <w:left w:val="nil"/>
              <w:bottom w:val="single" w:sz="4" w:space="0" w:color="auto"/>
              <w:right w:val="single" w:sz="4" w:space="0" w:color="auto"/>
            </w:tcBorders>
            <w:shd w:val="clear" w:color="auto" w:fill="auto"/>
            <w:vAlign w:val="center"/>
            <w:hideMark/>
          </w:tcPr>
          <w:p w:rsidR="000949E2" w:rsidRPr="000949E2" w:rsidRDefault="000949E2" w:rsidP="000949E2">
            <w:pPr>
              <w:spacing w:after="0" w:line="240" w:lineRule="auto"/>
              <w:jc w:val="center"/>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-835,46536</w:t>
            </w:r>
          </w:p>
        </w:tc>
      </w:tr>
      <w:tr w:rsidR="000949E2" w:rsidRPr="000949E2" w:rsidTr="000949E2">
        <w:trPr>
          <w:trHeight w:val="70"/>
        </w:trPr>
        <w:tc>
          <w:tcPr>
            <w:tcW w:w="1843" w:type="dxa"/>
            <w:tcBorders>
              <w:top w:val="nil"/>
              <w:left w:val="single" w:sz="4" w:space="0" w:color="auto"/>
              <w:bottom w:val="single" w:sz="4" w:space="0" w:color="auto"/>
              <w:right w:val="single" w:sz="4" w:space="0" w:color="auto"/>
            </w:tcBorders>
            <w:shd w:val="clear" w:color="auto" w:fill="auto"/>
            <w:hideMark/>
          </w:tcPr>
          <w:p w:rsidR="000949E2" w:rsidRPr="000949E2" w:rsidRDefault="000949E2" w:rsidP="000949E2">
            <w:pPr>
              <w:spacing w:after="0" w:line="240" w:lineRule="auto"/>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1 03 02070 01 0000 110</w:t>
            </w:r>
          </w:p>
        </w:tc>
        <w:tc>
          <w:tcPr>
            <w:tcW w:w="7938" w:type="dxa"/>
            <w:tcBorders>
              <w:top w:val="nil"/>
              <w:left w:val="nil"/>
              <w:bottom w:val="single" w:sz="4" w:space="0" w:color="auto"/>
              <w:right w:val="single" w:sz="4" w:space="0" w:color="auto"/>
            </w:tcBorders>
            <w:shd w:val="clear" w:color="auto" w:fill="auto"/>
            <w:hideMark/>
          </w:tcPr>
          <w:p w:rsidR="000949E2" w:rsidRPr="000949E2" w:rsidRDefault="000949E2" w:rsidP="000949E2">
            <w:pPr>
              <w:spacing w:after="0" w:line="240" w:lineRule="auto"/>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 xml:space="preserve">Акцизы на дизельное топливо, производимое на территории Российской Федерации </w:t>
            </w:r>
          </w:p>
        </w:tc>
        <w:tc>
          <w:tcPr>
            <w:tcW w:w="1141" w:type="dxa"/>
            <w:tcBorders>
              <w:top w:val="nil"/>
              <w:left w:val="nil"/>
              <w:bottom w:val="single" w:sz="4" w:space="0" w:color="auto"/>
              <w:right w:val="single" w:sz="4" w:space="0" w:color="auto"/>
            </w:tcBorders>
            <w:shd w:val="clear" w:color="auto" w:fill="auto"/>
            <w:vAlign w:val="center"/>
            <w:hideMark/>
          </w:tcPr>
          <w:p w:rsidR="000949E2" w:rsidRPr="000949E2" w:rsidRDefault="000949E2" w:rsidP="000949E2">
            <w:pPr>
              <w:spacing w:after="0" w:line="240" w:lineRule="auto"/>
              <w:jc w:val="center"/>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3728,81169</w:t>
            </w:r>
          </w:p>
        </w:tc>
      </w:tr>
      <w:tr w:rsidR="000949E2" w:rsidRPr="000949E2" w:rsidTr="00F351DE">
        <w:trPr>
          <w:trHeight w:val="179"/>
        </w:trPr>
        <w:tc>
          <w:tcPr>
            <w:tcW w:w="1843" w:type="dxa"/>
            <w:tcBorders>
              <w:top w:val="nil"/>
              <w:left w:val="single" w:sz="4" w:space="0" w:color="auto"/>
              <w:bottom w:val="single" w:sz="4" w:space="0" w:color="auto"/>
              <w:right w:val="single" w:sz="4" w:space="0" w:color="auto"/>
            </w:tcBorders>
            <w:shd w:val="clear" w:color="auto" w:fill="auto"/>
            <w:hideMark/>
          </w:tcPr>
          <w:p w:rsidR="000949E2" w:rsidRPr="000949E2" w:rsidRDefault="000949E2" w:rsidP="000949E2">
            <w:pPr>
              <w:spacing w:after="0" w:line="240" w:lineRule="auto"/>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1 03 02080 01 0000 110</w:t>
            </w:r>
          </w:p>
        </w:tc>
        <w:tc>
          <w:tcPr>
            <w:tcW w:w="7938" w:type="dxa"/>
            <w:tcBorders>
              <w:top w:val="nil"/>
              <w:left w:val="nil"/>
              <w:bottom w:val="single" w:sz="4" w:space="0" w:color="auto"/>
              <w:right w:val="single" w:sz="4" w:space="0" w:color="auto"/>
            </w:tcBorders>
            <w:shd w:val="clear" w:color="auto" w:fill="auto"/>
            <w:hideMark/>
          </w:tcPr>
          <w:p w:rsidR="000949E2" w:rsidRPr="000949E2" w:rsidRDefault="000949E2" w:rsidP="000949E2">
            <w:pPr>
              <w:spacing w:after="0" w:line="240" w:lineRule="auto"/>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 xml:space="preserve">Акцизы на моторные масла для дизельных и (или) карбюраторных (инжекторных) двигателей, производимые на территории Российской Федерации </w:t>
            </w:r>
          </w:p>
        </w:tc>
        <w:tc>
          <w:tcPr>
            <w:tcW w:w="1141" w:type="dxa"/>
            <w:tcBorders>
              <w:top w:val="nil"/>
              <w:left w:val="nil"/>
              <w:bottom w:val="single" w:sz="4" w:space="0" w:color="auto"/>
              <w:right w:val="single" w:sz="4" w:space="0" w:color="auto"/>
            </w:tcBorders>
            <w:shd w:val="clear" w:color="auto" w:fill="auto"/>
            <w:vAlign w:val="center"/>
            <w:hideMark/>
          </w:tcPr>
          <w:p w:rsidR="000949E2" w:rsidRPr="000949E2" w:rsidRDefault="000949E2" w:rsidP="000949E2">
            <w:pPr>
              <w:spacing w:after="0" w:line="240" w:lineRule="auto"/>
              <w:jc w:val="center"/>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35,91093</w:t>
            </w:r>
          </w:p>
        </w:tc>
      </w:tr>
      <w:tr w:rsidR="000949E2" w:rsidRPr="000949E2" w:rsidTr="00F351DE">
        <w:trPr>
          <w:trHeight w:val="70"/>
        </w:trPr>
        <w:tc>
          <w:tcPr>
            <w:tcW w:w="1843" w:type="dxa"/>
            <w:tcBorders>
              <w:top w:val="nil"/>
              <w:left w:val="single" w:sz="4" w:space="0" w:color="auto"/>
              <w:bottom w:val="single" w:sz="4" w:space="0" w:color="auto"/>
              <w:right w:val="single" w:sz="4" w:space="0" w:color="auto"/>
            </w:tcBorders>
            <w:shd w:val="clear" w:color="auto" w:fill="auto"/>
            <w:hideMark/>
          </w:tcPr>
          <w:p w:rsidR="000949E2" w:rsidRPr="000949E2" w:rsidRDefault="000949E2" w:rsidP="000949E2">
            <w:pPr>
              <w:spacing w:after="0" w:line="240" w:lineRule="auto"/>
              <w:rPr>
                <w:rFonts w:ascii="Times New Roman" w:eastAsia="Times New Roman" w:hAnsi="Times New Roman" w:cs="Times New Roman"/>
                <w:b/>
                <w:bCs/>
                <w:sz w:val="16"/>
                <w:szCs w:val="16"/>
                <w:lang w:eastAsia="ru-RU"/>
              </w:rPr>
            </w:pPr>
            <w:r w:rsidRPr="000949E2">
              <w:rPr>
                <w:rFonts w:ascii="Times New Roman" w:eastAsia="Times New Roman" w:hAnsi="Times New Roman" w:cs="Times New Roman"/>
                <w:b/>
                <w:bCs/>
                <w:sz w:val="16"/>
                <w:szCs w:val="16"/>
                <w:lang w:eastAsia="ru-RU"/>
              </w:rPr>
              <w:t>1 11 00000 00 0000 000</w:t>
            </w:r>
          </w:p>
        </w:tc>
        <w:tc>
          <w:tcPr>
            <w:tcW w:w="7938" w:type="dxa"/>
            <w:tcBorders>
              <w:top w:val="nil"/>
              <w:left w:val="nil"/>
              <w:bottom w:val="single" w:sz="4" w:space="0" w:color="auto"/>
              <w:right w:val="single" w:sz="4" w:space="0" w:color="auto"/>
            </w:tcBorders>
            <w:shd w:val="clear" w:color="auto" w:fill="auto"/>
            <w:hideMark/>
          </w:tcPr>
          <w:p w:rsidR="000949E2" w:rsidRPr="000949E2" w:rsidRDefault="000949E2" w:rsidP="000949E2">
            <w:pPr>
              <w:spacing w:after="0" w:line="240" w:lineRule="auto"/>
              <w:rPr>
                <w:rFonts w:ascii="Times New Roman" w:eastAsia="Times New Roman" w:hAnsi="Times New Roman" w:cs="Times New Roman"/>
                <w:b/>
                <w:bCs/>
                <w:sz w:val="16"/>
                <w:szCs w:val="16"/>
                <w:lang w:eastAsia="ru-RU"/>
              </w:rPr>
            </w:pPr>
            <w:r w:rsidRPr="000949E2">
              <w:rPr>
                <w:rFonts w:ascii="Times New Roman" w:eastAsia="Times New Roman" w:hAnsi="Times New Roman" w:cs="Times New Roman"/>
                <w:b/>
                <w:bCs/>
                <w:sz w:val="16"/>
                <w:szCs w:val="16"/>
                <w:lang w:eastAsia="ru-RU"/>
              </w:rPr>
              <w:t>Доходы от использования имущества, находящегося в государственной и муниципальной собственности</w:t>
            </w:r>
          </w:p>
        </w:tc>
        <w:tc>
          <w:tcPr>
            <w:tcW w:w="1141" w:type="dxa"/>
            <w:tcBorders>
              <w:top w:val="nil"/>
              <w:left w:val="nil"/>
              <w:bottom w:val="nil"/>
              <w:right w:val="single" w:sz="4" w:space="0" w:color="auto"/>
            </w:tcBorders>
            <w:shd w:val="clear" w:color="auto" w:fill="auto"/>
            <w:vAlign w:val="center"/>
            <w:hideMark/>
          </w:tcPr>
          <w:p w:rsidR="000949E2" w:rsidRPr="000949E2" w:rsidRDefault="000949E2" w:rsidP="000949E2">
            <w:pPr>
              <w:spacing w:after="0" w:line="240" w:lineRule="auto"/>
              <w:jc w:val="center"/>
              <w:rPr>
                <w:rFonts w:ascii="Times New Roman" w:eastAsia="Times New Roman" w:hAnsi="Times New Roman" w:cs="Times New Roman"/>
                <w:b/>
                <w:bCs/>
                <w:sz w:val="16"/>
                <w:szCs w:val="16"/>
                <w:lang w:eastAsia="ru-RU"/>
              </w:rPr>
            </w:pPr>
            <w:r w:rsidRPr="000949E2">
              <w:rPr>
                <w:rFonts w:ascii="Times New Roman" w:eastAsia="Times New Roman" w:hAnsi="Times New Roman" w:cs="Times New Roman"/>
                <w:b/>
                <w:bCs/>
                <w:sz w:val="16"/>
                <w:szCs w:val="16"/>
                <w:lang w:eastAsia="ru-RU"/>
              </w:rPr>
              <w:t>9633,18241</w:t>
            </w:r>
          </w:p>
        </w:tc>
      </w:tr>
      <w:tr w:rsidR="000949E2" w:rsidRPr="000949E2" w:rsidTr="00F351DE">
        <w:trPr>
          <w:trHeight w:val="159"/>
        </w:trPr>
        <w:tc>
          <w:tcPr>
            <w:tcW w:w="1843" w:type="dxa"/>
            <w:tcBorders>
              <w:top w:val="nil"/>
              <w:left w:val="single" w:sz="4" w:space="0" w:color="auto"/>
              <w:bottom w:val="single" w:sz="4" w:space="0" w:color="auto"/>
              <w:right w:val="single" w:sz="4" w:space="0" w:color="auto"/>
            </w:tcBorders>
            <w:shd w:val="clear" w:color="auto" w:fill="auto"/>
            <w:hideMark/>
          </w:tcPr>
          <w:p w:rsidR="000949E2" w:rsidRPr="000949E2" w:rsidRDefault="000949E2" w:rsidP="000949E2">
            <w:pPr>
              <w:spacing w:after="0" w:line="240" w:lineRule="auto"/>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1 11 05013 13 0000 120</w:t>
            </w:r>
          </w:p>
        </w:tc>
        <w:tc>
          <w:tcPr>
            <w:tcW w:w="7938" w:type="dxa"/>
            <w:tcBorders>
              <w:top w:val="nil"/>
              <w:left w:val="nil"/>
              <w:bottom w:val="single" w:sz="4" w:space="0" w:color="auto"/>
              <w:right w:val="single" w:sz="4" w:space="0" w:color="auto"/>
            </w:tcBorders>
            <w:shd w:val="clear" w:color="auto" w:fill="auto"/>
            <w:hideMark/>
          </w:tcPr>
          <w:p w:rsidR="000949E2" w:rsidRPr="000949E2" w:rsidRDefault="000949E2" w:rsidP="000949E2">
            <w:pPr>
              <w:spacing w:after="0" w:line="240" w:lineRule="auto"/>
              <w:rPr>
                <w:rFonts w:ascii="Times New Roman" w:eastAsia="Times New Roman" w:hAnsi="Times New Roman" w:cs="Times New Roman"/>
                <w:sz w:val="16"/>
                <w:szCs w:val="16"/>
                <w:lang w:eastAsia="ru-RU"/>
              </w:rPr>
            </w:pPr>
            <w:proofErr w:type="spellStart"/>
            <w:proofErr w:type="gramStart"/>
            <w:r w:rsidRPr="000949E2">
              <w:rPr>
                <w:rFonts w:ascii="Times New Roman" w:eastAsia="Times New Roman" w:hAnsi="Times New Roman" w:cs="Times New Roman"/>
                <w:sz w:val="16"/>
                <w:szCs w:val="16"/>
                <w:lang w:eastAsia="ru-RU"/>
              </w:rPr>
              <w:t>Доходы,получаемые</w:t>
            </w:r>
            <w:proofErr w:type="spellEnd"/>
            <w:proofErr w:type="gramEnd"/>
            <w:r w:rsidRPr="000949E2">
              <w:rPr>
                <w:rFonts w:ascii="Times New Roman" w:eastAsia="Times New Roman" w:hAnsi="Times New Roman" w:cs="Times New Roman"/>
                <w:sz w:val="16"/>
                <w:szCs w:val="16"/>
                <w:lang w:eastAsia="ru-RU"/>
              </w:rPr>
              <w:t xml:space="preserve"> в виде арендной платы за земельные участки, </w:t>
            </w:r>
            <w:proofErr w:type="spellStart"/>
            <w:r w:rsidRPr="000949E2">
              <w:rPr>
                <w:rFonts w:ascii="Times New Roman" w:eastAsia="Times New Roman" w:hAnsi="Times New Roman" w:cs="Times New Roman"/>
                <w:sz w:val="16"/>
                <w:szCs w:val="16"/>
                <w:lang w:eastAsia="ru-RU"/>
              </w:rPr>
              <w:t>гос.собственность</w:t>
            </w:r>
            <w:proofErr w:type="spellEnd"/>
            <w:r w:rsidRPr="000949E2">
              <w:rPr>
                <w:rFonts w:ascii="Times New Roman" w:eastAsia="Times New Roman" w:hAnsi="Times New Roman" w:cs="Times New Roman"/>
                <w:sz w:val="16"/>
                <w:szCs w:val="16"/>
                <w:lang w:eastAsia="ru-RU"/>
              </w:rPr>
              <w:t xml:space="preserve">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0949E2" w:rsidRPr="000949E2" w:rsidRDefault="000949E2" w:rsidP="000949E2">
            <w:pPr>
              <w:spacing w:after="0" w:line="240" w:lineRule="auto"/>
              <w:jc w:val="center"/>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1615,91944</w:t>
            </w:r>
          </w:p>
        </w:tc>
      </w:tr>
      <w:tr w:rsidR="000949E2" w:rsidRPr="000949E2" w:rsidTr="00F351DE">
        <w:trPr>
          <w:trHeight w:val="70"/>
        </w:trPr>
        <w:tc>
          <w:tcPr>
            <w:tcW w:w="1843" w:type="dxa"/>
            <w:tcBorders>
              <w:top w:val="nil"/>
              <w:left w:val="single" w:sz="4" w:space="0" w:color="auto"/>
              <w:bottom w:val="nil"/>
              <w:right w:val="single" w:sz="4" w:space="0" w:color="auto"/>
            </w:tcBorders>
            <w:shd w:val="clear" w:color="auto" w:fill="auto"/>
            <w:hideMark/>
          </w:tcPr>
          <w:p w:rsidR="000949E2" w:rsidRPr="000949E2" w:rsidRDefault="000949E2" w:rsidP="000949E2">
            <w:pPr>
              <w:spacing w:after="0" w:line="240" w:lineRule="auto"/>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1 11 05025 13 0000 120</w:t>
            </w:r>
          </w:p>
        </w:tc>
        <w:tc>
          <w:tcPr>
            <w:tcW w:w="7938" w:type="dxa"/>
            <w:tcBorders>
              <w:top w:val="nil"/>
              <w:left w:val="nil"/>
              <w:bottom w:val="nil"/>
              <w:right w:val="nil"/>
            </w:tcBorders>
            <w:shd w:val="clear" w:color="auto" w:fill="auto"/>
            <w:vAlign w:val="bottom"/>
            <w:hideMark/>
          </w:tcPr>
          <w:p w:rsidR="000949E2" w:rsidRPr="000949E2" w:rsidRDefault="000949E2" w:rsidP="000949E2">
            <w:pPr>
              <w:spacing w:after="0" w:line="240" w:lineRule="auto"/>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141" w:type="dxa"/>
            <w:tcBorders>
              <w:top w:val="nil"/>
              <w:left w:val="single" w:sz="4" w:space="0" w:color="auto"/>
              <w:bottom w:val="single" w:sz="4" w:space="0" w:color="auto"/>
              <w:right w:val="single" w:sz="4" w:space="0" w:color="auto"/>
            </w:tcBorders>
            <w:shd w:val="clear" w:color="auto" w:fill="auto"/>
            <w:vAlign w:val="center"/>
            <w:hideMark/>
          </w:tcPr>
          <w:p w:rsidR="000949E2" w:rsidRPr="000949E2" w:rsidRDefault="000949E2" w:rsidP="000949E2">
            <w:pPr>
              <w:spacing w:after="0" w:line="240" w:lineRule="auto"/>
              <w:jc w:val="center"/>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7605,89704</w:t>
            </w:r>
          </w:p>
        </w:tc>
      </w:tr>
      <w:tr w:rsidR="000949E2" w:rsidRPr="000949E2" w:rsidTr="00F351DE">
        <w:trPr>
          <w:trHeight w:val="7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949E2" w:rsidRPr="000949E2" w:rsidRDefault="000949E2" w:rsidP="000949E2">
            <w:pPr>
              <w:spacing w:after="0" w:line="240" w:lineRule="auto"/>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1 11 05035 13 0000 120</w:t>
            </w:r>
          </w:p>
        </w:tc>
        <w:tc>
          <w:tcPr>
            <w:tcW w:w="7938" w:type="dxa"/>
            <w:tcBorders>
              <w:top w:val="single" w:sz="4" w:space="0" w:color="auto"/>
              <w:left w:val="nil"/>
              <w:bottom w:val="single" w:sz="4" w:space="0" w:color="auto"/>
              <w:right w:val="single" w:sz="4" w:space="0" w:color="auto"/>
            </w:tcBorders>
            <w:shd w:val="clear" w:color="auto" w:fill="auto"/>
            <w:vAlign w:val="bottom"/>
            <w:hideMark/>
          </w:tcPr>
          <w:p w:rsidR="000949E2" w:rsidRPr="000949E2" w:rsidRDefault="000949E2" w:rsidP="000949E2">
            <w:pPr>
              <w:spacing w:after="0" w:line="240" w:lineRule="auto"/>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141" w:type="dxa"/>
            <w:tcBorders>
              <w:top w:val="nil"/>
              <w:left w:val="nil"/>
              <w:bottom w:val="nil"/>
              <w:right w:val="single" w:sz="4" w:space="0" w:color="auto"/>
            </w:tcBorders>
            <w:shd w:val="clear" w:color="auto" w:fill="auto"/>
            <w:vAlign w:val="center"/>
            <w:hideMark/>
          </w:tcPr>
          <w:p w:rsidR="000949E2" w:rsidRPr="000949E2" w:rsidRDefault="000949E2" w:rsidP="000949E2">
            <w:pPr>
              <w:spacing w:after="0" w:line="240" w:lineRule="auto"/>
              <w:jc w:val="center"/>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243,95572</w:t>
            </w:r>
          </w:p>
        </w:tc>
      </w:tr>
      <w:tr w:rsidR="000949E2" w:rsidRPr="000949E2" w:rsidTr="00F351DE">
        <w:trPr>
          <w:trHeight w:val="70"/>
        </w:trPr>
        <w:tc>
          <w:tcPr>
            <w:tcW w:w="1843" w:type="dxa"/>
            <w:tcBorders>
              <w:top w:val="nil"/>
              <w:left w:val="single" w:sz="4" w:space="0" w:color="auto"/>
              <w:bottom w:val="single" w:sz="4" w:space="0" w:color="auto"/>
              <w:right w:val="single" w:sz="4" w:space="0" w:color="auto"/>
            </w:tcBorders>
            <w:shd w:val="clear" w:color="auto" w:fill="auto"/>
            <w:hideMark/>
          </w:tcPr>
          <w:p w:rsidR="000949E2" w:rsidRPr="000949E2" w:rsidRDefault="000949E2" w:rsidP="000949E2">
            <w:pPr>
              <w:spacing w:after="0" w:line="240" w:lineRule="auto"/>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1 11 05075 13 0000 120</w:t>
            </w:r>
          </w:p>
        </w:tc>
        <w:tc>
          <w:tcPr>
            <w:tcW w:w="7938" w:type="dxa"/>
            <w:tcBorders>
              <w:top w:val="nil"/>
              <w:left w:val="nil"/>
              <w:bottom w:val="single" w:sz="4" w:space="0" w:color="auto"/>
              <w:right w:val="single" w:sz="4" w:space="0" w:color="auto"/>
            </w:tcBorders>
            <w:shd w:val="clear" w:color="auto" w:fill="auto"/>
            <w:vAlign w:val="bottom"/>
            <w:hideMark/>
          </w:tcPr>
          <w:p w:rsidR="000949E2" w:rsidRPr="000949E2" w:rsidRDefault="000949E2" w:rsidP="000949E2">
            <w:pPr>
              <w:spacing w:after="0" w:line="240" w:lineRule="auto"/>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Доходы от сдачи в аренду имущества, составляющего казну городских поселений (за исключением земельных участков)</w:t>
            </w:r>
          </w:p>
        </w:tc>
        <w:tc>
          <w:tcPr>
            <w:tcW w:w="1141" w:type="dxa"/>
            <w:tcBorders>
              <w:top w:val="single" w:sz="4" w:space="0" w:color="auto"/>
              <w:left w:val="nil"/>
              <w:bottom w:val="nil"/>
              <w:right w:val="single" w:sz="4" w:space="0" w:color="auto"/>
            </w:tcBorders>
            <w:shd w:val="clear" w:color="auto" w:fill="auto"/>
            <w:vAlign w:val="center"/>
            <w:hideMark/>
          </w:tcPr>
          <w:p w:rsidR="000949E2" w:rsidRPr="000949E2" w:rsidRDefault="000949E2" w:rsidP="000949E2">
            <w:pPr>
              <w:spacing w:after="0" w:line="240" w:lineRule="auto"/>
              <w:jc w:val="center"/>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167,41021</w:t>
            </w:r>
          </w:p>
        </w:tc>
      </w:tr>
      <w:tr w:rsidR="000949E2" w:rsidRPr="000949E2" w:rsidTr="00F351DE">
        <w:trPr>
          <w:trHeight w:val="70"/>
        </w:trPr>
        <w:tc>
          <w:tcPr>
            <w:tcW w:w="1843" w:type="dxa"/>
            <w:tcBorders>
              <w:top w:val="nil"/>
              <w:left w:val="single" w:sz="4" w:space="0" w:color="auto"/>
              <w:bottom w:val="single" w:sz="4" w:space="0" w:color="auto"/>
              <w:right w:val="single" w:sz="4" w:space="0" w:color="auto"/>
            </w:tcBorders>
            <w:shd w:val="clear" w:color="auto" w:fill="auto"/>
            <w:hideMark/>
          </w:tcPr>
          <w:p w:rsidR="000949E2" w:rsidRPr="000949E2" w:rsidRDefault="000949E2" w:rsidP="000949E2">
            <w:pPr>
              <w:spacing w:after="0" w:line="240" w:lineRule="auto"/>
              <w:rPr>
                <w:rFonts w:ascii="Times New Roman" w:eastAsia="Times New Roman" w:hAnsi="Times New Roman" w:cs="Times New Roman"/>
                <w:b/>
                <w:bCs/>
                <w:sz w:val="16"/>
                <w:szCs w:val="16"/>
                <w:lang w:eastAsia="ru-RU"/>
              </w:rPr>
            </w:pPr>
            <w:r w:rsidRPr="000949E2">
              <w:rPr>
                <w:rFonts w:ascii="Times New Roman" w:eastAsia="Times New Roman" w:hAnsi="Times New Roman" w:cs="Times New Roman"/>
                <w:b/>
                <w:bCs/>
                <w:sz w:val="16"/>
                <w:szCs w:val="16"/>
                <w:lang w:eastAsia="ru-RU"/>
              </w:rPr>
              <w:t>1 13 00000 00 0000 000</w:t>
            </w:r>
          </w:p>
        </w:tc>
        <w:tc>
          <w:tcPr>
            <w:tcW w:w="7938" w:type="dxa"/>
            <w:tcBorders>
              <w:top w:val="nil"/>
              <w:left w:val="nil"/>
              <w:bottom w:val="single" w:sz="4" w:space="0" w:color="auto"/>
              <w:right w:val="single" w:sz="4" w:space="0" w:color="auto"/>
            </w:tcBorders>
            <w:shd w:val="clear" w:color="auto" w:fill="auto"/>
            <w:hideMark/>
          </w:tcPr>
          <w:p w:rsidR="000949E2" w:rsidRPr="000949E2" w:rsidRDefault="000949E2" w:rsidP="000949E2">
            <w:pPr>
              <w:spacing w:after="0" w:line="240" w:lineRule="auto"/>
              <w:rPr>
                <w:rFonts w:ascii="Times New Roman" w:eastAsia="Times New Roman" w:hAnsi="Times New Roman" w:cs="Times New Roman"/>
                <w:b/>
                <w:bCs/>
                <w:sz w:val="16"/>
                <w:szCs w:val="16"/>
                <w:lang w:eastAsia="ru-RU"/>
              </w:rPr>
            </w:pPr>
            <w:r w:rsidRPr="000949E2">
              <w:rPr>
                <w:rFonts w:ascii="Times New Roman" w:eastAsia="Times New Roman" w:hAnsi="Times New Roman" w:cs="Times New Roman"/>
                <w:b/>
                <w:bCs/>
                <w:sz w:val="16"/>
                <w:szCs w:val="16"/>
                <w:lang w:eastAsia="ru-RU"/>
              </w:rPr>
              <w:t>Доходы от оказания платных услуг (работ) и компенсации затрат государства</w:t>
            </w:r>
          </w:p>
        </w:tc>
        <w:tc>
          <w:tcPr>
            <w:tcW w:w="1141" w:type="dxa"/>
            <w:tcBorders>
              <w:top w:val="single" w:sz="4" w:space="0" w:color="auto"/>
              <w:left w:val="nil"/>
              <w:bottom w:val="nil"/>
              <w:right w:val="single" w:sz="4" w:space="0" w:color="auto"/>
            </w:tcBorders>
            <w:shd w:val="clear" w:color="auto" w:fill="auto"/>
            <w:vAlign w:val="center"/>
            <w:hideMark/>
          </w:tcPr>
          <w:p w:rsidR="000949E2" w:rsidRPr="000949E2" w:rsidRDefault="000949E2" w:rsidP="000949E2">
            <w:pPr>
              <w:spacing w:after="0" w:line="240" w:lineRule="auto"/>
              <w:jc w:val="center"/>
              <w:rPr>
                <w:rFonts w:ascii="Times New Roman" w:eastAsia="Times New Roman" w:hAnsi="Times New Roman" w:cs="Times New Roman"/>
                <w:b/>
                <w:bCs/>
                <w:sz w:val="16"/>
                <w:szCs w:val="16"/>
                <w:lang w:eastAsia="ru-RU"/>
              </w:rPr>
            </w:pPr>
            <w:r w:rsidRPr="000949E2">
              <w:rPr>
                <w:rFonts w:ascii="Times New Roman" w:eastAsia="Times New Roman" w:hAnsi="Times New Roman" w:cs="Times New Roman"/>
                <w:b/>
                <w:bCs/>
                <w:sz w:val="16"/>
                <w:szCs w:val="16"/>
                <w:lang w:eastAsia="ru-RU"/>
              </w:rPr>
              <w:t>7,56102</w:t>
            </w:r>
          </w:p>
        </w:tc>
      </w:tr>
      <w:tr w:rsidR="000949E2" w:rsidRPr="000949E2" w:rsidTr="00F351DE">
        <w:trPr>
          <w:trHeight w:val="70"/>
        </w:trPr>
        <w:tc>
          <w:tcPr>
            <w:tcW w:w="1843" w:type="dxa"/>
            <w:tcBorders>
              <w:top w:val="nil"/>
              <w:left w:val="single" w:sz="4" w:space="0" w:color="auto"/>
              <w:bottom w:val="single" w:sz="4" w:space="0" w:color="auto"/>
              <w:right w:val="single" w:sz="4" w:space="0" w:color="auto"/>
            </w:tcBorders>
            <w:shd w:val="clear" w:color="auto" w:fill="auto"/>
            <w:hideMark/>
          </w:tcPr>
          <w:p w:rsidR="000949E2" w:rsidRPr="000949E2" w:rsidRDefault="000949E2" w:rsidP="000949E2">
            <w:pPr>
              <w:spacing w:after="0" w:line="240" w:lineRule="auto"/>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1 13 02995 13 0000 130</w:t>
            </w:r>
          </w:p>
        </w:tc>
        <w:tc>
          <w:tcPr>
            <w:tcW w:w="7938" w:type="dxa"/>
            <w:tcBorders>
              <w:top w:val="nil"/>
              <w:left w:val="nil"/>
              <w:bottom w:val="single" w:sz="4" w:space="0" w:color="auto"/>
              <w:right w:val="single" w:sz="4" w:space="0" w:color="auto"/>
            </w:tcBorders>
            <w:shd w:val="clear" w:color="auto" w:fill="auto"/>
            <w:vAlign w:val="bottom"/>
            <w:hideMark/>
          </w:tcPr>
          <w:p w:rsidR="000949E2" w:rsidRPr="000949E2" w:rsidRDefault="000949E2" w:rsidP="000949E2">
            <w:pPr>
              <w:spacing w:after="0" w:line="240" w:lineRule="auto"/>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Прочие доходы от компенсации затрат бюджетов городских поселений</w:t>
            </w:r>
          </w:p>
        </w:tc>
        <w:tc>
          <w:tcPr>
            <w:tcW w:w="1141" w:type="dxa"/>
            <w:tcBorders>
              <w:top w:val="single" w:sz="4" w:space="0" w:color="auto"/>
              <w:left w:val="nil"/>
              <w:bottom w:val="nil"/>
              <w:right w:val="single" w:sz="4" w:space="0" w:color="auto"/>
            </w:tcBorders>
            <w:shd w:val="clear" w:color="auto" w:fill="auto"/>
            <w:vAlign w:val="center"/>
            <w:hideMark/>
          </w:tcPr>
          <w:p w:rsidR="000949E2" w:rsidRPr="000949E2" w:rsidRDefault="000949E2" w:rsidP="000949E2">
            <w:pPr>
              <w:spacing w:after="0" w:line="240" w:lineRule="auto"/>
              <w:jc w:val="center"/>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7,56102</w:t>
            </w:r>
          </w:p>
        </w:tc>
      </w:tr>
      <w:tr w:rsidR="000949E2" w:rsidRPr="000949E2" w:rsidTr="00F351DE">
        <w:trPr>
          <w:trHeight w:val="70"/>
        </w:trPr>
        <w:tc>
          <w:tcPr>
            <w:tcW w:w="1843" w:type="dxa"/>
            <w:tcBorders>
              <w:top w:val="nil"/>
              <w:left w:val="single" w:sz="4" w:space="0" w:color="auto"/>
              <w:bottom w:val="single" w:sz="4" w:space="0" w:color="auto"/>
              <w:right w:val="single" w:sz="4" w:space="0" w:color="auto"/>
            </w:tcBorders>
            <w:shd w:val="clear" w:color="auto" w:fill="auto"/>
            <w:hideMark/>
          </w:tcPr>
          <w:p w:rsidR="000949E2" w:rsidRPr="000949E2" w:rsidRDefault="000949E2" w:rsidP="000949E2">
            <w:pPr>
              <w:spacing w:after="0" w:line="240" w:lineRule="auto"/>
              <w:rPr>
                <w:rFonts w:ascii="Times New Roman" w:eastAsia="Times New Roman" w:hAnsi="Times New Roman" w:cs="Times New Roman"/>
                <w:b/>
                <w:bCs/>
                <w:sz w:val="16"/>
                <w:szCs w:val="16"/>
                <w:lang w:eastAsia="ru-RU"/>
              </w:rPr>
            </w:pPr>
            <w:r w:rsidRPr="000949E2">
              <w:rPr>
                <w:rFonts w:ascii="Times New Roman" w:eastAsia="Times New Roman" w:hAnsi="Times New Roman" w:cs="Times New Roman"/>
                <w:b/>
                <w:bCs/>
                <w:sz w:val="16"/>
                <w:szCs w:val="16"/>
                <w:lang w:eastAsia="ru-RU"/>
              </w:rPr>
              <w:t>1 14 00000 00 0000 000</w:t>
            </w:r>
          </w:p>
        </w:tc>
        <w:tc>
          <w:tcPr>
            <w:tcW w:w="7938" w:type="dxa"/>
            <w:tcBorders>
              <w:top w:val="nil"/>
              <w:left w:val="nil"/>
              <w:bottom w:val="single" w:sz="4" w:space="0" w:color="auto"/>
              <w:right w:val="single" w:sz="4" w:space="0" w:color="auto"/>
            </w:tcBorders>
            <w:shd w:val="clear" w:color="auto" w:fill="auto"/>
            <w:hideMark/>
          </w:tcPr>
          <w:p w:rsidR="000949E2" w:rsidRPr="000949E2" w:rsidRDefault="000949E2" w:rsidP="000949E2">
            <w:pPr>
              <w:spacing w:after="0" w:line="240" w:lineRule="auto"/>
              <w:rPr>
                <w:rFonts w:ascii="Times New Roman" w:eastAsia="Times New Roman" w:hAnsi="Times New Roman" w:cs="Times New Roman"/>
                <w:b/>
                <w:bCs/>
                <w:sz w:val="16"/>
                <w:szCs w:val="16"/>
                <w:lang w:eastAsia="ru-RU"/>
              </w:rPr>
            </w:pPr>
            <w:r w:rsidRPr="000949E2">
              <w:rPr>
                <w:rFonts w:ascii="Times New Roman" w:eastAsia="Times New Roman" w:hAnsi="Times New Roman" w:cs="Times New Roman"/>
                <w:b/>
                <w:bCs/>
                <w:sz w:val="16"/>
                <w:szCs w:val="16"/>
                <w:lang w:eastAsia="ru-RU"/>
              </w:rPr>
              <w:t>Доходы от продажи материальных и нематериальных активов</w:t>
            </w:r>
          </w:p>
        </w:tc>
        <w:tc>
          <w:tcPr>
            <w:tcW w:w="1141" w:type="dxa"/>
            <w:tcBorders>
              <w:top w:val="single" w:sz="4" w:space="0" w:color="auto"/>
              <w:left w:val="nil"/>
              <w:bottom w:val="nil"/>
              <w:right w:val="single" w:sz="4" w:space="0" w:color="auto"/>
            </w:tcBorders>
            <w:shd w:val="clear" w:color="auto" w:fill="auto"/>
            <w:vAlign w:val="center"/>
            <w:hideMark/>
          </w:tcPr>
          <w:p w:rsidR="000949E2" w:rsidRPr="000949E2" w:rsidRDefault="000949E2" w:rsidP="000949E2">
            <w:pPr>
              <w:spacing w:after="0" w:line="240" w:lineRule="auto"/>
              <w:jc w:val="center"/>
              <w:rPr>
                <w:rFonts w:ascii="Times New Roman" w:eastAsia="Times New Roman" w:hAnsi="Times New Roman" w:cs="Times New Roman"/>
                <w:b/>
                <w:bCs/>
                <w:sz w:val="16"/>
                <w:szCs w:val="16"/>
                <w:lang w:eastAsia="ru-RU"/>
              </w:rPr>
            </w:pPr>
            <w:r w:rsidRPr="000949E2">
              <w:rPr>
                <w:rFonts w:ascii="Times New Roman" w:eastAsia="Times New Roman" w:hAnsi="Times New Roman" w:cs="Times New Roman"/>
                <w:b/>
                <w:bCs/>
                <w:sz w:val="16"/>
                <w:szCs w:val="16"/>
                <w:lang w:eastAsia="ru-RU"/>
              </w:rPr>
              <w:t>4159,02735</w:t>
            </w:r>
          </w:p>
        </w:tc>
      </w:tr>
      <w:tr w:rsidR="000949E2" w:rsidRPr="000949E2" w:rsidTr="00F351DE">
        <w:trPr>
          <w:trHeight w:val="211"/>
        </w:trPr>
        <w:tc>
          <w:tcPr>
            <w:tcW w:w="1843" w:type="dxa"/>
            <w:tcBorders>
              <w:top w:val="nil"/>
              <w:left w:val="single" w:sz="4" w:space="0" w:color="auto"/>
              <w:bottom w:val="single" w:sz="4" w:space="0" w:color="auto"/>
              <w:right w:val="single" w:sz="4" w:space="0" w:color="auto"/>
            </w:tcBorders>
            <w:shd w:val="clear" w:color="auto" w:fill="auto"/>
            <w:hideMark/>
          </w:tcPr>
          <w:p w:rsidR="000949E2" w:rsidRPr="000949E2" w:rsidRDefault="000949E2" w:rsidP="000949E2">
            <w:pPr>
              <w:spacing w:after="0" w:line="240" w:lineRule="auto"/>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1 14 02053 13 0000 410</w:t>
            </w:r>
          </w:p>
        </w:tc>
        <w:tc>
          <w:tcPr>
            <w:tcW w:w="7938" w:type="dxa"/>
            <w:tcBorders>
              <w:top w:val="nil"/>
              <w:left w:val="nil"/>
              <w:bottom w:val="single" w:sz="4" w:space="0" w:color="auto"/>
              <w:right w:val="single" w:sz="4" w:space="0" w:color="auto"/>
            </w:tcBorders>
            <w:shd w:val="clear" w:color="auto" w:fill="auto"/>
            <w:hideMark/>
          </w:tcPr>
          <w:p w:rsidR="000949E2" w:rsidRPr="000949E2" w:rsidRDefault="000949E2" w:rsidP="000949E2">
            <w:pPr>
              <w:spacing w:after="0" w:line="240" w:lineRule="auto"/>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41" w:type="dxa"/>
            <w:tcBorders>
              <w:top w:val="single" w:sz="4" w:space="0" w:color="auto"/>
              <w:left w:val="nil"/>
              <w:bottom w:val="nil"/>
              <w:right w:val="single" w:sz="4" w:space="0" w:color="auto"/>
            </w:tcBorders>
            <w:shd w:val="clear" w:color="auto" w:fill="auto"/>
            <w:vAlign w:val="center"/>
            <w:hideMark/>
          </w:tcPr>
          <w:p w:rsidR="000949E2" w:rsidRPr="000949E2" w:rsidRDefault="000949E2" w:rsidP="000949E2">
            <w:pPr>
              <w:spacing w:after="0" w:line="240" w:lineRule="auto"/>
              <w:jc w:val="center"/>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2484,28285</w:t>
            </w:r>
          </w:p>
        </w:tc>
      </w:tr>
      <w:tr w:rsidR="000949E2" w:rsidRPr="000949E2" w:rsidTr="00F351DE">
        <w:trPr>
          <w:trHeight w:val="70"/>
        </w:trPr>
        <w:tc>
          <w:tcPr>
            <w:tcW w:w="1843" w:type="dxa"/>
            <w:tcBorders>
              <w:top w:val="nil"/>
              <w:left w:val="single" w:sz="4" w:space="0" w:color="auto"/>
              <w:bottom w:val="single" w:sz="4" w:space="0" w:color="auto"/>
              <w:right w:val="single" w:sz="4" w:space="0" w:color="auto"/>
            </w:tcBorders>
            <w:shd w:val="clear" w:color="auto" w:fill="auto"/>
            <w:hideMark/>
          </w:tcPr>
          <w:p w:rsidR="000949E2" w:rsidRPr="000949E2" w:rsidRDefault="000949E2" w:rsidP="000949E2">
            <w:pPr>
              <w:spacing w:after="0" w:line="240" w:lineRule="auto"/>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1 14 06013 13 0000 430</w:t>
            </w:r>
          </w:p>
        </w:tc>
        <w:tc>
          <w:tcPr>
            <w:tcW w:w="7938" w:type="dxa"/>
            <w:tcBorders>
              <w:top w:val="nil"/>
              <w:left w:val="nil"/>
              <w:bottom w:val="single" w:sz="4" w:space="0" w:color="auto"/>
              <w:right w:val="single" w:sz="4" w:space="0" w:color="auto"/>
            </w:tcBorders>
            <w:shd w:val="clear" w:color="auto" w:fill="auto"/>
            <w:hideMark/>
          </w:tcPr>
          <w:p w:rsidR="000949E2" w:rsidRPr="000949E2" w:rsidRDefault="000949E2" w:rsidP="000949E2">
            <w:pPr>
              <w:spacing w:after="0" w:line="240" w:lineRule="auto"/>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 xml:space="preserve">Доходы от продажи земельных участков, </w:t>
            </w:r>
            <w:proofErr w:type="spellStart"/>
            <w:proofErr w:type="gramStart"/>
            <w:r w:rsidRPr="000949E2">
              <w:rPr>
                <w:rFonts w:ascii="Times New Roman" w:eastAsia="Times New Roman" w:hAnsi="Times New Roman" w:cs="Times New Roman"/>
                <w:sz w:val="16"/>
                <w:szCs w:val="16"/>
                <w:lang w:eastAsia="ru-RU"/>
              </w:rPr>
              <w:t>гос.собственность</w:t>
            </w:r>
            <w:proofErr w:type="spellEnd"/>
            <w:proofErr w:type="gramEnd"/>
            <w:r w:rsidRPr="000949E2">
              <w:rPr>
                <w:rFonts w:ascii="Times New Roman" w:eastAsia="Times New Roman" w:hAnsi="Times New Roman" w:cs="Times New Roman"/>
                <w:sz w:val="16"/>
                <w:szCs w:val="16"/>
                <w:lang w:eastAsia="ru-RU"/>
              </w:rPr>
              <w:t xml:space="preserve"> на которые не разграничена и которые расположены в границах поселений</w:t>
            </w:r>
          </w:p>
        </w:tc>
        <w:tc>
          <w:tcPr>
            <w:tcW w:w="1141" w:type="dxa"/>
            <w:tcBorders>
              <w:top w:val="single" w:sz="4" w:space="0" w:color="auto"/>
              <w:left w:val="nil"/>
              <w:bottom w:val="nil"/>
              <w:right w:val="single" w:sz="4" w:space="0" w:color="auto"/>
            </w:tcBorders>
            <w:shd w:val="clear" w:color="auto" w:fill="auto"/>
            <w:vAlign w:val="center"/>
            <w:hideMark/>
          </w:tcPr>
          <w:p w:rsidR="000949E2" w:rsidRPr="000949E2" w:rsidRDefault="000949E2" w:rsidP="000949E2">
            <w:pPr>
              <w:spacing w:after="0" w:line="240" w:lineRule="auto"/>
              <w:jc w:val="center"/>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1238,49950</w:t>
            </w:r>
          </w:p>
        </w:tc>
      </w:tr>
      <w:tr w:rsidR="000949E2" w:rsidRPr="000949E2" w:rsidTr="00EA5359">
        <w:trPr>
          <w:trHeight w:val="70"/>
        </w:trPr>
        <w:tc>
          <w:tcPr>
            <w:tcW w:w="1843" w:type="dxa"/>
            <w:tcBorders>
              <w:top w:val="nil"/>
              <w:left w:val="single" w:sz="4" w:space="0" w:color="auto"/>
              <w:bottom w:val="single" w:sz="4" w:space="0" w:color="auto"/>
              <w:right w:val="single" w:sz="4" w:space="0" w:color="auto"/>
            </w:tcBorders>
            <w:shd w:val="clear" w:color="auto" w:fill="auto"/>
            <w:hideMark/>
          </w:tcPr>
          <w:p w:rsidR="000949E2" w:rsidRPr="000949E2" w:rsidRDefault="000949E2" w:rsidP="000949E2">
            <w:pPr>
              <w:spacing w:after="0" w:line="240" w:lineRule="auto"/>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1 14 06025 13 0000 430</w:t>
            </w:r>
          </w:p>
        </w:tc>
        <w:tc>
          <w:tcPr>
            <w:tcW w:w="7938" w:type="dxa"/>
            <w:tcBorders>
              <w:top w:val="nil"/>
              <w:left w:val="nil"/>
              <w:bottom w:val="single" w:sz="4" w:space="0" w:color="auto"/>
              <w:right w:val="single" w:sz="4" w:space="0" w:color="auto"/>
            </w:tcBorders>
            <w:shd w:val="clear" w:color="auto" w:fill="auto"/>
            <w:hideMark/>
          </w:tcPr>
          <w:p w:rsidR="000949E2" w:rsidRPr="000949E2" w:rsidRDefault="000949E2" w:rsidP="000949E2">
            <w:pPr>
              <w:spacing w:after="0" w:line="240" w:lineRule="auto"/>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 xml:space="preserve">Доходы от продажи земельных участков, </w:t>
            </w:r>
            <w:proofErr w:type="spellStart"/>
            <w:proofErr w:type="gramStart"/>
            <w:r w:rsidRPr="000949E2">
              <w:rPr>
                <w:rFonts w:ascii="Times New Roman" w:eastAsia="Times New Roman" w:hAnsi="Times New Roman" w:cs="Times New Roman"/>
                <w:sz w:val="16"/>
                <w:szCs w:val="16"/>
                <w:lang w:eastAsia="ru-RU"/>
              </w:rPr>
              <w:t>гос.собственность</w:t>
            </w:r>
            <w:proofErr w:type="spellEnd"/>
            <w:proofErr w:type="gramEnd"/>
            <w:r w:rsidRPr="000949E2">
              <w:rPr>
                <w:rFonts w:ascii="Times New Roman" w:eastAsia="Times New Roman" w:hAnsi="Times New Roman" w:cs="Times New Roman"/>
                <w:sz w:val="16"/>
                <w:szCs w:val="16"/>
                <w:lang w:eastAsia="ru-RU"/>
              </w:rPr>
              <w:t xml:space="preserve"> на которые не разграничена и которые расположены в границах поселений</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0949E2" w:rsidRPr="000949E2" w:rsidRDefault="000949E2" w:rsidP="000949E2">
            <w:pPr>
              <w:spacing w:after="0" w:line="240" w:lineRule="auto"/>
              <w:jc w:val="center"/>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436,24500</w:t>
            </w:r>
          </w:p>
        </w:tc>
      </w:tr>
      <w:tr w:rsidR="000949E2" w:rsidRPr="000949E2" w:rsidTr="00EA5359">
        <w:trPr>
          <w:trHeight w:val="70"/>
        </w:trPr>
        <w:tc>
          <w:tcPr>
            <w:tcW w:w="1843" w:type="dxa"/>
            <w:tcBorders>
              <w:top w:val="nil"/>
              <w:left w:val="single" w:sz="4" w:space="0" w:color="auto"/>
              <w:bottom w:val="single" w:sz="4" w:space="0" w:color="auto"/>
              <w:right w:val="single" w:sz="4" w:space="0" w:color="auto"/>
            </w:tcBorders>
            <w:shd w:val="clear" w:color="auto" w:fill="auto"/>
            <w:hideMark/>
          </w:tcPr>
          <w:p w:rsidR="000949E2" w:rsidRPr="000949E2" w:rsidRDefault="000949E2" w:rsidP="000949E2">
            <w:pPr>
              <w:spacing w:after="0" w:line="240" w:lineRule="auto"/>
              <w:rPr>
                <w:rFonts w:ascii="Times New Roman" w:eastAsia="Times New Roman" w:hAnsi="Times New Roman" w:cs="Times New Roman"/>
                <w:b/>
                <w:bCs/>
                <w:sz w:val="16"/>
                <w:szCs w:val="16"/>
                <w:lang w:eastAsia="ru-RU"/>
              </w:rPr>
            </w:pPr>
            <w:r w:rsidRPr="000949E2">
              <w:rPr>
                <w:rFonts w:ascii="Times New Roman" w:eastAsia="Times New Roman" w:hAnsi="Times New Roman" w:cs="Times New Roman"/>
                <w:b/>
                <w:bCs/>
                <w:sz w:val="16"/>
                <w:szCs w:val="16"/>
                <w:lang w:eastAsia="ru-RU"/>
              </w:rPr>
              <w:t>1 16 00000 00 0000 000</w:t>
            </w:r>
          </w:p>
        </w:tc>
        <w:tc>
          <w:tcPr>
            <w:tcW w:w="7938" w:type="dxa"/>
            <w:tcBorders>
              <w:top w:val="nil"/>
              <w:left w:val="nil"/>
              <w:bottom w:val="single" w:sz="4" w:space="0" w:color="auto"/>
              <w:right w:val="single" w:sz="4" w:space="0" w:color="auto"/>
            </w:tcBorders>
            <w:shd w:val="clear" w:color="auto" w:fill="auto"/>
            <w:hideMark/>
          </w:tcPr>
          <w:p w:rsidR="000949E2" w:rsidRPr="000949E2" w:rsidRDefault="000949E2" w:rsidP="000949E2">
            <w:pPr>
              <w:spacing w:after="0" w:line="240" w:lineRule="auto"/>
              <w:rPr>
                <w:rFonts w:ascii="Times New Roman" w:eastAsia="Times New Roman" w:hAnsi="Times New Roman" w:cs="Times New Roman"/>
                <w:b/>
                <w:bCs/>
                <w:sz w:val="16"/>
                <w:szCs w:val="16"/>
                <w:lang w:eastAsia="ru-RU"/>
              </w:rPr>
            </w:pPr>
            <w:r w:rsidRPr="000949E2">
              <w:rPr>
                <w:rFonts w:ascii="Times New Roman" w:eastAsia="Times New Roman" w:hAnsi="Times New Roman" w:cs="Times New Roman"/>
                <w:b/>
                <w:bCs/>
                <w:sz w:val="16"/>
                <w:szCs w:val="16"/>
                <w:lang w:eastAsia="ru-RU"/>
              </w:rPr>
              <w:t>Штрафы, санкции, возмещение ущерба</w:t>
            </w:r>
          </w:p>
        </w:tc>
        <w:tc>
          <w:tcPr>
            <w:tcW w:w="1141" w:type="dxa"/>
            <w:tcBorders>
              <w:top w:val="nil"/>
              <w:left w:val="nil"/>
              <w:bottom w:val="nil"/>
              <w:right w:val="single" w:sz="4" w:space="0" w:color="auto"/>
            </w:tcBorders>
            <w:shd w:val="clear" w:color="auto" w:fill="auto"/>
            <w:vAlign w:val="center"/>
            <w:hideMark/>
          </w:tcPr>
          <w:p w:rsidR="000949E2" w:rsidRPr="000949E2" w:rsidRDefault="000949E2" w:rsidP="000949E2">
            <w:pPr>
              <w:spacing w:after="0" w:line="240" w:lineRule="auto"/>
              <w:jc w:val="center"/>
              <w:rPr>
                <w:rFonts w:ascii="Times New Roman" w:eastAsia="Times New Roman" w:hAnsi="Times New Roman" w:cs="Times New Roman"/>
                <w:b/>
                <w:bCs/>
                <w:sz w:val="16"/>
                <w:szCs w:val="16"/>
                <w:lang w:eastAsia="ru-RU"/>
              </w:rPr>
            </w:pPr>
            <w:r w:rsidRPr="000949E2">
              <w:rPr>
                <w:rFonts w:ascii="Times New Roman" w:eastAsia="Times New Roman" w:hAnsi="Times New Roman" w:cs="Times New Roman"/>
                <w:b/>
                <w:bCs/>
                <w:sz w:val="16"/>
                <w:szCs w:val="16"/>
                <w:lang w:eastAsia="ru-RU"/>
              </w:rPr>
              <w:t>114,11711</w:t>
            </w:r>
          </w:p>
        </w:tc>
      </w:tr>
      <w:tr w:rsidR="000949E2" w:rsidRPr="000949E2" w:rsidTr="000949E2">
        <w:trPr>
          <w:trHeight w:val="525"/>
        </w:trPr>
        <w:tc>
          <w:tcPr>
            <w:tcW w:w="1843" w:type="dxa"/>
            <w:tcBorders>
              <w:top w:val="nil"/>
              <w:left w:val="single" w:sz="4" w:space="0" w:color="auto"/>
              <w:bottom w:val="single" w:sz="4" w:space="0" w:color="auto"/>
              <w:right w:val="single" w:sz="4" w:space="0" w:color="auto"/>
            </w:tcBorders>
            <w:shd w:val="clear" w:color="auto" w:fill="auto"/>
            <w:hideMark/>
          </w:tcPr>
          <w:p w:rsidR="000949E2" w:rsidRPr="000949E2" w:rsidRDefault="000949E2" w:rsidP="000949E2">
            <w:pPr>
              <w:spacing w:after="0" w:line="240" w:lineRule="auto"/>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1 16 33050 13 0000 140</w:t>
            </w:r>
          </w:p>
        </w:tc>
        <w:tc>
          <w:tcPr>
            <w:tcW w:w="7938" w:type="dxa"/>
            <w:tcBorders>
              <w:top w:val="nil"/>
              <w:left w:val="nil"/>
              <w:bottom w:val="nil"/>
              <w:right w:val="nil"/>
            </w:tcBorders>
            <w:shd w:val="clear" w:color="auto" w:fill="auto"/>
            <w:vAlign w:val="bottom"/>
            <w:hideMark/>
          </w:tcPr>
          <w:p w:rsidR="000949E2" w:rsidRPr="000949E2" w:rsidRDefault="000949E2" w:rsidP="000949E2">
            <w:pPr>
              <w:spacing w:after="0" w:line="240" w:lineRule="auto"/>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c>
          <w:tcPr>
            <w:tcW w:w="1141" w:type="dxa"/>
            <w:tcBorders>
              <w:top w:val="single" w:sz="4" w:space="0" w:color="auto"/>
              <w:left w:val="single" w:sz="4" w:space="0" w:color="auto"/>
              <w:bottom w:val="nil"/>
              <w:right w:val="single" w:sz="4" w:space="0" w:color="auto"/>
            </w:tcBorders>
            <w:shd w:val="clear" w:color="auto" w:fill="auto"/>
            <w:vAlign w:val="center"/>
            <w:hideMark/>
          </w:tcPr>
          <w:p w:rsidR="000949E2" w:rsidRPr="000949E2" w:rsidRDefault="000949E2" w:rsidP="000949E2">
            <w:pPr>
              <w:spacing w:after="0" w:line="240" w:lineRule="auto"/>
              <w:jc w:val="center"/>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114,11711</w:t>
            </w:r>
          </w:p>
        </w:tc>
      </w:tr>
      <w:tr w:rsidR="000949E2" w:rsidRPr="000949E2" w:rsidTr="00EA5359">
        <w:trPr>
          <w:trHeight w:val="70"/>
        </w:trPr>
        <w:tc>
          <w:tcPr>
            <w:tcW w:w="1843" w:type="dxa"/>
            <w:tcBorders>
              <w:top w:val="nil"/>
              <w:left w:val="single" w:sz="4" w:space="0" w:color="auto"/>
              <w:bottom w:val="single" w:sz="4" w:space="0" w:color="auto"/>
              <w:right w:val="single" w:sz="4" w:space="0" w:color="auto"/>
            </w:tcBorders>
            <w:shd w:val="clear" w:color="auto" w:fill="auto"/>
            <w:hideMark/>
          </w:tcPr>
          <w:p w:rsidR="000949E2" w:rsidRPr="000949E2" w:rsidRDefault="000949E2" w:rsidP="000949E2">
            <w:pPr>
              <w:spacing w:after="0" w:line="240" w:lineRule="auto"/>
              <w:rPr>
                <w:rFonts w:ascii="Times New Roman" w:eastAsia="Times New Roman" w:hAnsi="Times New Roman" w:cs="Times New Roman"/>
                <w:b/>
                <w:bCs/>
                <w:sz w:val="16"/>
                <w:szCs w:val="16"/>
                <w:lang w:eastAsia="ru-RU"/>
              </w:rPr>
            </w:pPr>
            <w:r w:rsidRPr="000949E2">
              <w:rPr>
                <w:rFonts w:ascii="Times New Roman" w:eastAsia="Times New Roman" w:hAnsi="Times New Roman" w:cs="Times New Roman"/>
                <w:b/>
                <w:bCs/>
                <w:sz w:val="16"/>
                <w:szCs w:val="16"/>
                <w:lang w:eastAsia="ru-RU"/>
              </w:rPr>
              <w:t>2 00 00000 00 0000 000</w:t>
            </w:r>
          </w:p>
        </w:tc>
        <w:tc>
          <w:tcPr>
            <w:tcW w:w="7938" w:type="dxa"/>
            <w:tcBorders>
              <w:top w:val="single" w:sz="4" w:space="0" w:color="auto"/>
              <w:left w:val="nil"/>
              <w:bottom w:val="single" w:sz="4" w:space="0" w:color="auto"/>
              <w:right w:val="single" w:sz="4" w:space="0" w:color="auto"/>
            </w:tcBorders>
            <w:shd w:val="clear" w:color="auto" w:fill="auto"/>
            <w:hideMark/>
          </w:tcPr>
          <w:p w:rsidR="000949E2" w:rsidRPr="000949E2" w:rsidRDefault="000949E2" w:rsidP="000949E2">
            <w:pPr>
              <w:spacing w:after="0" w:line="240" w:lineRule="auto"/>
              <w:rPr>
                <w:rFonts w:ascii="Times New Roman" w:eastAsia="Times New Roman" w:hAnsi="Times New Roman" w:cs="Times New Roman"/>
                <w:b/>
                <w:bCs/>
                <w:sz w:val="16"/>
                <w:szCs w:val="16"/>
                <w:lang w:eastAsia="ru-RU"/>
              </w:rPr>
            </w:pPr>
            <w:r w:rsidRPr="000949E2">
              <w:rPr>
                <w:rFonts w:ascii="Times New Roman" w:eastAsia="Times New Roman" w:hAnsi="Times New Roman" w:cs="Times New Roman"/>
                <w:b/>
                <w:bCs/>
                <w:sz w:val="16"/>
                <w:szCs w:val="16"/>
                <w:lang w:eastAsia="ru-RU"/>
              </w:rPr>
              <w:t>Безвозмездные поступления</w:t>
            </w:r>
          </w:p>
        </w:tc>
        <w:tc>
          <w:tcPr>
            <w:tcW w:w="1141" w:type="dxa"/>
            <w:tcBorders>
              <w:top w:val="single" w:sz="4" w:space="0" w:color="auto"/>
              <w:left w:val="nil"/>
              <w:bottom w:val="nil"/>
              <w:right w:val="single" w:sz="4" w:space="0" w:color="auto"/>
            </w:tcBorders>
            <w:shd w:val="clear" w:color="auto" w:fill="auto"/>
            <w:vAlign w:val="center"/>
            <w:hideMark/>
          </w:tcPr>
          <w:p w:rsidR="000949E2" w:rsidRPr="000949E2" w:rsidRDefault="000949E2" w:rsidP="000949E2">
            <w:pPr>
              <w:spacing w:after="0" w:line="240" w:lineRule="auto"/>
              <w:jc w:val="center"/>
              <w:rPr>
                <w:rFonts w:ascii="Times New Roman" w:eastAsia="Times New Roman" w:hAnsi="Times New Roman" w:cs="Times New Roman"/>
                <w:b/>
                <w:bCs/>
                <w:sz w:val="16"/>
                <w:szCs w:val="16"/>
                <w:lang w:eastAsia="ru-RU"/>
              </w:rPr>
            </w:pPr>
            <w:r w:rsidRPr="000949E2">
              <w:rPr>
                <w:rFonts w:ascii="Times New Roman" w:eastAsia="Times New Roman" w:hAnsi="Times New Roman" w:cs="Times New Roman"/>
                <w:b/>
                <w:bCs/>
                <w:sz w:val="16"/>
                <w:szCs w:val="16"/>
                <w:lang w:eastAsia="ru-RU"/>
              </w:rPr>
              <w:t>26857,27534</w:t>
            </w:r>
          </w:p>
        </w:tc>
      </w:tr>
      <w:tr w:rsidR="000949E2" w:rsidRPr="000949E2" w:rsidTr="00EA5359">
        <w:trPr>
          <w:trHeight w:val="70"/>
        </w:trPr>
        <w:tc>
          <w:tcPr>
            <w:tcW w:w="1843" w:type="dxa"/>
            <w:tcBorders>
              <w:top w:val="nil"/>
              <w:left w:val="single" w:sz="4" w:space="0" w:color="auto"/>
              <w:bottom w:val="nil"/>
              <w:right w:val="single" w:sz="4" w:space="0" w:color="auto"/>
            </w:tcBorders>
            <w:shd w:val="clear" w:color="auto" w:fill="auto"/>
            <w:hideMark/>
          </w:tcPr>
          <w:p w:rsidR="000949E2" w:rsidRPr="000949E2" w:rsidRDefault="000949E2" w:rsidP="000949E2">
            <w:pPr>
              <w:spacing w:after="0" w:line="240" w:lineRule="auto"/>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2 02 15001 13 0000 151</w:t>
            </w:r>
          </w:p>
        </w:tc>
        <w:tc>
          <w:tcPr>
            <w:tcW w:w="7938" w:type="dxa"/>
            <w:tcBorders>
              <w:top w:val="nil"/>
              <w:left w:val="nil"/>
              <w:bottom w:val="nil"/>
              <w:right w:val="nil"/>
            </w:tcBorders>
            <w:shd w:val="clear" w:color="auto" w:fill="auto"/>
            <w:vAlign w:val="bottom"/>
            <w:hideMark/>
          </w:tcPr>
          <w:p w:rsidR="000949E2" w:rsidRPr="000949E2" w:rsidRDefault="000949E2" w:rsidP="000949E2">
            <w:pPr>
              <w:spacing w:after="0" w:line="240" w:lineRule="auto"/>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Дотации бюджетам городских поселений на выравнивание бюджетной обеспеченности</w:t>
            </w:r>
          </w:p>
        </w:tc>
        <w:tc>
          <w:tcPr>
            <w:tcW w:w="1141" w:type="dxa"/>
            <w:tcBorders>
              <w:top w:val="single" w:sz="4" w:space="0" w:color="auto"/>
              <w:left w:val="single" w:sz="4" w:space="0" w:color="auto"/>
              <w:bottom w:val="nil"/>
              <w:right w:val="single" w:sz="4" w:space="0" w:color="auto"/>
            </w:tcBorders>
            <w:shd w:val="clear" w:color="auto" w:fill="auto"/>
            <w:vAlign w:val="center"/>
            <w:hideMark/>
          </w:tcPr>
          <w:p w:rsidR="000949E2" w:rsidRPr="000949E2" w:rsidRDefault="000949E2" w:rsidP="000949E2">
            <w:pPr>
              <w:spacing w:after="0" w:line="240" w:lineRule="auto"/>
              <w:jc w:val="center"/>
              <w:rPr>
                <w:rFonts w:ascii="Times New Roman" w:eastAsia="Times New Roman" w:hAnsi="Times New Roman" w:cs="Times New Roman"/>
                <w:color w:val="000000"/>
                <w:sz w:val="16"/>
                <w:szCs w:val="16"/>
                <w:lang w:eastAsia="ru-RU"/>
              </w:rPr>
            </w:pPr>
            <w:r w:rsidRPr="000949E2">
              <w:rPr>
                <w:rFonts w:ascii="Times New Roman" w:eastAsia="Times New Roman" w:hAnsi="Times New Roman" w:cs="Times New Roman"/>
                <w:color w:val="000000"/>
                <w:sz w:val="16"/>
                <w:szCs w:val="16"/>
                <w:lang w:eastAsia="ru-RU"/>
              </w:rPr>
              <w:t>2974,246</w:t>
            </w:r>
          </w:p>
        </w:tc>
      </w:tr>
      <w:tr w:rsidR="000949E2" w:rsidRPr="000949E2" w:rsidTr="00EA5359">
        <w:trPr>
          <w:trHeight w:val="7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949E2" w:rsidRPr="000949E2" w:rsidRDefault="000949E2" w:rsidP="000949E2">
            <w:pPr>
              <w:spacing w:after="0" w:line="240" w:lineRule="auto"/>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2 02 29999 13 0000 151</w:t>
            </w:r>
          </w:p>
        </w:tc>
        <w:tc>
          <w:tcPr>
            <w:tcW w:w="7938" w:type="dxa"/>
            <w:tcBorders>
              <w:top w:val="single" w:sz="4" w:space="0" w:color="auto"/>
              <w:left w:val="nil"/>
              <w:bottom w:val="single" w:sz="4" w:space="0" w:color="auto"/>
              <w:right w:val="single" w:sz="4" w:space="0" w:color="auto"/>
            </w:tcBorders>
            <w:shd w:val="clear" w:color="auto" w:fill="auto"/>
            <w:hideMark/>
          </w:tcPr>
          <w:p w:rsidR="000949E2" w:rsidRPr="000949E2" w:rsidRDefault="000949E2" w:rsidP="000949E2">
            <w:pPr>
              <w:spacing w:after="0" w:line="240" w:lineRule="auto"/>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Прочие субсидии бюджетам городских поселений</w:t>
            </w:r>
          </w:p>
        </w:tc>
        <w:tc>
          <w:tcPr>
            <w:tcW w:w="1141" w:type="dxa"/>
            <w:tcBorders>
              <w:top w:val="single" w:sz="4" w:space="0" w:color="auto"/>
              <w:left w:val="nil"/>
              <w:bottom w:val="nil"/>
              <w:right w:val="single" w:sz="4" w:space="0" w:color="auto"/>
            </w:tcBorders>
            <w:shd w:val="clear" w:color="auto" w:fill="auto"/>
            <w:vAlign w:val="center"/>
            <w:hideMark/>
          </w:tcPr>
          <w:p w:rsidR="000949E2" w:rsidRPr="000949E2" w:rsidRDefault="000949E2" w:rsidP="000949E2">
            <w:pPr>
              <w:spacing w:after="0" w:line="240" w:lineRule="auto"/>
              <w:jc w:val="center"/>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596,56300</w:t>
            </w:r>
          </w:p>
        </w:tc>
      </w:tr>
      <w:tr w:rsidR="000949E2" w:rsidRPr="000949E2" w:rsidTr="00EA5359">
        <w:trPr>
          <w:trHeight w:val="70"/>
        </w:trPr>
        <w:tc>
          <w:tcPr>
            <w:tcW w:w="1843" w:type="dxa"/>
            <w:tcBorders>
              <w:top w:val="nil"/>
              <w:left w:val="single" w:sz="4" w:space="0" w:color="auto"/>
              <w:bottom w:val="single" w:sz="4" w:space="0" w:color="auto"/>
              <w:right w:val="single" w:sz="4" w:space="0" w:color="auto"/>
            </w:tcBorders>
            <w:shd w:val="clear" w:color="auto" w:fill="auto"/>
            <w:hideMark/>
          </w:tcPr>
          <w:p w:rsidR="000949E2" w:rsidRPr="000949E2" w:rsidRDefault="000949E2" w:rsidP="000949E2">
            <w:pPr>
              <w:spacing w:after="0" w:line="240" w:lineRule="auto"/>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2 02 20000 00 0000 000</w:t>
            </w:r>
          </w:p>
        </w:tc>
        <w:tc>
          <w:tcPr>
            <w:tcW w:w="7938" w:type="dxa"/>
            <w:tcBorders>
              <w:top w:val="nil"/>
              <w:left w:val="nil"/>
              <w:bottom w:val="single" w:sz="4" w:space="0" w:color="auto"/>
              <w:right w:val="single" w:sz="4" w:space="0" w:color="auto"/>
            </w:tcBorders>
            <w:shd w:val="clear" w:color="auto" w:fill="auto"/>
            <w:hideMark/>
          </w:tcPr>
          <w:p w:rsidR="000949E2" w:rsidRPr="000949E2" w:rsidRDefault="000949E2" w:rsidP="000949E2">
            <w:pPr>
              <w:spacing w:after="0" w:line="240" w:lineRule="auto"/>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Субсидии бюджетам бюджетной системы Российской Федерации (межбюджетные субсидии)</w:t>
            </w:r>
          </w:p>
        </w:tc>
        <w:tc>
          <w:tcPr>
            <w:tcW w:w="1141" w:type="dxa"/>
            <w:tcBorders>
              <w:top w:val="single" w:sz="4" w:space="0" w:color="auto"/>
              <w:left w:val="nil"/>
              <w:bottom w:val="nil"/>
              <w:right w:val="single" w:sz="4" w:space="0" w:color="auto"/>
            </w:tcBorders>
            <w:shd w:val="clear" w:color="auto" w:fill="auto"/>
            <w:vAlign w:val="center"/>
            <w:hideMark/>
          </w:tcPr>
          <w:p w:rsidR="000949E2" w:rsidRPr="000949E2" w:rsidRDefault="000949E2" w:rsidP="000949E2">
            <w:pPr>
              <w:spacing w:after="0" w:line="240" w:lineRule="auto"/>
              <w:jc w:val="center"/>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23231,10000</w:t>
            </w:r>
          </w:p>
        </w:tc>
      </w:tr>
      <w:tr w:rsidR="000949E2" w:rsidRPr="000949E2" w:rsidTr="00EA5359">
        <w:trPr>
          <w:trHeight w:val="7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949E2" w:rsidRPr="000949E2" w:rsidRDefault="000949E2" w:rsidP="000949E2">
            <w:pPr>
              <w:spacing w:after="0" w:line="240" w:lineRule="auto"/>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 xml:space="preserve">2 02 20216 13 0000 151 </w:t>
            </w:r>
          </w:p>
        </w:tc>
        <w:tc>
          <w:tcPr>
            <w:tcW w:w="7938" w:type="dxa"/>
            <w:tcBorders>
              <w:top w:val="nil"/>
              <w:left w:val="nil"/>
              <w:bottom w:val="single" w:sz="4" w:space="0" w:color="auto"/>
              <w:right w:val="single" w:sz="4" w:space="0" w:color="auto"/>
            </w:tcBorders>
            <w:shd w:val="clear" w:color="000000" w:fill="FFFFFF"/>
            <w:hideMark/>
          </w:tcPr>
          <w:p w:rsidR="000949E2" w:rsidRPr="000949E2" w:rsidRDefault="000949E2" w:rsidP="000949E2">
            <w:pPr>
              <w:spacing w:after="0" w:line="240" w:lineRule="auto"/>
              <w:jc w:val="both"/>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41" w:type="dxa"/>
            <w:tcBorders>
              <w:top w:val="single" w:sz="4" w:space="0" w:color="auto"/>
              <w:left w:val="nil"/>
              <w:bottom w:val="single" w:sz="4" w:space="0" w:color="auto"/>
              <w:right w:val="single" w:sz="4" w:space="0" w:color="auto"/>
            </w:tcBorders>
            <w:shd w:val="clear" w:color="auto" w:fill="auto"/>
            <w:hideMark/>
          </w:tcPr>
          <w:p w:rsidR="000949E2" w:rsidRPr="000949E2" w:rsidRDefault="000949E2" w:rsidP="000949E2">
            <w:pPr>
              <w:spacing w:after="0" w:line="240" w:lineRule="auto"/>
              <w:jc w:val="center"/>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23231,100</w:t>
            </w:r>
          </w:p>
        </w:tc>
      </w:tr>
      <w:tr w:rsidR="000949E2" w:rsidRPr="000949E2" w:rsidTr="00EA5359">
        <w:trPr>
          <w:trHeight w:val="7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949E2" w:rsidRPr="000949E2" w:rsidRDefault="000949E2" w:rsidP="000949E2">
            <w:pPr>
              <w:spacing w:after="0" w:line="240" w:lineRule="auto"/>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2 18 00000 00 0000 000</w:t>
            </w:r>
          </w:p>
        </w:tc>
        <w:tc>
          <w:tcPr>
            <w:tcW w:w="7938" w:type="dxa"/>
            <w:tcBorders>
              <w:top w:val="nil"/>
              <w:left w:val="nil"/>
              <w:bottom w:val="single" w:sz="4" w:space="0" w:color="auto"/>
              <w:right w:val="single" w:sz="4" w:space="0" w:color="auto"/>
            </w:tcBorders>
            <w:shd w:val="clear" w:color="000000" w:fill="FFFFFF"/>
            <w:hideMark/>
          </w:tcPr>
          <w:p w:rsidR="000949E2" w:rsidRPr="000949E2" w:rsidRDefault="000949E2" w:rsidP="000949E2">
            <w:pPr>
              <w:spacing w:after="0" w:line="240" w:lineRule="auto"/>
              <w:jc w:val="both"/>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141" w:type="dxa"/>
            <w:tcBorders>
              <w:top w:val="nil"/>
              <w:left w:val="nil"/>
              <w:bottom w:val="single" w:sz="4" w:space="0" w:color="auto"/>
              <w:right w:val="single" w:sz="4" w:space="0" w:color="auto"/>
            </w:tcBorders>
            <w:shd w:val="clear" w:color="auto" w:fill="auto"/>
            <w:hideMark/>
          </w:tcPr>
          <w:p w:rsidR="000949E2" w:rsidRPr="000949E2" w:rsidRDefault="000949E2" w:rsidP="000949E2">
            <w:pPr>
              <w:spacing w:after="0" w:line="240" w:lineRule="auto"/>
              <w:jc w:val="center"/>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5536,63419</w:t>
            </w:r>
          </w:p>
        </w:tc>
      </w:tr>
      <w:tr w:rsidR="000949E2" w:rsidRPr="000949E2" w:rsidTr="00EA5359">
        <w:trPr>
          <w:trHeight w:val="7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949E2" w:rsidRPr="000949E2" w:rsidRDefault="000949E2" w:rsidP="000949E2">
            <w:pPr>
              <w:spacing w:after="0" w:line="240" w:lineRule="auto"/>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2 18 60010 13 0000 151</w:t>
            </w:r>
          </w:p>
        </w:tc>
        <w:tc>
          <w:tcPr>
            <w:tcW w:w="7938" w:type="dxa"/>
            <w:tcBorders>
              <w:top w:val="nil"/>
              <w:left w:val="nil"/>
              <w:bottom w:val="single" w:sz="4" w:space="0" w:color="auto"/>
              <w:right w:val="single" w:sz="4" w:space="0" w:color="auto"/>
            </w:tcBorders>
            <w:shd w:val="clear" w:color="000000" w:fill="FFFFFF"/>
            <w:hideMark/>
          </w:tcPr>
          <w:p w:rsidR="000949E2" w:rsidRPr="000949E2" w:rsidRDefault="000949E2" w:rsidP="000949E2">
            <w:pPr>
              <w:spacing w:after="0" w:line="240" w:lineRule="auto"/>
              <w:jc w:val="both"/>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 xml:space="preserve">Доходы бюджетов субъектов Российской </w:t>
            </w:r>
            <w:proofErr w:type="spellStart"/>
            <w:r w:rsidRPr="000949E2">
              <w:rPr>
                <w:rFonts w:ascii="Times New Roman" w:eastAsia="Times New Roman" w:hAnsi="Times New Roman" w:cs="Times New Roman"/>
                <w:sz w:val="16"/>
                <w:szCs w:val="16"/>
                <w:lang w:eastAsia="ru-RU"/>
              </w:rPr>
              <w:t>Федерпации</w:t>
            </w:r>
            <w:proofErr w:type="spellEnd"/>
            <w:r w:rsidRPr="000949E2">
              <w:rPr>
                <w:rFonts w:ascii="Times New Roman" w:eastAsia="Times New Roman" w:hAnsi="Times New Roman" w:cs="Times New Roman"/>
                <w:sz w:val="16"/>
                <w:szCs w:val="16"/>
                <w:lang w:eastAsia="ru-RU"/>
              </w:rPr>
              <w:t xml:space="preserve"> от возвратов прочих остатков субсидий, субвенций и иных межбюджетных трансфертов, имеющих целевое назначение, прошлых лет их бюджетов муниципальных образований</w:t>
            </w:r>
          </w:p>
        </w:tc>
        <w:tc>
          <w:tcPr>
            <w:tcW w:w="1141" w:type="dxa"/>
            <w:tcBorders>
              <w:top w:val="nil"/>
              <w:left w:val="nil"/>
              <w:bottom w:val="single" w:sz="4" w:space="0" w:color="auto"/>
              <w:right w:val="single" w:sz="4" w:space="0" w:color="auto"/>
            </w:tcBorders>
            <w:shd w:val="clear" w:color="auto" w:fill="auto"/>
            <w:hideMark/>
          </w:tcPr>
          <w:p w:rsidR="000949E2" w:rsidRPr="000949E2" w:rsidRDefault="000949E2" w:rsidP="000949E2">
            <w:pPr>
              <w:spacing w:after="0" w:line="240" w:lineRule="auto"/>
              <w:jc w:val="center"/>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5536,63419</w:t>
            </w:r>
          </w:p>
        </w:tc>
      </w:tr>
      <w:tr w:rsidR="000949E2" w:rsidRPr="000949E2" w:rsidTr="00EA5359">
        <w:trPr>
          <w:trHeight w:val="7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949E2" w:rsidRPr="000949E2" w:rsidRDefault="000949E2" w:rsidP="000949E2">
            <w:pPr>
              <w:spacing w:after="0" w:line="240" w:lineRule="auto"/>
              <w:rPr>
                <w:rFonts w:ascii="Times New Roman" w:eastAsia="Times New Roman" w:hAnsi="Times New Roman" w:cs="Times New Roman"/>
                <w:color w:val="000000"/>
                <w:sz w:val="16"/>
                <w:szCs w:val="16"/>
                <w:lang w:eastAsia="ru-RU"/>
              </w:rPr>
            </w:pPr>
            <w:r w:rsidRPr="000949E2">
              <w:rPr>
                <w:rFonts w:ascii="Times New Roman" w:eastAsia="Times New Roman" w:hAnsi="Times New Roman" w:cs="Times New Roman"/>
                <w:color w:val="000000"/>
                <w:sz w:val="16"/>
                <w:szCs w:val="16"/>
                <w:lang w:eastAsia="ru-RU"/>
              </w:rPr>
              <w:t>2 19 00000 00 0000 000</w:t>
            </w:r>
          </w:p>
        </w:tc>
        <w:tc>
          <w:tcPr>
            <w:tcW w:w="7938" w:type="dxa"/>
            <w:tcBorders>
              <w:top w:val="nil"/>
              <w:left w:val="nil"/>
              <w:bottom w:val="single" w:sz="4" w:space="0" w:color="auto"/>
              <w:right w:val="single" w:sz="4" w:space="0" w:color="auto"/>
            </w:tcBorders>
            <w:shd w:val="clear" w:color="auto" w:fill="auto"/>
            <w:hideMark/>
          </w:tcPr>
          <w:p w:rsidR="000949E2" w:rsidRPr="000949E2" w:rsidRDefault="000949E2" w:rsidP="000949E2">
            <w:pPr>
              <w:spacing w:after="0" w:line="240" w:lineRule="auto"/>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Возврат остатков субсидий, субвенций и иных межбюджетных трансфертов, имеющих целевое назначение, прошлых лет</w:t>
            </w:r>
          </w:p>
        </w:tc>
        <w:tc>
          <w:tcPr>
            <w:tcW w:w="1141" w:type="dxa"/>
            <w:tcBorders>
              <w:top w:val="nil"/>
              <w:left w:val="nil"/>
              <w:bottom w:val="single" w:sz="4" w:space="0" w:color="auto"/>
              <w:right w:val="single" w:sz="4" w:space="0" w:color="auto"/>
            </w:tcBorders>
            <w:shd w:val="clear" w:color="auto" w:fill="auto"/>
            <w:vAlign w:val="center"/>
            <w:hideMark/>
          </w:tcPr>
          <w:p w:rsidR="000949E2" w:rsidRPr="000949E2" w:rsidRDefault="000949E2" w:rsidP="000949E2">
            <w:pPr>
              <w:spacing w:after="0" w:line="240" w:lineRule="auto"/>
              <w:jc w:val="center"/>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-5481,26785</w:t>
            </w:r>
          </w:p>
        </w:tc>
      </w:tr>
      <w:tr w:rsidR="000949E2" w:rsidRPr="000949E2" w:rsidTr="00EA5359">
        <w:trPr>
          <w:trHeight w:val="7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949E2" w:rsidRPr="000949E2" w:rsidRDefault="000949E2" w:rsidP="000949E2">
            <w:pPr>
              <w:spacing w:after="0" w:line="240" w:lineRule="auto"/>
              <w:rPr>
                <w:rFonts w:ascii="Times New Roman" w:eastAsia="Times New Roman" w:hAnsi="Times New Roman" w:cs="Times New Roman"/>
                <w:color w:val="000000"/>
                <w:sz w:val="16"/>
                <w:szCs w:val="16"/>
                <w:lang w:eastAsia="ru-RU"/>
              </w:rPr>
            </w:pPr>
            <w:r w:rsidRPr="000949E2">
              <w:rPr>
                <w:rFonts w:ascii="Times New Roman" w:eastAsia="Times New Roman" w:hAnsi="Times New Roman" w:cs="Times New Roman"/>
                <w:color w:val="000000"/>
                <w:sz w:val="16"/>
                <w:szCs w:val="16"/>
                <w:lang w:eastAsia="ru-RU"/>
              </w:rPr>
              <w:t>2 19 60010 00 0000 000</w:t>
            </w:r>
          </w:p>
        </w:tc>
        <w:tc>
          <w:tcPr>
            <w:tcW w:w="7938" w:type="dxa"/>
            <w:tcBorders>
              <w:top w:val="nil"/>
              <w:left w:val="nil"/>
              <w:bottom w:val="single" w:sz="4" w:space="0" w:color="auto"/>
              <w:right w:val="single" w:sz="4" w:space="0" w:color="auto"/>
            </w:tcBorders>
            <w:shd w:val="clear" w:color="auto" w:fill="auto"/>
            <w:hideMark/>
          </w:tcPr>
          <w:p w:rsidR="000949E2" w:rsidRPr="000949E2" w:rsidRDefault="000949E2" w:rsidP="000949E2">
            <w:pPr>
              <w:spacing w:after="0" w:line="240" w:lineRule="auto"/>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1141" w:type="dxa"/>
            <w:tcBorders>
              <w:top w:val="nil"/>
              <w:left w:val="nil"/>
              <w:bottom w:val="single" w:sz="4" w:space="0" w:color="auto"/>
              <w:right w:val="single" w:sz="4" w:space="0" w:color="auto"/>
            </w:tcBorders>
            <w:shd w:val="clear" w:color="auto" w:fill="auto"/>
            <w:vAlign w:val="center"/>
            <w:hideMark/>
          </w:tcPr>
          <w:p w:rsidR="000949E2" w:rsidRPr="000949E2" w:rsidRDefault="000949E2" w:rsidP="000949E2">
            <w:pPr>
              <w:spacing w:after="0" w:line="240" w:lineRule="auto"/>
              <w:jc w:val="center"/>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-5481,26785</w:t>
            </w:r>
          </w:p>
        </w:tc>
      </w:tr>
      <w:tr w:rsidR="000949E2" w:rsidRPr="000949E2" w:rsidTr="00EA5359">
        <w:trPr>
          <w:trHeight w:val="7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949E2" w:rsidRPr="000949E2" w:rsidRDefault="000949E2" w:rsidP="000949E2">
            <w:pPr>
              <w:spacing w:after="0" w:line="240" w:lineRule="auto"/>
              <w:rPr>
                <w:rFonts w:ascii="Times New Roman" w:eastAsia="Times New Roman" w:hAnsi="Times New Roman" w:cs="Times New Roman"/>
                <w:color w:val="000000"/>
                <w:sz w:val="16"/>
                <w:szCs w:val="16"/>
                <w:lang w:eastAsia="ru-RU"/>
              </w:rPr>
            </w:pPr>
            <w:r w:rsidRPr="000949E2">
              <w:rPr>
                <w:rFonts w:ascii="Times New Roman" w:eastAsia="Times New Roman" w:hAnsi="Times New Roman" w:cs="Times New Roman"/>
                <w:color w:val="000000"/>
                <w:sz w:val="16"/>
                <w:szCs w:val="16"/>
                <w:lang w:eastAsia="ru-RU"/>
              </w:rPr>
              <w:t>2 19 60010 13 0000 151</w:t>
            </w:r>
          </w:p>
        </w:tc>
        <w:tc>
          <w:tcPr>
            <w:tcW w:w="7938" w:type="dxa"/>
            <w:tcBorders>
              <w:top w:val="nil"/>
              <w:left w:val="nil"/>
              <w:bottom w:val="single" w:sz="4" w:space="0" w:color="auto"/>
              <w:right w:val="single" w:sz="4" w:space="0" w:color="auto"/>
            </w:tcBorders>
            <w:shd w:val="clear" w:color="auto" w:fill="auto"/>
            <w:vAlign w:val="bottom"/>
            <w:hideMark/>
          </w:tcPr>
          <w:p w:rsidR="000949E2" w:rsidRPr="000949E2" w:rsidRDefault="000949E2" w:rsidP="000949E2">
            <w:pPr>
              <w:spacing w:after="0" w:line="240" w:lineRule="auto"/>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141" w:type="dxa"/>
            <w:tcBorders>
              <w:top w:val="nil"/>
              <w:left w:val="nil"/>
              <w:bottom w:val="single" w:sz="4" w:space="0" w:color="auto"/>
              <w:right w:val="single" w:sz="4" w:space="0" w:color="auto"/>
            </w:tcBorders>
            <w:shd w:val="clear" w:color="auto" w:fill="auto"/>
            <w:vAlign w:val="center"/>
            <w:hideMark/>
          </w:tcPr>
          <w:p w:rsidR="000949E2" w:rsidRPr="000949E2" w:rsidRDefault="000949E2" w:rsidP="000949E2">
            <w:pPr>
              <w:spacing w:after="0" w:line="240" w:lineRule="auto"/>
              <w:jc w:val="center"/>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-5481,26785</w:t>
            </w:r>
          </w:p>
        </w:tc>
      </w:tr>
      <w:tr w:rsidR="000949E2" w:rsidRPr="000949E2" w:rsidTr="00EA5359">
        <w:trPr>
          <w:trHeight w:val="70"/>
        </w:trPr>
        <w:tc>
          <w:tcPr>
            <w:tcW w:w="1843" w:type="dxa"/>
            <w:tcBorders>
              <w:top w:val="nil"/>
              <w:left w:val="single" w:sz="8" w:space="0" w:color="auto"/>
              <w:bottom w:val="single" w:sz="4" w:space="0" w:color="auto"/>
              <w:right w:val="single" w:sz="4" w:space="0" w:color="auto"/>
            </w:tcBorders>
            <w:shd w:val="clear" w:color="auto" w:fill="auto"/>
            <w:hideMark/>
          </w:tcPr>
          <w:p w:rsidR="000949E2" w:rsidRPr="000949E2" w:rsidRDefault="000949E2" w:rsidP="000949E2">
            <w:pPr>
              <w:spacing w:after="0" w:line="240" w:lineRule="auto"/>
              <w:jc w:val="center"/>
              <w:rPr>
                <w:rFonts w:ascii="Times New Roman" w:eastAsia="Times New Roman" w:hAnsi="Times New Roman" w:cs="Times New Roman"/>
                <w:sz w:val="16"/>
                <w:szCs w:val="16"/>
                <w:lang w:eastAsia="ru-RU"/>
              </w:rPr>
            </w:pPr>
            <w:r w:rsidRPr="000949E2">
              <w:rPr>
                <w:rFonts w:ascii="Times New Roman" w:eastAsia="Times New Roman" w:hAnsi="Times New Roman" w:cs="Times New Roman"/>
                <w:sz w:val="16"/>
                <w:szCs w:val="16"/>
                <w:lang w:eastAsia="ru-RU"/>
              </w:rPr>
              <w:t> </w:t>
            </w:r>
          </w:p>
        </w:tc>
        <w:tc>
          <w:tcPr>
            <w:tcW w:w="7938" w:type="dxa"/>
            <w:tcBorders>
              <w:top w:val="nil"/>
              <w:left w:val="nil"/>
              <w:bottom w:val="single" w:sz="4" w:space="0" w:color="auto"/>
              <w:right w:val="single" w:sz="4" w:space="0" w:color="auto"/>
            </w:tcBorders>
            <w:shd w:val="clear" w:color="auto" w:fill="auto"/>
            <w:hideMark/>
          </w:tcPr>
          <w:p w:rsidR="000949E2" w:rsidRPr="000949E2" w:rsidRDefault="000949E2" w:rsidP="000949E2">
            <w:pPr>
              <w:spacing w:after="0" w:line="240" w:lineRule="auto"/>
              <w:jc w:val="center"/>
              <w:rPr>
                <w:rFonts w:ascii="Times New Roman" w:eastAsia="Times New Roman" w:hAnsi="Times New Roman" w:cs="Times New Roman"/>
                <w:b/>
                <w:bCs/>
                <w:sz w:val="16"/>
                <w:szCs w:val="16"/>
                <w:lang w:eastAsia="ru-RU"/>
              </w:rPr>
            </w:pPr>
            <w:r w:rsidRPr="000949E2">
              <w:rPr>
                <w:rFonts w:ascii="Times New Roman" w:eastAsia="Times New Roman" w:hAnsi="Times New Roman" w:cs="Times New Roman"/>
                <w:b/>
                <w:bCs/>
                <w:sz w:val="16"/>
                <w:szCs w:val="16"/>
                <w:lang w:eastAsia="ru-RU"/>
              </w:rPr>
              <w:t>ВСЕГО доходов</w:t>
            </w:r>
          </w:p>
        </w:tc>
        <w:tc>
          <w:tcPr>
            <w:tcW w:w="1141" w:type="dxa"/>
            <w:tcBorders>
              <w:top w:val="nil"/>
              <w:left w:val="nil"/>
              <w:bottom w:val="single" w:sz="4" w:space="0" w:color="auto"/>
              <w:right w:val="single" w:sz="4" w:space="0" w:color="auto"/>
            </w:tcBorders>
            <w:shd w:val="clear" w:color="auto" w:fill="auto"/>
            <w:vAlign w:val="center"/>
            <w:hideMark/>
          </w:tcPr>
          <w:p w:rsidR="000949E2" w:rsidRPr="000949E2" w:rsidRDefault="000949E2" w:rsidP="000949E2">
            <w:pPr>
              <w:spacing w:after="0" w:line="240" w:lineRule="auto"/>
              <w:jc w:val="center"/>
              <w:rPr>
                <w:rFonts w:ascii="Times New Roman" w:eastAsia="Times New Roman" w:hAnsi="Times New Roman" w:cs="Times New Roman"/>
                <w:b/>
                <w:bCs/>
                <w:sz w:val="16"/>
                <w:szCs w:val="16"/>
                <w:lang w:eastAsia="ru-RU"/>
              </w:rPr>
            </w:pPr>
            <w:r w:rsidRPr="000949E2">
              <w:rPr>
                <w:rFonts w:ascii="Times New Roman" w:eastAsia="Times New Roman" w:hAnsi="Times New Roman" w:cs="Times New Roman"/>
                <w:b/>
                <w:bCs/>
                <w:sz w:val="16"/>
                <w:szCs w:val="16"/>
                <w:lang w:eastAsia="ru-RU"/>
              </w:rPr>
              <w:t>103274,33144</w:t>
            </w:r>
          </w:p>
        </w:tc>
      </w:tr>
    </w:tbl>
    <w:p w:rsidR="00B73211" w:rsidRPr="00E83F43" w:rsidRDefault="00B73211" w:rsidP="00B73211">
      <w:pPr>
        <w:spacing w:after="0" w:line="240" w:lineRule="auto"/>
        <w:jc w:val="right"/>
        <w:rPr>
          <w:rFonts w:ascii="Times New Roman" w:hAnsi="Times New Roman" w:cs="Times New Roman"/>
          <w:bCs/>
          <w:sz w:val="20"/>
          <w:szCs w:val="20"/>
        </w:rPr>
      </w:pPr>
      <w:r w:rsidRPr="00E83F43">
        <w:rPr>
          <w:rFonts w:ascii="Times New Roman" w:hAnsi="Times New Roman" w:cs="Times New Roman"/>
          <w:bCs/>
          <w:sz w:val="20"/>
          <w:szCs w:val="20"/>
        </w:rPr>
        <w:t>Приложение№</w:t>
      </w:r>
      <w:r>
        <w:rPr>
          <w:rFonts w:ascii="Times New Roman" w:hAnsi="Times New Roman" w:cs="Times New Roman"/>
          <w:bCs/>
          <w:sz w:val="20"/>
          <w:szCs w:val="20"/>
        </w:rPr>
        <w:t>2</w:t>
      </w:r>
    </w:p>
    <w:p w:rsidR="00B73211" w:rsidRPr="00E83F43" w:rsidRDefault="00B73211" w:rsidP="00B73211">
      <w:pPr>
        <w:spacing w:after="0" w:line="240" w:lineRule="auto"/>
        <w:jc w:val="right"/>
        <w:rPr>
          <w:rFonts w:ascii="Times New Roman" w:hAnsi="Times New Roman" w:cs="Times New Roman"/>
          <w:bCs/>
          <w:sz w:val="20"/>
          <w:szCs w:val="20"/>
        </w:rPr>
      </w:pPr>
      <w:r w:rsidRPr="00E83F43">
        <w:rPr>
          <w:rFonts w:ascii="Times New Roman" w:hAnsi="Times New Roman" w:cs="Times New Roman"/>
          <w:bCs/>
          <w:sz w:val="20"/>
          <w:szCs w:val="20"/>
        </w:rPr>
        <w:t>к решению Собрания представителей</w:t>
      </w:r>
    </w:p>
    <w:p w:rsidR="00B73211" w:rsidRPr="00E83F43" w:rsidRDefault="00B73211" w:rsidP="00B73211">
      <w:pPr>
        <w:spacing w:after="0" w:line="240" w:lineRule="auto"/>
        <w:jc w:val="right"/>
        <w:rPr>
          <w:rFonts w:ascii="Times New Roman" w:hAnsi="Times New Roman" w:cs="Times New Roman"/>
          <w:bCs/>
          <w:sz w:val="20"/>
          <w:szCs w:val="20"/>
        </w:rPr>
      </w:pPr>
      <w:r w:rsidRPr="00E83F43">
        <w:rPr>
          <w:rFonts w:ascii="Times New Roman" w:hAnsi="Times New Roman" w:cs="Times New Roman"/>
          <w:bCs/>
          <w:sz w:val="20"/>
          <w:szCs w:val="20"/>
        </w:rPr>
        <w:t xml:space="preserve">городского поселения Безенчук </w:t>
      </w:r>
    </w:p>
    <w:p w:rsidR="00E83F43" w:rsidRDefault="00B73211" w:rsidP="00B73211">
      <w:pPr>
        <w:spacing w:after="0" w:line="240" w:lineRule="auto"/>
        <w:jc w:val="right"/>
        <w:rPr>
          <w:rFonts w:ascii="Times New Roman" w:hAnsi="Times New Roman" w:cs="Times New Roman"/>
          <w:bCs/>
          <w:color w:val="FF0000"/>
          <w:sz w:val="20"/>
          <w:szCs w:val="20"/>
        </w:rPr>
      </w:pPr>
      <w:r w:rsidRPr="00E83F43">
        <w:rPr>
          <w:rFonts w:ascii="Times New Roman" w:hAnsi="Times New Roman" w:cs="Times New Roman"/>
          <w:bCs/>
          <w:sz w:val="20"/>
          <w:szCs w:val="20"/>
        </w:rPr>
        <w:t>от 28.0</w:t>
      </w:r>
      <w:r>
        <w:rPr>
          <w:rFonts w:ascii="Times New Roman" w:hAnsi="Times New Roman" w:cs="Times New Roman"/>
          <w:bCs/>
          <w:sz w:val="20"/>
          <w:szCs w:val="20"/>
        </w:rPr>
        <w:t>3</w:t>
      </w:r>
      <w:r w:rsidRPr="00E83F43">
        <w:rPr>
          <w:rFonts w:ascii="Times New Roman" w:hAnsi="Times New Roman" w:cs="Times New Roman"/>
          <w:bCs/>
          <w:sz w:val="20"/>
          <w:szCs w:val="20"/>
        </w:rPr>
        <w:t>.2019 №2/44</w:t>
      </w:r>
    </w:p>
    <w:tbl>
      <w:tblPr>
        <w:tblW w:w="10977" w:type="dxa"/>
        <w:tblInd w:w="108" w:type="dxa"/>
        <w:tblLook w:val="04A0" w:firstRow="1" w:lastRow="0" w:firstColumn="1" w:lastColumn="0" w:noHBand="0" w:noVBand="1"/>
      </w:tblPr>
      <w:tblGrid>
        <w:gridCol w:w="7655"/>
        <w:gridCol w:w="2175"/>
        <w:gridCol w:w="1134"/>
        <w:gridCol w:w="13"/>
      </w:tblGrid>
      <w:tr w:rsidR="007B751F" w:rsidRPr="00DB6992" w:rsidTr="007A4240">
        <w:trPr>
          <w:trHeight w:val="80"/>
        </w:trPr>
        <w:tc>
          <w:tcPr>
            <w:tcW w:w="10977" w:type="dxa"/>
            <w:gridSpan w:val="4"/>
            <w:tcBorders>
              <w:top w:val="nil"/>
              <w:left w:val="nil"/>
              <w:bottom w:val="nil"/>
              <w:right w:val="nil"/>
            </w:tcBorders>
            <w:shd w:val="clear" w:color="auto" w:fill="auto"/>
            <w:vAlign w:val="bottom"/>
            <w:hideMark/>
          </w:tcPr>
          <w:p w:rsidR="007B751F" w:rsidRPr="00B50663" w:rsidRDefault="007B751F" w:rsidP="007B751F">
            <w:pPr>
              <w:spacing w:after="0" w:line="240" w:lineRule="auto"/>
              <w:jc w:val="center"/>
              <w:rPr>
                <w:rFonts w:ascii="Times New Roman" w:eastAsia="Times New Roman" w:hAnsi="Times New Roman" w:cs="Times New Roman"/>
                <w:b/>
                <w:bCs/>
                <w:sz w:val="20"/>
                <w:szCs w:val="20"/>
                <w:lang w:eastAsia="ru-RU"/>
              </w:rPr>
            </w:pPr>
            <w:proofErr w:type="gramStart"/>
            <w:r w:rsidRPr="00B50663">
              <w:rPr>
                <w:rFonts w:ascii="Times New Roman" w:eastAsia="Times New Roman" w:hAnsi="Times New Roman" w:cs="Times New Roman"/>
                <w:b/>
                <w:bCs/>
                <w:sz w:val="20"/>
                <w:szCs w:val="20"/>
                <w:lang w:eastAsia="ru-RU"/>
              </w:rPr>
              <w:t>Расходы  бюджета</w:t>
            </w:r>
            <w:proofErr w:type="gramEnd"/>
            <w:r w:rsidRPr="00B50663">
              <w:rPr>
                <w:rFonts w:ascii="Times New Roman" w:eastAsia="Times New Roman" w:hAnsi="Times New Roman" w:cs="Times New Roman"/>
                <w:b/>
                <w:bCs/>
                <w:sz w:val="20"/>
                <w:szCs w:val="20"/>
                <w:lang w:eastAsia="ru-RU"/>
              </w:rPr>
              <w:t xml:space="preserve"> за 12 месяцев 2018 года городского поселения Безенчук по разделам и подразделам классификации расходов бюджета</w:t>
            </w:r>
          </w:p>
        </w:tc>
      </w:tr>
      <w:tr w:rsidR="00B50663" w:rsidRPr="00DB6992" w:rsidTr="007A4240">
        <w:trPr>
          <w:gridAfter w:val="1"/>
          <w:wAfter w:w="13" w:type="dxa"/>
          <w:trHeight w:val="31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A037FF" w:rsidRPr="00DB6992" w:rsidRDefault="00A037FF" w:rsidP="00B50663">
            <w:pPr>
              <w:spacing w:after="0" w:line="240" w:lineRule="auto"/>
              <w:rPr>
                <w:rFonts w:ascii="Times New Roman" w:eastAsia="Times New Roman" w:hAnsi="Times New Roman" w:cs="Times New Roman"/>
                <w:b/>
                <w:bCs/>
                <w:sz w:val="16"/>
                <w:szCs w:val="16"/>
                <w:lang w:eastAsia="ru-RU"/>
              </w:rPr>
            </w:pP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B50663" w:rsidRPr="00DB6992" w:rsidRDefault="00B50663" w:rsidP="00B50663">
            <w:pPr>
              <w:spacing w:after="0" w:line="240" w:lineRule="auto"/>
              <w:jc w:val="center"/>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 xml:space="preserve">Код расхода по бюджетной </w:t>
            </w:r>
            <w:proofErr w:type="spellStart"/>
            <w:r w:rsidRPr="00DB6992">
              <w:rPr>
                <w:rFonts w:ascii="Times New Roman" w:eastAsia="Times New Roman" w:hAnsi="Times New Roman" w:cs="Times New Roman"/>
                <w:b/>
                <w:bCs/>
                <w:sz w:val="16"/>
                <w:szCs w:val="16"/>
                <w:lang w:eastAsia="ru-RU"/>
              </w:rPr>
              <w:t>класификации</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0663" w:rsidRPr="00DB6992" w:rsidRDefault="00B50663" w:rsidP="00B50663">
            <w:pPr>
              <w:spacing w:after="0" w:line="240" w:lineRule="auto"/>
              <w:jc w:val="center"/>
              <w:rPr>
                <w:rFonts w:ascii="Times New Roman" w:eastAsia="Times New Roman" w:hAnsi="Times New Roman" w:cs="Times New Roman"/>
                <w:b/>
                <w:bCs/>
                <w:sz w:val="16"/>
                <w:szCs w:val="16"/>
                <w:lang w:eastAsia="ru-RU"/>
              </w:rPr>
            </w:pPr>
            <w:proofErr w:type="gramStart"/>
            <w:r w:rsidRPr="00DB6992">
              <w:rPr>
                <w:rFonts w:ascii="Times New Roman" w:eastAsia="Times New Roman" w:hAnsi="Times New Roman" w:cs="Times New Roman"/>
                <w:b/>
                <w:bCs/>
                <w:sz w:val="16"/>
                <w:szCs w:val="16"/>
                <w:lang w:eastAsia="ru-RU"/>
              </w:rPr>
              <w:t>Исполнено,  тыс.</w:t>
            </w:r>
            <w:proofErr w:type="gramEnd"/>
            <w:r w:rsidRPr="00DB6992">
              <w:rPr>
                <w:rFonts w:ascii="Times New Roman" w:eastAsia="Times New Roman" w:hAnsi="Times New Roman" w:cs="Times New Roman"/>
                <w:b/>
                <w:bCs/>
                <w:sz w:val="16"/>
                <w:szCs w:val="16"/>
                <w:lang w:eastAsia="ru-RU"/>
              </w:rPr>
              <w:t xml:space="preserve"> рублей</w:t>
            </w:r>
          </w:p>
        </w:tc>
      </w:tr>
      <w:tr w:rsidR="00B50663" w:rsidRPr="00DB6992" w:rsidTr="00A037FF">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B50663" w:rsidRPr="00DB6992" w:rsidRDefault="00B50663" w:rsidP="00B50663">
            <w:pPr>
              <w:spacing w:after="0" w:line="240" w:lineRule="auto"/>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Расходы бюджета, всего</w:t>
            </w:r>
          </w:p>
        </w:tc>
        <w:tc>
          <w:tcPr>
            <w:tcW w:w="2175" w:type="dxa"/>
            <w:tcBorders>
              <w:top w:val="single" w:sz="4" w:space="0" w:color="auto"/>
              <w:left w:val="single" w:sz="4" w:space="0" w:color="auto"/>
              <w:bottom w:val="single" w:sz="4" w:space="0" w:color="auto"/>
              <w:right w:val="single" w:sz="4" w:space="0" w:color="auto"/>
            </w:tcBorders>
            <w:vAlign w:val="center"/>
            <w:hideMark/>
          </w:tcPr>
          <w:p w:rsidR="00B50663" w:rsidRPr="00DB6992" w:rsidRDefault="00B50663" w:rsidP="00B50663">
            <w:pPr>
              <w:spacing w:after="0" w:line="240" w:lineRule="auto"/>
              <w:rPr>
                <w:rFonts w:ascii="Times New Roman" w:eastAsia="Times New Roman" w:hAnsi="Times New Roman" w:cs="Times New Roman"/>
                <w:b/>
                <w:bCs/>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50663" w:rsidRPr="00DB6992" w:rsidRDefault="00B50663" w:rsidP="00B50663">
            <w:pPr>
              <w:spacing w:after="0" w:line="240" w:lineRule="auto"/>
              <w:rPr>
                <w:rFonts w:ascii="Times New Roman" w:eastAsia="Times New Roman" w:hAnsi="Times New Roman" w:cs="Times New Roman"/>
                <w:b/>
                <w:bCs/>
                <w:sz w:val="16"/>
                <w:szCs w:val="16"/>
                <w:lang w:eastAsia="ru-RU"/>
              </w:rPr>
            </w:pP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ОБЩЕГОСУДАРСТВЕННЫЕ РАСХОДЫ</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000 0100 0000000000 000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95 925,99647</w:t>
            </w:r>
          </w:p>
        </w:tc>
      </w:tr>
      <w:tr w:rsidR="00B50663" w:rsidRPr="00DB6992" w:rsidTr="00625BF3">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 xml:space="preserve">Функционирование высшего должностного лица субъекта Российской Федерации и муниципального </w:t>
            </w:r>
            <w:r w:rsidRPr="00DB6992">
              <w:rPr>
                <w:rFonts w:ascii="Times New Roman" w:eastAsia="Times New Roman" w:hAnsi="Times New Roman" w:cs="Times New Roman"/>
                <w:b/>
                <w:bCs/>
                <w:sz w:val="16"/>
                <w:szCs w:val="16"/>
                <w:lang w:eastAsia="ru-RU"/>
              </w:rPr>
              <w:lastRenderedPageBreak/>
              <w:t>образования</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lastRenderedPageBreak/>
              <w:t>000 0102 0000000000 000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1 038,80994</w:t>
            </w:r>
          </w:p>
        </w:tc>
      </w:tr>
      <w:tr w:rsidR="00B50663" w:rsidRPr="00DB6992" w:rsidTr="00625BF3">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000 0102 0000000000 100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1 038,80994</w:t>
            </w:r>
          </w:p>
        </w:tc>
      </w:tr>
      <w:tr w:rsidR="00B50663" w:rsidRPr="00DB6992" w:rsidTr="00625BF3">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000 0102 0000000000 120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1 038,80994</w:t>
            </w:r>
          </w:p>
        </w:tc>
      </w:tr>
      <w:tr w:rsidR="00B50663" w:rsidRPr="00DB6992" w:rsidTr="00625BF3">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000 0102 0000000000 121</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800,03411</w:t>
            </w:r>
          </w:p>
        </w:tc>
      </w:tr>
      <w:tr w:rsidR="00B50663" w:rsidRPr="00DB6992" w:rsidTr="00625BF3">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000 0102 0000000000 129</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238,77583</w:t>
            </w:r>
          </w:p>
        </w:tc>
      </w:tr>
      <w:tr w:rsidR="00B50663" w:rsidRPr="00DB6992" w:rsidTr="00625BF3">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000 0104 0000000000 000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7 618,70882</w:t>
            </w:r>
          </w:p>
        </w:tc>
      </w:tr>
      <w:tr w:rsidR="00B50663" w:rsidRPr="00DB6992" w:rsidTr="00625BF3">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000 0104 0000000000 100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6 160,9862</w:t>
            </w:r>
          </w:p>
        </w:tc>
      </w:tr>
      <w:tr w:rsidR="00B50663" w:rsidRPr="00DB6992" w:rsidTr="00625BF3">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000 0104 0000000000 120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6 160,9862</w:t>
            </w:r>
          </w:p>
        </w:tc>
      </w:tr>
      <w:tr w:rsidR="00B50663" w:rsidRPr="00DB6992" w:rsidTr="00625BF3">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000 0104 0000000000 121</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4 746,32777</w:t>
            </w:r>
          </w:p>
        </w:tc>
      </w:tr>
      <w:tr w:rsidR="00B50663" w:rsidRPr="00DB6992" w:rsidTr="00625BF3">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000 0104 0000000000 129</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1 414,6584</w:t>
            </w:r>
          </w:p>
        </w:tc>
      </w:tr>
      <w:tr w:rsidR="00B50663" w:rsidRPr="00DB6992" w:rsidTr="00625BF3">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000 0104 0000000000 200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1 313,9177</w:t>
            </w:r>
          </w:p>
        </w:tc>
      </w:tr>
      <w:tr w:rsidR="00B50663" w:rsidRPr="00DB6992" w:rsidTr="00625BF3">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000 0104 0000000000 240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1 313,9177</w:t>
            </w:r>
          </w:p>
        </w:tc>
      </w:tr>
      <w:tr w:rsidR="00B50663" w:rsidRPr="00DB6992" w:rsidTr="00625BF3">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Закупка товаров, работ, услуг в сфере информационно-коммуникационных технологий</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000 0104 0000000000 242</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484,07913</w:t>
            </w:r>
          </w:p>
        </w:tc>
      </w:tr>
      <w:tr w:rsidR="00B50663" w:rsidRPr="00DB6992" w:rsidTr="00625BF3">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000 0104 0000000000 244</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829,83854</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Иные бюджетные ассигнования</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000 0104 0000000000 800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37,3050</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Уплата налогов, сборов и иных платежей</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000 0104 0000000000 850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37,3050</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Уплата налога на имущество организаций и земельного налога</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000 0104 0000000000 851</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2,0310</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Уплата прочих налогов, сборов</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000 0104 0000000000 852</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35,2740</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Межбюджетные трансферты</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000 0104 0000000000 500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106,5000</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Иные межбюджетные трансферты</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000 0104 0000000000 540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106,5000</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000 0106 0000000000 000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40,0000</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Межбюджетные трансферты</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000 0106 0000000000 500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40,0000</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Иные межбюджетные трансферты</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000 0106 0000000000 540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40,0000</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Другие общегосударственные вопросы</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000 0113 0000000000 000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2 274,546100</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000 0113 0000000000 200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1 125,93451</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000 0113 0000000000 240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1 125,93451</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000 0113 0000000000 244</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1 125,93451</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Иные бюджетные ассигнования</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000 0113 0000000000 800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1 107,61159</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Исполнение судебных актов</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000 0113 0000000000 830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639,29359</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Уплата налогов, сборов и иных платежей</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000 0113 0000000000 850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468,31800</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Уплата прочих налогов, сборов</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000 0113 0000000000 852</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468,31800</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Межбюджетные трансферты</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000 0113 0000000000 500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41,0000</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Иные межбюджетные трансферты</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000 0113 0000000000 540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41,0000</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000 0300 000000000 000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1 043,78367</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000 0309 0000000000 000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364,50167</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000 0309 000000000 200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364,50167</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000 0309 000000000 240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364,50167</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000 0309 000000000 244</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364,50167</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Другие общегосударственные вопросы в области национальной безопасности и правоохранительной деятельности</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000 0314 0000000000 000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679,2820</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000 0314 000000000 200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116,82000</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000 0309 000000000 240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116,82000</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000 0314 0000000000 244</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116,82000</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Межбюджетные трансферты</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000 0314 0000000000 500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562,4620</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Иные межбюджетные трансферты</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000 0314 0000000000 540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562,4620</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НАЦИОНАЛЬНАЯ ЭКОНОМИКА</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000 0400 0000000000 000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30 302,17094</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Сельское хозяйство и рыболовство</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000 0405 0000000000 000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27,3000</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Иные бюджетные ассигнования</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000 0405 0000000000 800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27,3000</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Субсидии юридическим лицам (кроме некоммерческих организаций), индивидуальным предпринимателям, физическим лицам-производителя товаров, работ, услуг</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000 0405 0000000000 810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27,3000</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000 0405 0000000000 811</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27,3000</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Дорожное хозяйство (дорожные фонды)</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000 0409 0000000000 000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29 674,23094</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000 0409 0000000000 200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3 259,39196</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000 0409 0000000000 240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3 259,39196</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000 0409 0000000000 244</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3 259,39196</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Межбюджетные трансферты</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000 0409 0000000000 500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26 414,83898</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Иные межбюджетные трансферты</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000 0409 0000000000 540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26 414,83898</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Другие вопросы в области национальной экономики</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000 0412 0000000000 000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600,6400</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Межбюджетные трансферты</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000 0409 0000000000 500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600,6400</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Иные межбюджетные трансферты</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000 0409 0000000000 540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600,6400</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БЛАГОУСТРОЙСТВО</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000 0500 0000000000 000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48 567,97700</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Жилищное хозяйство</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000 0501 0000000000 000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1 222,73646</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000 0501 0000000000 200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1 222,73646</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000 0501 0000000000 240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1 222,73646</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000 0501 0000000000 244</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1 222,73646</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Коммунальное хозяйство</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000 0502 0000000000 000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12 559,16098</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000 0502 0000000000 200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3 693,77493</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000 0502 0000000000 240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3 693,77493</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4860DD" w:rsidRPr="00DB6992" w:rsidRDefault="00B50663" w:rsidP="004860DD">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000 0502 0000000000 244</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3 693,77493</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Иные бюджетные ассигнования</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000 0502 0000000000 800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8 865,38605</w:t>
            </w:r>
          </w:p>
        </w:tc>
      </w:tr>
      <w:tr w:rsidR="00B50663" w:rsidRPr="00DB6992" w:rsidTr="00B07235">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Субсидии юридическим лицам (кроме некоммерческих организаций), индивидуальным предпринимателям, физическим лицам-производителя товаров, работ, услуг</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000 0502 0000000000 810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8 865,38605</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000 0502 0000000000 811</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8 865,38605</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lastRenderedPageBreak/>
              <w:t>Благоустройство</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000 0503 0000000000 000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34 786,07956</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000 0503 0000000000 200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9 299,61166</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000 0503 0000000000 240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9 299,61166</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000 0503 0000000000 244</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9 299,61166</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Межбюджетные трансферты</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000 0503 0000000000 500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1 936,46790</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Иные межбюджетные трансферты</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000 0503 0000000000 540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1 936,46790</w:t>
            </w:r>
          </w:p>
        </w:tc>
      </w:tr>
      <w:tr w:rsidR="00B50663" w:rsidRPr="00DB6992" w:rsidTr="004860DD">
        <w:trPr>
          <w:gridAfter w:val="1"/>
          <w:wAfter w:w="13" w:type="dxa"/>
          <w:trHeight w:val="70"/>
        </w:trPr>
        <w:tc>
          <w:tcPr>
            <w:tcW w:w="7655" w:type="dxa"/>
            <w:tcBorders>
              <w:top w:val="nil"/>
              <w:left w:val="nil"/>
              <w:bottom w:val="nil"/>
              <w:right w:val="nil"/>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2175" w:type="dxa"/>
            <w:tcBorders>
              <w:top w:val="nil"/>
              <w:left w:val="single" w:sz="4" w:space="0" w:color="auto"/>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000 0503 0000000000 600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23 550,0000</w:t>
            </w:r>
          </w:p>
        </w:tc>
      </w:tr>
      <w:tr w:rsidR="00B50663" w:rsidRPr="00DB6992" w:rsidTr="004860DD">
        <w:trPr>
          <w:gridAfter w:val="1"/>
          <w:wAfter w:w="13" w:type="dxa"/>
          <w:trHeight w:val="70"/>
        </w:trPr>
        <w:tc>
          <w:tcPr>
            <w:tcW w:w="7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Субсидии бюджетным учреждениям</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000 0503 0000000000 610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23 550,0000</w:t>
            </w:r>
          </w:p>
        </w:tc>
      </w:tr>
      <w:tr w:rsidR="00B50663" w:rsidRPr="00DB6992" w:rsidTr="004860DD">
        <w:trPr>
          <w:gridAfter w:val="1"/>
          <w:wAfter w:w="13" w:type="dxa"/>
          <w:trHeight w:val="70"/>
        </w:trPr>
        <w:tc>
          <w:tcPr>
            <w:tcW w:w="7655" w:type="dxa"/>
            <w:tcBorders>
              <w:top w:val="nil"/>
              <w:left w:val="nil"/>
              <w:bottom w:val="nil"/>
              <w:right w:val="nil"/>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75" w:type="dxa"/>
            <w:tcBorders>
              <w:top w:val="nil"/>
              <w:left w:val="single" w:sz="4" w:space="0" w:color="auto"/>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000 0503 0000000000 611</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23 550,0000</w:t>
            </w:r>
          </w:p>
        </w:tc>
      </w:tr>
      <w:tr w:rsidR="00B50663" w:rsidRPr="00DB6992" w:rsidTr="004860DD">
        <w:trPr>
          <w:gridAfter w:val="1"/>
          <w:wAfter w:w="13" w:type="dxa"/>
          <w:trHeight w:val="70"/>
        </w:trPr>
        <w:tc>
          <w:tcPr>
            <w:tcW w:w="7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КУЛЬТУРА, КИНЕМАТОГРАФИЯ</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000 0800 0000000000 000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5 000,0000</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Культура</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000 0801 0000000000 000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5 000,0000</w:t>
            </w:r>
          </w:p>
        </w:tc>
      </w:tr>
      <w:tr w:rsidR="00B50663" w:rsidRPr="00DB6992" w:rsidTr="004860DD">
        <w:trPr>
          <w:gridAfter w:val="1"/>
          <w:wAfter w:w="13" w:type="dxa"/>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Межбюджетные трансферты</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000 0801 0000000000 500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5 000,0000</w:t>
            </w:r>
          </w:p>
        </w:tc>
      </w:tr>
      <w:tr w:rsidR="00B50663" w:rsidRPr="00DB6992" w:rsidTr="004860DD">
        <w:trPr>
          <w:gridAfter w:val="1"/>
          <w:wAfter w:w="13" w:type="dxa"/>
          <w:trHeight w:val="70"/>
        </w:trPr>
        <w:tc>
          <w:tcPr>
            <w:tcW w:w="7655" w:type="dxa"/>
            <w:tcBorders>
              <w:top w:val="nil"/>
              <w:left w:val="single" w:sz="4" w:space="0" w:color="auto"/>
              <w:bottom w:val="nil"/>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Иные межбюджетные трансферты</w:t>
            </w:r>
          </w:p>
        </w:tc>
        <w:tc>
          <w:tcPr>
            <w:tcW w:w="2175" w:type="dxa"/>
            <w:tcBorders>
              <w:top w:val="nil"/>
              <w:left w:val="nil"/>
              <w:bottom w:val="nil"/>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000 0801 0000000000 540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5 000,0000</w:t>
            </w:r>
          </w:p>
        </w:tc>
      </w:tr>
      <w:tr w:rsidR="00B50663" w:rsidRPr="00DB6992" w:rsidTr="004860DD">
        <w:trPr>
          <w:gridAfter w:val="1"/>
          <w:wAfter w:w="13" w:type="dxa"/>
          <w:trHeight w:val="70"/>
        </w:trPr>
        <w:tc>
          <w:tcPr>
            <w:tcW w:w="7655" w:type="dxa"/>
            <w:tcBorders>
              <w:top w:val="single" w:sz="4" w:space="0" w:color="auto"/>
              <w:left w:val="single" w:sz="4" w:space="0" w:color="auto"/>
              <w:bottom w:val="nil"/>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СОЦИАЛЬНАЯ ПОЛИТИКА</w:t>
            </w:r>
          </w:p>
        </w:tc>
        <w:tc>
          <w:tcPr>
            <w:tcW w:w="2175" w:type="dxa"/>
            <w:tcBorders>
              <w:top w:val="single" w:sz="4" w:space="0" w:color="auto"/>
              <w:left w:val="nil"/>
              <w:bottom w:val="nil"/>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000 1006 0000000000 000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40,0000</w:t>
            </w:r>
          </w:p>
        </w:tc>
      </w:tr>
      <w:tr w:rsidR="00B50663" w:rsidRPr="00DB6992" w:rsidTr="004860DD">
        <w:trPr>
          <w:gridAfter w:val="1"/>
          <w:wAfter w:w="13" w:type="dxa"/>
          <w:trHeight w:val="70"/>
        </w:trPr>
        <w:tc>
          <w:tcPr>
            <w:tcW w:w="7655" w:type="dxa"/>
            <w:tcBorders>
              <w:top w:val="single" w:sz="4" w:space="0" w:color="auto"/>
              <w:left w:val="single" w:sz="4" w:space="0" w:color="auto"/>
              <w:bottom w:val="nil"/>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Социальное обеспечение и иные выплаты населению</w:t>
            </w:r>
          </w:p>
        </w:tc>
        <w:tc>
          <w:tcPr>
            <w:tcW w:w="2175" w:type="dxa"/>
            <w:tcBorders>
              <w:top w:val="single" w:sz="4" w:space="0" w:color="auto"/>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000 1006 0000000000 300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40,0000</w:t>
            </w:r>
          </w:p>
        </w:tc>
      </w:tr>
      <w:tr w:rsidR="00B50663" w:rsidRPr="00DB6992" w:rsidTr="004860DD">
        <w:trPr>
          <w:gridAfter w:val="1"/>
          <w:wAfter w:w="13" w:type="dxa"/>
          <w:trHeight w:val="70"/>
        </w:trPr>
        <w:tc>
          <w:tcPr>
            <w:tcW w:w="7655" w:type="dxa"/>
            <w:tcBorders>
              <w:top w:val="single" w:sz="4" w:space="0" w:color="auto"/>
              <w:left w:val="single" w:sz="4" w:space="0" w:color="auto"/>
              <w:bottom w:val="nil"/>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Иные выплаты населению</w:t>
            </w:r>
          </w:p>
        </w:tc>
        <w:tc>
          <w:tcPr>
            <w:tcW w:w="2175"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000 1006 0000000000 360</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sz w:val="16"/>
                <w:szCs w:val="16"/>
                <w:lang w:eastAsia="ru-RU"/>
              </w:rPr>
            </w:pPr>
            <w:r w:rsidRPr="00DB6992">
              <w:rPr>
                <w:rFonts w:ascii="Times New Roman" w:eastAsia="Times New Roman" w:hAnsi="Times New Roman" w:cs="Times New Roman"/>
                <w:sz w:val="16"/>
                <w:szCs w:val="16"/>
                <w:lang w:eastAsia="ru-RU"/>
              </w:rPr>
              <w:t>40,0000</w:t>
            </w:r>
          </w:p>
        </w:tc>
      </w:tr>
      <w:tr w:rsidR="00B50663" w:rsidRPr="00DB6992" w:rsidTr="004860DD">
        <w:trPr>
          <w:gridAfter w:val="1"/>
          <w:wAfter w:w="13" w:type="dxa"/>
          <w:trHeight w:val="70"/>
        </w:trPr>
        <w:tc>
          <w:tcPr>
            <w:tcW w:w="7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0663" w:rsidRPr="00DB6992" w:rsidRDefault="00B50663" w:rsidP="00B50663">
            <w:pPr>
              <w:spacing w:after="0" w:line="240" w:lineRule="auto"/>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Результат исполнения бюджета (дефицит "-", профицит "+")</w:t>
            </w:r>
          </w:p>
        </w:tc>
        <w:tc>
          <w:tcPr>
            <w:tcW w:w="2175" w:type="dxa"/>
            <w:tcBorders>
              <w:top w:val="nil"/>
              <w:left w:val="nil"/>
              <w:bottom w:val="single" w:sz="4" w:space="0" w:color="auto"/>
              <w:right w:val="single" w:sz="4" w:space="0" w:color="auto"/>
            </w:tcBorders>
            <w:shd w:val="clear" w:color="auto" w:fill="auto"/>
            <w:noWrap/>
            <w:vAlign w:val="center"/>
            <w:hideMark/>
          </w:tcPr>
          <w:p w:rsidR="00B50663" w:rsidRPr="00DB6992" w:rsidRDefault="00B50663" w:rsidP="00B50663">
            <w:pPr>
              <w:spacing w:after="0" w:line="240" w:lineRule="auto"/>
              <w:jc w:val="center"/>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bottom"/>
            <w:hideMark/>
          </w:tcPr>
          <w:p w:rsidR="00B50663" w:rsidRPr="00DB6992" w:rsidRDefault="00B50663" w:rsidP="00B50663">
            <w:pPr>
              <w:spacing w:after="0" w:line="240" w:lineRule="auto"/>
              <w:jc w:val="center"/>
              <w:rPr>
                <w:rFonts w:ascii="Times New Roman" w:eastAsia="Times New Roman" w:hAnsi="Times New Roman" w:cs="Times New Roman"/>
                <w:b/>
                <w:bCs/>
                <w:sz w:val="16"/>
                <w:szCs w:val="16"/>
                <w:lang w:eastAsia="ru-RU"/>
              </w:rPr>
            </w:pPr>
            <w:r w:rsidRPr="00DB6992">
              <w:rPr>
                <w:rFonts w:ascii="Times New Roman" w:eastAsia="Times New Roman" w:hAnsi="Times New Roman" w:cs="Times New Roman"/>
                <w:b/>
                <w:bCs/>
                <w:sz w:val="16"/>
                <w:szCs w:val="16"/>
                <w:lang w:eastAsia="ru-RU"/>
              </w:rPr>
              <w:t>7 348,33497</w:t>
            </w:r>
          </w:p>
        </w:tc>
      </w:tr>
    </w:tbl>
    <w:p w:rsidR="00B73211" w:rsidRPr="00E83F43" w:rsidRDefault="00B73211" w:rsidP="00B73211">
      <w:pPr>
        <w:spacing w:after="0" w:line="240" w:lineRule="auto"/>
        <w:jc w:val="right"/>
        <w:rPr>
          <w:rFonts w:ascii="Times New Roman" w:hAnsi="Times New Roman" w:cs="Times New Roman"/>
          <w:bCs/>
          <w:sz w:val="20"/>
          <w:szCs w:val="20"/>
        </w:rPr>
      </w:pPr>
      <w:r w:rsidRPr="00E83F43">
        <w:rPr>
          <w:rFonts w:ascii="Times New Roman" w:hAnsi="Times New Roman" w:cs="Times New Roman"/>
          <w:bCs/>
          <w:sz w:val="20"/>
          <w:szCs w:val="20"/>
        </w:rPr>
        <w:t>Приложение№</w:t>
      </w:r>
      <w:r>
        <w:rPr>
          <w:rFonts w:ascii="Times New Roman" w:hAnsi="Times New Roman" w:cs="Times New Roman"/>
          <w:bCs/>
          <w:sz w:val="20"/>
          <w:szCs w:val="20"/>
        </w:rPr>
        <w:t>3</w:t>
      </w:r>
    </w:p>
    <w:p w:rsidR="00B73211" w:rsidRPr="00E83F43" w:rsidRDefault="00B73211" w:rsidP="00B73211">
      <w:pPr>
        <w:spacing w:after="0" w:line="240" w:lineRule="auto"/>
        <w:jc w:val="right"/>
        <w:rPr>
          <w:rFonts w:ascii="Times New Roman" w:hAnsi="Times New Roman" w:cs="Times New Roman"/>
          <w:bCs/>
          <w:sz w:val="20"/>
          <w:szCs w:val="20"/>
        </w:rPr>
      </w:pPr>
      <w:r w:rsidRPr="00E83F43">
        <w:rPr>
          <w:rFonts w:ascii="Times New Roman" w:hAnsi="Times New Roman" w:cs="Times New Roman"/>
          <w:bCs/>
          <w:sz w:val="20"/>
          <w:szCs w:val="20"/>
        </w:rPr>
        <w:t>к решению Собрания представителей</w:t>
      </w:r>
    </w:p>
    <w:p w:rsidR="00B73211" w:rsidRPr="00E83F43" w:rsidRDefault="00B73211" w:rsidP="00B73211">
      <w:pPr>
        <w:spacing w:after="0" w:line="240" w:lineRule="auto"/>
        <w:jc w:val="right"/>
        <w:rPr>
          <w:rFonts w:ascii="Times New Roman" w:hAnsi="Times New Roman" w:cs="Times New Roman"/>
          <w:bCs/>
          <w:sz w:val="20"/>
          <w:szCs w:val="20"/>
        </w:rPr>
      </w:pPr>
      <w:r w:rsidRPr="00E83F43">
        <w:rPr>
          <w:rFonts w:ascii="Times New Roman" w:hAnsi="Times New Roman" w:cs="Times New Roman"/>
          <w:bCs/>
          <w:sz w:val="20"/>
          <w:szCs w:val="20"/>
        </w:rPr>
        <w:t xml:space="preserve">городского поселения Безенчук </w:t>
      </w:r>
    </w:p>
    <w:p w:rsidR="00E83F43" w:rsidRDefault="00B73211" w:rsidP="00B73211">
      <w:pPr>
        <w:spacing w:after="0" w:line="240" w:lineRule="auto"/>
        <w:jc w:val="right"/>
        <w:rPr>
          <w:rFonts w:ascii="Times New Roman" w:hAnsi="Times New Roman" w:cs="Times New Roman"/>
          <w:bCs/>
          <w:color w:val="FF0000"/>
          <w:sz w:val="20"/>
          <w:szCs w:val="20"/>
        </w:rPr>
      </w:pPr>
      <w:r w:rsidRPr="00E83F43">
        <w:rPr>
          <w:rFonts w:ascii="Times New Roman" w:hAnsi="Times New Roman" w:cs="Times New Roman"/>
          <w:bCs/>
          <w:sz w:val="20"/>
          <w:szCs w:val="20"/>
        </w:rPr>
        <w:t>от 28.0</w:t>
      </w:r>
      <w:r>
        <w:rPr>
          <w:rFonts w:ascii="Times New Roman" w:hAnsi="Times New Roman" w:cs="Times New Roman"/>
          <w:bCs/>
          <w:sz w:val="20"/>
          <w:szCs w:val="20"/>
        </w:rPr>
        <w:t>3</w:t>
      </w:r>
      <w:r w:rsidRPr="00E83F43">
        <w:rPr>
          <w:rFonts w:ascii="Times New Roman" w:hAnsi="Times New Roman" w:cs="Times New Roman"/>
          <w:bCs/>
          <w:sz w:val="20"/>
          <w:szCs w:val="20"/>
        </w:rPr>
        <w:t>.2019 №2/44</w:t>
      </w:r>
    </w:p>
    <w:tbl>
      <w:tblPr>
        <w:tblW w:w="10968" w:type="dxa"/>
        <w:tblInd w:w="108" w:type="dxa"/>
        <w:tblLook w:val="04A0" w:firstRow="1" w:lastRow="0" w:firstColumn="1" w:lastColumn="0" w:noHBand="0" w:noVBand="1"/>
      </w:tblPr>
      <w:tblGrid>
        <w:gridCol w:w="1320"/>
        <w:gridCol w:w="2134"/>
        <w:gridCol w:w="6327"/>
        <w:gridCol w:w="1175"/>
        <w:gridCol w:w="12"/>
      </w:tblGrid>
      <w:tr w:rsidR="00A10B2F" w:rsidRPr="00A10B2F" w:rsidTr="00C5343E">
        <w:trPr>
          <w:trHeight w:val="412"/>
        </w:trPr>
        <w:tc>
          <w:tcPr>
            <w:tcW w:w="10968" w:type="dxa"/>
            <w:gridSpan w:val="5"/>
            <w:tcBorders>
              <w:top w:val="nil"/>
              <w:left w:val="nil"/>
              <w:bottom w:val="nil"/>
              <w:right w:val="nil"/>
            </w:tcBorders>
            <w:vAlign w:val="center"/>
            <w:hideMark/>
          </w:tcPr>
          <w:p w:rsidR="00A10B2F" w:rsidRPr="00A10B2F" w:rsidRDefault="00C5343E" w:rsidP="00C5343E">
            <w:pPr>
              <w:spacing w:after="0" w:line="240" w:lineRule="auto"/>
              <w:jc w:val="center"/>
              <w:rPr>
                <w:rFonts w:ascii="Times New Roman" w:eastAsia="Times New Roman" w:hAnsi="Times New Roman" w:cs="Times New Roman"/>
                <w:b/>
                <w:bCs/>
                <w:sz w:val="20"/>
                <w:szCs w:val="20"/>
                <w:lang w:eastAsia="ru-RU"/>
              </w:rPr>
            </w:pPr>
            <w:r w:rsidRPr="00C5343E">
              <w:rPr>
                <w:rFonts w:ascii="Times New Roman" w:eastAsia="Times New Roman" w:hAnsi="Times New Roman" w:cs="Times New Roman"/>
                <w:b/>
                <w:bCs/>
                <w:sz w:val="20"/>
                <w:szCs w:val="20"/>
                <w:lang w:eastAsia="ru-RU"/>
              </w:rPr>
              <w:t xml:space="preserve">Источники внутреннего финансирования </w:t>
            </w:r>
            <w:proofErr w:type="gramStart"/>
            <w:r w:rsidRPr="00C5343E">
              <w:rPr>
                <w:rFonts w:ascii="Times New Roman" w:eastAsia="Times New Roman" w:hAnsi="Times New Roman" w:cs="Times New Roman"/>
                <w:b/>
                <w:bCs/>
                <w:sz w:val="20"/>
                <w:szCs w:val="20"/>
                <w:lang w:eastAsia="ru-RU"/>
              </w:rPr>
              <w:t>дефицита  бюджета</w:t>
            </w:r>
            <w:proofErr w:type="gramEnd"/>
            <w:r w:rsidRPr="00C5343E">
              <w:rPr>
                <w:rFonts w:ascii="Times New Roman" w:eastAsia="Times New Roman" w:hAnsi="Times New Roman" w:cs="Times New Roman"/>
                <w:b/>
                <w:bCs/>
                <w:sz w:val="20"/>
                <w:szCs w:val="20"/>
                <w:lang w:eastAsia="ru-RU"/>
              </w:rPr>
              <w:t xml:space="preserve"> городского поселения Безенчук муниципального района </w:t>
            </w:r>
            <w:proofErr w:type="spellStart"/>
            <w:r w:rsidRPr="00C5343E">
              <w:rPr>
                <w:rFonts w:ascii="Times New Roman" w:eastAsia="Times New Roman" w:hAnsi="Times New Roman" w:cs="Times New Roman"/>
                <w:b/>
                <w:bCs/>
                <w:sz w:val="20"/>
                <w:szCs w:val="20"/>
                <w:lang w:eastAsia="ru-RU"/>
              </w:rPr>
              <w:t>Безенчукский</w:t>
            </w:r>
            <w:proofErr w:type="spellEnd"/>
            <w:r w:rsidRPr="00C5343E">
              <w:rPr>
                <w:rFonts w:ascii="Times New Roman" w:eastAsia="Times New Roman" w:hAnsi="Times New Roman" w:cs="Times New Roman"/>
                <w:b/>
                <w:bCs/>
                <w:sz w:val="20"/>
                <w:szCs w:val="20"/>
                <w:lang w:eastAsia="ru-RU"/>
              </w:rPr>
              <w:t xml:space="preserve"> Самарской области на 2018 год</w:t>
            </w:r>
          </w:p>
        </w:tc>
      </w:tr>
      <w:tr w:rsidR="00A10B2F" w:rsidRPr="00A10B2F" w:rsidTr="00554DA2">
        <w:trPr>
          <w:gridAfter w:val="1"/>
          <w:wAfter w:w="12" w:type="dxa"/>
          <w:trHeight w:val="70"/>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2F" w:rsidRPr="00A10B2F" w:rsidRDefault="00A10B2F" w:rsidP="00A10B2F">
            <w:pPr>
              <w:spacing w:after="0" w:line="240" w:lineRule="auto"/>
              <w:jc w:val="center"/>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Код администратора</w:t>
            </w:r>
          </w:p>
        </w:tc>
        <w:tc>
          <w:tcPr>
            <w:tcW w:w="2134" w:type="dxa"/>
            <w:tcBorders>
              <w:top w:val="nil"/>
              <w:left w:val="nil"/>
              <w:bottom w:val="single" w:sz="4" w:space="0" w:color="auto"/>
              <w:right w:val="single" w:sz="4" w:space="0" w:color="auto"/>
            </w:tcBorders>
            <w:shd w:val="clear" w:color="auto" w:fill="auto"/>
            <w:vAlign w:val="center"/>
            <w:hideMark/>
          </w:tcPr>
          <w:p w:rsidR="00A10B2F" w:rsidRPr="00A10B2F" w:rsidRDefault="00A10B2F" w:rsidP="00A10B2F">
            <w:pPr>
              <w:spacing w:after="0" w:line="240" w:lineRule="auto"/>
              <w:jc w:val="center"/>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Код группы, подгруппы, статьи и вида источника финансирования дефицита</w:t>
            </w:r>
          </w:p>
        </w:tc>
        <w:tc>
          <w:tcPr>
            <w:tcW w:w="6327" w:type="dxa"/>
            <w:tcBorders>
              <w:top w:val="nil"/>
              <w:left w:val="nil"/>
              <w:bottom w:val="single" w:sz="4" w:space="0" w:color="auto"/>
              <w:right w:val="single" w:sz="4" w:space="0" w:color="auto"/>
            </w:tcBorders>
            <w:shd w:val="clear" w:color="auto" w:fill="auto"/>
            <w:vAlign w:val="center"/>
            <w:hideMark/>
          </w:tcPr>
          <w:p w:rsidR="00A10B2F" w:rsidRPr="00A10B2F" w:rsidRDefault="00A10B2F" w:rsidP="00A10B2F">
            <w:pPr>
              <w:spacing w:after="0" w:line="240" w:lineRule="auto"/>
              <w:jc w:val="center"/>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Наименование кода групп, подгрупп, статей и видов источников финансирования дефицита</w:t>
            </w:r>
          </w:p>
        </w:tc>
        <w:tc>
          <w:tcPr>
            <w:tcW w:w="1175" w:type="dxa"/>
            <w:tcBorders>
              <w:top w:val="nil"/>
              <w:left w:val="nil"/>
              <w:bottom w:val="single" w:sz="4" w:space="0" w:color="auto"/>
              <w:right w:val="single" w:sz="4" w:space="0" w:color="auto"/>
            </w:tcBorders>
            <w:shd w:val="clear" w:color="auto" w:fill="auto"/>
            <w:vAlign w:val="center"/>
            <w:hideMark/>
          </w:tcPr>
          <w:p w:rsidR="00A10B2F" w:rsidRPr="00A10B2F" w:rsidRDefault="00A10B2F" w:rsidP="00A10B2F">
            <w:pPr>
              <w:spacing w:after="0" w:line="240" w:lineRule="auto"/>
              <w:jc w:val="center"/>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Сумма                                               тыс. руб.</w:t>
            </w:r>
          </w:p>
        </w:tc>
      </w:tr>
      <w:tr w:rsidR="00A10B2F" w:rsidRPr="00A10B2F" w:rsidTr="00554DA2">
        <w:trPr>
          <w:gridAfter w:val="1"/>
          <w:wAfter w:w="12" w:type="dxa"/>
          <w:trHeight w:val="7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A10B2F" w:rsidRPr="00A10B2F" w:rsidRDefault="00A10B2F" w:rsidP="00A10B2F">
            <w:pPr>
              <w:spacing w:after="0" w:line="240" w:lineRule="auto"/>
              <w:jc w:val="center"/>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1</w:t>
            </w:r>
          </w:p>
        </w:tc>
        <w:tc>
          <w:tcPr>
            <w:tcW w:w="2134" w:type="dxa"/>
            <w:tcBorders>
              <w:top w:val="nil"/>
              <w:left w:val="nil"/>
              <w:bottom w:val="single" w:sz="4" w:space="0" w:color="auto"/>
              <w:right w:val="single" w:sz="4" w:space="0" w:color="auto"/>
            </w:tcBorders>
            <w:shd w:val="clear" w:color="auto" w:fill="auto"/>
            <w:vAlign w:val="center"/>
            <w:hideMark/>
          </w:tcPr>
          <w:p w:rsidR="00A10B2F" w:rsidRPr="00A10B2F" w:rsidRDefault="00A10B2F" w:rsidP="00A10B2F">
            <w:pPr>
              <w:spacing w:after="0" w:line="240" w:lineRule="auto"/>
              <w:jc w:val="center"/>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2</w:t>
            </w:r>
          </w:p>
        </w:tc>
        <w:tc>
          <w:tcPr>
            <w:tcW w:w="6327" w:type="dxa"/>
            <w:tcBorders>
              <w:top w:val="nil"/>
              <w:left w:val="nil"/>
              <w:bottom w:val="single" w:sz="4" w:space="0" w:color="auto"/>
              <w:right w:val="single" w:sz="4" w:space="0" w:color="auto"/>
            </w:tcBorders>
            <w:shd w:val="clear" w:color="auto" w:fill="auto"/>
            <w:vAlign w:val="center"/>
            <w:hideMark/>
          </w:tcPr>
          <w:p w:rsidR="00A10B2F" w:rsidRPr="00A10B2F" w:rsidRDefault="00A10B2F" w:rsidP="00A10B2F">
            <w:pPr>
              <w:spacing w:after="0" w:line="240" w:lineRule="auto"/>
              <w:jc w:val="center"/>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3</w:t>
            </w:r>
          </w:p>
        </w:tc>
        <w:tc>
          <w:tcPr>
            <w:tcW w:w="1175" w:type="dxa"/>
            <w:tcBorders>
              <w:top w:val="nil"/>
              <w:left w:val="nil"/>
              <w:bottom w:val="single" w:sz="4" w:space="0" w:color="auto"/>
              <w:right w:val="single" w:sz="4" w:space="0" w:color="auto"/>
            </w:tcBorders>
            <w:shd w:val="clear" w:color="auto" w:fill="auto"/>
            <w:noWrap/>
            <w:vAlign w:val="center"/>
            <w:hideMark/>
          </w:tcPr>
          <w:p w:rsidR="00A10B2F" w:rsidRPr="00A10B2F" w:rsidRDefault="00A10B2F" w:rsidP="00A10B2F">
            <w:pPr>
              <w:spacing w:after="0" w:line="240" w:lineRule="auto"/>
              <w:jc w:val="center"/>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4</w:t>
            </w:r>
          </w:p>
        </w:tc>
      </w:tr>
      <w:tr w:rsidR="00A10B2F" w:rsidRPr="00A10B2F" w:rsidTr="00554DA2">
        <w:trPr>
          <w:gridAfter w:val="1"/>
          <w:wAfter w:w="12" w:type="dxa"/>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A10B2F" w:rsidRPr="00A10B2F" w:rsidRDefault="00A10B2F" w:rsidP="00A10B2F">
            <w:pPr>
              <w:spacing w:after="0" w:line="240" w:lineRule="auto"/>
              <w:jc w:val="center"/>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208</w:t>
            </w:r>
          </w:p>
        </w:tc>
        <w:tc>
          <w:tcPr>
            <w:tcW w:w="2134" w:type="dxa"/>
            <w:tcBorders>
              <w:top w:val="nil"/>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b/>
                <w:bCs/>
                <w:i/>
                <w:iCs/>
                <w:sz w:val="16"/>
                <w:szCs w:val="16"/>
                <w:lang w:eastAsia="ru-RU"/>
              </w:rPr>
            </w:pPr>
            <w:r w:rsidRPr="00A10B2F">
              <w:rPr>
                <w:rFonts w:ascii="Times New Roman" w:eastAsia="Times New Roman" w:hAnsi="Times New Roman" w:cs="Times New Roman"/>
                <w:b/>
                <w:bCs/>
                <w:i/>
                <w:iCs/>
                <w:sz w:val="16"/>
                <w:szCs w:val="16"/>
                <w:lang w:eastAsia="ru-RU"/>
              </w:rPr>
              <w:t xml:space="preserve"> 01 00 00 00 00 0000 000</w:t>
            </w:r>
          </w:p>
        </w:tc>
        <w:tc>
          <w:tcPr>
            <w:tcW w:w="6327" w:type="dxa"/>
            <w:tcBorders>
              <w:top w:val="nil"/>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b/>
                <w:bCs/>
                <w:sz w:val="16"/>
                <w:szCs w:val="16"/>
                <w:lang w:eastAsia="ru-RU"/>
              </w:rPr>
            </w:pPr>
            <w:r w:rsidRPr="00A10B2F">
              <w:rPr>
                <w:rFonts w:ascii="Times New Roman" w:eastAsia="Times New Roman" w:hAnsi="Times New Roman" w:cs="Times New Roman"/>
                <w:b/>
                <w:bCs/>
                <w:sz w:val="16"/>
                <w:szCs w:val="16"/>
                <w:lang w:eastAsia="ru-RU"/>
              </w:rPr>
              <w:t>ИСТОЧНИКИ ВНУТРЕННЕГО ФИНАНСИРОВАНИЯ ДЕФИЦИТОВ БЮДЖЕТОВ</w:t>
            </w:r>
          </w:p>
        </w:tc>
        <w:tc>
          <w:tcPr>
            <w:tcW w:w="1175" w:type="dxa"/>
            <w:tcBorders>
              <w:top w:val="nil"/>
              <w:left w:val="nil"/>
              <w:bottom w:val="single" w:sz="4" w:space="0" w:color="auto"/>
              <w:right w:val="single" w:sz="4" w:space="0" w:color="auto"/>
            </w:tcBorders>
            <w:shd w:val="clear" w:color="auto" w:fill="auto"/>
            <w:noWrap/>
            <w:vAlign w:val="bottom"/>
            <w:hideMark/>
          </w:tcPr>
          <w:p w:rsidR="00A10B2F" w:rsidRPr="00A10B2F" w:rsidRDefault="00A10B2F" w:rsidP="00A10B2F">
            <w:pPr>
              <w:spacing w:after="0" w:line="240" w:lineRule="auto"/>
              <w:jc w:val="right"/>
              <w:rPr>
                <w:rFonts w:ascii="Times New Roman" w:eastAsia="Times New Roman" w:hAnsi="Times New Roman" w:cs="Times New Roman"/>
                <w:b/>
                <w:bCs/>
                <w:sz w:val="16"/>
                <w:szCs w:val="16"/>
                <w:lang w:eastAsia="ru-RU"/>
              </w:rPr>
            </w:pPr>
            <w:r w:rsidRPr="00A10B2F">
              <w:rPr>
                <w:rFonts w:ascii="Times New Roman" w:eastAsia="Times New Roman" w:hAnsi="Times New Roman" w:cs="Times New Roman"/>
                <w:b/>
                <w:bCs/>
                <w:sz w:val="16"/>
                <w:szCs w:val="16"/>
                <w:lang w:eastAsia="ru-RU"/>
              </w:rPr>
              <w:t>7 348,33497</w:t>
            </w:r>
          </w:p>
        </w:tc>
      </w:tr>
      <w:tr w:rsidR="00A10B2F" w:rsidRPr="00A10B2F" w:rsidTr="00554DA2">
        <w:trPr>
          <w:gridAfter w:val="1"/>
          <w:wAfter w:w="12" w:type="dxa"/>
          <w:trHeight w:val="7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10B2F" w:rsidRPr="00A10B2F" w:rsidRDefault="00A10B2F" w:rsidP="00A10B2F">
            <w:pPr>
              <w:spacing w:after="0" w:line="240" w:lineRule="auto"/>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 </w:t>
            </w:r>
          </w:p>
        </w:tc>
        <w:tc>
          <w:tcPr>
            <w:tcW w:w="2134" w:type="dxa"/>
            <w:tcBorders>
              <w:top w:val="nil"/>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b/>
                <w:bCs/>
                <w:sz w:val="16"/>
                <w:szCs w:val="16"/>
                <w:lang w:eastAsia="ru-RU"/>
              </w:rPr>
            </w:pPr>
            <w:r w:rsidRPr="00A10B2F">
              <w:rPr>
                <w:rFonts w:ascii="Times New Roman" w:eastAsia="Times New Roman" w:hAnsi="Times New Roman" w:cs="Times New Roman"/>
                <w:b/>
                <w:bCs/>
                <w:sz w:val="16"/>
                <w:szCs w:val="16"/>
                <w:lang w:eastAsia="ru-RU"/>
              </w:rPr>
              <w:t>000 01 00 00 00 00 0000 000</w:t>
            </w:r>
          </w:p>
        </w:tc>
        <w:tc>
          <w:tcPr>
            <w:tcW w:w="6327" w:type="dxa"/>
            <w:tcBorders>
              <w:top w:val="nil"/>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b/>
                <w:bCs/>
                <w:sz w:val="16"/>
                <w:szCs w:val="16"/>
                <w:lang w:eastAsia="ru-RU"/>
              </w:rPr>
            </w:pPr>
            <w:r w:rsidRPr="00A10B2F">
              <w:rPr>
                <w:rFonts w:ascii="Times New Roman" w:eastAsia="Times New Roman" w:hAnsi="Times New Roman" w:cs="Times New Roman"/>
                <w:b/>
                <w:bCs/>
                <w:sz w:val="16"/>
                <w:szCs w:val="16"/>
                <w:lang w:eastAsia="ru-RU"/>
              </w:rPr>
              <w:t>ИСТОЧНИКИ ВНУТРЕННЕГО ФИНАНСИРОВАНИЯ ДЕФИЦИТОВ БЮДЖЕТОВ</w:t>
            </w:r>
          </w:p>
        </w:tc>
        <w:tc>
          <w:tcPr>
            <w:tcW w:w="1175" w:type="dxa"/>
            <w:tcBorders>
              <w:top w:val="nil"/>
              <w:left w:val="nil"/>
              <w:bottom w:val="single" w:sz="4" w:space="0" w:color="auto"/>
              <w:right w:val="single" w:sz="4" w:space="0" w:color="auto"/>
            </w:tcBorders>
            <w:shd w:val="clear" w:color="auto" w:fill="auto"/>
            <w:noWrap/>
            <w:vAlign w:val="bottom"/>
            <w:hideMark/>
          </w:tcPr>
          <w:p w:rsidR="00A10B2F" w:rsidRPr="00A10B2F" w:rsidRDefault="00A10B2F" w:rsidP="00A10B2F">
            <w:pPr>
              <w:spacing w:after="0" w:line="240" w:lineRule="auto"/>
              <w:jc w:val="right"/>
              <w:rPr>
                <w:rFonts w:ascii="Times New Roman" w:eastAsia="Times New Roman" w:hAnsi="Times New Roman" w:cs="Times New Roman"/>
                <w:b/>
                <w:bCs/>
                <w:sz w:val="16"/>
                <w:szCs w:val="16"/>
                <w:lang w:eastAsia="ru-RU"/>
              </w:rPr>
            </w:pPr>
            <w:r w:rsidRPr="00A10B2F">
              <w:rPr>
                <w:rFonts w:ascii="Times New Roman" w:eastAsia="Times New Roman" w:hAnsi="Times New Roman" w:cs="Times New Roman"/>
                <w:b/>
                <w:bCs/>
                <w:sz w:val="16"/>
                <w:szCs w:val="16"/>
                <w:lang w:eastAsia="ru-RU"/>
              </w:rPr>
              <w:t>7 348,33497</w:t>
            </w:r>
          </w:p>
        </w:tc>
      </w:tr>
      <w:tr w:rsidR="00A10B2F" w:rsidRPr="00A10B2F" w:rsidTr="00554DA2">
        <w:trPr>
          <w:gridAfter w:val="1"/>
          <w:wAfter w:w="12" w:type="dxa"/>
          <w:trHeight w:val="7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10B2F" w:rsidRPr="00A10B2F" w:rsidRDefault="00A10B2F" w:rsidP="00A10B2F">
            <w:pPr>
              <w:spacing w:after="0" w:line="240" w:lineRule="auto"/>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 </w:t>
            </w:r>
          </w:p>
        </w:tc>
        <w:tc>
          <w:tcPr>
            <w:tcW w:w="2134" w:type="dxa"/>
            <w:tcBorders>
              <w:top w:val="nil"/>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 </w:t>
            </w:r>
          </w:p>
        </w:tc>
        <w:tc>
          <w:tcPr>
            <w:tcW w:w="6327" w:type="dxa"/>
            <w:tcBorders>
              <w:top w:val="nil"/>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b/>
                <w:bCs/>
                <w:sz w:val="16"/>
                <w:szCs w:val="16"/>
                <w:lang w:eastAsia="ru-RU"/>
              </w:rPr>
            </w:pPr>
            <w:r w:rsidRPr="00A10B2F">
              <w:rPr>
                <w:rFonts w:ascii="Times New Roman" w:eastAsia="Times New Roman" w:hAnsi="Times New Roman" w:cs="Times New Roman"/>
                <w:b/>
                <w:bCs/>
                <w:sz w:val="16"/>
                <w:szCs w:val="16"/>
                <w:lang w:eastAsia="ru-RU"/>
              </w:rPr>
              <w:t> </w:t>
            </w:r>
          </w:p>
        </w:tc>
        <w:tc>
          <w:tcPr>
            <w:tcW w:w="1175" w:type="dxa"/>
            <w:tcBorders>
              <w:top w:val="nil"/>
              <w:left w:val="nil"/>
              <w:bottom w:val="single" w:sz="4" w:space="0" w:color="auto"/>
              <w:right w:val="single" w:sz="4" w:space="0" w:color="auto"/>
            </w:tcBorders>
            <w:shd w:val="clear" w:color="auto" w:fill="auto"/>
            <w:noWrap/>
            <w:vAlign w:val="bottom"/>
            <w:hideMark/>
          </w:tcPr>
          <w:p w:rsidR="00A10B2F" w:rsidRPr="00A10B2F" w:rsidRDefault="00A10B2F" w:rsidP="00A10B2F">
            <w:pPr>
              <w:spacing w:after="0" w:line="240" w:lineRule="auto"/>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 </w:t>
            </w:r>
          </w:p>
        </w:tc>
      </w:tr>
      <w:tr w:rsidR="00A10B2F" w:rsidRPr="00A10B2F" w:rsidTr="00554DA2">
        <w:trPr>
          <w:gridAfter w:val="1"/>
          <w:wAfter w:w="12" w:type="dxa"/>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A10B2F" w:rsidRPr="00A10B2F" w:rsidRDefault="00A10B2F" w:rsidP="00A10B2F">
            <w:pPr>
              <w:spacing w:after="0" w:line="240" w:lineRule="auto"/>
              <w:jc w:val="center"/>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208</w:t>
            </w:r>
          </w:p>
        </w:tc>
        <w:tc>
          <w:tcPr>
            <w:tcW w:w="2134" w:type="dxa"/>
            <w:tcBorders>
              <w:top w:val="nil"/>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b/>
                <w:bCs/>
                <w:sz w:val="16"/>
                <w:szCs w:val="16"/>
                <w:lang w:eastAsia="ru-RU"/>
              </w:rPr>
            </w:pPr>
            <w:r w:rsidRPr="00A10B2F">
              <w:rPr>
                <w:rFonts w:ascii="Times New Roman" w:eastAsia="Times New Roman" w:hAnsi="Times New Roman" w:cs="Times New Roman"/>
                <w:b/>
                <w:bCs/>
                <w:sz w:val="16"/>
                <w:szCs w:val="16"/>
                <w:lang w:eastAsia="ru-RU"/>
              </w:rPr>
              <w:t xml:space="preserve"> 01 02 00 00 00 0000 000</w:t>
            </w:r>
          </w:p>
        </w:tc>
        <w:tc>
          <w:tcPr>
            <w:tcW w:w="6327" w:type="dxa"/>
            <w:tcBorders>
              <w:top w:val="nil"/>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b/>
                <w:bCs/>
                <w:color w:val="000000"/>
                <w:sz w:val="16"/>
                <w:szCs w:val="16"/>
                <w:lang w:eastAsia="ru-RU"/>
              </w:rPr>
            </w:pPr>
            <w:r w:rsidRPr="00A10B2F">
              <w:rPr>
                <w:rFonts w:ascii="Times New Roman" w:eastAsia="Times New Roman" w:hAnsi="Times New Roman" w:cs="Times New Roman"/>
                <w:b/>
                <w:bCs/>
                <w:color w:val="000000"/>
                <w:sz w:val="16"/>
                <w:szCs w:val="16"/>
                <w:lang w:eastAsia="ru-RU"/>
              </w:rPr>
              <w:t xml:space="preserve">Кредиты кредитных организаций в валюте Российской Федерации </w:t>
            </w:r>
          </w:p>
        </w:tc>
        <w:tc>
          <w:tcPr>
            <w:tcW w:w="1175" w:type="dxa"/>
            <w:tcBorders>
              <w:top w:val="nil"/>
              <w:left w:val="nil"/>
              <w:bottom w:val="single" w:sz="4" w:space="0" w:color="auto"/>
              <w:right w:val="single" w:sz="4" w:space="0" w:color="auto"/>
            </w:tcBorders>
            <w:shd w:val="clear" w:color="auto" w:fill="auto"/>
            <w:noWrap/>
            <w:vAlign w:val="bottom"/>
            <w:hideMark/>
          </w:tcPr>
          <w:p w:rsidR="00A10B2F" w:rsidRPr="00A10B2F" w:rsidRDefault="00A10B2F" w:rsidP="00A10B2F">
            <w:pPr>
              <w:spacing w:after="0" w:line="240" w:lineRule="auto"/>
              <w:jc w:val="right"/>
              <w:rPr>
                <w:rFonts w:ascii="Times New Roman" w:eastAsia="Times New Roman" w:hAnsi="Times New Roman" w:cs="Times New Roman"/>
                <w:b/>
                <w:bCs/>
                <w:sz w:val="16"/>
                <w:szCs w:val="16"/>
                <w:lang w:eastAsia="ru-RU"/>
              </w:rPr>
            </w:pPr>
            <w:r w:rsidRPr="00A10B2F">
              <w:rPr>
                <w:rFonts w:ascii="Times New Roman" w:eastAsia="Times New Roman" w:hAnsi="Times New Roman" w:cs="Times New Roman"/>
                <w:b/>
                <w:bCs/>
                <w:sz w:val="16"/>
                <w:szCs w:val="16"/>
                <w:lang w:eastAsia="ru-RU"/>
              </w:rPr>
              <w:t>0</w:t>
            </w:r>
          </w:p>
        </w:tc>
      </w:tr>
      <w:tr w:rsidR="00A10B2F" w:rsidRPr="00A10B2F" w:rsidTr="00554DA2">
        <w:trPr>
          <w:gridAfter w:val="1"/>
          <w:wAfter w:w="12" w:type="dxa"/>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A10B2F" w:rsidRPr="00A10B2F" w:rsidRDefault="00A10B2F" w:rsidP="00A10B2F">
            <w:pPr>
              <w:spacing w:after="0" w:line="240" w:lineRule="auto"/>
              <w:jc w:val="center"/>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208</w:t>
            </w:r>
          </w:p>
        </w:tc>
        <w:tc>
          <w:tcPr>
            <w:tcW w:w="2134" w:type="dxa"/>
            <w:tcBorders>
              <w:top w:val="nil"/>
              <w:left w:val="nil"/>
              <w:bottom w:val="single" w:sz="4" w:space="0" w:color="auto"/>
              <w:right w:val="single" w:sz="4" w:space="0" w:color="auto"/>
            </w:tcBorders>
            <w:shd w:val="clear" w:color="auto" w:fill="auto"/>
            <w:noWrap/>
            <w:hideMark/>
          </w:tcPr>
          <w:p w:rsidR="00A10B2F" w:rsidRPr="00A10B2F" w:rsidRDefault="00A10B2F" w:rsidP="00A10B2F">
            <w:pPr>
              <w:spacing w:after="0" w:line="240" w:lineRule="auto"/>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 xml:space="preserve"> 01 02 00 00 00 0000 700</w:t>
            </w:r>
          </w:p>
        </w:tc>
        <w:tc>
          <w:tcPr>
            <w:tcW w:w="6327" w:type="dxa"/>
            <w:tcBorders>
              <w:top w:val="nil"/>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color w:val="000000"/>
                <w:sz w:val="16"/>
                <w:szCs w:val="16"/>
                <w:lang w:eastAsia="ru-RU"/>
              </w:rPr>
            </w:pPr>
            <w:r w:rsidRPr="00A10B2F">
              <w:rPr>
                <w:rFonts w:ascii="Times New Roman" w:eastAsia="Times New Roman" w:hAnsi="Times New Roman" w:cs="Times New Roman"/>
                <w:color w:val="000000"/>
                <w:sz w:val="16"/>
                <w:szCs w:val="16"/>
                <w:lang w:eastAsia="ru-RU"/>
              </w:rPr>
              <w:t>Получение кредитов от кредитных организаций в валюте Российской Федерации</w:t>
            </w:r>
          </w:p>
        </w:tc>
        <w:tc>
          <w:tcPr>
            <w:tcW w:w="1175" w:type="dxa"/>
            <w:tcBorders>
              <w:top w:val="nil"/>
              <w:left w:val="nil"/>
              <w:bottom w:val="single" w:sz="4" w:space="0" w:color="auto"/>
              <w:right w:val="single" w:sz="4" w:space="0" w:color="auto"/>
            </w:tcBorders>
            <w:shd w:val="clear" w:color="auto" w:fill="auto"/>
            <w:noWrap/>
            <w:vAlign w:val="bottom"/>
            <w:hideMark/>
          </w:tcPr>
          <w:p w:rsidR="00A10B2F" w:rsidRPr="00A10B2F" w:rsidRDefault="00A10B2F" w:rsidP="00A10B2F">
            <w:pPr>
              <w:spacing w:after="0" w:line="240" w:lineRule="auto"/>
              <w:jc w:val="right"/>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0</w:t>
            </w:r>
          </w:p>
        </w:tc>
      </w:tr>
      <w:tr w:rsidR="00A10B2F" w:rsidRPr="00A10B2F" w:rsidTr="00554DA2">
        <w:trPr>
          <w:gridAfter w:val="1"/>
          <w:wAfter w:w="12" w:type="dxa"/>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A10B2F" w:rsidRPr="00A10B2F" w:rsidRDefault="00A10B2F" w:rsidP="00A10B2F">
            <w:pPr>
              <w:spacing w:after="0" w:line="240" w:lineRule="auto"/>
              <w:jc w:val="center"/>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208</w:t>
            </w:r>
          </w:p>
        </w:tc>
        <w:tc>
          <w:tcPr>
            <w:tcW w:w="2134" w:type="dxa"/>
            <w:tcBorders>
              <w:top w:val="nil"/>
              <w:left w:val="nil"/>
              <w:bottom w:val="single" w:sz="4" w:space="0" w:color="auto"/>
              <w:right w:val="single" w:sz="4" w:space="0" w:color="auto"/>
            </w:tcBorders>
            <w:shd w:val="clear" w:color="auto" w:fill="auto"/>
            <w:noWrap/>
            <w:hideMark/>
          </w:tcPr>
          <w:p w:rsidR="00A10B2F" w:rsidRPr="00A10B2F" w:rsidRDefault="00A10B2F" w:rsidP="00A10B2F">
            <w:pPr>
              <w:spacing w:after="0" w:line="240" w:lineRule="auto"/>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 xml:space="preserve"> 01 02 00 00 10 0000 710</w:t>
            </w:r>
          </w:p>
        </w:tc>
        <w:tc>
          <w:tcPr>
            <w:tcW w:w="6327" w:type="dxa"/>
            <w:tcBorders>
              <w:top w:val="nil"/>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Получение кредитов от кредитных организаций бюджетом поселений в валюте Российской Федерации</w:t>
            </w:r>
          </w:p>
        </w:tc>
        <w:tc>
          <w:tcPr>
            <w:tcW w:w="1175" w:type="dxa"/>
            <w:tcBorders>
              <w:top w:val="nil"/>
              <w:left w:val="nil"/>
              <w:bottom w:val="single" w:sz="4" w:space="0" w:color="auto"/>
              <w:right w:val="single" w:sz="4" w:space="0" w:color="auto"/>
            </w:tcBorders>
            <w:shd w:val="clear" w:color="auto" w:fill="auto"/>
            <w:noWrap/>
            <w:vAlign w:val="bottom"/>
            <w:hideMark/>
          </w:tcPr>
          <w:p w:rsidR="00A10B2F" w:rsidRPr="00A10B2F" w:rsidRDefault="00A10B2F" w:rsidP="00A10B2F">
            <w:pPr>
              <w:spacing w:after="0" w:line="240" w:lineRule="auto"/>
              <w:jc w:val="right"/>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0</w:t>
            </w:r>
          </w:p>
        </w:tc>
      </w:tr>
      <w:tr w:rsidR="00A10B2F" w:rsidRPr="00A10B2F" w:rsidTr="00554DA2">
        <w:trPr>
          <w:gridAfter w:val="1"/>
          <w:wAfter w:w="12" w:type="dxa"/>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A10B2F" w:rsidRPr="00A10B2F" w:rsidRDefault="00A10B2F" w:rsidP="00A10B2F">
            <w:pPr>
              <w:spacing w:after="0" w:line="240" w:lineRule="auto"/>
              <w:jc w:val="center"/>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208</w:t>
            </w:r>
          </w:p>
        </w:tc>
        <w:tc>
          <w:tcPr>
            <w:tcW w:w="2134" w:type="dxa"/>
            <w:tcBorders>
              <w:top w:val="nil"/>
              <w:left w:val="nil"/>
              <w:bottom w:val="single" w:sz="4" w:space="0" w:color="auto"/>
              <w:right w:val="single" w:sz="4" w:space="0" w:color="auto"/>
            </w:tcBorders>
            <w:shd w:val="clear" w:color="auto" w:fill="auto"/>
            <w:noWrap/>
            <w:hideMark/>
          </w:tcPr>
          <w:p w:rsidR="00A10B2F" w:rsidRPr="00A10B2F" w:rsidRDefault="00A10B2F" w:rsidP="00A10B2F">
            <w:pPr>
              <w:spacing w:after="0" w:line="240" w:lineRule="auto"/>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 xml:space="preserve"> 01 02 00 00 00 0000 800</w:t>
            </w:r>
          </w:p>
        </w:tc>
        <w:tc>
          <w:tcPr>
            <w:tcW w:w="6327" w:type="dxa"/>
            <w:tcBorders>
              <w:top w:val="nil"/>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 xml:space="preserve">Погашение кредитов, предоставленных кредитными организациями в валюте Российской Федерации </w:t>
            </w:r>
          </w:p>
        </w:tc>
        <w:tc>
          <w:tcPr>
            <w:tcW w:w="1175" w:type="dxa"/>
            <w:tcBorders>
              <w:top w:val="nil"/>
              <w:left w:val="nil"/>
              <w:bottom w:val="single" w:sz="4" w:space="0" w:color="auto"/>
              <w:right w:val="single" w:sz="4" w:space="0" w:color="auto"/>
            </w:tcBorders>
            <w:shd w:val="clear" w:color="auto" w:fill="auto"/>
            <w:noWrap/>
            <w:vAlign w:val="bottom"/>
            <w:hideMark/>
          </w:tcPr>
          <w:p w:rsidR="00A10B2F" w:rsidRPr="00A10B2F" w:rsidRDefault="00A10B2F" w:rsidP="00A10B2F">
            <w:pPr>
              <w:spacing w:after="0" w:line="240" w:lineRule="auto"/>
              <w:jc w:val="right"/>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0</w:t>
            </w:r>
          </w:p>
        </w:tc>
      </w:tr>
      <w:tr w:rsidR="00A10B2F" w:rsidRPr="00A10B2F" w:rsidTr="00554DA2">
        <w:trPr>
          <w:gridAfter w:val="1"/>
          <w:wAfter w:w="12" w:type="dxa"/>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A10B2F" w:rsidRPr="00A10B2F" w:rsidRDefault="00A10B2F" w:rsidP="00A10B2F">
            <w:pPr>
              <w:spacing w:after="0" w:line="240" w:lineRule="auto"/>
              <w:jc w:val="center"/>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208</w:t>
            </w:r>
          </w:p>
        </w:tc>
        <w:tc>
          <w:tcPr>
            <w:tcW w:w="2134" w:type="dxa"/>
            <w:tcBorders>
              <w:top w:val="nil"/>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 xml:space="preserve"> 01 02 00 00 13 0000 810</w:t>
            </w:r>
          </w:p>
        </w:tc>
        <w:tc>
          <w:tcPr>
            <w:tcW w:w="6327" w:type="dxa"/>
            <w:tcBorders>
              <w:top w:val="nil"/>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Погашение бюджетом поселения кредитов от кредитных организаций в валюте Российской Федерации</w:t>
            </w:r>
          </w:p>
        </w:tc>
        <w:tc>
          <w:tcPr>
            <w:tcW w:w="1175" w:type="dxa"/>
            <w:tcBorders>
              <w:top w:val="nil"/>
              <w:left w:val="nil"/>
              <w:bottom w:val="single" w:sz="4" w:space="0" w:color="auto"/>
              <w:right w:val="single" w:sz="4" w:space="0" w:color="auto"/>
            </w:tcBorders>
            <w:shd w:val="clear" w:color="auto" w:fill="auto"/>
            <w:noWrap/>
            <w:vAlign w:val="bottom"/>
            <w:hideMark/>
          </w:tcPr>
          <w:p w:rsidR="00A10B2F" w:rsidRPr="00A10B2F" w:rsidRDefault="00A10B2F" w:rsidP="00A10B2F">
            <w:pPr>
              <w:spacing w:after="0" w:line="240" w:lineRule="auto"/>
              <w:jc w:val="right"/>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0</w:t>
            </w:r>
          </w:p>
        </w:tc>
      </w:tr>
      <w:tr w:rsidR="00A10B2F" w:rsidRPr="00A10B2F" w:rsidTr="00554DA2">
        <w:trPr>
          <w:gridAfter w:val="1"/>
          <w:wAfter w:w="12" w:type="dxa"/>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A10B2F" w:rsidRPr="00A10B2F" w:rsidRDefault="00A10B2F" w:rsidP="00A10B2F">
            <w:pPr>
              <w:spacing w:after="0" w:line="240" w:lineRule="auto"/>
              <w:jc w:val="center"/>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 </w:t>
            </w:r>
          </w:p>
        </w:tc>
        <w:tc>
          <w:tcPr>
            <w:tcW w:w="2134" w:type="dxa"/>
            <w:tcBorders>
              <w:top w:val="nil"/>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 </w:t>
            </w:r>
          </w:p>
        </w:tc>
        <w:tc>
          <w:tcPr>
            <w:tcW w:w="6327" w:type="dxa"/>
            <w:tcBorders>
              <w:top w:val="nil"/>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 </w:t>
            </w:r>
          </w:p>
        </w:tc>
        <w:tc>
          <w:tcPr>
            <w:tcW w:w="1175" w:type="dxa"/>
            <w:tcBorders>
              <w:top w:val="nil"/>
              <w:left w:val="nil"/>
              <w:bottom w:val="single" w:sz="4" w:space="0" w:color="auto"/>
              <w:right w:val="single" w:sz="4" w:space="0" w:color="auto"/>
            </w:tcBorders>
            <w:shd w:val="clear" w:color="auto" w:fill="auto"/>
            <w:noWrap/>
            <w:vAlign w:val="bottom"/>
            <w:hideMark/>
          </w:tcPr>
          <w:p w:rsidR="00A10B2F" w:rsidRPr="00A10B2F" w:rsidRDefault="00A10B2F" w:rsidP="00A10B2F">
            <w:pPr>
              <w:spacing w:after="0" w:line="240" w:lineRule="auto"/>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 </w:t>
            </w:r>
          </w:p>
        </w:tc>
      </w:tr>
      <w:tr w:rsidR="00A10B2F" w:rsidRPr="00A10B2F" w:rsidTr="00554DA2">
        <w:trPr>
          <w:gridAfter w:val="1"/>
          <w:wAfter w:w="12" w:type="dxa"/>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A10B2F" w:rsidRPr="00A10B2F" w:rsidRDefault="00A10B2F" w:rsidP="00A10B2F">
            <w:pPr>
              <w:spacing w:after="0" w:line="240" w:lineRule="auto"/>
              <w:jc w:val="center"/>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208</w:t>
            </w:r>
          </w:p>
        </w:tc>
        <w:tc>
          <w:tcPr>
            <w:tcW w:w="2134" w:type="dxa"/>
            <w:tcBorders>
              <w:top w:val="nil"/>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b/>
                <w:bCs/>
                <w:sz w:val="16"/>
                <w:szCs w:val="16"/>
                <w:lang w:eastAsia="ru-RU"/>
              </w:rPr>
            </w:pPr>
            <w:r w:rsidRPr="00A10B2F">
              <w:rPr>
                <w:rFonts w:ascii="Times New Roman" w:eastAsia="Times New Roman" w:hAnsi="Times New Roman" w:cs="Times New Roman"/>
                <w:b/>
                <w:bCs/>
                <w:sz w:val="16"/>
                <w:szCs w:val="16"/>
                <w:lang w:eastAsia="ru-RU"/>
              </w:rPr>
              <w:t xml:space="preserve"> 01 03 00 00 00 0000 000</w:t>
            </w:r>
          </w:p>
        </w:tc>
        <w:tc>
          <w:tcPr>
            <w:tcW w:w="6327" w:type="dxa"/>
            <w:tcBorders>
              <w:top w:val="nil"/>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b/>
                <w:bCs/>
                <w:color w:val="000000"/>
                <w:sz w:val="16"/>
                <w:szCs w:val="16"/>
                <w:lang w:eastAsia="ru-RU"/>
              </w:rPr>
            </w:pPr>
            <w:r w:rsidRPr="00A10B2F">
              <w:rPr>
                <w:rFonts w:ascii="Times New Roman" w:eastAsia="Times New Roman" w:hAnsi="Times New Roman" w:cs="Times New Roman"/>
                <w:b/>
                <w:bCs/>
                <w:color w:val="000000"/>
                <w:sz w:val="16"/>
                <w:szCs w:val="16"/>
                <w:lang w:eastAsia="ru-RU"/>
              </w:rPr>
              <w:t xml:space="preserve">Бюджетные кредиты от других бюджетов бюджетной системы Российской Федерации </w:t>
            </w:r>
          </w:p>
        </w:tc>
        <w:tc>
          <w:tcPr>
            <w:tcW w:w="1175" w:type="dxa"/>
            <w:tcBorders>
              <w:top w:val="nil"/>
              <w:left w:val="nil"/>
              <w:bottom w:val="single" w:sz="4" w:space="0" w:color="auto"/>
              <w:right w:val="single" w:sz="4" w:space="0" w:color="auto"/>
            </w:tcBorders>
            <w:shd w:val="clear" w:color="auto" w:fill="auto"/>
            <w:noWrap/>
            <w:vAlign w:val="bottom"/>
            <w:hideMark/>
          </w:tcPr>
          <w:p w:rsidR="00A10B2F" w:rsidRPr="00A10B2F" w:rsidRDefault="00A10B2F" w:rsidP="00A10B2F">
            <w:pPr>
              <w:spacing w:after="0" w:line="240" w:lineRule="auto"/>
              <w:jc w:val="right"/>
              <w:rPr>
                <w:rFonts w:ascii="Times New Roman" w:eastAsia="Times New Roman" w:hAnsi="Times New Roman" w:cs="Times New Roman"/>
                <w:b/>
                <w:bCs/>
                <w:sz w:val="16"/>
                <w:szCs w:val="16"/>
                <w:lang w:eastAsia="ru-RU"/>
              </w:rPr>
            </w:pPr>
            <w:r w:rsidRPr="00A10B2F">
              <w:rPr>
                <w:rFonts w:ascii="Times New Roman" w:eastAsia="Times New Roman" w:hAnsi="Times New Roman" w:cs="Times New Roman"/>
                <w:b/>
                <w:bCs/>
                <w:sz w:val="16"/>
                <w:szCs w:val="16"/>
                <w:lang w:eastAsia="ru-RU"/>
              </w:rPr>
              <w:t>0</w:t>
            </w:r>
          </w:p>
        </w:tc>
      </w:tr>
      <w:tr w:rsidR="00A10B2F" w:rsidRPr="00A10B2F" w:rsidTr="00554DA2">
        <w:trPr>
          <w:gridAfter w:val="1"/>
          <w:wAfter w:w="12" w:type="dxa"/>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A10B2F" w:rsidRPr="00A10B2F" w:rsidRDefault="00A10B2F" w:rsidP="00A10B2F">
            <w:pPr>
              <w:spacing w:after="0" w:line="240" w:lineRule="auto"/>
              <w:jc w:val="center"/>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208</w:t>
            </w:r>
          </w:p>
        </w:tc>
        <w:tc>
          <w:tcPr>
            <w:tcW w:w="2134" w:type="dxa"/>
            <w:tcBorders>
              <w:top w:val="nil"/>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 xml:space="preserve"> 01 03 01 00 00 0000 700</w:t>
            </w:r>
          </w:p>
        </w:tc>
        <w:tc>
          <w:tcPr>
            <w:tcW w:w="6327" w:type="dxa"/>
            <w:tcBorders>
              <w:top w:val="nil"/>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Получение бюджетных кредитов от других бюджетов бюджетной системы Российской Федерации в валюте Российской Федерации</w:t>
            </w:r>
          </w:p>
        </w:tc>
        <w:tc>
          <w:tcPr>
            <w:tcW w:w="1175" w:type="dxa"/>
            <w:tcBorders>
              <w:top w:val="nil"/>
              <w:left w:val="nil"/>
              <w:bottom w:val="single" w:sz="4" w:space="0" w:color="auto"/>
              <w:right w:val="single" w:sz="4" w:space="0" w:color="auto"/>
            </w:tcBorders>
            <w:shd w:val="clear" w:color="auto" w:fill="auto"/>
            <w:noWrap/>
            <w:vAlign w:val="bottom"/>
            <w:hideMark/>
          </w:tcPr>
          <w:p w:rsidR="00A10B2F" w:rsidRPr="00A10B2F" w:rsidRDefault="00A10B2F" w:rsidP="00A10B2F">
            <w:pPr>
              <w:spacing w:after="0" w:line="240" w:lineRule="auto"/>
              <w:jc w:val="right"/>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0</w:t>
            </w:r>
          </w:p>
        </w:tc>
      </w:tr>
      <w:tr w:rsidR="00A10B2F" w:rsidRPr="00A10B2F" w:rsidTr="00554DA2">
        <w:trPr>
          <w:gridAfter w:val="1"/>
          <w:wAfter w:w="12" w:type="dxa"/>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A10B2F" w:rsidRPr="00A10B2F" w:rsidRDefault="00A10B2F" w:rsidP="00A10B2F">
            <w:pPr>
              <w:spacing w:after="0" w:line="240" w:lineRule="auto"/>
              <w:jc w:val="center"/>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208</w:t>
            </w:r>
          </w:p>
        </w:tc>
        <w:tc>
          <w:tcPr>
            <w:tcW w:w="2134" w:type="dxa"/>
            <w:tcBorders>
              <w:top w:val="nil"/>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 xml:space="preserve"> 01 03 01 00 13 0000 710</w:t>
            </w:r>
          </w:p>
        </w:tc>
        <w:tc>
          <w:tcPr>
            <w:tcW w:w="6327" w:type="dxa"/>
            <w:tcBorders>
              <w:top w:val="nil"/>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color w:val="000000"/>
                <w:sz w:val="16"/>
                <w:szCs w:val="16"/>
                <w:lang w:eastAsia="ru-RU"/>
              </w:rPr>
            </w:pPr>
            <w:r w:rsidRPr="00A10B2F">
              <w:rPr>
                <w:rFonts w:ascii="Times New Roman" w:eastAsia="Times New Roman" w:hAnsi="Times New Roman" w:cs="Times New Roman"/>
                <w:color w:val="000000"/>
                <w:sz w:val="16"/>
                <w:szCs w:val="16"/>
                <w:lang w:eastAsia="ru-RU"/>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c>
          <w:tcPr>
            <w:tcW w:w="1175" w:type="dxa"/>
            <w:tcBorders>
              <w:top w:val="nil"/>
              <w:left w:val="nil"/>
              <w:bottom w:val="single" w:sz="4" w:space="0" w:color="auto"/>
              <w:right w:val="single" w:sz="4" w:space="0" w:color="auto"/>
            </w:tcBorders>
            <w:shd w:val="clear" w:color="auto" w:fill="auto"/>
            <w:noWrap/>
            <w:vAlign w:val="bottom"/>
            <w:hideMark/>
          </w:tcPr>
          <w:p w:rsidR="00A10B2F" w:rsidRPr="00A10B2F" w:rsidRDefault="00A10B2F" w:rsidP="00A10B2F">
            <w:pPr>
              <w:spacing w:after="0" w:line="240" w:lineRule="auto"/>
              <w:jc w:val="right"/>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0</w:t>
            </w:r>
          </w:p>
        </w:tc>
      </w:tr>
      <w:tr w:rsidR="00A10B2F" w:rsidRPr="00A10B2F" w:rsidTr="00554DA2">
        <w:trPr>
          <w:gridAfter w:val="1"/>
          <w:wAfter w:w="12" w:type="dxa"/>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A10B2F" w:rsidRPr="00A10B2F" w:rsidRDefault="00A10B2F" w:rsidP="00A10B2F">
            <w:pPr>
              <w:spacing w:after="0" w:line="240" w:lineRule="auto"/>
              <w:jc w:val="center"/>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208</w:t>
            </w:r>
          </w:p>
        </w:tc>
        <w:tc>
          <w:tcPr>
            <w:tcW w:w="2134" w:type="dxa"/>
            <w:tcBorders>
              <w:top w:val="nil"/>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 xml:space="preserve"> 01 03 01 00 00 0000 800</w:t>
            </w:r>
          </w:p>
        </w:tc>
        <w:tc>
          <w:tcPr>
            <w:tcW w:w="6327" w:type="dxa"/>
            <w:tcBorders>
              <w:top w:val="nil"/>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color w:val="000000"/>
                <w:sz w:val="16"/>
                <w:szCs w:val="16"/>
                <w:lang w:eastAsia="ru-RU"/>
              </w:rPr>
            </w:pPr>
            <w:r w:rsidRPr="00A10B2F">
              <w:rPr>
                <w:rFonts w:ascii="Times New Roman" w:eastAsia="Times New Roman" w:hAnsi="Times New Roman" w:cs="Times New Roman"/>
                <w:color w:val="000000"/>
                <w:sz w:val="16"/>
                <w:szCs w:val="16"/>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75" w:type="dxa"/>
            <w:tcBorders>
              <w:top w:val="nil"/>
              <w:left w:val="nil"/>
              <w:bottom w:val="single" w:sz="4" w:space="0" w:color="auto"/>
              <w:right w:val="single" w:sz="4" w:space="0" w:color="auto"/>
            </w:tcBorders>
            <w:shd w:val="clear" w:color="auto" w:fill="auto"/>
            <w:noWrap/>
            <w:vAlign w:val="bottom"/>
            <w:hideMark/>
          </w:tcPr>
          <w:p w:rsidR="00A10B2F" w:rsidRPr="00A10B2F" w:rsidRDefault="00A10B2F" w:rsidP="00A10B2F">
            <w:pPr>
              <w:spacing w:after="0" w:line="240" w:lineRule="auto"/>
              <w:jc w:val="right"/>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0</w:t>
            </w:r>
          </w:p>
        </w:tc>
      </w:tr>
      <w:tr w:rsidR="00A10B2F" w:rsidRPr="00A10B2F" w:rsidTr="00554DA2">
        <w:trPr>
          <w:gridAfter w:val="1"/>
          <w:wAfter w:w="12" w:type="dxa"/>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A10B2F" w:rsidRPr="00A10B2F" w:rsidRDefault="00A10B2F" w:rsidP="00A10B2F">
            <w:pPr>
              <w:spacing w:after="0" w:line="240" w:lineRule="auto"/>
              <w:jc w:val="center"/>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208</w:t>
            </w:r>
          </w:p>
        </w:tc>
        <w:tc>
          <w:tcPr>
            <w:tcW w:w="2134" w:type="dxa"/>
            <w:tcBorders>
              <w:top w:val="nil"/>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 xml:space="preserve"> 01 03 01 00 13 0000 810</w:t>
            </w:r>
          </w:p>
        </w:tc>
        <w:tc>
          <w:tcPr>
            <w:tcW w:w="6327" w:type="dxa"/>
            <w:tcBorders>
              <w:top w:val="nil"/>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1175" w:type="dxa"/>
            <w:tcBorders>
              <w:top w:val="nil"/>
              <w:left w:val="nil"/>
              <w:bottom w:val="single" w:sz="4" w:space="0" w:color="auto"/>
              <w:right w:val="single" w:sz="4" w:space="0" w:color="auto"/>
            </w:tcBorders>
            <w:shd w:val="clear" w:color="auto" w:fill="auto"/>
            <w:noWrap/>
            <w:vAlign w:val="bottom"/>
            <w:hideMark/>
          </w:tcPr>
          <w:p w:rsidR="00A10B2F" w:rsidRPr="00A10B2F" w:rsidRDefault="00A10B2F" w:rsidP="00A10B2F">
            <w:pPr>
              <w:spacing w:after="0" w:line="240" w:lineRule="auto"/>
              <w:jc w:val="right"/>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0</w:t>
            </w:r>
          </w:p>
        </w:tc>
      </w:tr>
      <w:tr w:rsidR="00A10B2F" w:rsidRPr="00A10B2F" w:rsidTr="00554DA2">
        <w:trPr>
          <w:gridAfter w:val="1"/>
          <w:wAfter w:w="12" w:type="dxa"/>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A10B2F" w:rsidRPr="00A10B2F" w:rsidRDefault="00A10B2F" w:rsidP="00A10B2F">
            <w:pPr>
              <w:spacing w:after="0" w:line="240" w:lineRule="auto"/>
              <w:jc w:val="center"/>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 </w:t>
            </w:r>
          </w:p>
        </w:tc>
        <w:tc>
          <w:tcPr>
            <w:tcW w:w="2134" w:type="dxa"/>
            <w:tcBorders>
              <w:top w:val="nil"/>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 </w:t>
            </w:r>
          </w:p>
        </w:tc>
        <w:tc>
          <w:tcPr>
            <w:tcW w:w="6327" w:type="dxa"/>
            <w:tcBorders>
              <w:top w:val="nil"/>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 </w:t>
            </w:r>
          </w:p>
        </w:tc>
        <w:tc>
          <w:tcPr>
            <w:tcW w:w="1175" w:type="dxa"/>
            <w:tcBorders>
              <w:top w:val="nil"/>
              <w:left w:val="nil"/>
              <w:bottom w:val="single" w:sz="4" w:space="0" w:color="auto"/>
              <w:right w:val="single" w:sz="4" w:space="0" w:color="auto"/>
            </w:tcBorders>
            <w:shd w:val="clear" w:color="auto" w:fill="auto"/>
            <w:noWrap/>
            <w:vAlign w:val="bottom"/>
            <w:hideMark/>
          </w:tcPr>
          <w:p w:rsidR="00A10B2F" w:rsidRPr="00A10B2F" w:rsidRDefault="00A10B2F" w:rsidP="00A10B2F">
            <w:pPr>
              <w:spacing w:after="0" w:line="240" w:lineRule="auto"/>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 </w:t>
            </w:r>
          </w:p>
        </w:tc>
      </w:tr>
      <w:tr w:rsidR="00A10B2F" w:rsidRPr="00A10B2F" w:rsidTr="00554DA2">
        <w:trPr>
          <w:gridAfter w:val="1"/>
          <w:wAfter w:w="12" w:type="dxa"/>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A10B2F" w:rsidRPr="00A10B2F" w:rsidRDefault="00A10B2F" w:rsidP="00A10B2F">
            <w:pPr>
              <w:spacing w:after="0" w:line="240" w:lineRule="auto"/>
              <w:jc w:val="center"/>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208</w:t>
            </w:r>
          </w:p>
        </w:tc>
        <w:tc>
          <w:tcPr>
            <w:tcW w:w="2134" w:type="dxa"/>
            <w:tcBorders>
              <w:top w:val="nil"/>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b/>
                <w:bCs/>
                <w:sz w:val="16"/>
                <w:szCs w:val="16"/>
                <w:lang w:eastAsia="ru-RU"/>
              </w:rPr>
            </w:pPr>
            <w:r w:rsidRPr="00A10B2F">
              <w:rPr>
                <w:rFonts w:ascii="Times New Roman" w:eastAsia="Times New Roman" w:hAnsi="Times New Roman" w:cs="Times New Roman"/>
                <w:b/>
                <w:bCs/>
                <w:sz w:val="16"/>
                <w:szCs w:val="16"/>
                <w:lang w:eastAsia="ru-RU"/>
              </w:rPr>
              <w:t xml:space="preserve"> 01 05 00 00 00 0000 000</w:t>
            </w:r>
          </w:p>
        </w:tc>
        <w:tc>
          <w:tcPr>
            <w:tcW w:w="6327" w:type="dxa"/>
            <w:tcBorders>
              <w:top w:val="nil"/>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b/>
                <w:bCs/>
                <w:sz w:val="16"/>
                <w:szCs w:val="16"/>
                <w:lang w:eastAsia="ru-RU"/>
              </w:rPr>
            </w:pPr>
            <w:r w:rsidRPr="00A10B2F">
              <w:rPr>
                <w:rFonts w:ascii="Times New Roman" w:eastAsia="Times New Roman" w:hAnsi="Times New Roman" w:cs="Times New Roman"/>
                <w:b/>
                <w:bCs/>
                <w:sz w:val="16"/>
                <w:szCs w:val="16"/>
                <w:lang w:eastAsia="ru-RU"/>
              </w:rPr>
              <w:t>Изменение остатков средств на счетах по учету средств бюджета</w:t>
            </w:r>
          </w:p>
        </w:tc>
        <w:tc>
          <w:tcPr>
            <w:tcW w:w="1175" w:type="dxa"/>
            <w:tcBorders>
              <w:top w:val="nil"/>
              <w:left w:val="nil"/>
              <w:bottom w:val="single" w:sz="4" w:space="0" w:color="auto"/>
              <w:right w:val="single" w:sz="4" w:space="0" w:color="auto"/>
            </w:tcBorders>
            <w:shd w:val="clear" w:color="auto" w:fill="auto"/>
            <w:noWrap/>
            <w:vAlign w:val="bottom"/>
            <w:hideMark/>
          </w:tcPr>
          <w:p w:rsidR="00A10B2F" w:rsidRPr="00A10B2F" w:rsidRDefault="00A10B2F" w:rsidP="00A10B2F">
            <w:pPr>
              <w:spacing w:after="0" w:line="240" w:lineRule="auto"/>
              <w:jc w:val="center"/>
              <w:rPr>
                <w:rFonts w:ascii="Times New Roman" w:eastAsia="Times New Roman" w:hAnsi="Times New Roman" w:cs="Times New Roman"/>
                <w:b/>
                <w:bCs/>
                <w:sz w:val="16"/>
                <w:szCs w:val="16"/>
                <w:lang w:eastAsia="ru-RU"/>
              </w:rPr>
            </w:pPr>
            <w:r w:rsidRPr="00A10B2F">
              <w:rPr>
                <w:rFonts w:ascii="Times New Roman" w:eastAsia="Times New Roman" w:hAnsi="Times New Roman" w:cs="Times New Roman"/>
                <w:b/>
                <w:bCs/>
                <w:sz w:val="16"/>
                <w:szCs w:val="16"/>
                <w:lang w:eastAsia="ru-RU"/>
              </w:rPr>
              <w:t>7 348,33497</w:t>
            </w:r>
          </w:p>
        </w:tc>
      </w:tr>
      <w:tr w:rsidR="00A10B2F" w:rsidRPr="00A10B2F" w:rsidTr="00554DA2">
        <w:trPr>
          <w:gridAfter w:val="1"/>
          <w:wAfter w:w="12" w:type="dxa"/>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A10B2F" w:rsidRPr="00A10B2F" w:rsidRDefault="00A10B2F" w:rsidP="00A10B2F">
            <w:pPr>
              <w:spacing w:after="0" w:line="240" w:lineRule="auto"/>
              <w:jc w:val="center"/>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208</w:t>
            </w:r>
          </w:p>
        </w:tc>
        <w:tc>
          <w:tcPr>
            <w:tcW w:w="2134" w:type="dxa"/>
            <w:tcBorders>
              <w:top w:val="nil"/>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 xml:space="preserve"> 01 05 00 00 00 0000 500</w:t>
            </w:r>
          </w:p>
        </w:tc>
        <w:tc>
          <w:tcPr>
            <w:tcW w:w="6327" w:type="dxa"/>
            <w:tcBorders>
              <w:top w:val="nil"/>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Увеличение остатков средств бюджетов</w:t>
            </w:r>
          </w:p>
        </w:tc>
        <w:tc>
          <w:tcPr>
            <w:tcW w:w="1175" w:type="dxa"/>
            <w:tcBorders>
              <w:top w:val="nil"/>
              <w:left w:val="nil"/>
              <w:bottom w:val="single" w:sz="4" w:space="0" w:color="auto"/>
              <w:right w:val="single" w:sz="4" w:space="0" w:color="auto"/>
            </w:tcBorders>
            <w:shd w:val="clear" w:color="auto" w:fill="auto"/>
            <w:noWrap/>
            <w:vAlign w:val="bottom"/>
            <w:hideMark/>
          </w:tcPr>
          <w:p w:rsidR="00A10B2F" w:rsidRPr="00A10B2F" w:rsidRDefault="00A10B2F" w:rsidP="00A10B2F">
            <w:pPr>
              <w:spacing w:after="0" w:line="240" w:lineRule="auto"/>
              <w:jc w:val="center"/>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95 925,99647</w:t>
            </w:r>
          </w:p>
        </w:tc>
      </w:tr>
      <w:tr w:rsidR="00A10B2F" w:rsidRPr="00A10B2F" w:rsidTr="00554DA2">
        <w:trPr>
          <w:gridAfter w:val="1"/>
          <w:wAfter w:w="12" w:type="dxa"/>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A10B2F" w:rsidRPr="00A10B2F" w:rsidRDefault="00A10B2F" w:rsidP="00A10B2F">
            <w:pPr>
              <w:spacing w:after="0" w:line="240" w:lineRule="auto"/>
              <w:jc w:val="center"/>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208</w:t>
            </w:r>
          </w:p>
        </w:tc>
        <w:tc>
          <w:tcPr>
            <w:tcW w:w="2134" w:type="dxa"/>
            <w:tcBorders>
              <w:top w:val="nil"/>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 xml:space="preserve"> 01 05 02 00 00 0000 500</w:t>
            </w:r>
          </w:p>
        </w:tc>
        <w:tc>
          <w:tcPr>
            <w:tcW w:w="6327" w:type="dxa"/>
            <w:tcBorders>
              <w:top w:val="nil"/>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Увеличение прочих остатков средств бюджетов</w:t>
            </w:r>
          </w:p>
        </w:tc>
        <w:tc>
          <w:tcPr>
            <w:tcW w:w="1175" w:type="dxa"/>
            <w:tcBorders>
              <w:top w:val="nil"/>
              <w:left w:val="nil"/>
              <w:bottom w:val="single" w:sz="4" w:space="0" w:color="auto"/>
              <w:right w:val="single" w:sz="4" w:space="0" w:color="auto"/>
            </w:tcBorders>
            <w:shd w:val="clear" w:color="auto" w:fill="auto"/>
            <w:noWrap/>
            <w:vAlign w:val="bottom"/>
            <w:hideMark/>
          </w:tcPr>
          <w:p w:rsidR="00A10B2F" w:rsidRPr="00A10B2F" w:rsidRDefault="00A10B2F" w:rsidP="00A10B2F">
            <w:pPr>
              <w:spacing w:after="0" w:line="240" w:lineRule="auto"/>
              <w:jc w:val="center"/>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95 925,99647</w:t>
            </w:r>
          </w:p>
        </w:tc>
      </w:tr>
      <w:tr w:rsidR="00A10B2F" w:rsidRPr="00A10B2F" w:rsidTr="00554DA2">
        <w:trPr>
          <w:gridAfter w:val="1"/>
          <w:wAfter w:w="12" w:type="dxa"/>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A10B2F" w:rsidRPr="00A10B2F" w:rsidRDefault="00A10B2F" w:rsidP="00A10B2F">
            <w:pPr>
              <w:spacing w:after="0" w:line="240" w:lineRule="auto"/>
              <w:jc w:val="center"/>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208</w:t>
            </w:r>
          </w:p>
        </w:tc>
        <w:tc>
          <w:tcPr>
            <w:tcW w:w="2134" w:type="dxa"/>
            <w:tcBorders>
              <w:top w:val="nil"/>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 xml:space="preserve"> 01 05 02 01 00 0000 510</w:t>
            </w:r>
          </w:p>
        </w:tc>
        <w:tc>
          <w:tcPr>
            <w:tcW w:w="6327" w:type="dxa"/>
            <w:tcBorders>
              <w:top w:val="nil"/>
              <w:left w:val="nil"/>
              <w:bottom w:val="single" w:sz="4" w:space="0" w:color="auto"/>
              <w:right w:val="single" w:sz="4" w:space="0" w:color="auto"/>
            </w:tcBorders>
            <w:shd w:val="clear" w:color="auto" w:fill="auto"/>
            <w:noWrap/>
            <w:vAlign w:val="bottom"/>
            <w:hideMark/>
          </w:tcPr>
          <w:p w:rsidR="00A10B2F" w:rsidRPr="00A10B2F" w:rsidRDefault="00A10B2F" w:rsidP="00A10B2F">
            <w:pPr>
              <w:spacing w:after="0" w:line="240" w:lineRule="auto"/>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Увеличение прочих остатков денежных средств бюджетов</w:t>
            </w:r>
          </w:p>
        </w:tc>
        <w:tc>
          <w:tcPr>
            <w:tcW w:w="1175" w:type="dxa"/>
            <w:tcBorders>
              <w:top w:val="nil"/>
              <w:left w:val="nil"/>
              <w:bottom w:val="single" w:sz="4" w:space="0" w:color="auto"/>
              <w:right w:val="single" w:sz="4" w:space="0" w:color="auto"/>
            </w:tcBorders>
            <w:shd w:val="clear" w:color="auto" w:fill="auto"/>
            <w:noWrap/>
            <w:vAlign w:val="bottom"/>
            <w:hideMark/>
          </w:tcPr>
          <w:p w:rsidR="00A10B2F" w:rsidRPr="00A10B2F" w:rsidRDefault="00A10B2F" w:rsidP="00A10B2F">
            <w:pPr>
              <w:spacing w:after="0" w:line="240" w:lineRule="auto"/>
              <w:jc w:val="center"/>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95 925,99647</w:t>
            </w:r>
          </w:p>
        </w:tc>
      </w:tr>
      <w:tr w:rsidR="00A10B2F" w:rsidRPr="00A10B2F" w:rsidTr="00554DA2">
        <w:trPr>
          <w:gridAfter w:val="1"/>
          <w:wAfter w:w="12" w:type="dxa"/>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A10B2F" w:rsidRPr="00A10B2F" w:rsidRDefault="00A10B2F" w:rsidP="00A10B2F">
            <w:pPr>
              <w:spacing w:after="0" w:line="240" w:lineRule="auto"/>
              <w:jc w:val="center"/>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208</w:t>
            </w:r>
          </w:p>
        </w:tc>
        <w:tc>
          <w:tcPr>
            <w:tcW w:w="2134" w:type="dxa"/>
            <w:tcBorders>
              <w:top w:val="nil"/>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 xml:space="preserve"> 01 05 02 01 13 0000 510</w:t>
            </w:r>
          </w:p>
        </w:tc>
        <w:tc>
          <w:tcPr>
            <w:tcW w:w="6327" w:type="dxa"/>
            <w:tcBorders>
              <w:top w:val="nil"/>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color w:val="000000"/>
                <w:sz w:val="16"/>
                <w:szCs w:val="16"/>
                <w:lang w:eastAsia="ru-RU"/>
              </w:rPr>
            </w:pPr>
            <w:r w:rsidRPr="00A10B2F">
              <w:rPr>
                <w:rFonts w:ascii="Times New Roman" w:eastAsia="Times New Roman" w:hAnsi="Times New Roman" w:cs="Times New Roman"/>
                <w:color w:val="000000"/>
                <w:sz w:val="16"/>
                <w:szCs w:val="16"/>
                <w:lang w:eastAsia="ru-RU"/>
              </w:rPr>
              <w:t>Увеличение прочих остатков денежных средств бюджета поселения</w:t>
            </w:r>
          </w:p>
        </w:tc>
        <w:tc>
          <w:tcPr>
            <w:tcW w:w="1175" w:type="dxa"/>
            <w:tcBorders>
              <w:top w:val="nil"/>
              <w:left w:val="nil"/>
              <w:bottom w:val="single" w:sz="4" w:space="0" w:color="auto"/>
              <w:right w:val="single" w:sz="4" w:space="0" w:color="auto"/>
            </w:tcBorders>
            <w:shd w:val="clear" w:color="auto" w:fill="auto"/>
            <w:noWrap/>
            <w:vAlign w:val="bottom"/>
            <w:hideMark/>
          </w:tcPr>
          <w:p w:rsidR="00A10B2F" w:rsidRPr="00A10B2F" w:rsidRDefault="00A10B2F" w:rsidP="00A10B2F">
            <w:pPr>
              <w:spacing w:after="0" w:line="240" w:lineRule="auto"/>
              <w:jc w:val="center"/>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95 925,99647</w:t>
            </w:r>
          </w:p>
        </w:tc>
      </w:tr>
      <w:tr w:rsidR="00A10B2F" w:rsidRPr="00A10B2F" w:rsidTr="00554DA2">
        <w:trPr>
          <w:gridAfter w:val="1"/>
          <w:wAfter w:w="12" w:type="dxa"/>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A10B2F" w:rsidRPr="00A10B2F" w:rsidRDefault="00A10B2F" w:rsidP="00A10B2F">
            <w:pPr>
              <w:spacing w:after="0" w:line="240" w:lineRule="auto"/>
              <w:jc w:val="center"/>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208</w:t>
            </w:r>
          </w:p>
        </w:tc>
        <w:tc>
          <w:tcPr>
            <w:tcW w:w="2134" w:type="dxa"/>
            <w:tcBorders>
              <w:top w:val="nil"/>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 xml:space="preserve"> 01 05 00 00 00 0000 600</w:t>
            </w:r>
          </w:p>
        </w:tc>
        <w:tc>
          <w:tcPr>
            <w:tcW w:w="6327" w:type="dxa"/>
            <w:tcBorders>
              <w:top w:val="nil"/>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color w:val="000000"/>
                <w:sz w:val="16"/>
                <w:szCs w:val="16"/>
                <w:lang w:eastAsia="ru-RU"/>
              </w:rPr>
            </w:pPr>
            <w:r w:rsidRPr="00A10B2F">
              <w:rPr>
                <w:rFonts w:ascii="Times New Roman" w:eastAsia="Times New Roman" w:hAnsi="Times New Roman" w:cs="Times New Roman"/>
                <w:color w:val="000000"/>
                <w:sz w:val="16"/>
                <w:szCs w:val="16"/>
                <w:lang w:eastAsia="ru-RU"/>
              </w:rPr>
              <w:t>Уменьшение остатков средств бюджетов</w:t>
            </w:r>
          </w:p>
        </w:tc>
        <w:tc>
          <w:tcPr>
            <w:tcW w:w="1175" w:type="dxa"/>
            <w:tcBorders>
              <w:top w:val="nil"/>
              <w:left w:val="nil"/>
              <w:bottom w:val="single" w:sz="4" w:space="0" w:color="auto"/>
              <w:right w:val="single" w:sz="4" w:space="0" w:color="auto"/>
            </w:tcBorders>
            <w:shd w:val="clear" w:color="auto" w:fill="auto"/>
            <w:vAlign w:val="center"/>
            <w:hideMark/>
          </w:tcPr>
          <w:p w:rsidR="00A10B2F" w:rsidRPr="00A10B2F" w:rsidRDefault="00A10B2F" w:rsidP="00A10B2F">
            <w:pPr>
              <w:spacing w:after="0" w:line="240" w:lineRule="auto"/>
              <w:jc w:val="center"/>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103274,33144</w:t>
            </w:r>
          </w:p>
        </w:tc>
      </w:tr>
      <w:tr w:rsidR="00A10B2F" w:rsidRPr="00A10B2F" w:rsidTr="00554DA2">
        <w:trPr>
          <w:gridAfter w:val="1"/>
          <w:wAfter w:w="12" w:type="dxa"/>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A10B2F" w:rsidRPr="00A10B2F" w:rsidRDefault="00A10B2F" w:rsidP="00A10B2F">
            <w:pPr>
              <w:spacing w:after="0" w:line="240" w:lineRule="auto"/>
              <w:jc w:val="center"/>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208</w:t>
            </w:r>
          </w:p>
        </w:tc>
        <w:tc>
          <w:tcPr>
            <w:tcW w:w="2134" w:type="dxa"/>
            <w:tcBorders>
              <w:top w:val="nil"/>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 xml:space="preserve"> 01 05 02 00 00 0000 600</w:t>
            </w:r>
          </w:p>
        </w:tc>
        <w:tc>
          <w:tcPr>
            <w:tcW w:w="6327" w:type="dxa"/>
            <w:tcBorders>
              <w:top w:val="nil"/>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color w:val="000000"/>
                <w:sz w:val="16"/>
                <w:szCs w:val="16"/>
                <w:lang w:eastAsia="ru-RU"/>
              </w:rPr>
            </w:pPr>
            <w:r w:rsidRPr="00A10B2F">
              <w:rPr>
                <w:rFonts w:ascii="Times New Roman" w:eastAsia="Times New Roman" w:hAnsi="Times New Roman" w:cs="Times New Roman"/>
                <w:color w:val="000000"/>
                <w:sz w:val="16"/>
                <w:szCs w:val="16"/>
                <w:lang w:eastAsia="ru-RU"/>
              </w:rPr>
              <w:t>Уменьшение прочих остатков средств бюджетов</w:t>
            </w:r>
          </w:p>
        </w:tc>
        <w:tc>
          <w:tcPr>
            <w:tcW w:w="1175" w:type="dxa"/>
            <w:tcBorders>
              <w:top w:val="nil"/>
              <w:left w:val="nil"/>
              <w:bottom w:val="single" w:sz="4" w:space="0" w:color="auto"/>
              <w:right w:val="single" w:sz="4" w:space="0" w:color="auto"/>
            </w:tcBorders>
            <w:shd w:val="clear" w:color="auto" w:fill="auto"/>
            <w:vAlign w:val="center"/>
            <w:hideMark/>
          </w:tcPr>
          <w:p w:rsidR="00A10B2F" w:rsidRPr="00A10B2F" w:rsidRDefault="00A10B2F" w:rsidP="00A10B2F">
            <w:pPr>
              <w:spacing w:after="0" w:line="240" w:lineRule="auto"/>
              <w:jc w:val="center"/>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103274,33144</w:t>
            </w:r>
          </w:p>
        </w:tc>
      </w:tr>
      <w:tr w:rsidR="00A10B2F" w:rsidRPr="00A10B2F" w:rsidTr="00554DA2">
        <w:trPr>
          <w:gridAfter w:val="1"/>
          <w:wAfter w:w="12" w:type="dxa"/>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A10B2F" w:rsidRPr="00A10B2F" w:rsidRDefault="00A10B2F" w:rsidP="00A10B2F">
            <w:pPr>
              <w:spacing w:after="0" w:line="240" w:lineRule="auto"/>
              <w:jc w:val="center"/>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208</w:t>
            </w:r>
          </w:p>
        </w:tc>
        <w:tc>
          <w:tcPr>
            <w:tcW w:w="2134" w:type="dxa"/>
            <w:tcBorders>
              <w:top w:val="nil"/>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 xml:space="preserve"> 01 05 02 01 00 0000 610</w:t>
            </w:r>
          </w:p>
        </w:tc>
        <w:tc>
          <w:tcPr>
            <w:tcW w:w="6327" w:type="dxa"/>
            <w:tcBorders>
              <w:top w:val="nil"/>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Уменьшение прочих остатков денежных средств бюджетов</w:t>
            </w:r>
          </w:p>
        </w:tc>
        <w:tc>
          <w:tcPr>
            <w:tcW w:w="1175" w:type="dxa"/>
            <w:tcBorders>
              <w:top w:val="nil"/>
              <w:left w:val="nil"/>
              <w:bottom w:val="single" w:sz="4" w:space="0" w:color="auto"/>
              <w:right w:val="single" w:sz="4" w:space="0" w:color="auto"/>
            </w:tcBorders>
            <w:shd w:val="clear" w:color="auto" w:fill="auto"/>
            <w:vAlign w:val="center"/>
            <w:hideMark/>
          </w:tcPr>
          <w:p w:rsidR="00A10B2F" w:rsidRPr="00A10B2F" w:rsidRDefault="00A10B2F" w:rsidP="00A10B2F">
            <w:pPr>
              <w:spacing w:after="0" w:line="240" w:lineRule="auto"/>
              <w:jc w:val="center"/>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103274,33144</w:t>
            </w:r>
          </w:p>
        </w:tc>
      </w:tr>
      <w:tr w:rsidR="00A10B2F" w:rsidRPr="00A10B2F" w:rsidTr="00554DA2">
        <w:trPr>
          <w:gridAfter w:val="1"/>
          <w:wAfter w:w="12" w:type="dxa"/>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A10B2F" w:rsidRPr="00A10B2F" w:rsidRDefault="00A10B2F" w:rsidP="00A10B2F">
            <w:pPr>
              <w:spacing w:after="0" w:line="240" w:lineRule="auto"/>
              <w:jc w:val="center"/>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208</w:t>
            </w:r>
          </w:p>
        </w:tc>
        <w:tc>
          <w:tcPr>
            <w:tcW w:w="2134" w:type="dxa"/>
            <w:tcBorders>
              <w:top w:val="nil"/>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 xml:space="preserve"> 01 05 02 01 13 0000 610</w:t>
            </w:r>
          </w:p>
        </w:tc>
        <w:tc>
          <w:tcPr>
            <w:tcW w:w="6327" w:type="dxa"/>
            <w:tcBorders>
              <w:top w:val="nil"/>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Уменьшение прочих остатков денежных средств бюджета поселения</w:t>
            </w:r>
          </w:p>
        </w:tc>
        <w:tc>
          <w:tcPr>
            <w:tcW w:w="1175" w:type="dxa"/>
            <w:tcBorders>
              <w:top w:val="nil"/>
              <w:left w:val="nil"/>
              <w:bottom w:val="single" w:sz="4" w:space="0" w:color="auto"/>
              <w:right w:val="single" w:sz="4" w:space="0" w:color="auto"/>
            </w:tcBorders>
            <w:shd w:val="clear" w:color="auto" w:fill="auto"/>
            <w:vAlign w:val="center"/>
            <w:hideMark/>
          </w:tcPr>
          <w:p w:rsidR="00A10B2F" w:rsidRPr="00A10B2F" w:rsidRDefault="00A10B2F" w:rsidP="00A10B2F">
            <w:pPr>
              <w:spacing w:after="0" w:line="240" w:lineRule="auto"/>
              <w:jc w:val="center"/>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103274,33144</w:t>
            </w:r>
          </w:p>
        </w:tc>
      </w:tr>
      <w:tr w:rsidR="00A10B2F" w:rsidRPr="00A10B2F" w:rsidTr="00554DA2">
        <w:trPr>
          <w:gridAfter w:val="1"/>
          <w:wAfter w:w="12" w:type="dxa"/>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A10B2F" w:rsidRPr="00A10B2F" w:rsidRDefault="00A10B2F" w:rsidP="00A10B2F">
            <w:pPr>
              <w:spacing w:after="0" w:line="240" w:lineRule="auto"/>
              <w:jc w:val="center"/>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 </w:t>
            </w:r>
          </w:p>
        </w:tc>
        <w:tc>
          <w:tcPr>
            <w:tcW w:w="2134" w:type="dxa"/>
            <w:tcBorders>
              <w:top w:val="nil"/>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 </w:t>
            </w:r>
          </w:p>
        </w:tc>
        <w:tc>
          <w:tcPr>
            <w:tcW w:w="6327" w:type="dxa"/>
            <w:tcBorders>
              <w:top w:val="nil"/>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 </w:t>
            </w:r>
          </w:p>
        </w:tc>
        <w:tc>
          <w:tcPr>
            <w:tcW w:w="1175" w:type="dxa"/>
            <w:tcBorders>
              <w:top w:val="nil"/>
              <w:left w:val="nil"/>
              <w:bottom w:val="single" w:sz="4" w:space="0" w:color="auto"/>
              <w:right w:val="single" w:sz="4" w:space="0" w:color="auto"/>
            </w:tcBorders>
            <w:shd w:val="clear" w:color="auto" w:fill="auto"/>
            <w:noWrap/>
            <w:vAlign w:val="bottom"/>
            <w:hideMark/>
          </w:tcPr>
          <w:p w:rsidR="00A10B2F" w:rsidRPr="00A10B2F" w:rsidRDefault="00A10B2F" w:rsidP="00A10B2F">
            <w:pPr>
              <w:spacing w:after="0" w:line="240" w:lineRule="auto"/>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 </w:t>
            </w:r>
          </w:p>
        </w:tc>
      </w:tr>
      <w:tr w:rsidR="00A10B2F" w:rsidRPr="00A10B2F" w:rsidTr="00554DA2">
        <w:trPr>
          <w:gridAfter w:val="1"/>
          <w:wAfter w:w="12" w:type="dxa"/>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A10B2F" w:rsidRPr="00A10B2F" w:rsidRDefault="00A10B2F" w:rsidP="00A10B2F">
            <w:pPr>
              <w:spacing w:after="0" w:line="240" w:lineRule="auto"/>
              <w:jc w:val="center"/>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208</w:t>
            </w:r>
          </w:p>
        </w:tc>
        <w:tc>
          <w:tcPr>
            <w:tcW w:w="2134" w:type="dxa"/>
            <w:tcBorders>
              <w:top w:val="nil"/>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b/>
                <w:bCs/>
                <w:sz w:val="16"/>
                <w:szCs w:val="16"/>
                <w:lang w:eastAsia="ru-RU"/>
              </w:rPr>
            </w:pPr>
            <w:r w:rsidRPr="00A10B2F">
              <w:rPr>
                <w:rFonts w:ascii="Times New Roman" w:eastAsia="Times New Roman" w:hAnsi="Times New Roman" w:cs="Times New Roman"/>
                <w:b/>
                <w:bCs/>
                <w:sz w:val="16"/>
                <w:szCs w:val="16"/>
                <w:lang w:eastAsia="ru-RU"/>
              </w:rPr>
              <w:t xml:space="preserve"> 01 06 00 00 00 0000 000</w:t>
            </w:r>
          </w:p>
        </w:tc>
        <w:tc>
          <w:tcPr>
            <w:tcW w:w="6327" w:type="dxa"/>
            <w:tcBorders>
              <w:top w:val="nil"/>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b/>
                <w:bCs/>
                <w:sz w:val="16"/>
                <w:szCs w:val="16"/>
                <w:lang w:eastAsia="ru-RU"/>
              </w:rPr>
            </w:pPr>
            <w:r w:rsidRPr="00A10B2F">
              <w:rPr>
                <w:rFonts w:ascii="Times New Roman" w:eastAsia="Times New Roman" w:hAnsi="Times New Roman" w:cs="Times New Roman"/>
                <w:b/>
                <w:bCs/>
                <w:sz w:val="16"/>
                <w:szCs w:val="16"/>
                <w:lang w:eastAsia="ru-RU"/>
              </w:rPr>
              <w:t>Иные источники внутреннего финансирования дефицитов бюджетов</w:t>
            </w:r>
          </w:p>
        </w:tc>
        <w:tc>
          <w:tcPr>
            <w:tcW w:w="1175" w:type="dxa"/>
            <w:tcBorders>
              <w:top w:val="nil"/>
              <w:left w:val="nil"/>
              <w:bottom w:val="single" w:sz="4" w:space="0" w:color="auto"/>
              <w:right w:val="single" w:sz="4" w:space="0" w:color="auto"/>
            </w:tcBorders>
            <w:shd w:val="clear" w:color="auto" w:fill="auto"/>
            <w:noWrap/>
            <w:vAlign w:val="bottom"/>
            <w:hideMark/>
          </w:tcPr>
          <w:p w:rsidR="00A10B2F" w:rsidRPr="00A10B2F" w:rsidRDefault="00A10B2F" w:rsidP="00A10B2F">
            <w:pPr>
              <w:spacing w:after="0" w:line="240" w:lineRule="auto"/>
              <w:jc w:val="right"/>
              <w:rPr>
                <w:rFonts w:ascii="Times New Roman" w:eastAsia="Times New Roman" w:hAnsi="Times New Roman" w:cs="Times New Roman"/>
                <w:b/>
                <w:bCs/>
                <w:sz w:val="16"/>
                <w:szCs w:val="16"/>
                <w:lang w:eastAsia="ru-RU"/>
              </w:rPr>
            </w:pPr>
            <w:r w:rsidRPr="00A10B2F">
              <w:rPr>
                <w:rFonts w:ascii="Times New Roman" w:eastAsia="Times New Roman" w:hAnsi="Times New Roman" w:cs="Times New Roman"/>
                <w:b/>
                <w:bCs/>
                <w:sz w:val="16"/>
                <w:szCs w:val="16"/>
                <w:lang w:eastAsia="ru-RU"/>
              </w:rPr>
              <w:t>0</w:t>
            </w:r>
          </w:p>
        </w:tc>
      </w:tr>
      <w:tr w:rsidR="00A10B2F" w:rsidRPr="00A10B2F" w:rsidTr="00554DA2">
        <w:trPr>
          <w:gridAfter w:val="1"/>
          <w:wAfter w:w="12" w:type="dxa"/>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A10B2F" w:rsidRPr="00A10B2F" w:rsidRDefault="00A10B2F" w:rsidP="00A10B2F">
            <w:pPr>
              <w:spacing w:after="0" w:line="240" w:lineRule="auto"/>
              <w:jc w:val="center"/>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208</w:t>
            </w:r>
          </w:p>
        </w:tc>
        <w:tc>
          <w:tcPr>
            <w:tcW w:w="2134" w:type="dxa"/>
            <w:tcBorders>
              <w:top w:val="single" w:sz="4" w:space="0" w:color="969696"/>
              <w:left w:val="nil"/>
              <w:bottom w:val="single" w:sz="4" w:space="0" w:color="969696"/>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b/>
                <w:bCs/>
                <w:sz w:val="16"/>
                <w:szCs w:val="16"/>
                <w:lang w:eastAsia="ru-RU"/>
              </w:rPr>
            </w:pPr>
            <w:r w:rsidRPr="00A10B2F">
              <w:rPr>
                <w:rFonts w:ascii="Times New Roman" w:eastAsia="Times New Roman" w:hAnsi="Times New Roman" w:cs="Times New Roman"/>
                <w:b/>
                <w:bCs/>
                <w:sz w:val="16"/>
                <w:szCs w:val="16"/>
                <w:lang w:eastAsia="ru-RU"/>
              </w:rPr>
              <w:t>01 06 04 00 00 0000 000</w:t>
            </w:r>
          </w:p>
        </w:tc>
        <w:tc>
          <w:tcPr>
            <w:tcW w:w="6327" w:type="dxa"/>
            <w:tcBorders>
              <w:top w:val="single" w:sz="4" w:space="0" w:color="969696"/>
              <w:left w:val="nil"/>
              <w:bottom w:val="single" w:sz="4" w:space="0" w:color="969696"/>
              <w:right w:val="single" w:sz="4" w:space="0" w:color="969696"/>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b/>
                <w:bCs/>
                <w:sz w:val="16"/>
                <w:szCs w:val="16"/>
                <w:lang w:eastAsia="ru-RU"/>
              </w:rPr>
            </w:pPr>
            <w:r w:rsidRPr="00A10B2F">
              <w:rPr>
                <w:rFonts w:ascii="Times New Roman" w:eastAsia="Times New Roman" w:hAnsi="Times New Roman" w:cs="Times New Roman"/>
                <w:b/>
                <w:bCs/>
                <w:sz w:val="16"/>
                <w:szCs w:val="16"/>
                <w:lang w:eastAsia="ru-RU"/>
              </w:rPr>
              <w:t>Исполнение государственных и муниципальных гарантий в валюте Российской Федерации</w:t>
            </w:r>
          </w:p>
        </w:tc>
        <w:tc>
          <w:tcPr>
            <w:tcW w:w="1175" w:type="dxa"/>
            <w:tcBorders>
              <w:top w:val="single" w:sz="4" w:space="0" w:color="969696"/>
              <w:left w:val="single" w:sz="4" w:space="0" w:color="auto"/>
              <w:bottom w:val="single" w:sz="4" w:space="0" w:color="969696"/>
              <w:right w:val="single" w:sz="4" w:space="0" w:color="auto"/>
            </w:tcBorders>
            <w:shd w:val="clear" w:color="auto" w:fill="auto"/>
            <w:noWrap/>
            <w:vAlign w:val="bottom"/>
            <w:hideMark/>
          </w:tcPr>
          <w:p w:rsidR="00A10B2F" w:rsidRPr="00A10B2F" w:rsidRDefault="00A10B2F" w:rsidP="00A10B2F">
            <w:pPr>
              <w:spacing w:after="0" w:line="240" w:lineRule="auto"/>
              <w:jc w:val="right"/>
              <w:rPr>
                <w:rFonts w:ascii="Times New Roman" w:eastAsia="Times New Roman" w:hAnsi="Times New Roman" w:cs="Times New Roman"/>
                <w:b/>
                <w:bCs/>
                <w:sz w:val="16"/>
                <w:szCs w:val="16"/>
                <w:lang w:eastAsia="ru-RU"/>
              </w:rPr>
            </w:pPr>
            <w:r w:rsidRPr="00A10B2F">
              <w:rPr>
                <w:rFonts w:ascii="Times New Roman" w:eastAsia="Times New Roman" w:hAnsi="Times New Roman" w:cs="Times New Roman"/>
                <w:b/>
                <w:bCs/>
                <w:sz w:val="16"/>
                <w:szCs w:val="16"/>
                <w:lang w:eastAsia="ru-RU"/>
              </w:rPr>
              <w:t>0</w:t>
            </w:r>
          </w:p>
        </w:tc>
      </w:tr>
      <w:tr w:rsidR="00A10B2F" w:rsidRPr="00A10B2F" w:rsidTr="00554DA2">
        <w:trPr>
          <w:gridAfter w:val="1"/>
          <w:wAfter w:w="12" w:type="dxa"/>
          <w:trHeight w:val="155"/>
        </w:trPr>
        <w:tc>
          <w:tcPr>
            <w:tcW w:w="1320" w:type="dxa"/>
            <w:tcBorders>
              <w:top w:val="nil"/>
              <w:left w:val="single" w:sz="4" w:space="0" w:color="auto"/>
              <w:bottom w:val="single" w:sz="4" w:space="0" w:color="auto"/>
              <w:right w:val="single" w:sz="4" w:space="0" w:color="auto"/>
            </w:tcBorders>
            <w:shd w:val="clear" w:color="auto" w:fill="auto"/>
            <w:noWrap/>
            <w:hideMark/>
          </w:tcPr>
          <w:p w:rsidR="00A10B2F" w:rsidRPr="00A10B2F" w:rsidRDefault="00A10B2F" w:rsidP="00A10B2F">
            <w:pPr>
              <w:spacing w:after="0" w:line="240" w:lineRule="auto"/>
              <w:jc w:val="center"/>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208</w:t>
            </w:r>
          </w:p>
        </w:tc>
        <w:tc>
          <w:tcPr>
            <w:tcW w:w="2134" w:type="dxa"/>
            <w:tcBorders>
              <w:top w:val="nil"/>
              <w:left w:val="nil"/>
              <w:bottom w:val="single" w:sz="4" w:space="0" w:color="969696"/>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 xml:space="preserve"> 01 06 04 00 00 0000 800</w:t>
            </w:r>
          </w:p>
        </w:tc>
        <w:tc>
          <w:tcPr>
            <w:tcW w:w="6327" w:type="dxa"/>
            <w:tcBorders>
              <w:top w:val="nil"/>
              <w:left w:val="nil"/>
              <w:bottom w:val="single" w:sz="4" w:space="0" w:color="969696"/>
              <w:right w:val="single" w:sz="4" w:space="0" w:color="969696"/>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color w:val="000000"/>
                <w:sz w:val="16"/>
                <w:szCs w:val="16"/>
                <w:lang w:eastAsia="ru-RU"/>
              </w:rPr>
            </w:pPr>
            <w:r w:rsidRPr="00A10B2F">
              <w:rPr>
                <w:rFonts w:ascii="Times New Roman" w:eastAsia="Times New Roman" w:hAnsi="Times New Roman" w:cs="Times New Roman"/>
                <w:color w:val="000000"/>
                <w:sz w:val="16"/>
                <w:szCs w:val="16"/>
                <w:lang w:eastAsia="ru-RU"/>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175" w:type="dxa"/>
            <w:tcBorders>
              <w:top w:val="nil"/>
              <w:left w:val="single" w:sz="4" w:space="0" w:color="auto"/>
              <w:bottom w:val="single" w:sz="4" w:space="0" w:color="969696"/>
              <w:right w:val="single" w:sz="4" w:space="0" w:color="auto"/>
            </w:tcBorders>
            <w:shd w:val="clear" w:color="auto" w:fill="auto"/>
            <w:noWrap/>
            <w:vAlign w:val="bottom"/>
            <w:hideMark/>
          </w:tcPr>
          <w:p w:rsidR="00A10B2F" w:rsidRPr="00A10B2F" w:rsidRDefault="00A10B2F" w:rsidP="00A10B2F">
            <w:pPr>
              <w:spacing w:after="0" w:line="240" w:lineRule="auto"/>
              <w:jc w:val="right"/>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0</w:t>
            </w:r>
          </w:p>
        </w:tc>
      </w:tr>
      <w:tr w:rsidR="00A10B2F" w:rsidRPr="00A10B2F" w:rsidTr="00554DA2">
        <w:trPr>
          <w:gridAfter w:val="1"/>
          <w:wAfter w:w="12" w:type="dxa"/>
          <w:trHeight w:val="123"/>
        </w:trPr>
        <w:tc>
          <w:tcPr>
            <w:tcW w:w="1320" w:type="dxa"/>
            <w:tcBorders>
              <w:top w:val="nil"/>
              <w:left w:val="single" w:sz="4" w:space="0" w:color="auto"/>
              <w:bottom w:val="single" w:sz="4" w:space="0" w:color="auto"/>
              <w:right w:val="single" w:sz="4" w:space="0" w:color="auto"/>
            </w:tcBorders>
            <w:shd w:val="clear" w:color="auto" w:fill="auto"/>
            <w:noWrap/>
            <w:hideMark/>
          </w:tcPr>
          <w:p w:rsidR="00A10B2F" w:rsidRPr="00A10B2F" w:rsidRDefault="00A10B2F" w:rsidP="00A10B2F">
            <w:pPr>
              <w:spacing w:after="0" w:line="240" w:lineRule="auto"/>
              <w:jc w:val="center"/>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208</w:t>
            </w:r>
          </w:p>
        </w:tc>
        <w:tc>
          <w:tcPr>
            <w:tcW w:w="2134" w:type="dxa"/>
            <w:tcBorders>
              <w:top w:val="nil"/>
              <w:left w:val="nil"/>
              <w:bottom w:val="single" w:sz="4" w:space="0" w:color="969696"/>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 xml:space="preserve"> 01 06 04 00 01 0000 810</w:t>
            </w:r>
          </w:p>
        </w:tc>
        <w:tc>
          <w:tcPr>
            <w:tcW w:w="6327" w:type="dxa"/>
            <w:tcBorders>
              <w:top w:val="nil"/>
              <w:left w:val="nil"/>
              <w:bottom w:val="single" w:sz="4" w:space="0" w:color="969696"/>
              <w:right w:val="single" w:sz="4" w:space="0" w:color="969696"/>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Исполнение муниципальных гарантий муниципальных районов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175" w:type="dxa"/>
            <w:tcBorders>
              <w:top w:val="nil"/>
              <w:left w:val="single" w:sz="4" w:space="0" w:color="auto"/>
              <w:bottom w:val="single" w:sz="4" w:space="0" w:color="969696"/>
              <w:right w:val="single" w:sz="4" w:space="0" w:color="auto"/>
            </w:tcBorders>
            <w:shd w:val="clear" w:color="auto" w:fill="auto"/>
            <w:noWrap/>
            <w:vAlign w:val="bottom"/>
            <w:hideMark/>
          </w:tcPr>
          <w:p w:rsidR="00A10B2F" w:rsidRPr="00A10B2F" w:rsidRDefault="00A10B2F" w:rsidP="00A10B2F">
            <w:pPr>
              <w:spacing w:after="0" w:line="240" w:lineRule="auto"/>
              <w:jc w:val="right"/>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0</w:t>
            </w:r>
          </w:p>
        </w:tc>
      </w:tr>
      <w:tr w:rsidR="00A10B2F" w:rsidRPr="00A10B2F" w:rsidTr="00554DA2">
        <w:trPr>
          <w:gridAfter w:val="1"/>
          <w:wAfter w:w="12" w:type="dxa"/>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A10B2F" w:rsidRPr="00A10B2F" w:rsidRDefault="00A10B2F" w:rsidP="00A10B2F">
            <w:pPr>
              <w:spacing w:after="0" w:line="240" w:lineRule="auto"/>
              <w:jc w:val="center"/>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208</w:t>
            </w:r>
          </w:p>
        </w:tc>
        <w:tc>
          <w:tcPr>
            <w:tcW w:w="2134" w:type="dxa"/>
            <w:tcBorders>
              <w:top w:val="single" w:sz="4" w:space="0" w:color="auto"/>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b/>
                <w:bCs/>
                <w:sz w:val="16"/>
                <w:szCs w:val="16"/>
                <w:lang w:eastAsia="ru-RU"/>
              </w:rPr>
            </w:pPr>
            <w:r w:rsidRPr="00A10B2F">
              <w:rPr>
                <w:rFonts w:ascii="Times New Roman" w:eastAsia="Times New Roman" w:hAnsi="Times New Roman" w:cs="Times New Roman"/>
                <w:b/>
                <w:bCs/>
                <w:sz w:val="16"/>
                <w:szCs w:val="16"/>
                <w:lang w:eastAsia="ru-RU"/>
              </w:rPr>
              <w:t xml:space="preserve"> 01 06 05 00 00 0000 000</w:t>
            </w:r>
          </w:p>
        </w:tc>
        <w:tc>
          <w:tcPr>
            <w:tcW w:w="6327" w:type="dxa"/>
            <w:tcBorders>
              <w:top w:val="single" w:sz="4" w:space="0" w:color="auto"/>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b/>
                <w:bCs/>
                <w:sz w:val="16"/>
                <w:szCs w:val="16"/>
                <w:lang w:eastAsia="ru-RU"/>
              </w:rPr>
            </w:pPr>
            <w:r w:rsidRPr="00A10B2F">
              <w:rPr>
                <w:rFonts w:ascii="Times New Roman" w:eastAsia="Times New Roman" w:hAnsi="Times New Roman" w:cs="Times New Roman"/>
                <w:b/>
                <w:bCs/>
                <w:sz w:val="16"/>
                <w:szCs w:val="16"/>
                <w:lang w:eastAsia="ru-RU"/>
              </w:rPr>
              <w:t xml:space="preserve">Бюджетные кредиты, предоставленные внутри страны в валюте Российской Федерации </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rsidR="00A10B2F" w:rsidRPr="00A10B2F" w:rsidRDefault="00A10B2F" w:rsidP="00A10B2F">
            <w:pPr>
              <w:spacing w:after="0" w:line="240" w:lineRule="auto"/>
              <w:jc w:val="right"/>
              <w:rPr>
                <w:rFonts w:ascii="Times New Roman" w:eastAsia="Times New Roman" w:hAnsi="Times New Roman" w:cs="Times New Roman"/>
                <w:b/>
                <w:bCs/>
                <w:sz w:val="16"/>
                <w:szCs w:val="16"/>
                <w:lang w:eastAsia="ru-RU"/>
              </w:rPr>
            </w:pPr>
            <w:r w:rsidRPr="00A10B2F">
              <w:rPr>
                <w:rFonts w:ascii="Times New Roman" w:eastAsia="Times New Roman" w:hAnsi="Times New Roman" w:cs="Times New Roman"/>
                <w:b/>
                <w:bCs/>
                <w:sz w:val="16"/>
                <w:szCs w:val="16"/>
                <w:lang w:eastAsia="ru-RU"/>
              </w:rPr>
              <w:t>0</w:t>
            </w:r>
          </w:p>
        </w:tc>
      </w:tr>
      <w:tr w:rsidR="00A10B2F" w:rsidRPr="00A10B2F" w:rsidTr="00554DA2">
        <w:trPr>
          <w:gridAfter w:val="1"/>
          <w:wAfter w:w="12" w:type="dxa"/>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A10B2F" w:rsidRPr="00A10B2F" w:rsidRDefault="00A10B2F" w:rsidP="00A10B2F">
            <w:pPr>
              <w:spacing w:after="0" w:line="240" w:lineRule="auto"/>
              <w:jc w:val="center"/>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208</w:t>
            </w:r>
          </w:p>
        </w:tc>
        <w:tc>
          <w:tcPr>
            <w:tcW w:w="2134" w:type="dxa"/>
            <w:tcBorders>
              <w:top w:val="nil"/>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 xml:space="preserve"> 01 06 05 00 00 0000 600</w:t>
            </w:r>
          </w:p>
        </w:tc>
        <w:tc>
          <w:tcPr>
            <w:tcW w:w="6327" w:type="dxa"/>
            <w:tcBorders>
              <w:top w:val="nil"/>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color w:val="000000"/>
                <w:sz w:val="16"/>
                <w:szCs w:val="16"/>
                <w:lang w:eastAsia="ru-RU"/>
              </w:rPr>
            </w:pPr>
            <w:r w:rsidRPr="00A10B2F">
              <w:rPr>
                <w:rFonts w:ascii="Times New Roman" w:eastAsia="Times New Roman" w:hAnsi="Times New Roman" w:cs="Times New Roman"/>
                <w:color w:val="000000"/>
                <w:sz w:val="16"/>
                <w:szCs w:val="16"/>
                <w:lang w:eastAsia="ru-RU"/>
              </w:rPr>
              <w:t xml:space="preserve">Возврат бюджетных кредитов, предоставленных внутри страны в валюте Российской Федерации </w:t>
            </w:r>
          </w:p>
        </w:tc>
        <w:tc>
          <w:tcPr>
            <w:tcW w:w="1175" w:type="dxa"/>
            <w:tcBorders>
              <w:top w:val="nil"/>
              <w:left w:val="nil"/>
              <w:bottom w:val="single" w:sz="4" w:space="0" w:color="auto"/>
              <w:right w:val="single" w:sz="4" w:space="0" w:color="auto"/>
            </w:tcBorders>
            <w:shd w:val="clear" w:color="auto" w:fill="auto"/>
            <w:noWrap/>
            <w:vAlign w:val="bottom"/>
            <w:hideMark/>
          </w:tcPr>
          <w:p w:rsidR="00A10B2F" w:rsidRPr="00A10B2F" w:rsidRDefault="00A10B2F" w:rsidP="00A10B2F">
            <w:pPr>
              <w:spacing w:after="0" w:line="240" w:lineRule="auto"/>
              <w:jc w:val="right"/>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0</w:t>
            </w:r>
          </w:p>
        </w:tc>
      </w:tr>
      <w:tr w:rsidR="00A10B2F" w:rsidRPr="00A10B2F" w:rsidTr="00554DA2">
        <w:trPr>
          <w:gridAfter w:val="1"/>
          <w:wAfter w:w="12" w:type="dxa"/>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A10B2F" w:rsidRPr="00A10B2F" w:rsidRDefault="00A10B2F" w:rsidP="00A10B2F">
            <w:pPr>
              <w:spacing w:after="0" w:line="240" w:lineRule="auto"/>
              <w:jc w:val="center"/>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208</w:t>
            </w:r>
          </w:p>
        </w:tc>
        <w:tc>
          <w:tcPr>
            <w:tcW w:w="2134" w:type="dxa"/>
            <w:tcBorders>
              <w:top w:val="nil"/>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 xml:space="preserve"> 01 06 05 01 13 0000 640</w:t>
            </w:r>
          </w:p>
        </w:tc>
        <w:tc>
          <w:tcPr>
            <w:tcW w:w="6327" w:type="dxa"/>
            <w:tcBorders>
              <w:top w:val="nil"/>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Возврат бюджетных кредитов, предоставленных юридическим лицам из бюджета поселения в валюте Российской Федерации</w:t>
            </w:r>
          </w:p>
        </w:tc>
        <w:tc>
          <w:tcPr>
            <w:tcW w:w="1175" w:type="dxa"/>
            <w:tcBorders>
              <w:top w:val="nil"/>
              <w:left w:val="nil"/>
              <w:bottom w:val="single" w:sz="4" w:space="0" w:color="auto"/>
              <w:right w:val="single" w:sz="4" w:space="0" w:color="auto"/>
            </w:tcBorders>
            <w:shd w:val="clear" w:color="auto" w:fill="auto"/>
            <w:noWrap/>
            <w:vAlign w:val="bottom"/>
            <w:hideMark/>
          </w:tcPr>
          <w:p w:rsidR="00A10B2F" w:rsidRPr="00A10B2F" w:rsidRDefault="00A10B2F" w:rsidP="00A10B2F">
            <w:pPr>
              <w:spacing w:after="0" w:line="240" w:lineRule="auto"/>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 </w:t>
            </w:r>
          </w:p>
        </w:tc>
      </w:tr>
      <w:tr w:rsidR="00A10B2F" w:rsidRPr="00A10B2F" w:rsidTr="00554DA2">
        <w:trPr>
          <w:gridAfter w:val="1"/>
          <w:wAfter w:w="12" w:type="dxa"/>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A10B2F" w:rsidRPr="00A10B2F" w:rsidRDefault="00A10B2F" w:rsidP="00A10B2F">
            <w:pPr>
              <w:spacing w:after="0" w:line="240" w:lineRule="auto"/>
              <w:jc w:val="center"/>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208</w:t>
            </w:r>
          </w:p>
        </w:tc>
        <w:tc>
          <w:tcPr>
            <w:tcW w:w="2134" w:type="dxa"/>
            <w:tcBorders>
              <w:top w:val="nil"/>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 xml:space="preserve"> 01 06 05 02 13 0000 640</w:t>
            </w:r>
          </w:p>
        </w:tc>
        <w:tc>
          <w:tcPr>
            <w:tcW w:w="6327" w:type="dxa"/>
            <w:tcBorders>
              <w:top w:val="nil"/>
              <w:left w:val="nil"/>
              <w:bottom w:val="nil"/>
              <w:right w:val="nil"/>
            </w:tcBorders>
            <w:shd w:val="clear" w:color="auto" w:fill="auto"/>
            <w:hideMark/>
          </w:tcPr>
          <w:p w:rsidR="00A10B2F" w:rsidRPr="00A10B2F" w:rsidRDefault="00A10B2F" w:rsidP="00A10B2F">
            <w:pPr>
              <w:spacing w:after="0" w:line="240" w:lineRule="auto"/>
              <w:jc w:val="both"/>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Возврат бюджетных кредитов, предоставленных другим бюджетам бюджетной системы Российской Федерации из бюджета поселения в валюте Российской Федерации</w:t>
            </w:r>
          </w:p>
        </w:tc>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A10B2F" w:rsidRPr="00A10B2F" w:rsidRDefault="00A10B2F" w:rsidP="00A10B2F">
            <w:pPr>
              <w:spacing w:after="0" w:line="240" w:lineRule="auto"/>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 </w:t>
            </w:r>
          </w:p>
        </w:tc>
      </w:tr>
      <w:tr w:rsidR="00A10B2F" w:rsidRPr="00A10B2F" w:rsidTr="00554DA2">
        <w:trPr>
          <w:gridAfter w:val="1"/>
          <w:wAfter w:w="12" w:type="dxa"/>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A10B2F" w:rsidRPr="00A10B2F" w:rsidRDefault="00A10B2F" w:rsidP="00A10B2F">
            <w:pPr>
              <w:spacing w:after="0" w:line="240" w:lineRule="auto"/>
              <w:jc w:val="center"/>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208</w:t>
            </w:r>
          </w:p>
        </w:tc>
        <w:tc>
          <w:tcPr>
            <w:tcW w:w="2134" w:type="dxa"/>
            <w:tcBorders>
              <w:top w:val="nil"/>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 xml:space="preserve"> 01 06 05 00 00 0000 500</w:t>
            </w:r>
          </w:p>
        </w:tc>
        <w:tc>
          <w:tcPr>
            <w:tcW w:w="6327" w:type="dxa"/>
            <w:tcBorders>
              <w:top w:val="single" w:sz="4" w:space="0" w:color="auto"/>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 xml:space="preserve">Предоставление бюджетных кредитов внутри страны в валюте Российской Федерации </w:t>
            </w:r>
          </w:p>
        </w:tc>
        <w:tc>
          <w:tcPr>
            <w:tcW w:w="1175" w:type="dxa"/>
            <w:tcBorders>
              <w:top w:val="nil"/>
              <w:left w:val="nil"/>
              <w:bottom w:val="single" w:sz="4" w:space="0" w:color="auto"/>
              <w:right w:val="single" w:sz="4" w:space="0" w:color="auto"/>
            </w:tcBorders>
            <w:shd w:val="clear" w:color="auto" w:fill="auto"/>
            <w:noWrap/>
            <w:vAlign w:val="bottom"/>
            <w:hideMark/>
          </w:tcPr>
          <w:p w:rsidR="00A10B2F" w:rsidRPr="00A10B2F" w:rsidRDefault="00A10B2F" w:rsidP="00A10B2F">
            <w:pPr>
              <w:spacing w:after="0" w:line="240" w:lineRule="auto"/>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 </w:t>
            </w:r>
          </w:p>
        </w:tc>
      </w:tr>
      <w:tr w:rsidR="00A10B2F" w:rsidRPr="00A10B2F" w:rsidTr="00554DA2">
        <w:trPr>
          <w:gridAfter w:val="1"/>
          <w:wAfter w:w="12" w:type="dxa"/>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A10B2F" w:rsidRPr="00A10B2F" w:rsidRDefault="00A10B2F" w:rsidP="00A10B2F">
            <w:pPr>
              <w:spacing w:after="0" w:line="240" w:lineRule="auto"/>
              <w:jc w:val="center"/>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lastRenderedPageBreak/>
              <w:t>208</w:t>
            </w:r>
          </w:p>
        </w:tc>
        <w:tc>
          <w:tcPr>
            <w:tcW w:w="2134" w:type="dxa"/>
            <w:tcBorders>
              <w:top w:val="nil"/>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 xml:space="preserve"> 01 06 05 01 13 0000 540</w:t>
            </w:r>
          </w:p>
        </w:tc>
        <w:tc>
          <w:tcPr>
            <w:tcW w:w="6327" w:type="dxa"/>
            <w:tcBorders>
              <w:top w:val="nil"/>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Предоставление бюджетных кредитов юридическим лицам из бюджета поселения в валюте Российской Федерации, включая возможное исполнение поселения по выданным с правом регрессного требования муниципальным гарантиям</w:t>
            </w:r>
          </w:p>
        </w:tc>
        <w:tc>
          <w:tcPr>
            <w:tcW w:w="1175" w:type="dxa"/>
            <w:tcBorders>
              <w:top w:val="nil"/>
              <w:left w:val="nil"/>
              <w:bottom w:val="single" w:sz="4" w:space="0" w:color="auto"/>
              <w:right w:val="single" w:sz="4" w:space="0" w:color="auto"/>
            </w:tcBorders>
            <w:shd w:val="clear" w:color="auto" w:fill="auto"/>
            <w:noWrap/>
            <w:vAlign w:val="bottom"/>
            <w:hideMark/>
          </w:tcPr>
          <w:p w:rsidR="00A10B2F" w:rsidRPr="00A10B2F" w:rsidRDefault="00A10B2F" w:rsidP="00A10B2F">
            <w:pPr>
              <w:spacing w:after="0" w:line="240" w:lineRule="auto"/>
              <w:jc w:val="right"/>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0</w:t>
            </w:r>
          </w:p>
        </w:tc>
      </w:tr>
      <w:tr w:rsidR="00A10B2F" w:rsidRPr="00A10B2F" w:rsidTr="00554DA2">
        <w:trPr>
          <w:gridAfter w:val="1"/>
          <w:wAfter w:w="12" w:type="dxa"/>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A10B2F" w:rsidRPr="00A10B2F" w:rsidRDefault="00A10B2F" w:rsidP="00A10B2F">
            <w:pPr>
              <w:spacing w:after="0" w:line="240" w:lineRule="auto"/>
              <w:jc w:val="center"/>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208</w:t>
            </w:r>
          </w:p>
        </w:tc>
        <w:tc>
          <w:tcPr>
            <w:tcW w:w="2134" w:type="dxa"/>
            <w:tcBorders>
              <w:top w:val="nil"/>
              <w:left w:val="nil"/>
              <w:bottom w:val="single" w:sz="4" w:space="0" w:color="auto"/>
              <w:right w:val="single" w:sz="4" w:space="0" w:color="auto"/>
            </w:tcBorders>
            <w:shd w:val="clear" w:color="auto" w:fill="auto"/>
            <w:hideMark/>
          </w:tcPr>
          <w:p w:rsidR="00A10B2F" w:rsidRPr="00A10B2F" w:rsidRDefault="00A10B2F" w:rsidP="00A10B2F">
            <w:pPr>
              <w:spacing w:after="0" w:line="240" w:lineRule="auto"/>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 xml:space="preserve"> 01 06 05 02 13 0000 540</w:t>
            </w:r>
          </w:p>
        </w:tc>
        <w:tc>
          <w:tcPr>
            <w:tcW w:w="6327" w:type="dxa"/>
            <w:tcBorders>
              <w:top w:val="nil"/>
              <w:left w:val="nil"/>
              <w:bottom w:val="single" w:sz="4" w:space="0" w:color="auto"/>
              <w:right w:val="single" w:sz="4" w:space="0" w:color="auto"/>
            </w:tcBorders>
            <w:shd w:val="clear" w:color="auto" w:fill="auto"/>
            <w:vAlign w:val="bottom"/>
            <w:hideMark/>
          </w:tcPr>
          <w:p w:rsidR="00A10B2F" w:rsidRPr="00A10B2F" w:rsidRDefault="00A10B2F" w:rsidP="00A10B2F">
            <w:pPr>
              <w:spacing w:after="0" w:line="240" w:lineRule="auto"/>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Предоставление бюджетных кредитов другим бюджетам бюджетной системы Российской Федерации из бюджета поселения в валюте Российской Федерации</w:t>
            </w:r>
          </w:p>
        </w:tc>
        <w:tc>
          <w:tcPr>
            <w:tcW w:w="1175" w:type="dxa"/>
            <w:tcBorders>
              <w:top w:val="nil"/>
              <w:left w:val="nil"/>
              <w:bottom w:val="single" w:sz="4" w:space="0" w:color="auto"/>
              <w:right w:val="single" w:sz="4" w:space="0" w:color="auto"/>
            </w:tcBorders>
            <w:shd w:val="clear" w:color="auto" w:fill="auto"/>
            <w:noWrap/>
            <w:vAlign w:val="bottom"/>
            <w:hideMark/>
          </w:tcPr>
          <w:p w:rsidR="00A10B2F" w:rsidRPr="00A10B2F" w:rsidRDefault="00A10B2F" w:rsidP="00A10B2F">
            <w:pPr>
              <w:spacing w:after="0" w:line="240" w:lineRule="auto"/>
              <w:rPr>
                <w:rFonts w:ascii="Times New Roman" w:eastAsia="Times New Roman" w:hAnsi="Times New Roman" w:cs="Times New Roman"/>
                <w:sz w:val="16"/>
                <w:szCs w:val="16"/>
                <w:lang w:eastAsia="ru-RU"/>
              </w:rPr>
            </w:pPr>
            <w:r w:rsidRPr="00A10B2F">
              <w:rPr>
                <w:rFonts w:ascii="Times New Roman" w:eastAsia="Times New Roman" w:hAnsi="Times New Roman" w:cs="Times New Roman"/>
                <w:sz w:val="16"/>
                <w:szCs w:val="16"/>
                <w:lang w:eastAsia="ru-RU"/>
              </w:rPr>
              <w:t> </w:t>
            </w:r>
          </w:p>
        </w:tc>
      </w:tr>
    </w:tbl>
    <w:p w:rsidR="00E83F43" w:rsidRPr="00DC4B12" w:rsidRDefault="00DC4B12" w:rsidP="00DC4B12">
      <w:pPr>
        <w:tabs>
          <w:tab w:val="left" w:pos="3900"/>
        </w:tabs>
        <w:spacing w:after="0" w:line="240" w:lineRule="auto"/>
        <w:rPr>
          <w:rFonts w:ascii="Times New Roman" w:hAnsi="Times New Roman" w:cs="Times New Roman"/>
          <w:bCs/>
          <w:color w:val="FF0000"/>
          <w:sz w:val="8"/>
          <w:szCs w:val="8"/>
        </w:rPr>
      </w:pPr>
      <w:r>
        <w:rPr>
          <w:rFonts w:ascii="Times New Roman" w:hAnsi="Times New Roman" w:cs="Times New Roman"/>
          <w:bCs/>
          <w:color w:val="FF0000"/>
          <w:sz w:val="20"/>
          <w:szCs w:val="20"/>
        </w:rPr>
        <w:tab/>
      </w:r>
    </w:p>
    <w:p w:rsidR="00D10141" w:rsidRPr="00FF3FAD" w:rsidRDefault="00D10141" w:rsidP="00D10141">
      <w:pPr>
        <w:spacing w:after="0" w:line="240" w:lineRule="auto"/>
        <w:jc w:val="both"/>
        <w:rPr>
          <w:rFonts w:ascii="Times New Roman" w:hAnsi="Times New Roman" w:cs="Times New Roman"/>
        </w:rPr>
      </w:pPr>
      <w:r w:rsidRPr="00FF3FAD">
        <w:rPr>
          <w:rFonts w:ascii="Times New Roman" w:hAnsi="Times New Roman" w:cs="Times New Roman"/>
          <w:b/>
        </w:rPr>
        <w:t xml:space="preserve">Решение Собрания представителей городского поселения Безенчук муниципального района </w:t>
      </w:r>
      <w:proofErr w:type="spellStart"/>
      <w:r w:rsidRPr="00FF3FAD">
        <w:rPr>
          <w:rFonts w:ascii="Times New Roman" w:hAnsi="Times New Roman" w:cs="Times New Roman"/>
          <w:b/>
        </w:rPr>
        <w:t>Безенчукский</w:t>
      </w:r>
      <w:proofErr w:type="spellEnd"/>
      <w:r w:rsidRPr="00FF3FAD">
        <w:rPr>
          <w:rFonts w:ascii="Times New Roman" w:hAnsi="Times New Roman" w:cs="Times New Roman"/>
          <w:b/>
        </w:rPr>
        <w:t xml:space="preserve"> Самарской области от </w:t>
      </w:r>
      <w:proofErr w:type="gramStart"/>
      <w:r w:rsidRPr="00FF3FAD">
        <w:rPr>
          <w:rFonts w:ascii="Times New Roman" w:hAnsi="Times New Roman" w:cs="Times New Roman"/>
          <w:b/>
        </w:rPr>
        <w:t>28.03.2019г  №</w:t>
      </w:r>
      <w:proofErr w:type="gramEnd"/>
      <w:r>
        <w:rPr>
          <w:rFonts w:ascii="Times New Roman" w:hAnsi="Times New Roman" w:cs="Times New Roman"/>
          <w:b/>
        </w:rPr>
        <w:t>3</w:t>
      </w:r>
      <w:r w:rsidRPr="00FF3FAD">
        <w:rPr>
          <w:rFonts w:ascii="Times New Roman" w:hAnsi="Times New Roman" w:cs="Times New Roman"/>
          <w:b/>
        </w:rPr>
        <w:t>/44</w:t>
      </w:r>
    </w:p>
    <w:p w:rsidR="008D7AE6" w:rsidRPr="008D7AE6" w:rsidRDefault="00D10141" w:rsidP="008D7AE6">
      <w:pPr>
        <w:spacing w:after="0" w:line="240" w:lineRule="auto"/>
        <w:jc w:val="both"/>
        <w:rPr>
          <w:rFonts w:ascii="Times New Roman" w:eastAsia="Times New Roman" w:hAnsi="Times New Roman" w:cs="Times New Roman"/>
          <w:lang w:eastAsia="ru-RU"/>
        </w:rPr>
      </w:pPr>
      <w:r w:rsidRPr="008D7AE6">
        <w:rPr>
          <w:rFonts w:ascii="Times New Roman" w:hAnsi="Times New Roman" w:cs="Times New Roman"/>
        </w:rPr>
        <w:t>«</w:t>
      </w:r>
      <w:r w:rsidR="008D7AE6" w:rsidRPr="008D7AE6">
        <w:rPr>
          <w:rFonts w:ascii="Times New Roman" w:eastAsia="Times New Roman" w:hAnsi="Times New Roman" w:cs="Times New Roman"/>
          <w:lang w:eastAsia="ru-RU"/>
        </w:rPr>
        <w:t xml:space="preserve">О внесении изменений в Решение Собрания представителей городского поселения Безенчук муниципального района </w:t>
      </w:r>
      <w:proofErr w:type="spellStart"/>
      <w:r w:rsidR="008D7AE6" w:rsidRPr="008D7AE6">
        <w:rPr>
          <w:rFonts w:ascii="Times New Roman" w:eastAsia="Times New Roman" w:hAnsi="Times New Roman" w:cs="Times New Roman"/>
          <w:lang w:eastAsia="ru-RU"/>
        </w:rPr>
        <w:t>Безенчукский</w:t>
      </w:r>
      <w:proofErr w:type="spellEnd"/>
      <w:r w:rsidR="008D7AE6" w:rsidRPr="008D7AE6">
        <w:rPr>
          <w:rFonts w:ascii="Times New Roman" w:eastAsia="Times New Roman" w:hAnsi="Times New Roman" w:cs="Times New Roman"/>
          <w:lang w:eastAsia="ru-RU"/>
        </w:rPr>
        <w:t xml:space="preserve"> Самарской области № 1/40 от 13.12.2018г. «</w:t>
      </w:r>
      <w:r w:rsidR="008D7AE6" w:rsidRPr="008D7AE6">
        <w:rPr>
          <w:rFonts w:ascii="Times New Roman" w:eastAsia="Calibri" w:hAnsi="Times New Roman" w:cs="Times New Roman"/>
          <w:lang w:eastAsia="ru-RU"/>
        </w:rPr>
        <w:t xml:space="preserve">О бюджете городского поселения Безенчук муниципального района </w:t>
      </w:r>
      <w:proofErr w:type="spellStart"/>
      <w:r w:rsidR="008D7AE6" w:rsidRPr="008D7AE6">
        <w:rPr>
          <w:rFonts w:ascii="Times New Roman" w:eastAsia="Calibri" w:hAnsi="Times New Roman" w:cs="Times New Roman"/>
          <w:lang w:eastAsia="ru-RU"/>
        </w:rPr>
        <w:t>Безенчукский</w:t>
      </w:r>
      <w:proofErr w:type="spellEnd"/>
      <w:r w:rsidR="008D7AE6" w:rsidRPr="008D7AE6">
        <w:rPr>
          <w:rFonts w:ascii="Times New Roman" w:eastAsia="Calibri" w:hAnsi="Times New Roman" w:cs="Times New Roman"/>
          <w:lang w:eastAsia="ru-RU"/>
        </w:rPr>
        <w:t xml:space="preserve"> Самарской области на 2019 год и плановый период 2020-2021г.г.</w:t>
      </w:r>
      <w:r w:rsidR="008D7AE6" w:rsidRPr="008D7AE6">
        <w:rPr>
          <w:rFonts w:ascii="Times New Roman" w:eastAsia="Times New Roman" w:hAnsi="Times New Roman" w:cs="Times New Roman"/>
          <w:lang w:eastAsia="ru-RU"/>
        </w:rPr>
        <w:t>»</w:t>
      </w:r>
    </w:p>
    <w:p w:rsidR="008D7AE6" w:rsidRPr="008D7AE6" w:rsidRDefault="008D7AE6" w:rsidP="008D7AE6">
      <w:pPr>
        <w:tabs>
          <w:tab w:val="left" w:pos="-360"/>
        </w:tabs>
        <w:spacing w:after="0" w:line="240" w:lineRule="auto"/>
        <w:jc w:val="both"/>
        <w:rPr>
          <w:rFonts w:ascii="Times New Roman" w:eastAsia="Times New Roman" w:hAnsi="Times New Roman" w:cs="Times New Roman"/>
          <w:lang w:eastAsia="ru-RU"/>
        </w:rPr>
      </w:pPr>
      <w:r w:rsidRPr="008D7AE6">
        <w:rPr>
          <w:rFonts w:ascii="Times New Roman" w:eastAsia="Times New Roman" w:hAnsi="Times New Roman" w:cs="Times New Roman"/>
          <w:lang w:eastAsia="ru-RU"/>
        </w:rPr>
        <w:tab/>
        <w:t xml:space="preserve">Рассмотрев предложение Администрации городского поселения муниципального района </w:t>
      </w:r>
      <w:proofErr w:type="spellStart"/>
      <w:r w:rsidRPr="008D7AE6">
        <w:rPr>
          <w:rFonts w:ascii="Times New Roman" w:eastAsia="Times New Roman" w:hAnsi="Times New Roman" w:cs="Times New Roman"/>
          <w:lang w:eastAsia="ru-RU"/>
        </w:rPr>
        <w:t>Безенчукский</w:t>
      </w:r>
      <w:proofErr w:type="spellEnd"/>
      <w:r w:rsidRPr="008D7AE6">
        <w:rPr>
          <w:rFonts w:ascii="Times New Roman" w:eastAsia="Times New Roman" w:hAnsi="Times New Roman" w:cs="Times New Roman"/>
          <w:lang w:eastAsia="ru-RU"/>
        </w:rPr>
        <w:t xml:space="preserve"> о внесении изменений в Решение Собрания представителей городского поселения Безенчук № 1/40 от 13.12.2018г.  «О бюджете городского поселения Безенчук муниципального района </w:t>
      </w:r>
      <w:proofErr w:type="spellStart"/>
      <w:r w:rsidRPr="008D7AE6">
        <w:rPr>
          <w:rFonts w:ascii="Times New Roman" w:eastAsia="Times New Roman" w:hAnsi="Times New Roman" w:cs="Times New Roman"/>
          <w:lang w:eastAsia="ru-RU"/>
        </w:rPr>
        <w:t>Безенчукский</w:t>
      </w:r>
      <w:proofErr w:type="spellEnd"/>
      <w:r w:rsidRPr="008D7AE6">
        <w:rPr>
          <w:rFonts w:ascii="Times New Roman" w:eastAsia="Times New Roman" w:hAnsi="Times New Roman" w:cs="Times New Roman"/>
          <w:lang w:eastAsia="ru-RU"/>
        </w:rPr>
        <w:t xml:space="preserve"> Самарской области на 2019 год и плановый период 2020 и 2021 годов», руководствуясь Уставом городского поселения Безенчук муниципального района </w:t>
      </w:r>
      <w:proofErr w:type="spellStart"/>
      <w:r w:rsidRPr="008D7AE6">
        <w:rPr>
          <w:rFonts w:ascii="Times New Roman" w:eastAsia="Times New Roman" w:hAnsi="Times New Roman" w:cs="Times New Roman"/>
          <w:lang w:eastAsia="ru-RU"/>
        </w:rPr>
        <w:t>Безенчукский</w:t>
      </w:r>
      <w:proofErr w:type="spellEnd"/>
      <w:r w:rsidRPr="008D7AE6">
        <w:rPr>
          <w:rFonts w:ascii="Times New Roman" w:eastAsia="Times New Roman" w:hAnsi="Times New Roman" w:cs="Times New Roman"/>
          <w:lang w:eastAsia="ru-RU"/>
        </w:rPr>
        <w:t xml:space="preserve"> Самарской области, Собрание представителей городского поселения Безенчук муниципального района </w:t>
      </w:r>
      <w:proofErr w:type="spellStart"/>
      <w:r w:rsidRPr="008D7AE6">
        <w:rPr>
          <w:rFonts w:ascii="Times New Roman" w:eastAsia="Times New Roman" w:hAnsi="Times New Roman" w:cs="Times New Roman"/>
          <w:lang w:eastAsia="ru-RU"/>
        </w:rPr>
        <w:t>Безенчукский</w:t>
      </w:r>
      <w:proofErr w:type="spellEnd"/>
      <w:r w:rsidRPr="008D7AE6">
        <w:rPr>
          <w:rFonts w:ascii="Times New Roman" w:eastAsia="Times New Roman" w:hAnsi="Times New Roman" w:cs="Times New Roman"/>
          <w:lang w:eastAsia="ru-RU"/>
        </w:rPr>
        <w:t xml:space="preserve"> Самарской области третьего созыва,</w:t>
      </w:r>
    </w:p>
    <w:p w:rsidR="008D7AE6" w:rsidRPr="008D7AE6" w:rsidRDefault="008D7AE6" w:rsidP="008D7AE6">
      <w:pPr>
        <w:tabs>
          <w:tab w:val="left" w:pos="-360"/>
        </w:tabs>
        <w:spacing w:after="0" w:line="240" w:lineRule="auto"/>
        <w:jc w:val="center"/>
        <w:rPr>
          <w:rFonts w:ascii="Times New Roman" w:eastAsia="Times New Roman" w:hAnsi="Times New Roman" w:cs="Times New Roman"/>
          <w:lang w:eastAsia="ru-RU"/>
        </w:rPr>
      </w:pPr>
      <w:r w:rsidRPr="008D7AE6">
        <w:rPr>
          <w:rFonts w:ascii="Times New Roman" w:eastAsia="Times New Roman" w:hAnsi="Times New Roman" w:cs="Times New Roman"/>
          <w:lang w:eastAsia="ru-RU"/>
        </w:rPr>
        <w:t>РЕШИЛО:</w:t>
      </w:r>
    </w:p>
    <w:p w:rsidR="008D7AE6" w:rsidRPr="008D7AE6" w:rsidRDefault="008D7AE6" w:rsidP="008D7AE6">
      <w:pPr>
        <w:spacing w:after="0" w:line="240" w:lineRule="auto"/>
        <w:jc w:val="both"/>
        <w:rPr>
          <w:rFonts w:ascii="Times New Roman" w:eastAsia="Times New Roman" w:hAnsi="Times New Roman" w:cs="Times New Roman"/>
          <w:lang w:eastAsia="ru-RU"/>
        </w:rPr>
      </w:pPr>
      <w:r w:rsidRPr="008D7AE6">
        <w:rPr>
          <w:rFonts w:ascii="Times New Roman" w:eastAsia="Times New Roman" w:hAnsi="Times New Roman" w:cs="Times New Roman"/>
          <w:lang w:eastAsia="ru-RU"/>
        </w:rPr>
        <w:t xml:space="preserve">1. Внести в Решение Собрания представителей городского поселения Безенчук муниципального района </w:t>
      </w:r>
      <w:proofErr w:type="spellStart"/>
      <w:r w:rsidRPr="008D7AE6">
        <w:rPr>
          <w:rFonts w:ascii="Times New Roman" w:eastAsia="Times New Roman" w:hAnsi="Times New Roman" w:cs="Times New Roman"/>
          <w:lang w:eastAsia="ru-RU"/>
        </w:rPr>
        <w:t>Безенчукский</w:t>
      </w:r>
      <w:proofErr w:type="spellEnd"/>
      <w:r w:rsidRPr="008D7AE6">
        <w:rPr>
          <w:rFonts w:ascii="Times New Roman" w:eastAsia="Times New Roman" w:hAnsi="Times New Roman" w:cs="Times New Roman"/>
          <w:lang w:eastAsia="ru-RU"/>
        </w:rPr>
        <w:t xml:space="preserve"> Самарской области № 1/40 от 13.12.2018 г. «О бюджете городского поселения Безенчук муниципального района </w:t>
      </w:r>
      <w:proofErr w:type="spellStart"/>
      <w:r w:rsidRPr="008D7AE6">
        <w:rPr>
          <w:rFonts w:ascii="Times New Roman" w:eastAsia="Times New Roman" w:hAnsi="Times New Roman" w:cs="Times New Roman"/>
          <w:lang w:eastAsia="ru-RU"/>
        </w:rPr>
        <w:t>Безенчукский</w:t>
      </w:r>
      <w:proofErr w:type="spellEnd"/>
      <w:r w:rsidRPr="008D7AE6">
        <w:rPr>
          <w:rFonts w:ascii="Times New Roman" w:eastAsia="Times New Roman" w:hAnsi="Times New Roman" w:cs="Times New Roman"/>
          <w:lang w:eastAsia="ru-RU"/>
        </w:rPr>
        <w:t xml:space="preserve"> Самарской области на 2019 год и плановый период 2020 и 2021 годов» следующие изменения:</w:t>
      </w:r>
    </w:p>
    <w:p w:rsidR="008D7AE6" w:rsidRPr="008D7AE6" w:rsidRDefault="008D7AE6" w:rsidP="008D7AE6">
      <w:pPr>
        <w:spacing w:after="0" w:line="240" w:lineRule="auto"/>
        <w:jc w:val="both"/>
        <w:rPr>
          <w:rFonts w:ascii="Times New Roman" w:eastAsia="Times New Roman" w:hAnsi="Times New Roman" w:cs="Times New Roman"/>
          <w:lang w:eastAsia="ru-RU"/>
        </w:rPr>
      </w:pPr>
      <w:r w:rsidRPr="008D7AE6">
        <w:rPr>
          <w:rFonts w:ascii="Times New Roman" w:eastAsia="Times New Roman" w:hAnsi="Times New Roman" w:cs="Times New Roman"/>
          <w:lang w:eastAsia="ru-RU"/>
        </w:rPr>
        <w:t>1.1. В статье 1 в части 1, сумму по общему объему доходов «95 274» заменить на «175 274».</w:t>
      </w:r>
    </w:p>
    <w:p w:rsidR="008D7AE6" w:rsidRPr="008D7AE6" w:rsidRDefault="008D7AE6" w:rsidP="008D7AE6">
      <w:pPr>
        <w:spacing w:after="0" w:line="240" w:lineRule="auto"/>
        <w:jc w:val="both"/>
        <w:rPr>
          <w:rFonts w:ascii="Times New Roman" w:eastAsia="Times New Roman" w:hAnsi="Times New Roman" w:cs="Times New Roman"/>
          <w:lang w:eastAsia="ru-RU"/>
        </w:rPr>
      </w:pPr>
      <w:r w:rsidRPr="008D7AE6">
        <w:rPr>
          <w:rFonts w:ascii="Times New Roman" w:eastAsia="Times New Roman" w:hAnsi="Times New Roman" w:cs="Times New Roman"/>
          <w:lang w:eastAsia="ru-RU"/>
        </w:rPr>
        <w:t>1.2. В статье 1 в части 1, сумму по общему объему расходов «110 501» заменить на «190 501».</w:t>
      </w:r>
    </w:p>
    <w:p w:rsidR="008D7AE6" w:rsidRPr="008D7AE6" w:rsidRDefault="008D7AE6" w:rsidP="008D7AE6">
      <w:pPr>
        <w:spacing w:after="0" w:line="240" w:lineRule="auto"/>
        <w:jc w:val="both"/>
        <w:rPr>
          <w:rFonts w:ascii="Times New Roman" w:eastAsia="Times New Roman" w:hAnsi="Times New Roman" w:cs="Times New Roman"/>
          <w:lang w:eastAsia="ru-RU"/>
        </w:rPr>
      </w:pPr>
      <w:r w:rsidRPr="008D7AE6">
        <w:rPr>
          <w:rFonts w:ascii="Times New Roman" w:eastAsia="Times New Roman" w:hAnsi="Times New Roman" w:cs="Times New Roman"/>
          <w:lang w:eastAsia="ru-RU"/>
        </w:rPr>
        <w:t xml:space="preserve">1.2. Утвердить источники внутреннего финансирования </w:t>
      </w:r>
      <w:proofErr w:type="gramStart"/>
      <w:r w:rsidRPr="008D7AE6">
        <w:rPr>
          <w:rFonts w:ascii="Times New Roman" w:eastAsia="Times New Roman" w:hAnsi="Times New Roman" w:cs="Times New Roman"/>
          <w:lang w:eastAsia="ru-RU"/>
        </w:rPr>
        <w:t>дефицита  бюджета</w:t>
      </w:r>
      <w:proofErr w:type="gramEnd"/>
      <w:r w:rsidRPr="008D7AE6">
        <w:rPr>
          <w:rFonts w:ascii="Times New Roman" w:eastAsia="Times New Roman" w:hAnsi="Times New Roman" w:cs="Times New Roman"/>
          <w:lang w:eastAsia="ru-RU"/>
        </w:rPr>
        <w:t xml:space="preserve"> городского поселения Безенчук муниципального района </w:t>
      </w:r>
      <w:proofErr w:type="spellStart"/>
      <w:r w:rsidRPr="008D7AE6">
        <w:rPr>
          <w:rFonts w:ascii="Times New Roman" w:eastAsia="Times New Roman" w:hAnsi="Times New Roman" w:cs="Times New Roman"/>
          <w:lang w:eastAsia="ru-RU"/>
        </w:rPr>
        <w:t>Безенчукский</w:t>
      </w:r>
      <w:proofErr w:type="spellEnd"/>
      <w:r w:rsidRPr="008D7AE6">
        <w:rPr>
          <w:rFonts w:ascii="Times New Roman" w:eastAsia="Times New Roman" w:hAnsi="Times New Roman" w:cs="Times New Roman"/>
          <w:lang w:eastAsia="ru-RU"/>
        </w:rPr>
        <w:t xml:space="preserve"> Самарской области на 2019 год согласно приложению № 2 к настоящему Решению.</w:t>
      </w:r>
    </w:p>
    <w:p w:rsidR="008D7AE6" w:rsidRPr="008D7AE6" w:rsidRDefault="008D7AE6" w:rsidP="008D7AE6">
      <w:pPr>
        <w:spacing w:after="0" w:line="240" w:lineRule="auto"/>
        <w:jc w:val="both"/>
        <w:rPr>
          <w:rFonts w:ascii="Times New Roman" w:eastAsia="Times New Roman" w:hAnsi="Times New Roman" w:cs="Times New Roman"/>
          <w:lang w:eastAsia="ru-RU"/>
        </w:rPr>
      </w:pPr>
      <w:r w:rsidRPr="008D7AE6">
        <w:rPr>
          <w:rFonts w:ascii="Times New Roman" w:eastAsia="Times New Roman" w:hAnsi="Times New Roman" w:cs="Times New Roman"/>
          <w:lang w:eastAsia="ru-RU"/>
        </w:rPr>
        <w:t xml:space="preserve">1.3. Утвердить ведомственную структуру расходов бюджета городского поселения Безенчук муниципального района </w:t>
      </w:r>
      <w:proofErr w:type="spellStart"/>
      <w:r w:rsidRPr="008D7AE6">
        <w:rPr>
          <w:rFonts w:ascii="Times New Roman" w:eastAsia="Times New Roman" w:hAnsi="Times New Roman" w:cs="Times New Roman"/>
          <w:lang w:eastAsia="ru-RU"/>
        </w:rPr>
        <w:t>Безенчукский</w:t>
      </w:r>
      <w:proofErr w:type="spellEnd"/>
      <w:r w:rsidRPr="008D7AE6">
        <w:rPr>
          <w:rFonts w:ascii="Times New Roman" w:eastAsia="Times New Roman" w:hAnsi="Times New Roman" w:cs="Times New Roman"/>
          <w:lang w:eastAsia="ru-RU"/>
        </w:rPr>
        <w:t xml:space="preserve"> Самарской </w:t>
      </w:r>
      <w:proofErr w:type="gramStart"/>
      <w:r w:rsidRPr="008D7AE6">
        <w:rPr>
          <w:rFonts w:ascii="Times New Roman" w:eastAsia="Times New Roman" w:hAnsi="Times New Roman" w:cs="Times New Roman"/>
          <w:lang w:eastAsia="ru-RU"/>
        </w:rPr>
        <w:t>области  на</w:t>
      </w:r>
      <w:proofErr w:type="gramEnd"/>
      <w:r w:rsidRPr="008D7AE6">
        <w:rPr>
          <w:rFonts w:ascii="Times New Roman" w:eastAsia="Times New Roman" w:hAnsi="Times New Roman" w:cs="Times New Roman"/>
          <w:lang w:eastAsia="ru-RU"/>
        </w:rPr>
        <w:t xml:space="preserve"> 2019 год согласно Приложению № 3 к настоящему Решению.</w:t>
      </w:r>
    </w:p>
    <w:p w:rsidR="008D7AE6" w:rsidRPr="008D7AE6" w:rsidRDefault="008D7AE6" w:rsidP="008D7AE6">
      <w:pPr>
        <w:spacing w:after="0" w:line="240" w:lineRule="auto"/>
        <w:jc w:val="both"/>
        <w:rPr>
          <w:rFonts w:ascii="Times New Roman" w:eastAsia="Times New Roman" w:hAnsi="Times New Roman" w:cs="Times New Roman"/>
          <w:lang w:eastAsia="ru-RU"/>
        </w:rPr>
      </w:pPr>
      <w:r w:rsidRPr="008D7AE6">
        <w:rPr>
          <w:rFonts w:ascii="Times New Roman" w:eastAsia="Times New Roman" w:hAnsi="Times New Roman" w:cs="Times New Roman"/>
          <w:lang w:eastAsia="ru-RU"/>
        </w:rPr>
        <w:t xml:space="preserve">1.4. Утвердить распределение бюджетных ассигнований по разделам, подразделам, целевым статьям и видам расходов бюджета в ведомственной структуре расходов бюджета городского поселения на 2019 год согласно Приложению № 4 к настоящему Решению.  </w:t>
      </w:r>
    </w:p>
    <w:p w:rsidR="008D7AE6" w:rsidRPr="008D7AE6" w:rsidRDefault="008D7AE6" w:rsidP="008D7AE6">
      <w:pPr>
        <w:spacing w:after="0" w:line="240" w:lineRule="auto"/>
        <w:jc w:val="both"/>
        <w:rPr>
          <w:rFonts w:ascii="Times New Roman" w:eastAsia="Times New Roman" w:hAnsi="Times New Roman" w:cs="Times New Roman"/>
          <w:lang w:eastAsia="ru-RU"/>
        </w:rPr>
      </w:pPr>
      <w:r w:rsidRPr="008D7AE6">
        <w:rPr>
          <w:rFonts w:ascii="Times New Roman" w:eastAsia="Times New Roman" w:hAnsi="Times New Roman" w:cs="Times New Roman"/>
          <w:lang w:eastAsia="ru-RU"/>
        </w:rPr>
        <w:t>2.  Настоящее Решение вступает в силу после официального опубликования (обнародования).</w:t>
      </w:r>
    </w:p>
    <w:p w:rsidR="008D7AE6" w:rsidRPr="008D7AE6" w:rsidRDefault="008D7AE6" w:rsidP="008D7AE6">
      <w:pPr>
        <w:tabs>
          <w:tab w:val="left" w:pos="-360"/>
        </w:tabs>
        <w:spacing w:after="0" w:line="240" w:lineRule="auto"/>
        <w:jc w:val="both"/>
        <w:rPr>
          <w:rFonts w:ascii="Times New Roman" w:eastAsia="Times New Roman" w:hAnsi="Times New Roman" w:cs="Times New Roman"/>
          <w:lang w:eastAsia="ru-RU"/>
        </w:rPr>
      </w:pPr>
      <w:r w:rsidRPr="008D7AE6">
        <w:rPr>
          <w:rFonts w:ascii="Times New Roman" w:eastAsia="Times New Roman" w:hAnsi="Times New Roman" w:cs="Times New Roman"/>
          <w:lang w:eastAsia="ru-RU"/>
        </w:rPr>
        <w:t>3. Опубликовать настоящее Решение в газете «Вестник городского поселения Безенчук».</w:t>
      </w:r>
    </w:p>
    <w:p w:rsidR="008D7AE6" w:rsidRPr="008D7AE6" w:rsidRDefault="008D7AE6" w:rsidP="008D7AE6">
      <w:pPr>
        <w:tabs>
          <w:tab w:val="num" w:pos="709"/>
        </w:tabs>
        <w:spacing w:after="0" w:line="240" w:lineRule="auto"/>
        <w:jc w:val="both"/>
        <w:rPr>
          <w:rFonts w:ascii="Times New Roman" w:eastAsia="Times New Roman" w:hAnsi="Times New Roman" w:cs="Times New Roman"/>
          <w:lang w:val="x-none" w:eastAsia="ru-RU"/>
        </w:rPr>
      </w:pPr>
      <w:r w:rsidRPr="008D7AE6">
        <w:rPr>
          <w:rFonts w:ascii="Times New Roman" w:eastAsia="Times New Roman" w:hAnsi="Times New Roman" w:cs="Times New Roman"/>
          <w:lang w:eastAsia="ru-RU"/>
        </w:rPr>
        <w:t xml:space="preserve">4. </w:t>
      </w:r>
      <w:r w:rsidRPr="008D7AE6">
        <w:rPr>
          <w:rFonts w:ascii="Times New Roman" w:eastAsia="Times New Roman" w:hAnsi="Times New Roman" w:cs="Times New Roman"/>
          <w:lang w:val="x-none" w:eastAsia="ru-RU"/>
        </w:rPr>
        <w:t>Разместить настоящее решение на официальном сайте городского поселения Безенчук</w:t>
      </w:r>
    </w:p>
    <w:p w:rsidR="008D7AE6" w:rsidRPr="008D7AE6" w:rsidRDefault="008D7AE6" w:rsidP="008D7AE6">
      <w:pPr>
        <w:tabs>
          <w:tab w:val="left" w:pos="0"/>
        </w:tabs>
        <w:spacing w:after="0" w:line="240" w:lineRule="auto"/>
        <w:ind w:hanging="142"/>
        <w:jc w:val="both"/>
        <w:rPr>
          <w:rFonts w:ascii="Times New Roman" w:eastAsia="Times New Roman" w:hAnsi="Times New Roman" w:cs="Times New Roman"/>
          <w:lang w:val="x-none" w:eastAsia="ru-RU"/>
        </w:rPr>
      </w:pPr>
      <w:r w:rsidRPr="008D7AE6">
        <w:rPr>
          <w:rFonts w:ascii="Times New Roman" w:eastAsia="Times New Roman" w:hAnsi="Times New Roman" w:cs="Times New Roman"/>
          <w:lang w:val="x-none" w:eastAsia="ru-RU"/>
        </w:rPr>
        <w:t xml:space="preserve">  </w:t>
      </w:r>
      <w:r w:rsidRPr="008D7AE6">
        <w:rPr>
          <w:rFonts w:ascii="Times New Roman" w:eastAsia="Times New Roman" w:hAnsi="Times New Roman" w:cs="Times New Roman"/>
          <w:lang w:eastAsia="ru-RU"/>
        </w:rPr>
        <w:t xml:space="preserve">5. </w:t>
      </w:r>
      <w:r w:rsidRPr="008D7AE6">
        <w:rPr>
          <w:rFonts w:ascii="Times New Roman" w:eastAsia="Times New Roman" w:hAnsi="Times New Roman" w:cs="Times New Roman"/>
          <w:lang w:val="x-none" w:eastAsia="ru-RU"/>
        </w:rPr>
        <w:t>Действия (или бездействия) должностных лиц органов местного самоуправления, а также принимаемые решения могут быть обжалованы в соответствии с действующим законодательством.</w:t>
      </w:r>
    </w:p>
    <w:p w:rsidR="008D7AE6" w:rsidRPr="008D7AE6" w:rsidRDefault="008D7AE6" w:rsidP="008D7AE6">
      <w:pPr>
        <w:tabs>
          <w:tab w:val="left" w:pos="142"/>
        </w:tabs>
        <w:spacing w:after="0" w:line="240" w:lineRule="auto"/>
        <w:jc w:val="both"/>
        <w:rPr>
          <w:rFonts w:ascii="Times New Roman" w:eastAsia="Times New Roman" w:hAnsi="Times New Roman" w:cs="Times New Roman"/>
          <w:lang w:val="x-none" w:eastAsia="ru-RU"/>
        </w:rPr>
      </w:pPr>
      <w:r w:rsidRPr="008D7AE6">
        <w:rPr>
          <w:rFonts w:ascii="Times New Roman" w:eastAsia="Times New Roman" w:hAnsi="Times New Roman" w:cs="Times New Roman"/>
          <w:lang w:eastAsia="ru-RU"/>
        </w:rPr>
        <w:t xml:space="preserve">6. </w:t>
      </w:r>
      <w:r w:rsidRPr="008D7AE6">
        <w:rPr>
          <w:rFonts w:ascii="Times New Roman" w:eastAsia="Times New Roman" w:hAnsi="Times New Roman" w:cs="Times New Roman"/>
          <w:lang w:val="x-none" w:eastAsia="ru-RU"/>
        </w:rPr>
        <w:t>Контроль за исполнением Решения возложить на Председателя Собрания представителей городского поселения Безенчук</w:t>
      </w:r>
      <w:r w:rsidRPr="008D7AE6">
        <w:rPr>
          <w:rFonts w:ascii="Times New Roman" w:eastAsia="Times New Roman" w:hAnsi="Times New Roman" w:cs="Times New Roman"/>
          <w:lang w:eastAsia="ru-RU"/>
        </w:rPr>
        <w:t>.</w:t>
      </w:r>
      <w:r w:rsidRPr="008D7AE6">
        <w:rPr>
          <w:rFonts w:ascii="Times New Roman" w:eastAsia="Times New Roman" w:hAnsi="Times New Roman" w:cs="Times New Roman"/>
          <w:lang w:val="x-none" w:eastAsia="ru-RU"/>
        </w:rPr>
        <w:t xml:space="preserve">  </w:t>
      </w:r>
    </w:p>
    <w:p w:rsidR="00D10141" w:rsidRPr="00FF3FAD" w:rsidRDefault="00D10141" w:rsidP="008D7AE6">
      <w:pPr>
        <w:spacing w:after="0" w:line="240" w:lineRule="auto"/>
        <w:jc w:val="both"/>
        <w:rPr>
          <w:rFonts w:ascii="Times New Roman" w:hAnsi="Times New Roman" w:cs="Times New Roman"/>
        </w:rPr>
      </w:pPr>
      <w:r w:rsidRPr="00FF3FAD">
        <w:rPr>
          <w:rFonts w:ascii="Times New Roman" w:hAnsi="Times New Roman" w:cs="Times New Roman"/>
        </w:rPr>
        <w:t xml:space="preserve">Глава городского поселения Безенчук                       </w:t>
      </w:r>
      <w:proofErr w:type="spellStart"/>
      <w:r w:rsidRPr="00FF3FAD">
        <w:rPr>
          <w:rFonts w:ascii="Times New Roman" w:hAnsi="Times New Roman" w:cs="Times New Roman"/>
        </w:rPr>
        <w:t>Н.В.Райская</w:t>
      </w:r>
      <w:proofErr w:type="spellEnd"/>
    </w:p>
    <w:p w:rsidR="00D10141" w:rsidRPr="00FF3FAD" w:rsidRDefault="00D10141" w:rsidP="00D10141">
      <w:pPr>
        <w:pStyle w:val="29"/>
        <w:spacing w:after="0" w:line="240" w:lineRule="auto"/>
        <w:ind w:left="0"/>
        <w:jc w:val="both"/>
        <w:rPr>
          <w:rFonts w:eastAsia="Calibri"/>
          <w:sz w:val="22"/>
          <w:szCs w:val="22"/>
        </w:rPr>
      </w:pPr>
      <w:r w:rsidRPr="00FF3FAD">
        <w:rPr>
          <w:rFonts w:eastAsia="Calibri"/>
          <w:sz w:val="22"/>
          <w:szCs w:val="22"/>
        </w:rPr>
        <w:t xml:space="preserve">Председатель Собрания представителей </w:t>
      </w:r>
    </w:p>
    <w:p w:rsidR="00D10141" w:rsidRPr="00FF3FAD" w:rsidRDefault="00D10141" w:rsidP="00D10141">
      <w:pPr>
        <w:spacing w:after="0" w:line="240" w:lineRule="auto"/>
        <w:jc w:val="both"/>
        <w:rPr>
          <w:rFonts w:ascii="Times New Roman" w:eastAsia="Calibri" w:hAnsi="Times New Roman" w:cs="Times New Roman"/>
        </w:rPr>
      </w:pPr>
      <w:r w:rsidRPr="00FF3FAD">
        <w:rPr>
          <w:rFonts w:ascii="Times New Roman" w:eastAsia="Calibri" w:hAnsi="Times New Roman" w:cs="Times New Roman"/>
        </w:rPr>
        <w:t xml:space="preserve">городского поселения Безенчук                                  А.Г. </w:t>
      </w:r>
      <w:proofErr w:type="spellStart"/>
      <w:r w:rsidRPr="00FF3FAD">
        <w:rPr>
          <w:rFonts w:ascii="Times New Roman" w:eastAsia="Calibri" w:hAnsi="Times New Roman" w:cs="Times New Roman"/>
        </w:rPr>
        <w:t>Кантеев</w:t>
      </w:r>
      <w:proofErr w:type="spellEnd"/>
      <w:r w:rsidRPr="00FF3FAD">
        <w:rPr>
          <w:rFonts w:ascii="Times New Roman" w:eastAsia="Calibri" w:hAnsi="Times New Roman" w:cs="Times New Roman"/>
        </w:rPr>
        <w:t xml:space="preserve">    </w:t>
      </w:r>
    </w:p>
    <w:p w:rsidR="00D10141" w:rsidRPr="00E83F43" w:rsidRDefault="00D10141" w:rsidP="00D10141">
      <w:pPr>
        <w:spacing w:after="0" w:line="240" w:lineRule="auto"/>
        <w:jc w:val="right"/>
        <w:rPr>
          <w:rFonts w:ascii="Times New Roman" w:hAnsi="Times New Roman" w:cs="Times New Roman"/>
          <w:bCs/>
          <w:sz w:val="20"/>
          <w:szCs w:val="20"/>
        </w:rPr>
      </w:pPr>
      <w:r w:rsidRPr="00E83F43">
        <w:rPr>
          <w:rFonts w:ascii="Times New Roman" w:hAnsi="Times New Roman" w:cs="Times New Roman"/>
          <w:bCs/>
          <w:sz w:val="20"/>
          <w:szCs w:val="20"/>
        </w:rPr>
        <w:t>Приложение№1</w:t>
      </w:r>
    </w:p>
    <w:p w:rsidR="00D10141" w:rsidRPr="00E83F43" w:rsidRDefault="00D10141" w:rsidP="00D10141">
      <w:pPr>
        <w:spacing w:after="0" w:line="240" w:lineRule="auto"/>
        <w:jc w:val="right"/>
        <w:rPr>
          <w:rFonts w:ascii="Times New Roman" w:hAnsi="Times New Roman" w:cs="Times New Roman"/>
          <w:bCs/>
          <w:sz w:val="20"/>
          <w:szCs w:val="20"/>
        </w:rPr>
      </w:pPr>
      <w:r w:rsidRPr="00E83F43">
        <w:rPr>
          <w:rFonts w:ascii="Times New Roman" w:hAnsi="Times New Roman" w:cs="Times New Roman"/>
          <w:bCs/>
          <w:sz w:val="20"/>
          <w:szCs w:val="20"/>
        </w:rPr>
        <w:t>к решению Собрания представителей</w:t>
      </w:r>
    </w:p>
    <w:p w:rsidR="00D10141" w:rsidRPr="00E83F43" w:rsidRDefault="00D10141" w:rsidP="00D10141">
      <w:pPr>
        <w:spacing w:after="0" w:line="240" w:lineRule="auto"/>
        <w:jc w:val="right"/>
        <w:rPr>
          <w:rFonts w:ascii="Times New Roman" w:hAnsi="Times New Roman" w:cs="Times New Roman"/>
          <w:bCs/>
          <w:sz w:val="20"/>
          <w:szCs w:val="20"/>
        </w:rPr>
      </w:pPr>
      <w:r w:rsidRPr="00E83F43">
        <w:rPr>
          <w:rFonts w:ascii="Times New Roman" w:hAnsi="Times New Roman" w:cs="Times New Roman"/>
          <w:bCs/>
          <w:sz w:val="20"/>
          <w:szCs w:val="20"/>
        </w:rPr>
        <w:t xml:space="preserve">городского поселения Безенчук </w:t>
      </w:r>
    </w:p>
    <w:p w:rsidR="00D10141" w:rsidRPr="00E83F43" w:rsidRDefault="00D10141" w:rsidP="00D10141">
      <w:pPr>
        <w:spacing w:after="0" w:line="240" w:lineRule="auto"/>
        <w:jc w:val="right"/>
        <w:rPr>
          <w:rFonts w:ascii="Times New Roman" w:hAnsi="Times New Roman" w:cs="Times New Roman"/>
          <w:bCs/>
          <w:sz w:val="20"/>
          <w:szCs w:val="20"/>
        </w:rPr>
      </w:pPr>
      <w:r w:rsidRPr="00E83F43">
        <w:rPr>
          <w:rFonts w:ascii="Times New Roman" w:hAnsi="Times New Roman" w:cs="Times New Roman"/>
          <w:bCs/>
          <w:sz w:val="20"/>
          <w:szCs w:val="20"/>
        </w:rPr>
        <w:t>от 28.0</w:t>
      </w:r>
      <w:r>
        <w:rPr>
          <w:rFonts w:ascii="Times New Roman" w:hAnsi="Times New Roman" w:cs="Times New Roman"/>
          <w:bCs/>
          <w:sz w:val="20"/>
          <w:szCs w:val="20"/>
        </w:rPr>
        <w:t>3</w:t>
      </w:r>
      <w:r w:rsidRPr="00E83F43">
        <w:rPr>
          <w:rFonts w:ascii="Times New Roman" w:hAnsi="Times New Roman" w:cs="Times New Roman"/>
          <w:bCs/>
          <w:sz w:val="20"/>
          <w:szCs w:val="20"/>
        </w:rPr>
        <w:t>.2019 №</w:t>
      </w:r>
      <w:r w:rsidR="00B862B6">
        <w:rPr>
          <w:rFonts w:ascii="Times New Roman" w:hAnsi="Times New Roman" w:cs="Times New Roman"/>
          <w:bCs/>
          <w:sz w:val="20"/>
          <w:szCs w:val="20"/>
        </w:rPr>
        <w:t>3</w:t>
      </w:r>
      <w:r w:rsidRPr="00E83F43">
        <w:rPr>
          <w:rFonts w:ascii="Times New Roman" w:hAnsi="Times New Roman" w:cs="Times New Roman"/>
          <w:bCs/>
          <w:sz w:val="20"/>
          <w:szCs w:val="20"/>
        </w:rPr>
        <w:t>/44</w:t>
      </w:r>
    </w:p>
    <w:tbl>
      <w:tblPr>
        <w:tblW w:w="10959" w:type="dxa"/>
        <w:tblInd w:w="113" w:type="dxa"/>
        <w:tblLook w:val="04A0" w:firstRow="1" w:lastRow="0" w:firstColumn="1" w:lastColumn="0" w:noHBand="0" w:noVBand="1"/>
      </w:tblPr>
      <w:tblGrid>
        <w:gridCol w:w="1838"/>
        <w:gridCol w:w="7938"/>
        <w:gridCol w:w="1183"/>
      </w:tblGrid>
      <w:tr w:rsidR="00C94072" w:rsidRPr="00C94072" w:rsidTr="00DC4B12">
        <w:trPr>
          <w:trHeight w:val="7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072" w:rsidRPr="00C94072" w:rsidRDefault="00C94072" w:rsidP="00C94072">
            <w:pPr>
              <w:spacing w:after="0" w:line="240" w:lineRule="auto"/>
              <w:jc w:val="center"/>
              <w:rPr>
                <w:rFonts w:ascii="Times New Roman" w:eastAsia="Times New Roman" w:hAnsi="Times New Roman" w:cs="Times New Roman"/>
                <w:b/>
                <w:bCs/>
                <w:sz w:val="16"/>
                <w:szCs w:val="16"/>
                <w:lang w:eastAsia="ru-RU"/>
              </w:rPr>
            </w:pPr>
            <w:r w:rsidRPr="00C94072">
              <w:rPr>
                <w:rFonts w:ascii="Times New Roman" w:eastAsia="Times New Roman" w:hAnsi="Times New Roman" w:cs="Times New Roman"/>
                <w:b/>
                <w:bCs/>
                <w:sz w:val="16"/>
                <w:szCs w:val="16"/>
                <w:lang w:eastAsia="ru-RU"/>
              </w:rPr>
              <w:t>Код</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C94072" w:rsidRPr="00C94072" w:rsidRDefault="00C94072" w:rsidP="00C94072">
            <w:pPr>
              <w:spacing w:after="0" w:line="240" w:lineRule="auto"/>
              <w:jc w:val="center"/>
              <w:rPr>
                <w:rFonts w:ascii="Times New Roman" w:eastAsia="Times New Roman" w:hAnsi="Times New Roman" w:cs="Times New Roman"/>
                <w:b/>
                <w:bCs/>
                <w:sz w:val="16"/>
                <w:szCs w:val="16"/>
                <w:lang w:eastAsia="ru-RU"/>
              </w:rPr>
            </w:pPr>
            <w:r w:rsidRPr="00C94072">
              <w:rPr>
                <w:rFonts w:ascii="Times New Roman" w:eastAsia="Times New Roman" w:hAnsi="Times New Roman" w:cs="Times New Roman"/>
                <w:b/>
                <w:bCs/>
                <w:sz w:val="16"/>
                <w:szCs w:val="16"/>
                <w:lang w:eastAsia="ru-RU"/>
              </w:rPr>
              <w:t>Наименование источника</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C94072" w:rsidRPr="00C94072" w:rsidRDefault="00C94072" w:rsidP="00C94072">
            <w:pPr>
              <w:spacing w:after="0" w:line="240" w:lineRule="auto"/>
              <w:jc w:val="center"/>
              <w:rPr>
                <w:rFonts w:ascii="Times New Roman" w:eastAsia="Times New Roman" w:hAnsi="Times New Roman" w:cs="Times New Roman"/>
                <w:b/>
                <w:bCs/>
                <w:sz w:val="16"/>
                <w:szCs w:val="16"/>
                <w:lang w:eastAsia="ru-RU"/>
              </w:rPr>
            </w:pPr>
            <w:r w:rsidRPr="00C94072">
              <w:rPr>
                <w:rFonts w:ascii="Times New Roman" w:eastAsia="Times New Roman" w:hAnsi="Times New Roman" w:cs="Times New Roman"/>
                <w:b/>
                <w:bCs/>
                <w:sz w:val="16"/>
                <w:szCs w:val="16"/>
                <w:lang w:eastAsia="ru-RU"/>
              </w:rPr>
              <w:t>Итого на год, тыс. руб.</w:t>
            </w:r>
          </w:p>
        </w:tc>
      </w:tr>
      <w:tr w:rsidR="00C94072" w:rsidRPr="00C94072" w:rsidTr="00DC4B12">
        <w:trPr>
          <w:trHeight w:val="7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94072" w:rsidRPr="00C94072" w:rsidRDefault="00C94072" w:rsidP="00C94072">
            <w:pPr>
              <w:spacing w:after="0" w:line="240" w:lineRule="auto"/>
              <w:jc w:val="center"/>
              <w:rPr>
                <w:rFonts w:ascii="Times New Roman" w:eastAsia="Times New Roman" w:hAnsi="Times New Roman" w:cs="Times New Roman"/>
                <w:i/>
                <w:iCs/>
                <w:sz w:val="16"/>
                <w:szCs w:val="16"/>
                <w:lang w:eastAsia="ru-RU"/>
              </w:rPr>
            </w:pPr>
            <w:r w:rsidRPr="00C94072">
              <w:rPr>
                <w:rFonts w:ascii="Times New Roman" w:eastAsia="Times New Roman" w:hAnsi="Times New Roman" w:cs="Times New Roman"/>
                <w:i/>
                <w:iCs/>
                <w:sz w:val="16"/>
                <w:szCs w:val="16"/>
                <w:lang w:eastAsia="ru-RU"/>
              </w:rPr>
              <w:t>2</w:t>
            </w:r>
          </w:p>
        </w:tc>
        <w:tc>
          <w:tcPr>
            <w:tcW w:w="7938" w:type="dxa"/>
            <w:tcBorders>
              <w:top w:val="nil"/>
              <w:left w:val="nil"/>
              <w:bottom w:val="single" w:sz="4" w:space="0" w:color="auto"/>
              <w:right w:val="single" w:sz="4" w:space="0" w:color="auto"/>
            </w:tcBorders>
            <w:shd w:val="clear" w:color="auto" w:fill="auto"/>
            <w:vAlign w:val="center"/>
            <w:hideMark/>
          </w:tcPr>
          <w:p w:rsidR="00C94072" w:rsidRPr="00C94072" w:rsidRDefault="00C94072" w:rsidP="00C94072">
            <w:pPr>
              <w:spacing w:after="0" w:line="240" w:lineRule="auto"/>
              <w:jc w:val="center"/>
              <w:rPr>
                <w:rFonts w:ascii="Times New Roman" w:eastAsia="Times New Roman" w:hAnsi="Times New Roman" w:cs="Times New Roman"/>
                <w:i/>
                <w:iCs/>
                <w:sz w:val="16"/>
                <w:szCs w:val="16"/>
                <w:lang w:eastAsia="ru-RU"/>
              </w:rPr>
            </w:pPr>
            <w:r w:rsidRPr="00C94072">
              <w:rPr>
                <w:rFonts w:ascii="Times New Roman" w:eastAsia="Times New Roman" w:hAnsi="Times New Roman" w:cs="Times New Roman"/>
                <w:i/>
                <w:iCs/>
                <w:sz w:val="16"/>
                <w:szCs w:val="16"/>
                <w:lang w:eastAsia="ru-RU"/>
              </w:rPr>
              <w:t>3</w:t>
            </w:r>
          </w:p>
        </w:tc>
        <w:tc>
          <w:tcPr>
            <w:tcW w:w="1183" w:type="dxa"/>
            <w:tcBorders>
              <w:top w:val="nil"/>
              <w:left w:val="nil"/>
              <w:bottom w:val="single" w:sz="4" w:space="0" w:color="auto"/>
              <w:right w:val="single" w:sz="4" w:space="0" w:color="auto"/>
            </w:tcBorders>
            <w:shd w:val="clear" w:color="auto" w:fill="auto"/>
            <w:vAlign w:val="center"/>
            <w:hideMark/>
          </w:tcPr>
          <w:p w:rsidR="00C94072" w:rsidRPr="00C94072" w:rsidRDefault="00C94072" w:rsidP="00C94072">
            <w:pPr>
              <w:spacing w:after="0" w:line="240" w:lineRule="auto"/>
              <w:jc w:val="center"/>
              <w:rPr>
                <w:rFonts w:ascii="Times New Roman" w:eastAsia="Times New Roman" w:hAnsi="Times New Roman" w:cs="Times New Roman"/>
                <w:i/>
                <w:iCs/>
                <w:sz w:val="16"/>
                <w:szCs w:val="16"/>
                <w:lang w:eastAsia="ru-RU"/>
              </w:rPr>
            </w:pPr>
            <w:r w:rsidRPr="00C94072">
              <w:rPr>
                <w:rFonts w:ascii="Times New Roman" w:eastAsia="Times New Roman" w:hAnsi="Times New Roman" w:cs="Times New Roman"/>
                <w:i/>
                <w:iCs/>
                <w:sz w:val="16"/>
                <w:szCs w:val="16"/>
                <w:lang w:eastAsia="ru-RU"/>
              </w:rPr>
              <w:t>4</w:t>
            </w:r>
          </w:p>
        </w:tc>
      </w:tr>
      <w:tr w:rsidR="00C94072" w:rsidRPr="00C94072" w:rsidTr="00DC4B12">
        <w:trPr>
          <w:trHeight w:val="70"/>
        </w:trPr>
        <w:tc>
          <w:tcPr>
            <w:tcW w:w="1838" w:type="dxa"/>
            <w:tcBorders>
              <w:top w:val="nil"/>
              <w:left w:val="single" w:sz="8" w:space="0" w:color="auto"/>
              <w:bottom w:val="single" w:sz="4" w:space="0" w:color="auto"/>
              <w:right w:val="single" w:sz="4" w:space="0" w:color="auto"/>
            </w:tcBorders>
            <w:shd w:val="clear" w:color="000000" w:fill="C0C0C0"/>
            <w:hideMark/>
          </w:tcPr>
          <w:p w:rsidR="00C94072" w:rsidRPr="00C94072" w:rsidRDefault="00C94072" w:rsidP="00C94072">
            <w:pPr>
              <w:spacing w:after="0" w:line="240" w:lineRule="auto"/>
              <w:jc w:val="center"/>
              <w:rPr>
                <w:rFonts w:ascii="Times New Roman" w:eastAsia="Times New Roman" w:hAnsi="Times New Roman" w:cs="Times New Roman"/>
                <w:b/>
                <w:bCs/>
                <w:sz w:val="16"/>
                <w:szCs w:val="16"/>
                <w:lang w:eastAsia="ru-RU"/>
              </w:rPr>
            </w:pPr>
            <w:r w:rsidRPr="00C94072">
              <w:rPr>
                <w:rFonts w:ascii="Times New Roman" w:eastAsia="Times New Roman" w:hAnsi="Times New Roman" w:cs="Times New Roman"/>
                <w:b/>
                <w:bCs/>
                <w:sz w:val="16"/>
                <w:szCs w:val="16"/>
                <w:lang w:eastAsia="ru-RU"/>
              </w:rPr>
              <w:t>1 00 00000 00 0000 000</w:t>
            </w:r>
          </w:p>
        </w:tc>
        <w:tc>
          <w:tcPr>
            <w:tcW w:w="7938" w:type="dxa"/>
            <w:tcBorders>
              <w:top w:val="nil"/>
              <w:left w:val="nil"/>
              <w:bottom w:val="single" w:sz="4" w:space="0" w:color="auto"/>
              <w:right w:val="single" w:sz="4" w:space="0" w:color="auto"/>
            </w:tcBorders>
            <w:shd w:val="clear" w:color="000000" w:fill="C0C0C0"/>
            <w:hideMark/>
          </w:tcPr>
          <w:p w:rsidR="00C94072" w:rsidRPr="00C94072" w:rsidRDefault="00C94072" w:rsidP="00C94072">
            <w:pPr>
              <w:spacing w:after="0" w:line="240" w:lineRule="auto"/>
              <w:rPr>
                <w:rFonts w:ascii="Times New Roman" w:eastAsia="Times New Roman" w:hAnsi="Times New Roman" w:cs="Times New Roman"/>
                <w:b/>
                <w:bCs/>
                <w:sz w:val="16"/>
                <w:szCs w:val="16"/>
                <w:lang w:eastAsia="ru-RU"/>
              </w:rPr>
            </w:pPr>
            <w:r w:rsidRPr="00C94072">
              <w:rPr>
                <w:rFonts w:ascii="Times New Roman" w:eastAsia="Times New Roman" w:hAnsi="Times New Roman" w:cs="Times New Roman"/>
                <w:b/>
                <w:bCs/>
                <w:sz w:val="16"/>
                <w:szCs w:val="16"/>
                <w:lang w:eastAsia="ru-RU"/>
              </w:rPr>
              <w:t>НАЛОГОВЫЕ И НЕНАЛОГОВЫЕ ДОХОДЫ</w:t>
            </w:r>
          </w:p>
        </w:tc>
        <w:tc>
          <w:tcPr>
            <w:tcW w:w="1183" w:type="dxa"/>
            <w:tcBorders>
              <w:top w:val="nil"/>
              <w:left w:val="nil"/>
              <w:bottom w:val="single" w:sz="4" w:space="0" w:color="auto"/>
              <w:right w:val="single" w:sz="4" w:space="0" w:color="auto"/>
            </w:tcBorders>
            <w:shd w:val="clear" w:color="000000" w:fill="C0C0C0"/>
            <w:vAlign w:val="center"/>
            <w:hideMark/>
          </w:tcPr>
          <w:p w:rsidR="00C94072" w:rsidRPr="00C94072" w:rsidRDefault="00C94072" w:rsidP="00C94072">
            <w:pPr>
              <w:spacing w:after="0" w:line="240" w:lineRule="auto"/>
              <w:jc w:val="center"/>
              <w:rPr>
                <w:rFonts w:ascii="Times New Roman" w:eastAsia="Times New Roman" w:hAnsi="Times New Roman" w:cs="Times New Roman"/>
                <w:b/>
                <w:bCs/>
                <w:sz w:val="16"/>
                <w:szCs w:val="16"/>
                <w:lang w:eastAsia="ru-RU"/>
              </w:rPr>
            </w:pPr>
            <w:r w:rsidRPr="00C94072">
              <w:rPr>
                <w:rFonts w:ascii="Times New Roman" w:eastAsia="Times New Roman" w:hAnsi="Times New Roman" w:cs="Times New Roman"/>
                <w:b/>
                <w:bCs/>
                <w:sz w:val="16"/>
                <w:szCs w:val="16"/>
                <w:lang w:eastAsia="ru-RU"/>
              </w:rPr>
              <w:t>63596,00</w:t>
            </w:r>
          </w:p>
        </w:tc>
      </w:tr>
      <w:tr w:rsidR="00C94072" w:rsidRPr="00C94072" w:rsidTr="00DC4B12">
        <w:trPr>
          <w:trHeight w:val="70"/>
        </w:trPr>
        <w:tc>
          <w:tcPr>
            <w:tcW w:w="1838" w:type="dxa"/>
            <w:tcBorders>
              <w:top w:val="nil"/>
              <w:left w:val="single" w:sz="8" w:space="0" w:color="auto"/>
              <w:bottom w:val="single" w:sz="4" w:space="0" w:color="auto"/>
              <w:right w:val="single" w:sz="4" w:space="0" w:color="auto"/>
            </w:tcBorders>
            <w:shd w:val="clear" w:color="auto" w:fill="auto"/>
            <w:hideMark/>
          </w:tcPr>
          <w:p w:rsidR="00C94072" w:rsidRPr="00C94072" w:rsidRDefault="00C94072" w:rsidP="00C94072">
            <w:pPr>
              <w:spacing w:after="0" w:line="240" w:lineRule="auto"/>
              <w:jc w:val="center"/>
              <w:rPr>
                <w:rFonts w:ascii="Times New Roman" w:eastAsia="Times New Roman" w:hAnsi="Times New Roman" w:cs="Times New Roman"/>
                <w:b/>
                <w:bCs/>
                <w:i/>
                <w:iCs/>
                <w:sz w:val="16"/>
                <w:szCs w:val="16"/>
                <w:lang w:eastAsia="ru-RU"/>
              </w:rPr>
            </w:pPr>
            <w:r w:rsidRPr="00C94072">
              <w:rPr>
                <w:rFonts w:ascii="Times New Roman" w:eastAsia="Times New Roman" w:hAnsi="Times New Roman" w:cs="Times New Roman"/>
                <w:b/>
                <w:bCs/>
                <w:i/>
                <w:iCs/>
                <w:sz w:val="16"/>
                <w:szCs w:val="16"/>
                <w:lang w:eastAsia="ru-RU"/>
              </w:rPr>
              <w:t>1 01 00000 00 0000 000</w:t>
            </w:r>
          </w:p>
        </w:tc>
        <w:tc>
          <w:tcPr>
            <w:tcW w:w="7938" w:type="dxa"/>
            <w:tcBorders>
              <w:top w:val="nil"/>
              <w:left w:val="nil"/>
              <w:bottom w:val="single" w:sz="4" w:space="0" w:color="auto"/>
              <w:right w:val="single" w:sz="4" w:space="0" w:color="auto"/>
            </w:tcBorders>
            <w:shd w:val="clear" w:color="auto" w:fill="auto"/>
            <w:hideMark/>
          </w:tcPr>
          <w:p w:rsidR="00C94072" w:rsidRPr="00C94072" w:rsidRDefault="00C94072" w:rsidP="00C94072">
            <w:pPr>
              <w:spacing w:after="0" w:line="240" w:lineRule="auto"/>
              <w:rPr>
                <w:rFonts w:ascii="Times New Roman" w:eastAsia="Times New Roman" w:hAnsi="Times New Roman" w:cs="Times New Roman"/>
                <w:b/>
                <w:bCs/>
                <w:i/>
                <w:iCs/>
                <w:sz w:val="16"/>
                <w:szCs w:val="16"/>
                <w:lang w:eastAsia="ru-RU"/>
              </w:rPr>
            </w:pPr>
            <w:r w:rsidRPr="00C94072">
              <w:rPr>
                <w:rFonts w:ascii="Times New Roman" w:eastAsia="Times New Roman" w:hAnsi="Times New Roman" w:cs="Times New Roman"/>
                <w:b/>
                <w:bCs/>
                <w:i/>
                <w:iCs/>
                <w:sz w:val="16"/>
                <w:szCs w:val="16"/>
                <w:lang w:eastAsia="ru-RU"/>
              </w:rPr>
              <w:t>НАЛОГИ НА ПРИБЫЛЬ, ДОХОДЫ</w:t>
            </w:r>
          </w:p>
        </w:tc>
        <w:tc>
          <w:tcPr>
            <w:tcW w:w="1183" w:type="dxa"/>
            <w:tcBorders>
              <w:top w:val="nil"/>
              <w:left w:val="nil"/>
              <w:bottom w:val="single" w:sz="4" w:space="0" w:color="auto"/>
              <w:right w:val="single" w:sz="4" w:space="0" w:color="auto"/>
            </w:tcBorders>
            <w:shd w:val="clear" w:color="auto" w:fill="auto"/>
            <w:vAlign w:val="center"/>
            <w:hideMark/>
          </w:tcPr>
          <w:p w:rsidR="00C94072" w:rsidRPr="00C94072" w:rsidRDefault="00C94072" w:rsidP="00C94072">
            <w:pPr>
              <w:spacing w:after="0" w:line="240" w:lineRule="auto"/>
              <w:jc w:val="center"/>
              <w:rPr>
                <w:rFonts w:ascii="Times New Roman" w:eastAsia="Times New Roman" w:hAnsi="Times New Roman" w:cs="Times New Roman"/>
                <w:b/>
                <w:bCs/>
                <w:i/>
                <w:iCs/>
                <w:sz w:val="16"/>
                <w:szCs w:val="16"/>
                <w:lang w:eastAsia="ru-RU"/>
              </w:rPr>
            </w:pPr>
            <w:r w:rsidRPr="00C94072">
              <w:rPr>
                <w:rFonts w:ascii="Times New Roman" w:eastAsia="Times New Roman" w:hAnsi="Times New Roman" w:cs="Times New Roman"/>
                <w:b/>
                <w:bCs/>
                <w:i/>
                <w:iCs/>
                <w:sz w:val="16"/>
                <w:szCs w:val="16"/>
                <w:lang w:eastAsia="ru-RU"/>
              </w:rPr>
              <w:t>23000,00</w:t>
            </w:r>
          </w:p>
        </w:tc>
      </w:tr>
      <w:tr w:rsidR="00C94072" w:rsidRPr="00C94072" w:rsidTr="00DC4B12">
        <w:trPr>
          <w:trHeight w:val="70"/>
        </w:trPr>
        <w:tc>
          <w:tcPr>
            <w:tcW w:w="1838" w:type="dxa"/>
            <w:tcBorders>
              <w:top w:val="nil"/>
              <w:left w:val="single" w:sz="8" w:space="0" w:color="auto"/>
              <w:bottom w:val="single" w:sz="4" w:space="0" w:color="auto"/>
              <w:right w:val="single" w:sz="4" w:space="0" w:color="auto"/>
            </w:tcBorders>
            <w:shd w:val="clear" w:color="auto" w:fill="auto"/>
            <w:hideMark/>
          </w:tcPr>
          <w:p w:rsidR="00C94072" w:rsidRPr="00C94072" w:rsidRDefault="00C94072" w:rsidP="00C94072">
            <w:pPr>
              <w:spacing w:after="0" w:line="240" w:lineRule="auto"/>
              <w:jc w:val="center"/>
              <w:rPr>
                <w:rFonts w:ascii="Times New Roman" w:eastAsia="Times New Roman" w:hAnsi="Times New Roman" w:cs="Times New Roman"/>
                <w:sz w:val="16"/>
                <w:szCs w:val="16"/>
                <w:lang w:eastAsia="ru-RU"/>
              </w:rPr>
            </w:pPr>
            <w:r w:rsidRPr="00C94072">
              <w:rPr>
                <w:rFonts w:ascii="Times New Roman" w:eastAsia="Times New Roman" w:hAnsi="Times New Roman" w:cs="Times New Roman"/>
                <w:sz w:val="16"/>
                <w:szCs w:val="16"/>
                <w:lang w:eastAsia="ru-RU"/>
              </w:rPr>
              <w:t>1 01 02000 01 0000 110</w:t>
            </w:r>
          </w:p>
        </w:tc>
        <w:tc>
          <w:tcPr>
            <w:tcW w:w="7938" w:type="dxa"/>
            <w:tcBorders>
              <w:top w:val="nil"/>
              <w:left w:val="nil"/>
              <w:bottom w:val="single" w:sz="4" w:space="0" w:color="auto"/>
              <w:right w:val="single" w:sz="4" w:space="0" w:color="auto"/>
            </w:tcBorders>
            <w:shd w:val="clear" w:color="auto" w:fill="auto"/>
            <w:hideMark/>
          </w:tcPr>
          <w:p w:rsidR="00C94072" w:rsidRPr="00C94072" w:rsidRDefault="00C94072" w:rsidP="00C94072">
            <w:pPr>
              <w:spacing w:after="0" w:line="240" w:lineRule="auto"/>
              <w:rPr>
                <w:rFonts w:ascii="Times New Roman" w:eastAsia="Times New Roman" w:hAnsi="Times New Roman" w:cs="Times New Roman"/>
                <w:sz w:val="16"/>
                <w:szCs w:val="16"/>
                <w:lang w:eastAsia="ru-RU"/>
              </w:rPr>
            </w:pPr>
            <w:r w:rsidRPr="00C94072">
              <w:rPr>
                <w:rFonts w:ascii="Times New Roman" w:eastAsia="Times New Roman" w:hAnsi="Times New Roman" w:cs="Times New Roman"/>
                <w:sz w:val="16"/>
                <w:szCs w:val="16"/>
                <w:lang w:eastAsia="ru-RU"/>
              </w:rPr>
              <w:t>Налог на доходы физических лиц</w:t>
            </w:r>
          </w:p>
        </w:tc>
        <w:tc>
          <w:tcPr>
            <w:tcW w:w="1183" w:type="dxa"/>
            <w:tcBorders>
              <w:top w:val="nil"/>
              <w:left w:val="nil"/>
              <w:bottom w:val="single" w:sz="4" w:space="0" w:color="auto"/>
              <w:right w:val="single" w:sz="4" w:space="0" w:color="auto"/>
            </w:tcBorders>
            <w:shd w:val="clear" w:color="auto" w:fill="auto"/>
            <w:vAlign w:val="center"/>
            <w:hideMark/>
          </w:tcPr>
          <w:p w:rsidR="00C94072" w:rsidRPr="00C94072" w:rsidRDefault="00C94072" w:rsidP="00C94072">
            <w:pPr>
              <w:spacing w:after="0" w:line="240" w:lineRule="auto"/>
              <w:jc w:val="center"/>
              <w:rPr>
                <w:rFonts w:ascii="Times New Roman" w:eastAsia="Times New Roman" w:hAnsi="Times New Roman" w:cs="Times New Roman"/>
                <w:sz w:val="16"/>
                <w:szCs w:val="16"/>
                <w:lang w:eastAsia="ru-RU"/>
              </w:rPr>
            </w:pPr>
            <w:r w:rsidRPr="00C94072">
              <w:rPr>
                <w:rFonts w:ascii="Times New Roman" w:eastAsia="Times New Roman" w:hAnsi="Times New Roman" w:cs="Times New Roman"/>
                <w:sz w:val="16"/>
                <w:szCs w:val="16"/>
                <w:lang w:eastAsia="ru-RU"/>
              </w:rPr>
              <w:t>23000,00</w:t>
            </w:r>
          </w:p>
        </w:tc>
      </w:tr>
      <w:tr w:rsidR="00C94072" w:rsidRPr="00C94072" w:rsidTr="00DC4B12">
        <w:trPr>
          <w:trHeight w:val="70"/>
        </w:trPr>
        <w:tc>
          <w:tcPr>
            <w:tcW w:w="1838" w:type="dxa"/>
            <w:tcBorders>
              <w:top w:val="nil"/>
              <w:left w:val="single" w:sz="8" w:space="0" w:color="auto"/>
              <w:bottom w:val="single" w:sz="4" w:space="0" w:color="auto"/>
              <w:right w:val="single" w:sz="4" w:space="0" w:color="auto"/>
            </w:tcBorders>
            <w:shd w:val="clear" w:color="auto" w:fill="auto"/>
            <w:hideMark/>
          </w:tcPr>
          <w:p w:rsidR="00C94072" w:rsidRPr="00C94072" w:rsidRDefault="00C94072" w:rsidP="00C94072">
            <w:pPr>
              <w:spacing w:after="0" w:line="240" w:lineRule="auto"/>
              <w:jc w:val="center"/>
              <w:rPr>
                <w:rFonts w:ascii="Times New Roman" w:eastAsia="Times New Roman" w:hAnsi="Times New Roman" w:cs="Times New Roman"/>
                <w:b/>
                <w:bCs/>
                <w:i/>
                <w:iCs/>
                <w:sz w:val="16"/>
                <w:szCs w:val="16"/>
                <w:lang w:eastAsia="ru-RU"/>
              </w:rPr>
            </w:pPr>
            <w:r w:rsidRPr="00C94072">
              <w:rPr>
                <w:rFonts w:ascii="Times New Roman" w:eastAsia="Times New Roman" w:hAnsi="Times New Roman" w:cs="Times New Roman"/>
                <w:b/>
                <w:bCs/>
                <w:i/>
                <w:iCs/>
                <w:sz w:val="16"/>
                <w:szCs w:val="16"/>
                <w:lang w:eastAsia="ru-RU"/>
              </w:rPr>
              <w:t>1 03 00000 00 0000 000</w:t>
            </w:r>
          </w:p>
        </w:tc>
        <w:tc>
          <w:tcPr>
            <w:tcW w:w="7938" w:type="dxa"/>
            <w:tcBorders>
              <w:top w:val="nil"/>
              <w:left w:val="nil"/>
              <w:bottom w:val="single" w:sz="4" w:space="0" w:color="auto"/>
              <w:right w:val="single" w:sz="4" w:space="0" w:color="auto"/>
            </w:tcBorders>
            <w:shd w:val="clear" w:color="auto" w:fill="auto"/>
            <w:hideMark/>
          </w:tcPr>
          <w:p w:rsidR="00C94072" w:rsidRPr="00C94072" w:rsidRDefault="00C94072" w:rsidP="00C94072">
            <w:pPr>
              <w:spacing w:after="0" w:line="240" w:lineRule="auto"/>
              <w:rPr>
                <w:rFonts w:ascii="Times New Roman" w:eastAsia="Times New Roman" w:hAnsi="Times New Roman" w:cs="Times New Roman"/>
                <w:b/>
                <w:bCs/>
                <w:i/>
                <w:iCs/>
                <w:sz w:val="16"/>
                <w:szCs w:val="16"/>
                <w:lang w:eastAsia="ru-RU"/>
              </w:rPr>
            </w:pPr>
            <w:r w:rsidRPr="00C94072">
              <w:rPr>
                <w:rFonts w:ascii="Times New Roman" w:eastAsia="Times New Roman" w:hAnsi="Times New Roman" w:cs="Times New Roman"/>
                <w:b/>
                <w:bCs/>
                <w:i/>
                <w:iCs/>
                <w:sz w:val="16"/>
                <w:szCs w:val="16"/>
                <w:lang w:eastAsia="ru-RU"/>
              </w:rPr>
              <w:t>НАЛОГИ НА ТОВАРЫ (РАБОТЫ, УСЛУГИ), РЕАЛИЗУЕМЫЕ НА ТЕРРИТОРИИ РОССИЙСКОЙ ФЕДЕРАЦИИ</w:t>
            </w:r>
          </w:p>
        </w:tc>
        <w:tc>
          <w:tcPr>
            <w:tcW w:w="1183" w:type="dxa"/>
            <w:tcBorders>
              <w:top w:val="nil"/>
              <w:left w:val="nil"/>
              <w:bottom w:val="single" w:sz="4" w:space="0" w:color="auto"/>
              <w:right w:val="single" w:sz="4" w:space="0" w:color="auto"/>
            </w:tcBorders>
            <w:shd w:val="clear" w:color="auto" w:fill="auto"/>
            <w:vAlign w:val="center"/>
            <w:hideMark/>
          </w:tcPr>
          <w:p w:rsidR="00C94072" w:rsidRPr="00C94072" w:rsidRDefault="00C94072" w:rsidP="00C94072">
            <w:pPr>
              <w:spacing w:after="0" w:line="240" w:lineRule="auto"/>
              <w:jc w:val="center"/>
              <w:rPr>
                <w:rFonts w:ascii="Times New Roman" w:eastAsia="Times New Roman" w:hAnsi="Times New Roman" w:cs="Times New Roman"/>
                <w:b/>
                <w:bCs/>
                <w:i/>
                <w:iCs/>
                <w:sz w:val="16"/>
                <w:szCs w:val="16"/>
                <w:lang w:eastAsia="ru-RU"/>
              </w:rPr>
            </w:pPr>
            <w:r w:rsidRPr="00C94072">
              <w:rPr>
                <w:rFonts w:ascii="Times New Roman" w:eastAsia="Times New Roman" w:hAnsi="Times New Roman" w:cs="Times New Roman"/>
                <w:b/>
                <w:bCs/>
                <w:i/>
                <w:iCs/>
                <w:sz w:val="16"/>
                <w:szCs w:val="16"/>
                <w:lang w:eastAsia="ru-RU"/>
              </w:rPr>
              <w:t>8596,00</w:t>
            </w:r>
          </w:p>
        </w:tc>
      </w:tr>
      <w:tr w:rsidR="00C94072" w:rsidRPr="00C94072" w:rsidTr="00DC4B12">
        <w:trPr>
          <w:trHeight w:val="70"/>
        </w:trPr>
        <w:tc>
          <w:tcPr>
            <w:tcW w:w="1838" w:type="dxa"/>
            <w:tcBorders>
              <w:top w:val="nil"/>
              <w:left w:val="single" w:sz="8" w:space="0" w:color="auto"/>
              <w:bottom w:val="single" w:sz="4" w:space="0" w:color="auto"/>
              <w:right w:val="single" w:sz="4" w:space="0" w:color="auto"/>
            </w:tcBorders>
            <w:shd w:val="clear" w:color="auto" w:fill="auto"/>
            <w:hideMark/>
          </w:tcPr>
          <w:p w:rsidR="00C94072" w:rsidRPr="00C94072" w:rsidRDefault="00C94072" w:rsidP="00C94072">
            <w:pPr>
              <w:spacing w:after="0" w:line="240" w:lineRule="auto"/>
              <w:jc w:val="center"/>
              <w:rPr>
                <w:rFonts w:ascii="Times New Roman" w:eastAsia="Times New Roman" w:hAnsi="Times New Roman" w:cs="Times New Roman"/>
                <w:sz w:val="16"/>
                <w:szCs w:val="16"/>
                <w:lang w:eastAsia="ru-RU"/>
              </w:rPr>
            </w:pPr>
            <w:r w:rsidRPr="00C94072">
              <w:rPr>
                <w:rFonts w:ascii="Times New Roman" w:eastAsia="Times New Roman" w:hAnsi="Times New Roman" w:cs="Times New Roman"/>
                <w:sz w:val="16"/>
                <w:szCs w:val="16"/>
                <w:lang w:eastAsia="ru-RU"/>
              </w:rPr>
              <w:t xml:space="preserve"> 1 03 02230 01 0000 110</w:t>
            </w:r>
          </w:p>
        </w:tc>
        <w:tc>
          <w:tcPr>
            <w:tcW w:w="7938" w:type="dxa"/>
            <w:tcBorders>
              <w:top w:val="nil"/>
              <w:left w:val="nil"/>
              <w:bottom w:val="nil"/>
              <w:right w:val="nil"/>
            </w:tcBorders>
            <w:shd w:val="clear" w:color="auto" w:fill="auto"/>
            <w:vAlign w:val="bottom"/>
            <w:hideMark/>
          </w:tcPr>
          <w:p w:rsidR="00C94072" w:rsidRPr="00C94072" w:rsidRDefault="00C94072" w:rsidP="00C94072">
            <w:pPr>
              <w:spacing w:after="0" w:line="240" w:lineRule="auto"/>
              <w:jc w:val="both"/>
              <w:rPr>
                <w:rFonts w:ascii="Times New Roman" w:eastAsia="Times New Roman" w:hAnsi="Times New Roman" w:cs="Times New Roman"/>
                <w:sz w:val="16"/>
                <w:szCs w:val="16"/>
                <w:lang w:eastAsia="ru-RU"/>
              </w:rPr>
            </w:pPr>
            <w:r w:rsidRPr="00C94072">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94072" w:rsidRPr="00C94072" w:rsidRDefault="00C94072" w:rsidP="00C94072">
            <w:pPr>
              <w:spacing w:after="0" w:line="240" w:lineRule="auto"/>
              <w:jc w:val="center"/>
              <w:rPr>
                <w:rFonts w:ascii="Times New Roman" w:eastAsia="Times New Roman" w:hAnsi="Times New Roman" w:cs="Times New Roman"/>
                <w:sz w:val="16"/>
                <w:szCs w:val="16"/>
                <w:lang w:eastAsia="ru-RU"/>
              </w:rPr>
            </w:pPr>
            <w:r w:rsidRPr="00C94072">
              <w:rPr>
                <w:rFonts w:ascii="Times New Roman" w:eastAsia="Times New Roman" w:hAnsi="Times New Roman" w:cs="Times New Roman"/>
                <w:sz w:val="16"/>
                <w:szCs w:val="16"/>
                <w:lang w:eastAsia="ru-RU"/>
              </w:rPr>
              <w:t>3221,00</w:t>
            </w:r>
          </w:p>
        </w:tc>
      </w:tr>
      <w:tr w:rsidR="00C94072" w:rsidRPr="00C94072" w:rsidTr="00BC5F2D">
        <w:trPr>
          <w:trHeight w:val="159"/>
        </w:trPr>
        <w:tc>
          <w:tcPr>
            <w:tcW w:w="1838" w:type="dxa"/>
            <w:tcBorders>
              <w:top w:val="nil"/>
              <w:left w:val="single" w:sz="8" w:space="0" w:color="auto"/>
              <w:bottom w:val="single" w:sz="4" w:space="0" w:color="auto"/>
              <w:right w:val="single" w:sz="4" w:space="0" w:color="auto"/>
            </w:tcBorders>
            <w:shd w:val="clear" w:color="auto" w:fill="auto"/>
            <w:hideMark/>
          </w:tcPr>
          <w:p w:rsidR="00C94072" w:rsidRPr="00C94072" w:rsidRDefault="00C94072" w:rsidP="00C94072">
            <w:pPr>
              <w:spacing w:after="0" w:line="240" w:lineRule="auto"/>
              <w:jc w:val="center"/>
              <w:rPr>
                <w:rFonts w:ascii="Times New Roman" w:eastAsia="Times New Roman" w:hAnsi="Times New Roman" w:cs="Times New Roman"/>
                <w:sz w:val="16"/>
                <w:szCs w:val="16"/>
                <w:lang w:eastAsia="ru-RU"/>
              </w:rPr>
            </w:pPr>
            <w:r w:rsidRPr="00C94072">
              <w:rPr>
                <w:rFonts w:ascii="Times New Roman" w:eastAsia="Times New Roman" w:hAnsi="Times New Roman" w:cs="Times New Roman"/>
                <w:sz w:val="16"/>
                <w:szCs w:val="16"/>
                <w:lang w:eastAsia="ru-RU"/>
              </w:rPr>
              <w:t>1 03 02240 01 0000 110</w:t>
            </w:r>
          </w:p>
        </w:tc>
        <w:tc>
          <w:tcPr>
            <w:tcW w:w="7938" w:type="dxa"/>
            <w:tcBorders>
              <w:top w:val="single" w:sz="4" w:space="0" w:color="auto"/>
              <w:left w:val="nil"/>
              <w:bottom w:val="single" w:sz="4" w:space="0" w:color="auto"/>
              <w:right w:val="single" w:sz="4" w:space="0" w:color="auto"/>
            </w:tcBorders>
            <w:shd w:val="clear" w:color="auto" w:fill="auto"/>
            <w:hideMark/>
          </w:tcPr>
          <w:p w:rsidR="00C94072" w:rsidRPr="00C94072" w:rsidRDefault="00C94072" w:rsidP="00C94072">
            <w:pPr>
              <w:spacing w:after="0" w:line="240" w:lineRule="auto"/>
              <w:jc w:val="both"/>
              <w:rPr>
                <w:rFonts w:ascii="Times New Roman" w:eastAsia="Times New Roman" w:hAnsi="Times New Roman" w:cs="Times New Roman"/>
                <w:sz w:val="16"/>
                <w:szCs w:val="16"/>
                <w:lang w:eastAsia="ru-RU"/>
              </w:rPr>
            </w:pPr>
            <w:r w:rsidRPr="00C94072">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83" w:type="dxa"/>
            <w:tcBorders>
              <w:top w:val="nil"/>
              <w:left w:val="nil"/>
              <w:bottom w:val="single" w:sz="4" w:space="0" w:color="auto"/>
              <w:right w:val="single" w:sz="4" w:space="0" w:color="auto"/>
            </w:tcBorders>
            <w:shd w:val="clear" w:color="auto" w:fill="auto"/>
            <w:vAlign w:val="center"/>
            <w:hideMark/>
          </w:tcPr>
          <w:p w:rsidR="00C94072" w:rsidRPr="00C94072" w:rsidRDefault="00C94072" w:rsidP="00C94072">
            <w:pPr>
              <w:spacing w:after="0" w:line="240" w:lineRule="auto"/>
              <w:jc w:val="center"/>
              <w:rPr>
                <w:rFonts w:ascii="Times New Roman" w:eastAsia="Times New Roman" w:hAnsi="Times New Roman" w:cs="Times New Roman"/>
                <w:sz w:val="16"/>
                <w:szCs w:val="16"/>
                <w:lang w:eastAsia="ru-RU"/>
              </w:rPr>
            </w:pPr>
            <w:r w:rsidRPr="00C94072">
              <w:rPr>
                <w:rFonts w:ascii="Times New Roman" w:eastAsia="Times New Roman" w:hAnsi="Times New Roman" w:cs="Times New Roman"/>
                <w:sz w:val="16"/>
                <w:szCs w:val="16"/>
                <w:lang w:eastAsia="ru-RU"/>
              </w:rPr>
              <w:t>23,00</w:t>
            </w:r>
          </w:p>
        </w:tc>
      </w:tr>
      <w:tr w:rsidR="00C94072" w:rsidRPr="00C94072" w:rsidTr="00BC5F2D">
        <w:trPr>
          <w:trHeight w:val="70"/>
        </w:trPr>
        <w:tc>
          <w:tcPr>
            <w:tcW w:w="1838" w:type="dxa"/>
            <w:tcBorders>
              <w:top w:val="nil"/>
              <w:left w:val="single" w:sz="8" w:space="0" w:color="auto"/>
              <w:bottom w:val="single" w:sz="4" w:space="0" w:color="auto"/>
              <w:right w:val="single" w:sz="4" w:space="0" w:color="auto"/>
            </w:tcBorders>
            <w:shd w:val="clear" w:color="auto" w:fill="auto"/>
            <w:hideMark/>
          </w:tcPr>
          <w:p w:rsidR="00C94072" w:rsidRPr="00C94072" w:rsidRDefault="00C94072" w:rsidP="00C94072">
            <w:pPr>
              <w:spacing w:after="0" w:line="240" w:lineRule="auto"/>
              <w:jc w:val="center"/>
              <w:rPr>
                <w:rFonts w:ascii="Times New Roman" w:eastAsia="Times New Roman" w:hAnsi="Times New Roman" w:cs="Times New Roman"/>
                <w:sz w:val="16"/>
                <w:szCs w:val="16"/>
                <w:lang w:eastAsia="ru-RU"/>
              </w:rPr>
            </w:pPr>
            <w:r w:rsidRPr="00C94072">
              <w:rPr>
                <w:rFonts w:ascii="Times New Roman" w:eastAsia="Times New Roman" w:hAnsi="Times New Roman" w:cs="Times New Roman"/>
                <w:sz w:val="16"/>
                <w:szCs w:val="16"/>
                <w:lang w:eastAsia="ru-RU"/>
              </w:rPr>
              <w:t>1 03 02250 01 0000 110</w:t>
            </w:r>
          </w:p>
        </w:tc>
        <w:tc>
          <w:tcPr>
            <w:tcW w:w="7938" w:type="dxa"/>
            <w:tcBorders>
              <w:top w:val="nil"/>
              <w:left w:val="nil"/>
              <w:bottom w:val="single" w:sz="4" w:space="0" w:color="auto"/>
              <w:right w:val="single" w:sz="4" w:space="0" w:color="auto"/>
            </w:tcBorders>
            <w:shd w:val="clear" w:color="auto" w:fill="auto"/>
            <w:hideMark/>
          </w:tcPr>
          <w:p w:rsidR="00C94072" w:rsidRPr="00C94072" w:rsidRDefault="00C94072" w:rsidP="00C94072">
            <w:pPr>
              <w:spacing w:after="0" w:line="240" w:lineRule="auto"/>
              <w:jc w:val="both"/>
              <w:rPr>
                <w:rFonts w:ascii="Times New Roman" w:eastAsia="Times New Roman" w:hAnsi="Times New Roman" w:cs="Times New Roman"/>
                <w:sz w:val="16"/>
                <w:szCs w:val="16"/>
                <w:lang w:eastAsia="ru-RU"/>
              </w:rPr>
            </w:pPr>
            <w:r w:rsidRPr="00C94072">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83" w:type="dxa"/>
            <w:tcBorders>
              <w:top w:val="nil"/>
              <w:left w:val="nil"/>
              <w:bottom w:val="single" w:sz="4" w:space="0" w:color="auto"/>
              <w:right w:val="single" w:sz="4" w:space="0" w:color="auto"/>
            </w:tcBorders>
            <w:shd w:val="clear" w:color="auto" w:fill="auto"/>
            <w:vAlign w:val="center"/>
            <w:hideMark/>
          </w:tcPr>
          <w:p w:rsidR="00C94072" w:rsidRPr="00C94072" w:rsidRDefault="00C94072" w:rsidP="00C94072">
            <w:pPr>
              <w:spacing w:after="0" w:line="240" w:lineRule="auto"/>
              <w:jc w:val="center"/>
              <w:rPr>
                <w:rFonts w:ascii="Times New Roman" w:eastAsia="Times New Roman" w:hAnsi="Times New Roman" w:cs="Times New Roman"/>
                <w:sz w:val="16"/>
                <w:szCs w:val="16"/>
                <w:lang w:eastAsia="ru-RU"/>
              </w:rPr>
            </w:pPr>
            <w:r w:rsidRPr="00C94072">
              <w:rPr>
                <w:rFonts w:ascii="Times New Roman" w:eastAsia="Times New Roman" w:hAnsi="Times New Roman" w:cs="Times New Roman"/>
                <w:sz w:val="16"/>
                <w:szCs w:val="16"/>
                <w:lang w:eastAsia="ru-RU"/>
              </w:rPr>
              <w:t>5788,00</w:t>
            </w:r>
          </w:p>
        </w:tc>
      </w:tr>
      <w:tr w:rsidR="00C94072" w:rsidRPr="00C94072" w:rsidTr="00BC5F2D">
        <w:trPr>
          <w:trHeight w:val="70"/>
        </w:trPr>
        <w:tc>
          <w:tcPr>
            <w:tcW w:w="1838" w:type="dxa"/>
            <w:tcBorders>
              <w:top w:val="nil"/>
              <w:left w:val="single" w:sz="8" w:space="0" w:color="auto"/>
              <w:bottom w:val="single" w:sz="4" w:space="0" w:color="auto"/>
              <w:right w:val="single" w:sz="4" w:space="0" w:color="auto"/>
            </w:tcBorders>
            <w:shd w:val="clear" w:color="auto" w:fill="auto"/>
            <w:hideMark/>
          </w:tcPr>
          <w:p w:rsidR="00C94072" w:rsidRPr="00C94072" w:rsidRDefault="00C94072" w:rsidP="00C94072">
            <w:pPr>
              <w:spacing w:after="0" w:line="240" w:lineRule="auto"/>
              <w:jc w:val="center"/>
              <w:rPr>
                <w:rFonts w:ascii="Times New Roman" w:eastAsia="Times New Roman" w:hAnsi="Times New Roman" w:cs="Times New Roman"/>
                <w:sz w:val="16"/>
                <w:szCs w:val="16"/>
                <w:lang w:eastAsia="ru-RU"/>
              </w:rPr>
            </w:pPr>
            <w:r w:rsidRPr="00C94072">
              <w:rPr>
                <w:rFonts w:ascii="Times New Roman" w:eastAsia="Times New Roman" w:hAnsi="Times New Roman" w:cs="Times New Roman"/>
                <w:sz w:val="16"/>
                <w:szCs w:val="16"/>
                <w:lang w:eastAsia="ru-RU"/>
              </w:rPr>
              <w:t>1 03 02260 01 0000 110</w:t>
            </w:r>
          </w:p>
        </w:tc>
        <w:tc>
          <w:tcPr>
            <w:tcW w:w="7938" w:type="dxa"/>
            <w:tcBorders>
              <w:top w:val="nil"/>
              <w:left w:val="nil"/>
              <w:bottom w:val="single" w:sz="4" w:space="0" w:color="auto"/>
              <w:right w:val="single" w:sz="4" w:space="0" w:color="auto"/>
            </w:tcBorders>
            <w:shd w:val="clear" w:color="auto" w:fill="auto"/>
            <w:hideMark/>
          </w:tcPr>
          <w:p w:rsidR="00C94072" w:rsidRPr="00C94072" w:rsidRDefault="00C94072" w:rsidP="00C94072">
            <w:pPr>
              <w:spacing w:after="0" w:line="240" w:lineRule="auto"/>
              <w:jc w:val="both"/>
              <w:rPr>
                <w:rFonts w:ascii="Times New Roman" w:eastAsia="Times New Roman" w:hAnsi="Times New Roman" w:cs="Times New Roman"/>
                <w:sz w:val="16"/>
                <w:szCs w:val="16"/>
                <w:lang w:eastAsia="ru-RU"/>
              </w:rPr>
            </w:pPr>
            <w:r w:rsidRPr="00C94072">
              <w:rPr>
                <w:rFonts w:ascii="Times New Roman" w:eastAsia="Times New Roman" w:hAnsi="Times New Roman" w:cs="Times New Roman"/>
                <w:sz w:val="16"/>
                <w:szCs w:val="16"/>
                <w:lang w:eastAsia="ru-RU"/>
              </w:rPr>
              <w:t xml:space="preserve">Доходы от уплаты акцизов на </w:t>
            </w:r>
            <w:proofErr w:type="gramStart"/>
            <w:r w:rsidRPr="00C94072">
              <w:rPr>
                <w:rFonts w:ascii="Times New Roman" w:eastAsia="Times New Roman" w:hAnsi="Times New Roman" w:cs="Times New Roman"/>
                <w:sz w:val="16"/>
                <w:szCs w:val="16"/>
                <w:lang w:eastAsia="ru-RU"/>
              </w:rPr>
              <w:t>прямогонный  бензин</w:t>
            </w:r>
            <w:proofErr w:type="gramEnd"/>
            <w:r w:rsidRPr="00C94072">
              <w:rPr>
                <w:rFonts w:ascii="Times New Roman" w:eastAsia="Times New Roman" w:hAnsi="Times New Roman" w:cs="Times New Roman"/>
                <w:sz w:val="16"/>
                <w:szCs w:val="16"/>
                <w:lang w:eastAsia="ru-RU"/>
              </w:rPr>
              <w:t>,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83" w:type="dxa"/>
            <w:tcBorders>
              <w:top w:val="nil"/>
              <w:left w:val="nil"/>
              <w:bottom w:val="single" w:sz="4" w:space="0" w:color="auto"/>
              <w:right w:val="single" w:sz="4" w:space="0" w:color="auto"/>
            </w:tcBorders>
            <w:shd w:val="clear" w:color="auto" w:fill="auto"/>
            <w:vAlign w:val="center"/>
            <w:hideMark/>
          </w:tcPr>
          <w:p w:rsidR="00C94072" w:rsidRPr="00C94072" w:rsidRDefault="00C94072" w:rsidP="00C94072">
            <w:pPr>
              <w:spacing w:after="0" w:line="240" w:lineRule="auto"/>
              <w:jc w:val="center"/>
              <w:rPr>
                <w:rFonts w:ascii="Times New Roman" w:eastAsia="Times New Roman" w:hAnsi="Times New Roman" w:cs="Times New Roman"/>
                <w:sz w:val="16"/>
                <w:szCs w:val="16"/>
                <w:lang w:eastAsia="ru-RU"/>
              </w:rPr>
            </w:pPr>
            <w:r w:rsidRPr="00C94072">
              <w:rPr>
                <w:rFonts w:ascii="Times New Roman" w:eastAsia="Times New Roman" w:hAnsi="Times New Roman" w:cs="Times New Roman"/>
                <w:sz w:val="16"/>
                <w:szCs w:val="16"/>
                <w:lang w:eastAsia="ru-RU"/>
              </w:rPr>
              <w:t>-436,00</w:t>
            </w:r>
          </w:p>
        </w:tc>
      </w:tr>
      <w:tr w:rsidR="00C94072" w:rsidRPr="00C94072" w:rsidTr="00BC5F2D">
        <w:trPr>
          <w:trHeight w:val="70"/>
        </w:trPr>
        <w:tc>
          <w:tcPr>
            <w:tcW w:w="1838" w:type="dxa"/>
            <w:tcBorders>
              <w:top w:val="nil"/>
              <w:left w:val="single" w:sz="8" w:space="0" w:color="auto"/>
              <w:bottom w:val="single" w:sz="4" w:space="0" w:color="auto"/>
              <w:right w:val="single" w:sz="4" w:space="0" w:color="auto"/>
            </w:tcBorders>
            <w:shd w:val="clear" w:color="auto" w:fill="auto"/>
            <w:hideMark/>
          </w:tcPr>
          <w:p w:rsidR="00C94072" w:rsidRPr="00C94072" w:rsidRDefault="00C94072" w:rsidP="00C94072">
            <w:pPr>
              <w:spacing w:after="0" w:line="240" w:lineRule="auto"/>
              <w:jc w:val="center"/>
              <w:rPr>
                <w:rFonts w:ascii="Times New Roman" w:eastAsia="Times New Roman" w:hAnsi="Times New Roman" w:cs="Times New Roman"/>
                <w:b/>
                <w:bCs/>
                <w:i/>
                <w:iCs/>
                <w:sz w:val="16"/>
                <w:szCs w:val="16"/>
                <w:lang w:eastAsia="ru-RU"/>
              </w:rPr>
            </w:pPr>
            <w:r w:rsidRPr="00C94072">
              <w:rPr>
                <w:rFonts w:ascii="Times New Roman" w:eastAsia="Times New Roman" w:hAnsi="Times New Roman" w:cs="Times New Roman"/>
                <w:b/>
                <w:bCs/>
                <w:i/>
                <w:iCs/>
                <w:sz w:val="16"/>
                <w:szCs w:val="16"/>
                <w:lang w:eastAsia="ru-RU"/>
              </w:rPr>
              <w:t>1 05 00000 00 0000 000</w:t>
            </w:r>
          </w:p>
        </w:tc>
        <w:tc>
          <w:tcPr>
            <w:tcW w:w="7938" w:type="dxa"/>
            <w:tcBorders>
              <w:top w:val="nil"/>
              <w:left w:val="nil"/>
              <w:bottom w:val="single" w:sz="4" w:space="0" w:color="auto"/>
              <w:right w:val="single" w:sz="4" w:space="0" w:color="auto"/>
            </w:tcBorders>
            <w:shd w:val="clear" w:color="auto" w:fill="auto"/>
            <w:hideMark/>
          </w:tcPr>
          <w:p w:rsidR="00C94072" w:rsidRPr="00C94072" w:rsidRDefault="00C94072" w:rsidP="00C94072">
            <w:pPr>
              <w:spacing w:after="0" w:line="240" w:lineRule="auto"/>
              <w:rPr>
                <w:rFonts w:ascii="Times New Roman" w:eastAsia="Times New Roman" w:hAnsi="Times New Roman" w:cs="Times New Roman"/>
                <w:b/>
                <w:bCs/>
                <w:i/>
                <w:iCs/>
                <w:sz w:val="16"/>
                <w:szCs w:val="16"/>
                <w:lang w:eastAsia="ru-RU"/>
              </w:rPr>
            </w:pPr>
            <w:r w:rsidRPr="00C94072">
              <w:rPr>
                <w:rFonts w:ascii="Times New Roman" w:eastAsia="Times New Roman" w:hAnsi="Times New Roman" w:cs="Times New Roman"/>
                <w:b/>
                <w:bCs/>
                <w:i/>
                <w:iCs/>
                <w:sz w:val="16"/>
                <w:szCs w:val="16"/>
                <w:lang w:eastAsia="ru-RU"/>
              </w:rPr>
              <w:t>НАЛОГИ НА СОВОКУПНЫЙ ДОХОД</w:t>
            </w:r>
          </w:p>
        </w:tc>
        <w:tc>
          <w:tcPr>
            <w:tcW w:w="1183" w:type="dxa"/>
            <w:tcBorders>
              <w:top w:val="nil"/>
              <w:left w:val="nil"/>
              <w:bottom w:val="single" w:sz="4" w:space="0" w:color="auto"/>
              <w:right w:val="single" w:sz="4" w:space="0" w:color="auto"/>
            </w:tcBorders>
            <w:shd w:val="clear" w:color="auto" w:fill="auto"/>
            <w:vAlign w:val="center"/>
            <w:hideMark/>
          </w:tcPr>
          <w:p w:rsidR="00C94072" w:rsidRPr="00C94072" w:rsidRDefault="00C94072" w:rsidP="00C94072">
            <w:pPr>
              <w:spacing w:after="0" w:line="240" w:lineRule="auto"/>
              <w:jc w:val="center"/>
              <w:rPr>
                <w:rFonts w:ascii="Times New Roman" w:eastAsia="Times New Roman" w:hAnsi="Times New Roman" w:cs="Times New Roman"/>
                <w:b/>
                <w:bCs/>
                <w:i/>
                <w:iCs/>
                <w:sz w:val="16"/>
                <w:szCs w:val="16"/>
                <w:lang w:eastAsia="ru-RU"/>
              </w:rPr>
            </w:pPr>
            <w:r w:rsidRPr="00C94072">
              <w:rPr>
                <w:rFonts w:ascii="Times New Roman" w:eastAsia="Times New Roman" w:hAnsi="Times New Roman" w:cs="Times New Roman"/>
                <w:b/>
                <w:bCs/>
                <w:i/>
                <w:iCs/>
                <w:sz w:val="16"/>
                <w:szCs w:val="16"/>
                <w:lang w:eastAsia="ru-RU"/>
              </w:rPr>
              <w:t>300,000</w:t>
            </w:r>
          </w:p>
        </w:tc>
      </w:tr>
      <w:tr w:rsidR="00C94072" w:rsidRPr="00C94072" w:rsidTr="00BC5F2D">
        <w:trPr>
          <w:trHeight w:val="70"/>
        </w:trPr>
        <w:tc>
          <w:tcPr>
            <w:tcW w:w="1838" w:type="dxa"/>
            <w:tcBorders>
              <w:top w:val="nil"/>
              <w:left w:val="single" w:sz="8" w:space="0" w:color="auto"/>
              <w:bottom w:val="single" w:sz="4" w:space="0" w:color="auto"/>
              <w:right w:val="single" w:sz="4" w:space="0" w:color="auto"/>
            </w:tcBorders>
            <w:shd w:val="clear" w:color="auto" w:fill="auto"/>
            <w:hideMark/>
          </w:tcPr>
          <w:p w:rsidR="00C94072" w:rsidRPr="00C94072" w:rsidRDefault="00C94072" w:rsidP="00C94072">
            <w:pPr>
              <w:spacing w:after="0" w:line="240" w:lineRule="auto"/>
              <w:jc w:val="center"/>
              <w:rPr>
                <w:rFonts w:ascii="Times New Roman" w:eastAsia="Times New Roman" w:hAnsi="Times New Roman" w:cs="Times New Roman"/>
                <w:sz w:val="16"/>
                <w:szCs w:val="16"/>
                <w:lang w:eastAsia="ru-RU"/>
              </w:rPr>
            </w:pPr>
            <w:r w:rsidRPr="00C94072">
              <w:rPr>
                <w:rFonts w:ascii="Times New Roman" w:eastAsia="Times New Roman" w:hAnsi="Times New Roman" w:cs="Times New Roman"/>
                <w:sz w:val="16"/>
                <w:szCs w:val="16"/>
                <w:lang w:eastAsia="ru-RU"/>
              </w:rPr>
              <w:t>1 05 03000 01 0000 110</w:t>
            </w:r>
          </w:p>
        </w:tc>
        <w:tc>
          <w:tcPr>
            <w:tcW w:w="7938" w:type="dxa"/>
            <w:tcBorders>
              <w:top w:val="nil"/>
              <w:left w:val="nil"/>
              <w:bottom w:val="single" w:sz="4" w:space="0" w:color="auto"/>
              <w:right w:val="single" w:sz="4" w:space="0" w:color="auto"/>
            </w:tcBorders>
            <w:shd w:val="clear" w:color="auto" w:fill="auto"/>
            <w:hideMark/>
          </w:tcPr>
          <w:p w:rsidR="00C94072" w:rsidRPr="00C94072" w:rsidRDefault="00C94072" w:rsidP="00C94072">
            <w:pPr>
              <w:spacing w:after="0" w:line="240" w:lineRule="auto"/>
              <w:rPr>
                <w:rFonts w:ascii="Times New Roman" w:eastAsia="Times New Roman" w:hAnsi="Times New Roman" w:cs="Times New Roman"/>
                <w:sz w:val="16"/>
                <w:szCs w:val="16"/>
                <w:lang w:eastAsia="ru-RU"/>
              </w:rPr>
            </w:pPr>
            <w:r w:rsidRPr="00C94072">
              <w:rPr>
                <w:rFonts w:ascii="Times New Roman" w:eastAsia="Times New Roman" w:hAnsi="Times New Roman" w:cs="Times New Roman"/>
                <w:sz w:val="16"/>
                <w:szCs w:val="16"/>
                <w:lang w:eastAsia="ru-RU"/>
              </w:rPr>
              <w:t>Единый сельскохозяйственный налог</w:t>
            </w:r>
          </w:p>
        </w:tc>
        <w:tc>
          <w:tcPr>
            <w:tcW w:w="1183" w:type="dxa"/>
            <w:tcBorders>
              <w:top w:val="nil"/>
              <w:left w:val="nil"/>
              <w:bottom w:val="single" w:sz="4" w:space="0" w:color="auto"/>
              <w:right w:val="single" w:sz="4" w:space="0" w:color="auto"/>
            </w:tcBorders>
            <w:shd w:val="clear" w:color="auto" w:fill="auto"/>
            <w:vAlign w:val="center"/>
            <w:hideMark/>
          </w:tcPr>
          <w:p w:rsidR="00C94072" w:rsidRPr="00C94072" w:rsidRDefault="00C94072" w:rsidP="00C94072">
            <w:pPr>
              <w:spacing w:after="0" w:line="240" w:lineRule="auto"/>
              <w:jc w:val="center"/>
              <w:rPr>
                <w:rFonts w:ascii="Times New Roman" w:eastAsia="Times New Roman" w:hAnsi="Times New Roman" w:cs="Times New Roman"/>
                <w:sz w:val="16"/>
                <w:szCs w:val="16"/>
                <w:lang w:eastAsia="ru-RU"/>
              </w:rPr>
            </w:pPr>
            <w:r w:rsidRPr="00C94072">
              <w:rPr>
                <w:rFonts w:ascii="Times New Roman" w:eastAsia="Times New Roman" w:hAnsi="Times New Roman" w:cs="Times New Roman"/>
                <w:sz w:val="16"/>
                <w:szCs w:val="16"/>
                <w:lang w:eastAsia="ru-RU"/>
              </w:rPr>
              <w:t>300,00</w:t>
            </w:r>
          </w:p>
        </w:tc>
      </w:tr>
      <w:tr w:rsidR="00C94072" w:rsidRPr="00C94072" w:rsidTr="00BC5F2D">
        <w:trPr>
          <w:trHeight w:val="70"/>
        </w:trPr>
        <w:tc>
          <w:tcPr>
            <w:tcW w:w="1838" w:type="dxa"/>
            <w:tcBorders>
              <w:top w:val="nil"/>
              <w:left w:val="single" w:sz="8" w:space="0" w:color="auto"/>
              <w:bottom w:val="single" w:sz="4" w:space="0" w:color="auto"/>
              <w:right w:val="single" w:sz="4" w:space="0" w:color="auto"/>
            </w:tcBorders>
            <w:shd w:val="clear" w:color="auto" w:fill="auto"/>
            <w:hideMark/>
          </w:tcPr>
          <w:p w:rsidR="00C94072" w:rsidRPr="00C94072" w:rsidRDefault="00C94072" w:rsidP="00C94072">
            <w:pPr>
              <w:spacing w:after="0" w:line="240" w:lineRule="auto"/>
              <w:jc w:val="center"/>
              <w:rPr>
                <w:rFonts w:ascii="Times New Roman" w:eastAsia="Times New Roman" w:hAnsi="Times New Roman" w:cs="Times New Roman"/>
                <w:b/>
                <w:bCs/>
                <w:i/>
                <w:iCs/>
                <w:sz w:val="16"/>
                <w:szCs w:val="16"/>
                <w:lang w:eastAsia="ru-RU"/>
              </w:rPr>
            </w:pPr>
            <w:r w:rsidRPr="00C94072">
              <w:rPr>
                <w:rFonts w:ascii="Times New Roman" w:eastAsia="Times New Roman" w:hAnsi="Times New Roman" w:cs="Times New Roman"/>
                <w:b/>
                <w:bCs/>
                <w:i/>
                <w:iCs/>
                <w:sz w:val="16"/>
                <w:szCs w:val="16"/>
                <w:lang w:eastAsia="ru-RU"/>
              </w:rPr>
              <w:t>1 06 00000 00 0000 000</w:t>
            </w:r>
          </w:p>
        </w:tc>
        <w:tc>
          <w:tcPr>
            <w:tcW w:w="7938" w:type="dxa"/>
            <w:tcBorders>
              <w:top w:val="nil"/>
              <w:left w:val="nil"/>
              <w:bottom w:val="single" w:sz="4" w:space="0" w:color="auto"/>
              <w:right w:val="single" w:sz="4" w:space="0" w:color="auto"/>
            </w:tcBorders>
            <w:shd w:val="clear" w:color="auto" w:fill="auto"/>
            <w:hideMark/>
          </w:tcPr>
          <w:p w:rsidR="00C94072" w:rsidRPr="00C94072" w:rsidRDefault="00C94072" w:rsidP="00C94072">
            <w:pPr>
              <w:spacing w:after="0" w:line="240" w:lineRule="auto"/>
              <w:rPr>
                <w:rFonts w:ascii="Times New Roman" w:eastAsia="Times New Roman" w:hAnsi="Times New Roman" w:cs="Times New Roman"/>
                <w:b/>
                <w:bCs/>
                <w:i/>
                <w:iCs/>
                <w:sz w:val="16"/>
                <w:szCs w:val="16"/>
                <w:lang w:eastAsia="ru-RU"/>
              </w:rPr>
            </w:pPr>
            <w:r w:rsidRPr="00C94072">
              <w:rPr>
                <w:rFonts w:ascii="Times New Roman" w:eastAsia="Times New Roman" w:hAnsi="Times New Roman" w:cs="Times New Roman"/>
                <w:b/>
                <w:bCs/>
                <w:i/>
                <w:iCs/>
                <w:sz w:val="16"/>
                <w:szCs w:val="16"/>
                <w:lang w:eastAsia="ru-RU"/>
              </w:rPr>
              <w:t>НАЛОГИ НА ИМУЩЕСТВО</w:t>
            </w:r>
          </w:p>
        </w:tc>
        <w:tc>
          <w:tcPr>
            <w:tcW w:w="1183" w:type="dxa"/>
            <w:tcBorders>
              <w:top w:val="nil"/>
              <w:left w:val="nil"/>
              <w:bottom w:val="single" w:sz="4" w:space="0" w:color="auto"/>
              <w:right w:val="single" w:sz="4" w:space="0" w:color="auto"/>
            </w:tcBorders>
            <w:shd w:val="clear" w:color="auto" w:fill="auto"/>
            <w:vAlign w:val="center"/>
            <w:hideMark/>
          </w:tcPr>
          <w:p w:rsidR="00C94072" w:rsidRPr="00C94072" w:rsidRDefault="00C94072" w:rsidP="00C94072">
            <w:pPr>
              <w:spacing w:after="0" w:line="240" w:lineRule="auto"/>
              <w:jc w:val="center"/>
              <w:rPr>
                <w:rFonts w:ascii="Times New Roman" w:eastAsia="Times New Roman" w:hAnsi="Times New Roman" w:cs="Times New Roman"/>
                <w:b/>
                <w:bCs/>
                <w:i/>
                <w:iCs/>
                <w:sz w:val="16"/>
                <w:szCs w:val="16"/>
                <w:lang w:eastAsia="ru-RU"/>
              </w:rPr>
            </w:pPr>
            <w:r w:rsidRPr="00C94072">
              <w:rPr>
                <w:rFonts w:ascii="Times New Roman" w:eastAsia="Times New Roman" w:hAnsi="Times New Roman" w:cs="Times New Roman"/>
                <w:b/>
                <w:bCs/>
                <w:i/>
                <w:iCs/>
                <w:sz w:val="16"/>
                <w:szCs w:val="16"/>
                <w:lang w:eastAsia="ru-RU"/>
              </w:rPr>
              <w:t>22000,00</w:t>
            </w:r>
          </w:p>
        </w:tc>
      </w:tr>
      <w:tr w:rsidR="00C94072" w:rsidRPr="00C94072" w:rsidTr="00BC5F2D">
        <w:trPr>
          <w:trHeight w:val="70"/>
        </w:trPr>
        <w:tc>
          <w:tcPr>
            <w:tcW w:w="1838" w:type="dxa"/>
            <w:tcBorders>
              <w:top w:val="nil"/>
              <w:left w:val="single" w:sz="8" w:space="0" w:color="auto"/>
              <w:bottom w:val="single" w:sz="4" w:space="0" w:color="auto"/>
              <w:right w:val="single" w:sz="4" w:space="0" w:color="auto"/>
            </w:tcBorders>
            <w:shd w:val="clear" w:color="auto" w:fill="auto"/>
            <w:hideMark/>
          </w:tcPr>
          <w:p w:rsidR="00C94072" w:rsidRPr="00C94072" w:rsidRDefault="00C94072" w:rsidP="00C94072">
            <w:pPr>
              <w:spacing w:after="0" w:line="240" w:lineRule="auto"/>
              <w:jc w:val="center"/>
              <w:rPr>
                <w:rFonts w:ascii="Times New Roman" w:eastAsia="Times New Roman" w:hAnsi="Times New Roman" w:cs="Times New Roman"/>
                <w:sz w:val="16"/>
                <w:szCs w:val="16"/>
                <w:lang w:eastAsia="ru-RU"/>
              </w:rPr>
            </w:pPr>
            <w:r w:rsidRPr="00C94072">
              <w:rPr>
                <w:rFonts w:ascii="Times New Roman" w:eastAsia="Times New Roman" w:hAnsi="Times New Roman" w:cs="Times New Roman"/>
                <w:sz w:val="16"/>
                <w:szCs w:val="16"/>
                <w:lang w:eastAsia="ru-RU"/>
              </w:rPr>
              <w:t>1 06 01030 13 0000 110</w:t>
            </w:r>
          </w:p>
        </w:tc>
        <w:tc>
          <w:tcPr>
            <w:tcW w:w="7938" w:type="dxa"/>
            <w:tcBorders>
              <w:top w:val="nil"/>
              <w:left w:val="nil"/>
              <w:bottom w:val="single" w:sz="4" w:space="0" w:color="auto"/>
              <w:right w:val="single" w:sz="4" w:space="0" w:color="auto"/>
            </w:tcBorders>
            <w:shd w:val="clear" w:color="auto" w:fill="auto"/>
            <w:hideMark/>
          </w:tcPr>
          <w:p w:rsidR="00C94072" w:rsidRPr="00C94072" w:rsidRDefault="00C94072" w:rsidP="00C94072">
            <w:pPr>
              <w:spacing w:after="0" w:line="240" w:lineRule="auto"/>
              <w:rPr>
                <w:rFonts w:ascii="Times New Roman" w:eastAsia="Times New Roman" w:hAnsi="Times New Roman" w:cs="Times New Roman"/>
                <w:sz w:val="16"/>
                <w:szCs w:val="16"/>
                <w:lang w:eastAsia="ru-RU"/>
              </w:rPr>
            </w:pPr>
            <w:r w:rsidRPr="00C94072">
              <w:rPr>
                <w:rFonts w:ascii="Times New Roman" w:eastAsia="Times New Roman" w:hAnsi="Times New Roman" w:cs="Times New Roman"/>
                <w:sz w:val="16"/>
                <w:szCs w:val="16"/>
                <w:lang w:eastAsia="ru-RU"/>
              </w:rPr>
              <w:t>Налог на имущество физических лиц</w:t>
            </w:r>
          </w:p>
        </w:tc>
        <w:tc>
          <w:tcPr>
            <w:tcW w:w="1183" w:type="dxa"/>
            <w:tcBorders>
              <w:top w:val="nil"/>
              <w:left w:val="nil"/>
              <w:bottom w:val="single" w:sz="4" w:space="0" w:color="auto"/>
              <w:right w:val="single" w:sz="4" w:space="0" w:color="auto"/>
            </w:tcBorders>
            <w:shd w:val="clear" w:color="auto" w:fill="auto"/>
            <w:vAlign w:val="center"/>
            <w:hideMark/>
          </w:tcPr>
          <w:p w:rsidR="00C94072" w:rsidRPr="00C94072" w:rsidRDefault="00C94072" w:rsidP="00C94072">
            <w:pPr>
              <w:spacing w:after="0" w:line="240" w:lineRule="auto"/>
              <w:jc w:val="center"/>
              <w:rPr>
                <w:rFonts w:ascii="Times New Roman" w:eastAsia="Times New Roman" w:hAnsi="Times New Roman" w:cs="Times New Roman"/>
                <w:sz w:val="16"/>
                <w:szCs w:val="16"/>
                <w:lang w:eastAsia="ru-RU"/>
              </w:rPr>
            </w:pPr>
            <w:r w:rsidRPr="00C94072">
              <w:rPr>
                <w:rFonts w:ascii="Times New Roman" w:eastAsia="Times New Roman" w:hAnsi="Times New Roman" w:cs="Times New Roman"/>
                <w:sz w:val="16"/>
                <w:szCs w:val="16"/>
                <w:lang w:eastAsia="ru-RU"/>
              </w:rPr>
              <w:t>6000,00</w:t>
            </w:r>
          </w:p>
        </w:tc>
      </w:tr>
      <w:tr w:rsidR="00C94072" w:rsidRPr="00C94072" w:rsidTr="00BC5F2D">
        <w:trPr>
          <w:trHeight w:val="70"/>
        </w:trPr>
        <w:tc>
          <w:tcPr>
            <w:tcW w:w="1838" w:type="dxa"/>
            <w:tcBorders>
              <w:top w:val="nil"/>
              <w:left w:val="single" w:sz="8" w:space="0" w:color="auto"/>
              <w:bottom w:val="single" w:sz="4" w:space="0" w:color="auto"/>
              <w:right w:val="single" w:sz="4" w:space="0" w:color="auto"/>
            </w:tcBorders>
            <w:shd w:val="clear" w:color="auto" w:fill="auto"/>
            <w:hideMark/>
          </w:tcPr>
          <w:p w:rsidR="00C94072" w:rsidRPr="00C94072" w:rsidRDefault="00C94072" w:rsidP="00C94072">
            <w:pPr>
              <w:spacing w:after="0" w:line="240" w:lineRule="auto"/>
              <w:jc w:val="center"/>
              <w:rPr>
                <w:rFonts w:ascii="Times New Roman" w:eastAsia="Times New Roman" w:hAnsi="Times New Roman" w:cs="Times New Roman"/>
                <w:sz w:val="16"/>
                <w:szCs w:val="16"/>
                <w:lang w:eastAsia="ru-RU"/>
              </w:rPr>
            </w:pPr>
            <w:r w:rsidRPr="00C94072">
              <w:rPr>
                <w:rFonts w:ascii="Times New Roman" w:eastAsia="Times New Roman" w:hAnsi="Times New Roman" w:cs="Times New Roman"/>
                <w:sz w:val="16"/>
                <w:szCs w:val="16"/>
                <w:lang w:eastAsia="ru-RU"/>
              </w:rPr>
              <w:t>1 06 06000 00 0000 110</w:t>
            </w:r>
          </w:p>
        </w:tc>
        <w:tc>
          <w:tcPr>
            <w:tcW w:w="7938" w:type="dxa"/>
            <w:tcBorders>
              <w:top w:val="nil"/>
              <w:left w:val="nil"/>
              <w:bottom w:val="single" w:sz="4" w:space="0" w:color="auto"/>
              <w:right w:val="single" w:sz="4" w:space="0" w:color="auto"/>
            </w:tcBorders>
            <w:shd w:val="clear" w:color="auto" w:fill="auto"/>
            <w:hideMark/>
          </w:tcPr>
          <w:p w:rsidR="00C94072" w:rsidRPr="00C94072" w:rsidRDefault="00C94072" w:rsidP="00C94072">
            <w:pPr>
              <w:spacing w:after="0" w:line="240" w:lineRule="auto"/>
              <w:rPr>
                <w:rFonts w:ascii="Times New Roman" w:eastAsia="Times New Roman" w:hAnsi="Times New Roman" w:cs="Times New Roman"/>
                <w:sz w:val="16"/>
                <w:szCs w:val="16"/>
                <w:lang w:eastAsia="ru-RU"/>
              </w:rPr>
            </w:pPr>
            <w:r w:rsidRPr="00C94072">
              <w:rPr>
                <w:rFonts w:ascii="Times New Roman" w:eastAsia="Times New Roman" w:hAnsi="Times New Roman" w:cs="Times New Roman"/>
                <w:sz w:val="16"/>
                <w:szCs w:val="16"/>
                <w:lang w:eastAsia="ru-RU"/>
              </w:rPr>
              <w:t>Земельный налог</w:t>
            </w:r>
          </w:p>
        </w:tc>
        <w:tc>
          <w:tcPr>
            <w:tcW w:w="1183" w:type="dxa"/>
            <w:tcBorders>
              <w:top w:val="nil"/>
              <w:left w:val="nil"/>
              <w:bottom w:val="single" w:sz="4" w:space="0" w:color="auto"/>
              <w:right w:val="single" w:sz="4" w:space="0" w:color="auto"/>
            </w:tcBorders>
            <w:shd w:val="clear" w:color="auto" w:fill="auto"/>
            <w:vAlign w:val="center"/>
            <w:hideMark/>
          </w:tcPr>
          <w:p w:rsidR="00C94072" w:rsidRPr="00C94072" w:rsidRDefault="00C94072" w:rsidP="00C94072">
            <w:pPr>
              <w:spacing w:after="0" w:line="240" w:lineRule="auto"/>
              <w:jc w:val="center"/>
              <w:rPr>
                <w:rFonts w:ascii="Times New Roman" w:eastAsia="Times New Roman" w:hAnsi="Times New Roman" w:cs="Times New Roman"/>
                <w:sz w:val="16"/>
                <w:szCs w:val="16"/>
                <w:lang w:eastAsia="ru-RU"/>
              </w:rPr>
            </w:pPr>
            <w:r w:rsidRPr="00C94072">
              <w:rPr>
                <w:rFonts w:ascii="Times New Roman" w:eastAsia="Times New Roman" w:hAnsi="Times New Roman" w:cs="Times New Roman"/>
                <w:sz w:val="16"/>
                <w:szCs w:val="16"/>
                <w:lang w:eastAsia="ru-RU"/>
              </w:rPr>
              <w:t>16000,00</w:t>
            </w:r>
          </w:p>
        </w:tc>
      </w:tr>
      <w:tr w:rsidR="00C94072" w:rsidRPr="00C94072" w:rsidTr="00BC5F2D">
        <w:trPr>
          <w:trHeight w:val="70"/>
        </w:trPr>
        <w:tc>
          <w:tcPr>
            <w:tcW w:w="1838" w:type="dxa"/>
            <w:tcBorders>
              <w:top w:val="nil"/>
              <w:left w:val="single" w:sz="8" w:space="0" w:color="auto"/>
              <w:bottom w:val="single" w:sz="4" w:space="0" w:color="auto"/>
              <w:right w:val="single" w:sz="4" w:space="0" w:color="auto"/>
            </w:tcBorders>
            <w:shd w:val="clear" w:color="auto" w:fill="auto"/>
            <w:hideMark/>
          </w:tcPr>
          <w:p w:rsidR="00C94072" w:rsidRPr="00C94072" w:rsidRDefault="00C94072" w:rsidP="00C94072">
            <w:pPr>
              <w:spacing w:after="0" w:line="240" w:lineRule="auto"/>
              <w:jc w:val="center"/>
              <w:rPr>
                <w:rFonts w:ascii="Times New Roman" w:eastAsia="Times New Roman" w:hAnsi="Times New Roman" w:cs="Times New Roman"/>
                <w:b/>
                <w:bCs/>
                <w:i/>
                <w:iCs/>
                <w:sz w:val="16"/>
                <w:szCs w:val="16"/>
                <w:lang w:eastAsia="ru-RU"/>
              </w:rPr>
            </w:pPr>
            <w:r w:rsidRPr="00C94072">
              <w:rPr>
                <w:rFonts w:ascii="Times New Roman" w:eastAsia="Times New Roman" w:hAnsi="Times New Roman" w:cs="Times New Roman"/>
                <w:b/>
                <w:bCs/>
                <w:i/>
                <w:iCs/>
                <w:sz w:val="16"/>
                <w:szCs w:val="16"/>
                <w:lang w:eastAsia="ru-RU"/>
              </w:rPr>
              <w:t>1 11 00000 00 0000 000</w:t>
            </w:r>
          </w:p>
        </w:tc>
        <w:tc>
          <w:tcPr>
            <w:tcW w:w="7938" w:type="dxa"/>
            <w:tcBorders>
              <w:top w:val="nil"/>
              <w:left w:val="nil"/>
              <w:bottom w:val="single" w:sz="4" w:space="0" w:color="auto"/>
              <w:right w:val="single" w:sz="4" w:space="0" w:color="auto"/>
            </w:tcBorders>
            <w:shd w:val="clear" w:color="auto" w:fill="auto"/>
            <w:hideMark/>
          </w:tcPr>
          <w:p w:rsidR="00C94072" w:rsidRPr="00C94072" w:rsidRDefault="00C94072" w:rsidP="00C94072">
            <w:pPr>
              <w:spacing w:after="0" w:line="240" w:lineRule="auto"/>
              <w:rPr>
                <w:rFonts w:ascii="Times New Roman" w:eastAsia="Times New Roman" w:hAnsi="Times New Roman" w:cs="Times New Roman"/>
                <w:b/>
                <w:bCs/>
                <w:i/>
                <w:iCs/>
                <w:sz w:val="16"/>
                <w:szCs w:val="16"/>
                <w:lang w:eastAsia="ru-RU"/>
              </w:rPr>
            </w:pPr>
            <w:r w:rsidRPr="00C94072">
              <w:rPr>
                <w:rFonts w:ascii="Times New Roman" w:eastAsia="Times New Roman" w:hAnsi="Times New Roman" w:cs="Times New Roman"/>
                <w:b/>
                <w:bCs/>
                <w:i/>
                <w:iCs/>
                <w:sz w:val="16"/>
                <w:szCs w:val="16"/>
                <w:lang w:eastAsia="ru-RU"/>
              </w:rPr>
              <w:t xml:space="preserve">ДОХОДЫ ОТ ИСПОЛЬЗОВАНИЯ ИМУЩЕСТВА, НАХОДЯЩЕГОСЯ В ГОСУДАРСТВЕННОЙ И </w:t>
            </w:r>
            <w:r w:rsidRPr="00C94072">
              <w:rPr>
                <w:rFonts w:ascii="Times New Roman" w:eastAsia="Times New Roman" w:hAnsi="Times New Roman" w:cs="Times New Roman"/>
                <w:b/>
                <w:bCs/>
                <w:i/>
                <w:iCs/>
                <w:sz w:val="16"/>
                <w:szCs w:val="16"/>
                <w:lang w:eastAsia="ru-RU"/>
              </w:rPr>
              <w:lastRenderedPageBreak/>
              <w:t>МУНИЦИПАЛЬНОЙ СОБСТВЕННОСТИ</w:t>
            </w:r>
          </w:p>
        </w:tc>
        <w:tc>
          <w:tcPr>
            <w:tcW w:w="1183" w:type="dxa"/>
            <w:tcBorders>
              <w:top w:val="nil"/>
              <w:left w:val="nil"/>
              <w:bottom w:val="single" w:sz="4" w:space="0" w:color="auto"/>
              <w:right w:val="single" w:sz="4" w:space="0" w:color="auto"/>
            </w:tcBorders>
            <w:shd w:val="clear" w:color="auto" w:fill="auto"/>
            <w:vAlign w:val="center"/>
            <w:hideMark/>
          </w:tcPr>
          <w:p w:rsidR="00C94072" w:rsidRPr="00C94072" w:rsidRDefault="00C94072" w:rsidP="00C94072">
            <w:pPr>
              <w:spacing w:after="0" w:line="240" w:lineRule="auto"/>
              <w:jc w:val="center"/>
              <w:rPr>
                <w:rFonts w:ascii="Times New Roman" w:eastAsia="Times New Roman" w:hAnsi="Times New Roman" w:cs="Times New Roman"/>
                <w:b/>
                <w:bCs/>
                <w:i/>
                <w:iCs/>
                <w:sz w:val="16"/>
                <w:szCs w:val="16"/>
                <w:lang w:eastAsia="ru-RU"/>
              </w:rPr>
            </w:pPr>
            <w:r w:rsidRPr="00C94072">
              <w:rPr>
                <w:rFonts w:ascii="Times New Roman" w:eastAsia="Times New Roman" w:hAnsi="Times New Roman" w:cs="Times New Roman"/>
                <w:b/>
                <w:bCs/>
                <w:i/>
                <w:iCs/>
                <w:sz w:val="16"/>
                <w:szCs w:val="16"/>
                <w:lang w:eastAsia="ru-RU"/>
              </w:rPr>
              <w:lastRenderedPageBreak/>
              <w:t>8700,00</w:t>
            </w:r>
          </w:p>
        </w:tc>
      </w:tr>
      <w:tr w:rsidR="00C94072" w:rsidRPr="00C94072" w:rsidTr="00BC5F2D">
        <w:trPr>
          <w:trHeight w:val="70"/>
        </w:trPr>
        <w:tc>
          <w:tcPr>
            <w:tcW w:w="1838" w:type="dxa"/>
            <w:tcBorders>
              <w:top w:val="nil"/>
              <w:left w:val="single" w:sz="8" w:space="0" w:color="auto"/>
              <w:bottom w:val="single" w:sz="4" w:space="0" w:color="auto"/>
              <w:right w:val="single" w:sz="4" w:space="0" w:color="auto"/>
            </w:tcBorders>
            <w:shd w:val="clear" w:color="auto" w:fill="auto"/>
            <w:hideMark/>
          </w:tcPr>
          <w:p w:rsidR="00C94072" w:rsidRPr="00C94072" w:rsidRDefault="00C94072" w:rsidP="00C94072">
            <w:pPr>
              <w:spacing w:after="0" w:line="240" w:lineRule="auto"/>
              <w:jc w:val="center"/>
              <w:rPr>
                <w:rFonts w:ascii="Times New Roman" w:eastAsia="Times New Roman" w:hAnsi="Times New Roman" w:cs="Times New Roman"/>
                <w:sz w:val="16"/>
                <w:szCs w:val="16"/>
                <w:lang w:eastAsia="ru-RU"/>
              </w:rPr>
            </w:pPr>
            <w:r w:rsidRPr="00C94072">
              <w:rPr>
                <w:rFonts w:ascii="Times New Roman" w:eastAsia="Times New Roman" w:hAnsi="Times New Roman" w:cs="Times New Roman"/>
                <w:sz w:val="16"/>
                <w:szCs w:val="16"/>
                <w:lang w:eastAsia="ru-RU"/>
              </w:rPr>
              <w:t>1 11 05013 13 0000 120</w:t>
            </w:r>
          </w:p>
        </w:tc>
        <w:tc>
          <w:tcPr>
            <w:tcW w:w="7938" w:type="dxa"/>
            <w:tcBorders>
              <w:top w:val="nil"/>
              <w:left w:val="nil"/>
              <w:bottom w:val="single" w:sz="4" w:space="0" w:color="auto"/>
              <w:right w:val="single" w:sz="4" w:space="0" w:color="auto"/>
            </w:tcBorders>
            <w:shd w:val="clear" w:color="auto" w:fill="auto"/>
            <w:hideMark/>
          </w:tcPr>
          <w:p w:rsidR="00C94072" w:rsidRPr="00C94072" w:rsidRDefault="00C94072" w:rsidP="00C94072">
            <w:pPr>
              <w:spacing w:after="0" w:line="240" w:lineRule="auto"/>
              <w:rPr>
                <w:rFonts w:ascii="Times New Roman" w:eastAsia="Times New Roman" w:hAnsi="Times New Roman" w:cs="Times New Roman"/>
                <w:sz w:val="16"/>
                <w:szCs w:val="16"/>
                <w:lang w:eastAsia="ru-RU"/>
              </w:rPr>
            </w:pPr>
            <w:r w:rsidRPr="00C94072">
              <w:rPr>
                <w:rFonts w:ascii="Times New Roman" w:eastAsia="Times New Roman" w:hAnsi="Times New Roman" w:cs="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183" w:type="dxa"/>
            <w:tcBorders>
              <w:top w:val="nil"/>
              <w:left w:val="nil"/>
              <w:bottom w:val="single" w:sz="4" w:space="0" w:color="auto"/>
              <w:right w:val="single" w:sz="4" w:space="0" w:color="auto"/>
            </w:tcBorders>
            <w:shd w:val="clear" w:color="auto" w:fill="auto"/>
            <w:vAlign w:val="center"/>
            <w:hideMark/>
          </w:tcPr>
          <w:p w:rsidR="00C94072" w:rsidRPr="00C94072" w:rsidRDefault="00C94072" w:rsidP="00C94072">
            <w:pPr>
              <w:spacing w:after="0" w:line="240" w:lineRule="auto"/>
              <w:jc w:val="center"/>
              <w:rPr>
                <w:rFonts w:ascii="Times New Roman" w:eastAsia="Times New Roman" w:hAnsi="Times New Roman" w:cs="Times New Roman"/>
                <w:sz w:val="16"/>
                <w:szCs w:val="16"/>
                <w:lang w:eastAsia="ru-RU"/>
              </w:rPr>
            </w:pPr>
            <w:r w:rsidRPr="00C94072">
              <w:rPr>
                <w:rFonts w:ascii="Times New Roman" w:eastAsia="Times New Roman" w:hAnsi="Times New Roman" w:cs="Times New Roman"/>
                <w:sz w:val="16"/>
                <w:szCs w:val="16"/>
                <w:lang w:eastAsia="ru-RU"/>
              </w:rPr>
              <w:t>1300,00</w:t>
            </w:r>
          </w:p>
        </w:tc>
      </w:tr>
      <w:tr w:rsidR="00C94072" w:rsidRPr="00C94072" w:rsidTr="00BC5F2D">
        <w:trPr>
          <w:trHeight w:val="70"/>
        </w:trPr>
        <w:tc>
          <w:tcPr>
            <w:tcW w:w="1838" w:type="dxa"/>
            <w:tcBorders>
              <w:top w:val="nil"/>
              <w:left w:val="single" w:sz="8" w:space="0" w:color="auto"/>
              <w:bottom w:val="single" w:sz="4" w:space="0" w:color="auto"/>
              <w:right w:val="single" w:sz="4" w:space="0" w:color="auto"/>
            </w:tcBorders>
            <w:shd w:val="clear" w:color="auto" w:fill="auto"/>
            <w:hideMark/>
          </w:tcPr>
          <w:p w:rsidR="00C94072" w:rsidRPr="00C94072" w:rsidRDefault="00C94072" w:rsidP="00C94072">
            <w:pPr>
              <w:spacing w:after="0" w:line="240" w:lineRule="auto"/>
              <w:jc w:val="center"/>
              <w:rPr>
                <w:rFonts w:ascii="Times New Roman" w:eastAsia="Times New Roman" w:hAnsi="Times New Roman" w:cs="Times New Roman"/>
                <w:sz w:val="16"/>
                <w:szCs w:val="16"/>
                <w:lang w:eastAsia="ru-RU"/>
              </w:rPr>
            </w:pPr>
            <w:r w:rsidRPr="00C94072">
              <w:rPr>
                <w:rFonts w:ascii="Times New Roman" w:eastAsia="Times New Roman" w:hAnsi="Times New Roman" w:cs="Times New Roman"/>
                <w:sz w:val="16"/>
                <w:szCs w:val="16"/>
                <w:lang w:eastAsia="ru-RU"/>
              </w:rPr>
              <w:t>1 11 05025 13 0000 120</w:t>
            </w:r>
          </w:p>
        </w:tc>
        <w:tc>
          <w:tcPr>
            <w:tcW w:w="7938" w:type="dxa"/>
            <w:tcBorders>
              <w:top w:val="nil"/>
              <w:left w:val="nil"/>
              <w:bottom w:val="single" w:sz="4" w:space="0" w:color="auto"/>
              <w:right w:val="single" w:sz="4" w:space="0" w:color="auto"/>
            </w:tcBorders>
            <w:shd w:val="clear" w:color="auto" w:fill="auto"/>
            <w:hideMark/>
          </w:tcPr>
          <w:p w:rsidR="00C94072" w:rsidRPr="00C94072" w:rsidRDefault="00C94072" w:rsidP="00C94072">
            <w:pPr>
              <w:spacing w:after="0" w:line="240" w:lineRule="auto"/>
              <w:rPr>
                <w:rFonts w:ascii="Times New Roman" w:eastAsia="Times New Roman" w:hAnsi="Times New Roman" w:cs="Times New Roman"/>
                <w:sz w:val="16"/>
                <w:szCs w:val="16"/>
                <w:lang w:eastAsia="ru-RU"/>
              </w:rPr>
            </w:pPr>
            <w:r w:rsidRPr="00C94072">
              <w:rPr>
                <w:rFonts w:ascii="Times New Roman" w:eastAsia="Times New Roman" w:hAnsi="Times New Roman" w:cs="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183" w:type="dxa"/>
            <w:tcBorders>
              <w:top w:val="nil"/>
              <w:left w:val="nil"/>
              <w:bottom w:val="single" w:sz="4" w:space="0" w:color="auto"/>
              <w:right w:val="single" w:sz="4" w:space="0" w:color="auto"/>
            </w:tcBorders>
            <w:shd w:val="clear" w:color="auto" w:fill="auto"/>
            <w:vAlign w:val="center"/>
            <w:hideMark/>
          </w:tcPr>
          <w:p w:rsidR="00C94072" w:rsidRPr="00C94072" w:rsidRDefault="00C94072" w:rsidP="00C94072">
            <w:pPr>
              <w:spacing w:after="0" w:line="240" w:lineRule="auto"/>
              <w:jc w:val="center"/>
              <w:rPr>
                <w:rFonts w:ascii="Times New Roman" w:eastAsia="Times New Roman" w:hAnsi="Times New Roman" w:cs="Times New Roman"/>
                <w:sz w:val="16"/>
                <w:szCs w:val="16"/>
                <w:lang w:eastAsia="ru-RU"/>
              </w:rPr>
            </w:pPr>
            <w:r w:rsidRPr="00C94072">
              <w:rPr>
                <w:rFonts w:ascii="Times New Roman" w:eastAsia="Times New Roman" w:hAnsi="Times New Roman" w:cs="Times New Roman"/>
                <w:sz w:val="16"/>
                <w:szCs w:val="16"/>
                <w:lang w:eastAsia="ru-RU"/>
              </w:rPr>
              <w:t>7000,00</w:t>
            </w:r>
          </w:p>
        </w:tc>
      </w:tr>
      <w:tr w:rsidR="00C94072" w:rsidRPr="00C94072" w:rsidTr="00BC5F2D">
        <w:trPr>
          <w:trHeight w:val="70"/>
        </w:trPr>
        <w:tc>
          <w:tcPr>
            <w:tcW w:w="1838" w:type="dxa"/>
            <w:tcBorders>
              <w:top w:val="nil"/>
              <w:left w:val="single" w:sz="8" w:space="0" w:color="auto"/>
              <w:bottom w:val="single" w:sz="4" w:space="0" w:color="auto"/>
              <w:right w:val="single" w:sz="4" w:space="0" w:color="auto"/>
            </w:tcBorders>
            <w:shd w:val="clear" w:color="auto" w:fill="auto"/>
            <w:hideMark/>
          </w:tcPr>
          <w:p w:rsidR="00C94072" w:rsidRPr="00C94072" w:rsidRDefault="00C94072" w:rsidP="00C94072">
            <w:pPr>
              <w:spacing w:after="0" w:line="240" w:lineRule="auto"/>
              <w:jc w:val="center"/>
              <w:rPr>
                <w:rFonts w:ascii="Times New Roman" w:eastAsia="Times New Roman" w:hAnsi="Times New Roman" w:cs="Times New Roman"/>
                <w:sz w:val="16"/>
                <w:szCs w:val="16"/>
                <w:lang w:eastAsia="ru-RU"/>
              </w:rPr>
            </w:pPr>
            <w:r w:rsidRPr="00C94072">
              <w:rPr>
                <w:rFonts w:ascii="Times New Roman" w:eastAsia="Times New Roman" w:hAnsi="Times New Roman" w:cs="Times New Roman"/>
                <w:sz w:val="16"/>
                <w:szCs w:val="16"/>
                <w:lang w:eastAsia="ru-RU"/>
              </w:rPr>
              <w:t>1 11 05075 13 0000 120</w:t>
            </w:r>
          </w:p>
        </w:tc>
        <w:tc>
          <w:tcPr>
            <w:tcW w:w="7938" w:type="dxa"/>
            <w:tcBorders>
              <w:top w:val="nil"/>
              <w:left w:val="nil"/>
              <w:bottom w:val="single" w:sz="4" w:space="0" w:color="auto"/>
              <w:right w:val="single" w:sz="4" w:space="0" w:color="auto"/>
            </w:tcBorders>
            <w:shd w:val="clear" w:color="auto" w:fill="auto"/>
            <w:hideMark/>
          </w:tcPr>
          <w:p w:rsidR="00C94072" w:rsidRPr="00C94072" w:rsidRDefault="00C94072" w:rsidP="00C94072">
            <w:pPr>
              <w:spacing w:after="0" w:line="240" w:lineRule="auto"/>
              <w:rPr>
                <w:rFonts w:ascii="Times New Roman" w:eastAsia="Times New Roman" w:hAnsi="Times New Roman" w:cs="Times New Roman"/>
                <w:sz w:val="16"/>
                <w:szCs w:val="16"/>
                <w:lang w:eastAsia="ru-RU"/>
              </w:rPr>
            </w:pPr>
            <w:r w:rsidRPr="00C94072">
              <w:rPr>
                <w:rFonts w:ascii="Times New Roman" w:eastAsia="Times New Roman" w:hAnsi="Times New Roman" w:cs="Times New Roman"/>
                <w:sz w:val="16"/>
                <w:szCs w:val="16"/>
                <w:lang w:eastAsia="ru-RU"/>
              </w:rPr>
              <w:t>Доходы от сдачи в аренду имущества, составляющего казну городских поселений (за исключением земельных участков)</w:t>
            </w:r>
          </w:p>
        </w:tc>
        <w:tc>
          <w:tcPr>
            <w:tcW w:w="1183" w:type="dxa"/>
            <w:tcBorders>
              <w:top w:val="nil"/>
              <w:left w:val="nil"/>
              <w:bottom w:val="single" w:sz="4" w:space="0" w:color="auto"/>
              <w:right w:val="single" w:sz="4" w:space="0" w:color="auto"/>
            </w:tcBorders>
            <w:shd w:val="clear" w:color="auto" w:fill="auto"/>
            <w:vAlign w:val="center"/>
            <w:hideMark/>
          </w:tcPr>
          <w:p w:rsidR="00C94072" w:rsidRPr="00C94072" w:rsidRDefault="00C94072" w:rsidP="00C94072">
            <w:pPr>
              <w:spacing w:after="0" w:line="240" w:lineRule="auto"/>
              <w:jc w:val="center"/>
              <w:rPr>
                <w:rFonts w:ascii="Times New Roman" w:eastAsia="Times New Roman" w:hAnsi="Times New Roman" w:cs="Times New Roman"/>
                <w:sz w:val="16"/>
                <w:szCs w:val="16"/>
                <w:lang w:eastAsia="ru-RU"/>
              </w:rPr>
            </w:pPr>
            <w:r w:rsidRPr="00C94072">
              <w:rPr>
                <w:rFonts w:ascii="Times New Roman" w:eastAsia="Times New Roman" w:hAnsi="Times New Roman" w:cs="Times New Roman"/>
                <w:sz w:val="16"/>
                <w:szCs w:val="16"/>
                <w:lang w:eastAsia="ru-RU"/>
              </w:rPr>
              <w:t>400,00</w:t>
            </w:r>
          </w:p>
        </w:tc>
      </w:tr>
      <w:tr w:rsidR="00C94072" w:rsidRPr="00C94072" w:rsidTr="00BC5F2D">
        <w:trPr>
          <w:trHeight w:val="70"/>
        </w:trPr>
        <w:tc>
          <w:tcPr>
            <w:tcW w:w="1838" w:type="dxa"/>
            <w:tcBorders>
              <w:top w:val="nil"/>
              <w:left w:val="single" w:sz="8" w:space="0" w:color="auto"/>
              <w:bottom w:val="single" w:sz="4" w:space="0" w:color="auto"/>
              <w:right w:val="single" w:sz="4" w:space="0" w:color="auto"/>
            </w:tcBorders>
            <w:shd w:val="clear" w:color="auto" w:fill="auto"/>
            <w:hideMark/>
          </w:tcPr>
          <w:p w:rsidR="00C94072" w:rsidRPr="00C94072" w:rsidRDefault="00C94072" w:rsidP="00C94072">
            <w:pPr>
              <w:spacing w:after="0" w:line="240" w:lineRule="auto"/>
              <w:jc w:val="center"/>
              <w:rPr>
                <w:rFonts w:ascii="Times New Roman" w:eastAsia="Times New Roman" w:hAnsi="Times New Roman" w:cs="Times New Roman"/>
                <w:b/>
                <w:bCs/>
                <w:i/>
                <w:iCs/>
                <w:sz w:val="16"/>
                <w:szCs w:val="16"/>
                <w:lang w:eastAsia="ru-RU"/>
              </w:rPr>
            </w:pPr>
            <w:r w:rsidRPr="00C94072">
              <w:rPr>
                <w:rFonts w:ascii="Times New Roman" w:eastAsia="Times New Roman" w:hAnsi="Times New Roman" w:cs="Times New Roman"/>
                <w:b/>
                <w:bCs/>
                <w:i/>
                <w:iCs/>
                <w:sz w:val="16"/>
                <w:szCs w:val="16"/>
                <w:lang w:eastAsia="ru-RU"/>
              </w:rPr>
              <w:t>1 14 00000 00 0000 000</w:t>
            </w:r>
          </w:p>
        </w:tc>
        <w:tc>
          <w:tcPr>
            <w:tcW w:w="7938" w:type="dxa"/>
            <w:tcBorders>
              <w:top w:val="nil"/>
              <w:left w:val="nil"/>
              <w:bottom w:val="single" w:sz="4" w:space="0" w:color="auto"/>
              <w:right w:val="single" w:sz="4" w:space="0" w:color="auto"/>
            </w:tcBorders>
            <w:shd w:val="clear" w:color="auto" w:fill="auto"/>
            <w:hideMark/>
          </w:tcPr>
          <w:p w:rsidR="00C94072" w:rsidRPr="00C94072" w:rsidRDefault="00C94072" w:rsidP="00C94072">
            <w:pPr>
              <w:spacing w:after="0" w:line="240" w:lineRule="auto"/>
              <w:rPr>
                <w:rFonts w:ascii="Times New Roman" w:eastAsia="Times New Roman" w:hAnsi="Times New Roman" w:cs="Times New Roman"/>
                <w:b/>
                <w:bCs/>
                <w:i/>
                <w:iCs/>
                <w:sz w:val="16"/>
                <w:szCs w:val="16"/>
                <w:lang w:eastAsia="ru-RU"/>
              </w:rPr>
            </w:pPr>
            <w:r w:rsidRPr="00C94072">
              <w:rPr>
                <w:rFonts w:ascii="Times New Roman" w:eastAsia="Times New Roman" w:hAnsi="Times New Roman" w:cs="Times New Roman"/>
                <w:b/>
                <w:bCs/>
                <w:i/>
                <w:iCs/>
                <w:sz w:val="16"/>
                <w:szCs w:val="16"/>
                <w:lang w:eastAsia="ru-RU"/>
              </w:rPr>
              <w:t>ДОХОДЫ ОТ ПРОДАЖИ МАТЕРИАЛЬНЫХ И НЕМАТЕРИАЛЬНЫХ АКТИВОВ</w:t>
            </w:r>
          </w:p>
        </w:tc>
        <w:tc>
          <w:tcPr>
            <w:tcW w:w="1183" w:type="dxa"/>
            <w:tcBorders>
              <w:top w:val="nil"/>
              <w:left w:val="nil"/>
              <w:bottom w:val="single" w:sz="4" w:space="0" w:color="auto"/>
              <w:right w:val="single" w:sz="4" w:space="0" w:color="auto"/>
            </w:tcBorders>
            <w:shd w:val="clear" w:color="auto" w:fill="auto"/>
            <w:vAlign w:val="center"/>
            <w:hideMark/>
          </w:tcPr>
          <w:p w:rsidR="00C94072" w:rsidRPr="00C94072" w:rsidRDefault="00C94072" w:rsidP="00C94072">
            <w:pPr>
              <w:spacing w:after="0" w:line="240" w:lineRule="auto"/>
              <w:jc w:val="center"/>
              <w:rPr>
                <w:rFonts w:ascii="Times New Roman" w:eastAsia="Times New Roman" w:hAnsi="Times New Roman" w:cs="Times New Roman"/>
                <w:b/>
                <w:bCs/>
                <w:i/>
                <w:iCs/>
                <w:sz w:val="16"/>
                <w:szCs w:val="16"/>
                <w:lang w:eastAsia="ru-RU"/>
              </w:rPr>
            </w:pPr>
            <w:r w:rsidRPr="00C94072">
              <w:rPr>
                <w:rFonts w:ascii="Times New Roman" w:eastAsia="Times New Roman" w:hAnsi="Times New Roman" w:cs="Times New Roman"/>
                <w:b/>
                <w:bCs/>
                <w:i/>
                <w:iCs/>
                <w:sz w:val="16"/>
                <w:szCs w:val="16"/>
                <w:lang w:eastAsia="ru-RU"/>
              </w:rPr>
              <w:t>1000,00</w:t>
            </w:r>
          </w:p>
        </w:tc>
      </w:tr>
      <w:tr w:rsidR="00C94072" w:rsidRPr="00C94072" w:rsidTr="00BC5F2D">
        <w:trPr>
          <w:trHeight w:val="70"/>
        </w:trPr>
        <w:tc>
          <w:tcPr>
            <w:tcW w:w="1838" w:type="dxa"/>
            <w:tcBorders>
              <w:top w:val="nil"/>
              <w:left w:val="single" w:sz="8" w:space="0" w:color="auto"/>
              <w:bottom w:val="single" w:sz="4" w:space="0" w:color="auto"/>
              <w:right w:val="single" w:sz="4" w:space="0" w:color="auto"/>
            </w:tcBorders>
            <w:shd w:val="clear" w:color="auto" w:fill="auto"/>
            <w:hideMark/>
          </w:tcPr>
          <w:p w:rsidR="00C94072" w:rsidRPr="00C94072" w:rsidRDefault="00C94072" w:rsidP="00C94072">
            <w:pPr>
              <w:spacing w:after="0" w:line="240" w:lineRule="auto"/>
              <w:jc w:val="center"/>
              <w:rPr>
                <w:rFonts w:ascii="Times New Roman" w:eastAsia="Times New Roman" w:hAnsi="Times New Roman" w:cs="Times New Roman"/>
                <w:sz w:val="16"/>
                <w:szCs w:val="16"/>
                <w:lang w:eastAsia="ru-RU"/>
              </w:rPr>
            </w:pPr>
            <w:r w:rsidRPr="00C94072">
              <w:rPr>
                <w:rFonts w:ascii="Times New Roman" w:eastAsia="Times New Roman" w:hAnsi="Times New Roman" w:cs="Times New Roman"/>
                <w:sz w:val="16"/>
                <w:szCs w:val="16"/>
                <w:lang w:eastAsia="ru-RU"/>
              </w:rPr>
              <w:t>1 14 02053 13 0000 410</w:t>
            </w:r>
          </w:p>
        </w:tc>
        <w:tc>
          <w:tcPr>
            <w:tcW w:w="7938" w:type="dxa"/>
            <w:tcBorders>
              <w:top w:val="nil"/>
              <w:left w:val="nil"/>
              <w:bottom w:val="single" w:sz="4" w:space="0" w:color="auto"/>
              <w:right w:val="single" w:sz="4" w:space="0" w:color="auto"/>
            </w:tcBorders>
            <w:shd w:val="clear" w:color="auto" w:fill="auto"/>
            <w:hideMark/>
          </w:tcPr>
          <w:p w:rsidR="00C94072" w:rsidRPr="00C94072" w:rsidRDefault="00C94072" w:rsidP="00C94072">
            <w:pPr>
              <w:spacing w:after="0" w:line="240" w:lineRule="auto"/>
              <w:rPr>
                <w:rFonts w:ascii="Times New Roman" w:eastAsia="Times New Roman" w:hAnsi="Times New Roman" w:cs="Times New Roman"/>
                <w:sz w:val="16"/>
                <w:szCs w:val="16"/>
                <w:lang w:eastAsia="ru-RU"/>
              </w:rPr>
            </w:pPr>
            <w:r w:rsidRPr="00C94072">
              <w:rPr>
                <w:rFonts w:ascii="Times New Roman" w:eastAsia="Times New Roman" w:hAnsi="Times New Roman" w:cs="Times New Roman"/>
                <w:sz w:val="16"/>
                <w:szCs w:val="16"/>
                <w:lang w:eastAsia="ru-RU"/>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83" w:type="dxa"/>
            <w:tcBorders>
              <w:top w:val="nil"/>
              <w:left w:val="nil"/>
              <w:bottom w:val="single" w:sz="4" w:space="0" w:color="auto"/>
              <w:right w:val="single" w:sz="4" w:space="0" w:color="auto"/>
            </w:tcBorders>
            <w:shd w:val="clear" w:color="auto" w:fill="auto"/>
            <w:vAlign w:val="center"/>
            <w:hideMark/>
          </w:tcPr>
          <w:p w:rsidR="00C94072" w:rsidRPr="00C94072" w:rsidRDefault="00C94072" w:rsidP="00C94072">
            <w:pPr>
              <w:spacing w:after="0" w:line="240" w:lineRule="auto"/>
              <w:jc w:val="center"/>
              <w:rPr>
                <w:rFonts w:ascii="Times New Roman" w:eastAsia="Times New Roman" w:hAnsi="Times New Roman" w:cs="Times New Roman"/>
                <w:sz w:val="16"/>
                <w:szCs w:val="16"/>
                <w:lang w:eastAsia="ru-RU"/>
              </w:rPr>
            </w:pPr>
            <w:r w:rsidRPr="00C94072">
              <w:rPr>
                <w:rFonts w:ascii="Times New Roman" w:eastAsia="Times New Roman" w:hAnsi="Times New Roman" w:cs="Times New Roman"/>
                <w:sz w:val="16"/>
                <w:szCs w:val="16"/>
                <w:lang w:eastAsia="ru-RU"/>
              </w:rPr>
              <w:t>0,00</w:t>
            </w:r>
          </w:p>
        </w:tc>
      </w:tr>
      <w:tr w:rsidR="00C94072" w:rsidRPr="00C94072" w:rsidTr="00BC5F2D">
        <w:trPr>
          <w:trHeight w:val="70"/>
        </w:trPr>
        <w:tc>
          <w:tcPr>
            <w:tcW w:w="1838" w:type="dxa"/>
            <w:tcBorders>
              <w:top w:val="nil"/>
              <w:left w:val="single" w:sz="8" w:space="0" w:color="auto"/>
              <w:bottom w:val="single" w:sz="4" w:space="0" w:color="auto"/>
              <w:right w:val="single" w:sz="4" w:space="0" w:color="auto"/>
            </w:tcBorders>
            <w:shd w:val="clear" w:color="auto" w:fill="auto"/>
            <w:hideMark/>
          </w:tcPr>
          <w:p w:rsidR="00C94072" w:rsidRPr="00C94072" w:rsidRDefault="00C94072" w:rsidP="00C94072">
            <w:pPr>
              <w:spacing w:after="0" w:line="240" w:lineRule="auto"/>
              <w:jc w:val="center"/>
              <w:rPr>
                <w:rFonts w:ascii="Times New Roman" w:eastAsia="Times New Roman" w:hAnsi="Times New Roman" w:cs="Times New Roman"/>
                <w:sz w:val="16"/>
                <w:szCs w:val="16"/>
                <w:lang w:eastAsia="ru-RU"/>
              </w:rPr>
            </w:pPr>
            <w:r w:rsidRPr="00C94072">
              <w:rPr>
                <w:rFonts w:ascii="Times New Roman" w:eastAsia="Times New Roman" w:hAnsi="Times New Roman" w:cs="Times New Roman"/>
                <w:sz w:val="16"/>
                <w:szCs w:val="16"/>
                <w:lang w:eastAsia="ru-RU"/>
              </w:rPr>
              <w:t>1 14 06013 13 0000 430</w:t>
            </w:r>
          </w:p>
        </w:tc>
        <w:tc>
          <w:tcPr>
            <w:tcW w:w="7938" w:type="dxa"/>
            <w:tcBorders>
              <w:top w:val="nil"/>
              <w:left w:val="nil"/>
              <w:bottom w:val="single" w:sz="4" w:space="0" w:color="auto"/>
              <w:right w:val="single" w:sz="4" w:space="0" w:color="auto"/>
            </w:tcBorders>
            <w:shd w:val="clear" w:color="auto" w:fill="auto"/>
            <w:hideMark/>
          </w:tcPr>
          <w:p w:rsidR="00C94072" w:rsidRPr="00C94072" w:rsidRDefault="00C94072" w:rsidP="00C94072">
            <w:pPr>
              <w:spacing w:after="0" w:line="240" w:lineRule="auto"/>
              <w:rPr>
                <w:rFonts w:ascii="Times New Roman" w:eastAsia="Times New Roman" w:hAnsi="Times New Roman" w:cs="Times New Roman"/>
                <w:sz w:val="16"/>
                <w:szCs w:val="16"/>
                <w:lang w:eastAsia="ru-RU"/>
              </w:rPr>
            </w:pPr>
            <w:r w:rsidRPr="00C94072">
              <w:rPr>
                <w:rFonts w:ascii="Times New Roman" w:eastAsia="Times New Roman" w:hAnsi="Times New Roman" w:cs="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83" w:type="dxa"/>
            <w:tcBorders>
              <w:top w:val="nil"/>
              <w:left w:val="nil"/>
              <w:bottom w:val="single" w:sz="4" w:space="0" w:color="auto"/>
              <w:right w:val="single" w:sz="4" w:space="0" w:color="auto"/>
            </w:tcBorders>
            <w:shd w:val="clear" w:color="auto" w:fill="auto"/>
            <w:vAlign w:val="center"/>
            <w:hideMark/>
          </w:tcPr>
          <w:p w:rsidR="00C94072" w:rsidRPr="00C94072" w:rsidRDefault="00C94072" w:rsidP="00C94072">
            <w:pPr>
              <w:spacing w:after="0" w:line="240" w:lineRule="auto"/>
              <w:jc w:val="center"/>
              <w:rPr>
                <w:rFonts w:ascii="Times New Roman" w:eastAsia="Times New Roman" w:hAnsi="Times New Roman" w:cs="Times New Roman"/>
                <w:sz w:val="16"/>
                <w:szCs w:val="16"/>
                <w:lang w:eastAsia="ru-RU"/>
              </w:rPr>
            </w:pPr>
            <w:r w:rsidRPr="00C94072">
              <w:rPr>
                <w:rFonts w:ascii="Times New Roman" w:eastAsia="Times New Roman" w:hAnsi="Times New Roman" w:cs="Times New Roman"/>
                <w:sz w:val="16"/>
                <w:szCs w:val="16"/>
                <w:lang w:eastAsia="ru-RU"/>
              </w:rPr>
              <w:t>1000,00</w:t>
            </w:r>
          </w:p>
        </w:tc>
      </w:tr>
      <w:tr w:rsidR="00C94072" w:rsidRPr="00C94072" w:rsidTr="00BC5F2D">
        <w:trPr>
          <w:trHeight w:val="70"/>
        </w:trPr>
        <w:tc>
          <w:tcPr>
            <w:tcW w:w="1838" w:type="dxa"/>
            <w:tcBorders>
              <w:top w:val="nil"/>
              <w:left w:val="single" w:sz="8" w:space="0" w:color="auto"/>
              <w:bottom w:val="single" w:sz="4" w:space="0" w:color="auto"/>
              <w:right w:val="single" w:sz="4" w:space="0" w:color="auto"/>
            </w:tcBorders>
            <w:shd w:val="clear" w:color="000000" w:fill="C0C0C0"/>
            <w:hideMark/>
          </w:tcPr>
          <w:p w:rsidR="00C94072" w:rsidRPr="00C94072" w:rsidRDefault="00C94072" w:rsidP="00C94072">
            <w:pPr>
              <w:spacing w:after="0" w:line="240" w:lineRule="auto"/>
              <w:jc w:val="center"/>
              <w:rPr>
                <w:rFonts w:ascii="Times New Roman" w:eastAsia="Times New Roman" w:hAnsi="Times New Roman" w:cs="Times New Roman"/>
                <w:b/>
                <w:bCs/>
                <w:sz w:val="16"/>
                <w:szCs w:val="16"/>
                <w:lang w:eastAsia="ru-RU"/>
              </w:rPr>
            </w:pPr>
            <w:r w:rsidRPr="00C94072">
              <w:rPr>
                <w:rFonts w:ascii="Times New Roman" w:eastAsia="Times New Roman" w:hAnsi="Times New Roman" w:cs="Times New Roman"/>
                <w:b/>
                <w:bCs/>
                <w:sz w:val="16"/>
                <w:szCs w:val="16"/>
                <w:lang w:eastAsia="ru-RU"/>
              </w:rPr>
              <w:t>2 00 00000 00 0000 000</w:t>
            </w:r>
          </w:p>
        </w:tc>
        <w:tc>
          <w:tcPr>
            <w:tcW w:w="7938" w:type="dxa"/>
            <w:tcBorders>
              <w:top w:val="nil"/>
              <w:left w:val="nil"/>
              <w:bottom w:val="single" w:sz="4" w:space="0" w:color="auto"/>
              <w:right w:val="single" w:sz="4" w:space="0" w:color="auto"/>
            </w:tcBorders>
            <w:shd w:val="clear" w:color="000000" w:fill="C0C0C0"/>
            <w:hideMark/>
          </w:tcPr>
          <w:p w:rsidR="00C94072" w:rsidRPr="00C94072" w:rsidRDefault="00C94072" w:rsidP="00C94072">
            <w:pPr>
              <w:spacing w:after="0" w:line="240" w:lineRule="auto"/>
              <w:rPr>
                <w:rFonts w:ascii="Times New Roman" w:eastAsia="Times New Roman" w:hAnsi="Times New Roman" w:cs="Times New Roman"/>
                <w:b/>
                <w:bCs/>
                <w:sz w:val="16"/>
                <w:szCs w:val="16"/>
                <w:lang w:eastAsia="ru-RU"/>
              </w:rPr>
            </w:pPr>
            <w:r w:rsidRPr="00C94072">
              <w:rPr>
                <w:rFonts w:ascii="Times New Roman" w:eastAsia="Times New Roman" w:hAnsi="Times New Roman" w:cs="Times New Roman"/>
                <w:b/>
                <w:bCs/>
                <w:sz w:val="16"/>
                <w:szCs w:val="16"/>
                <w:lang w:eastAsia="ru-RU"/>
              </w:rPr>
              <w:t>БЕЗВОЗМЕЗДНЫЕ ПОСТУПЛЕНИЯ</w:t>
            </w:r>
          </w:p>
        </w:tc>
        <w:tc>
          <w:tcPr>
            <w:tcW w:w="1183" w:type="dxa"/>
            <w:tcBorders>
              <w:top w:val="nil"/>
              <w:left w:val="nil"/>
              <w:bottom w:val="single" w:sz="4" w:space="0" w:color="auto"/>
              <w:right w:val="single" w:sz="4" w:space="0" w:color="auto"/>
            </w:tcBorders>
            <w:shd w:val="clear" w:color="000000" w:fill="C0C0C0"/>
            <w:vAlign w:val="center"/>
            <w:hideMark/>
          </w:tcPr>
          <w:p w:rsidR="00C94072" w:rsidRPr="00C94072" w:rsidRDefault="00C94072" w:rsidP="00C94072">
            <w:pPr>
              <w:spacing w:after="0" w:line="240" w:lineRule="auto"/>
              <w:jc w:val="center"/>
              <w:rPr>
                <w:rFonts w:ascii="Times New Roman" w:eastAsia="Times New Roman" w:hAnsi="Times New Roman" w:cs="Times New Roman"/>
                <w:b/>
                <w:bCs/>
                <w:sz w:val="16"/>
                <w:szCs w:val="16"/>
                <w:lang w:eastAsia="ru-RU"/>
              </w:rPr>
            </w:pPr>
            <w:r w:rsidRPr="00C94072">
              <w:rPr>
                <w:rFonts w:ascii="Times New Roman" w:eastAsia="Times New Roman" w:hAnsi="Times New Roman" w:cs="Times New Roman"/>
                <w:b/>
                <w:bCs/>
                <w:sz w:val="16"/>
                <w:szCs w:val="16"/>
                <w:lang w:eastAsia="ru-RU"/>
              </w:rPr>
              <w:t>111677,86875</w:t>
            </w:r>
          </w:p>
        </w:tc>
      </w:tr>
      <w:tr w:rsidR="00C94072" w:rsidRPr="00C94072" w:rsidTr="00BC5F2D">
        <w:trPr>
          <w:trHeight w:val="70"/>
        </w:trPr>
        <w:tc>
          <w:tcPr>
            <w:tcW w:w="1838" w:type="dxa"/>
            <w:tcBorders>
              <w:top w:val="nil"/>
              <w:left w:val="single" w:sz="8" w:space="0" w:color="auto"/>
              <w:bottom w:val="single" w:sz="4" w:space="0" w:color="auto"/>
              <w:right w:val="single" w:sz="4" w:space="0" w:color="auto"/>
            </w:tcBorders>
            <w:shd w:val="clear" w:color="auto" w:fill="auto"/>
            <w:hideMark/>
          </w:tcPr>
          <w:p w:rsidR="00C94072" w:rsidRPr="00C94072" w:rsidRDefault="00C94072" w:rsidP="00C94072">
            <w:pPr>
              <w:spacing w:after="0" w:line="240" w:lineRule="auto"/>
              <w:jc w:val="center"/>
              <w:rPr>
                <w:rFonts w:ascii="Times New Roman" w:eastAsia="Times New Roman" w:hAnsi="Times New Roman" w:cs="Times New Roman"/>
                <w:b/>
                <w:bCs/>
                <w:i/>
                <w:iCs/>
                <w:sz w:val="16"/>
                <w:szCs w:val="16"/>
                <w:lang w:eastAsia="ru-RU"/>
              </w:rPr>
            </w:pPr>
            <w:r w:rsidRPr="00C94072">
              <w:rPr>
                <w:rFonts w:ascii="Times New Roman" w:eastAsia="Times New Roman" w:hAnsi="Times New Roman" w:cs="Times New Roman"/>
                <w:b/>
                <w:bCs/>
                <w:i/>
                <w:iCs/>
                <w:sz w:val="16"/>
                <w:szCs w:val="16"/>
                <w:lang w:eastAsia="ru-RU"/>
              </w:rPr>
              <w:t>2 02 00000 00 0000 000</w:t>
            </w:r>
          </w:p>
        </w:tc>
        <w:tc>
          <w:tcPr>
            <w:tcW w:w="7938" w:type="dxa"/>
            <w:tcBorders>
              <w:top w:val="nil"/>
              <w:left w:val="nil"/>
              <w:bottom w:val="single" w:sz="4" w:space="0" w:color="auto"/>
              <w:right w:val="single" w:sz="4" w:space="0" w:color="auto"/>
            </w:tcBorders>
            <w:shd w:val="clear" w:color="auto" w:fill="auto"/>
            <w:hideMark/>
          </w:tcPr>
          <w:p w:rsidR="00C94072" w:rsidRPr="00C94072" w:rsidRDefault="00C94072" w:rsidP="00C94072">
            <w:pPr>
              <w:spacing w:after="0" w:line="240" w:lineRule="auto"/>
              <w:rPr>
                <w:rFonts w:ascii="Times New Roman" w:eastAsia="Times New Roman" w:hAnsi="Times New Roman" w:cs="Times New Roman"/>
                <w:b/>
                <w:bCs/>
                <w:i/>
                <w:iCs/>
                <w:sz w:val="16"/>
                <w:szCs w:val="16"/>
                <w:lang w:eastAsia="ru-RU"/>
              </w:rPr>
            </w:pPr>
            <w:r w:rsidRPr="00C94072">
              <w:rPr>
                <w:rFonts w:ascii="Times New Roman" w:eastAsia="Times New Roman" w:hAnsi="Times New Roman" w:cs="Times New Roman"/>
                <w:b/>
                <w:bCs/>
                <w:i/>
                <w:iCs/>
                <w:sz w:val="16"/>
                <w:szCs w:val="16"/>
                <w:lang w:eastAsia="ru-RU"/>
              </w:rPr>
              <w:t>БЕЗВОЗМЕЗДНЫЕ ПОСТУПЛЕНИЯ ОТ ДРУГИХ БЮДЖЕТОВ БЮДЖЕТНОЙ СИСТЕМЫ РОССИЙСКОЙ ФЕДЕРАЦИИ</w:t>
            </w:r>
          </w:p>
        </w:tc>
        <w:tc>
          <w:tcPr>
            <w:tcW w:w="1183" w:type="dxa"/>
            <w:tcBorders>
              <w:top w:val="nil"/>
              <w:left w:val="nil"/>
              <w:bottom w:val="single" w:sz="4" w:space="0" w:color="auto"/>
              <w:right w:val="single" w:sz="4" w:space="0" w:color="auto"/>
            </w:tcBorders>
            <w:shd w:val="clear" w:color="auto" w:fill="auto"/>
            <w:vAlign w:val="center"/>
            <w:hideMark/>
          </w:tcPr>
          <w:p w:rsidR="00C94072" w:rsidRPr="00C94072" w:rsidRDefault="00C94072" w:rsidP="00C94072">
            <w:pPr>
              <w:spacing w:after="0" w:line="240" w:lineRule="auto"/>
              <w:jc w:val="center"/>
              <w:rPr>
                <w:rFonts w:ascii="Times New Roman" w:eastAsia="Times New Roman" w:hAnsi="Times New Roman" w:cs="Times New Roman"/>
                <w:b/>
                <w:bCs/>
                <w:i/>
                <w:iCs/>
                <w:sz w:val="16"/>
                <w:szCs w:val="16"/>
                <w:lang w:eastAsia="ru-RU"/>
              </w:rPr>
            </w:pPr>
            <w:r w:rsidRPr="00C94072">
              <w:rPr>
                <w:rFonts w:ascii="Times New Roman" w:eastAsia="Times New Roman" w:hAnsi="Times New Roman" w:cs="Times New Roman"/>
                <w:b/>
                <w:bCs/>
                <w:i/>
                <w:iCs/>
                <w:sz w:val="16"/>
                <w:szCs w:val="16"/>
                <w:lang w:eastAsia="ru-RU"/>
              </w:rPr>
              <w:t>111677,86875</w:t>
            </w:r>
          </w:p>
        </w:tc>
      </w:tr>
      <w:tr w:rsidR="00C94072" w:rsidRPr="00C94072" w:rsidTr="00BC5F2D">
        <w:trPr>
          <w:trHeight w:val="70"/>
        </w:trPr>
        <w:tc>
          <w:tcPr>
            <w:tcW w:w="1838" w:type="dxa"/>
            <w:tcBorders>
              <w:top w:val="nil"/>
              <w:left w:val="single" w:sz="8" w:space="0" w:color="auto"/>
              <w:bottom w:val="nil"/>
              <w:right w:val="single" w:sz="4" w:space="0" w:color="auto"/>
            </w:tcBorders>
            <w:shd w:val="clear" w:color="auto" w:fill="auto"/>
            <w:hideMark/>
          </w:tcPr>
          <w:p w:rsidR="00C94072" w:rsidRPr="00C94072" w:rsidRDefault="00C94072" w:rsidP="00C94072">
            <w:pPr>
              <w:spacing w:after="0" w:line="240" w:lineRule="auto"/>
              <w:jc w:val="center"/>
              <w:rPr>
                <w:rFonts w:ascii="Times New Roman" w:eastAsia="Times New Roman" w:hAnsi="Times New Roman" w:cs="Times New Roman"/>
                <w:b/>
                <w:bCs/>
                <w:i/>
                <w:iCs/>
                <w:sz w:val="16"/>
                <w:szCs w:val="16"/>
                <w:lang w:eastAsia="ru-RU"/>
              </w:rPr>
            </w:pPr>
            <w:r w:rsidRPr="00C94072">
              <w:rPr>
                <w:rFonts w:ascii="Times New Roman" w:eastAsia="Times New Roman" w:hAnsi="Times New Roman" w:cs="Times New Roman"/>
                <w:b/>
                <w:bCs/>
                <w:i/>
                <w:iCs/>
                <w:sz w:val="16"/>
                <w:szCs w:val="16"/>
                <w:lang w:eastAsia="ru-RU"/>
              </w:rPr>
              <w:t>2 02 01000 00 0000 150</w:t>
            </w:r>
          </w:p>
        </w:tc>
        <w:tc>
          <w:tcPr>
            <w:tcW w:w="7938" w:type="dxa"/>
            <w:tcBorders>
              <w:top w:val="nil"/>
              <w:left w:val="nil"/>
              <w:bottom w:val="single" w:sz="4" w:space="0" w:color="auto"/>
              <w:right w:val="single" w:sz="4" w:space="0" w:color="auto"/>
            </w:tcBorders>
            <w:shd w:val="clear" w:color="auto" w:fill="auto"/>
            <w:hideMark/>
          </w:tcPr>
          <w:p w:rsidR="00C94072" w:rsidRPr="00C94072" w:rsidRDefault="00C94072" w:rsidP="00C94072">
            <w:pPr>
              <w:spacing w:after="0" w:line="240" w:lineRule="auto"/>
              <w:rPr>
                <w:rFonts w:ascii="Times New Roman" w:eastAsia="Times New Roman" w:hAnsi="Times New Roman" w:cs="Times New Roman"/>
                <w:b/>
                <w:bCs/>
                <w:i/>
                <w:iCs/>
                <w:sz w:val="16"/>
                <w:szCs w:val="16"/>
                <w:lang w:eastAsia="ru-RU"/>
              </w:rPr>
            </w:pPr>
            <w:r w:rsidRPr="00C94072">
              <w:rPr>
                <w:rFonts w:ascii="Times New Roman" w:eastAsia="Times New Roman" w:hAnsi="Times New Roman" w:cs="Times New Roman"/>
                <w:b/>
                <w:bCs/>
                <w:i/>
                <w:iCs/>
                <w:sz w:val="16"/>
                <w:szCs w:val="16"/>
                <w:lang w:eastAsia="ru-RU"/>
              </w:rPr>
              <w:t>Дотации бюджетам бюджетной системы Российской Федерации</w:t>
            </w:r>
          </w:p>
        </w:tc>
        <w:tc>
          <w:tcPr>
            <w:tcW w:w="1183" w:type="dxa"/>
            <w:tcBorders>
              <w:top w:val="nil"/>
              <w:left w:val="nil"/>
              <w:bottom w:val="single" w:sz="4" w:space="0" w:color="auto"/>
              <w:right w:val="single" w:sz="4" w:space="0" w:color="auto"/>
            </w:tcBorders>
            <w:shd w:val="clear" w:color="auto" w:fill="auto"/>
            <w:vAlign w:val="center"/>
            <w:hideMark/>
          </w:tcPr>
          <w:p w:rsidR="00C94072" w:rsidRPr="00C94072" w:rsidRDefault="00C94072" w:rsidP="00C94072">
            <w:pPr>
              <w:spacing w:after="0" w:line="240" w:lineRule="auto"/>
              <w:jc w:val="center"/>
              <w:rPr>
                <w:rFonts w:ascii="Times New Roman" w:eastAsia="Times New Roman" w:hAnsi="Times New Roman" w:cs="Times New Roman"/>
                <w:b/>
                <w:bCs/>
                <w:i/>
                <w:iCs/>
                <w:sz w:val="16"/>
                <w:szCs w:val="16"/>
                <w:lang w:eastAsia="ru-RU"/>
              </w:rPr>
            </w:pPr>
            <w:r w:rsidRPr="00C94072">
              <w:rPr>
                <w:rFonts w:ascii="Times New Roman" w:eastAsia="Times New Roman" w:hAnsi="Times New Roman" w:cs="Times New Roman"/>
                <w:b/>
                <w:bCs/>
                <w:i/>
                <w:iCs/>
                <w:sz w:val="16"/>
                <w:szCs w:val="16"/>
                <w:lang w:eastAsia="ru-RU"/>
              </w:rPr>
              <w:t>111677,86875</w:t>
            </w:r>
          </w:p>
        </w:tc>
      </w:tr>
      <w:tr w:rsidR="00C94072" w:rsidRPr="00C94072" w:rsidTr="00BC5F2D">
        <w:trPr>
          <w:trHeight w:val="70"/>
        </w:trPr>
        <w:tc>
          <w:tcPr>
            <w:tcW w:w="1838" w:type="dxa"/>
            <w:tcBorders>
              <w:top w:val="single" w:sz="4" w:space="0" w:color="auto"/>
              <w:left w:val="single" w:sz="8" w:space="0" w:color="auto"/>
              <w:bottom w:val="nil"/>
              <w:right w:val="single" w:sz="4" w:space="0" w:color="auto"/>
            </w:tcBorders>
            <w:shd w:val="clear" w:color="auto" w:fill="auto"/>
            <w:hideMark/>
          </w:tcPr>
          <w:p w:rsidR="00C94072" w:rsidRPr="00C94072" w:rsidRDefault="00C94072" w:rsidP="00C94072">
            <w:pPr>
              <w:spacing w:after="0" w:line="240" w:lineRule="auto"/>
              <w:jc w:val="center"/>
              <w:rPr>
                <w:rFonts w:ascii="Times New Roman" w:eastAsia="Times New Roman" w:hAnsi="Times New Roman" w:cs="Times New Roman"/>
                <w:sz w:val="16"/>
                <w:szCs w:val="16"/>
                <w:lang w:eastAsia="ru-RU"/>
              </w:rPr>
            </w:pPr>
            <w:r w:rsidRPr="00C94072">
              <w:rPr>
                <w:rFonts w:ascii="Times New Roman" w:eastAsia="Times New Roman" w:hAnsi="Times New Roman" w:cs="Times New Roman"/>
                <w:sz w:val="16"/>
                <w:szCs w:val="16"/>
                <w:lang w:eastAsia="ru-RU"/>
              </w:rPr>
              <w:t>2 02 15001 13 0000 150</w:t>
            </w:r>
          </w:p>
        </w:tc>
        <w:tc>
          <w:tcPr>
            <w:tcW w:w="7938" w:type="dxa"/>
            <w:tcBorders>
              <w:top w:val="nil"/>
              <w:left w:val="nil"/>
              <w:bottom w:val="nil"/>
              <w:right w:val="single" w:sz="4" w:space="0" w:color="auto"/>
            </w:tcBorders>
            <w:shd w:val="clear" w:color="auto" w:fill="auto"/>
            <w:hideMark/>
          </w:tcPr>
          <w:p w:rsidR="00C94072" w:rsidRPr="00C94072" w:rsidRDefault="00C94072" w:rsidP="00C94072">
            <w:pPr>
              <w:spacing w:after="0" w:line="240" w:lineRule="auto"/>
              <w:rPr>
                <w:rFonts w:ascii="Times New Roman" w:eastAsia="Times New Roman" w:hAnsi="Times New Roman" w:cs="Times New Roman"/>
                <w:sz w:val="16"/>
                <w:szCs w:val="16"/>
                <w:lang w:eastAsia="ru-RU"/>
              </w:rPr>
            </w:pPr>
            <w:r w:rsidRPr="00C94072">
              <w:rPr>
                <w:rFonts w:ascii="Times New Roman" w:eastAsia="Times New Roman" w:hAnsi="Times New Roman" w:cs="Times New Roman"/>
                <w:sz w:val="16"/>
                <w:szCs w:val="16"/>
                <w:lang w:eastAsia="ru-RU"/>
              </w:rPr>
              <w:t>Дотации бюджетам городских поселений на выравнивание бюджетной обеспеченности</w:t>
            </w:r>
          </w:p>
        </w:tc>
        <w:tc>
          <w:tcPr>
            <w:tcW w:w="1183" w:type="dxa"/>
            <w:tcBorders>
              <w:top w:val="nil"/>
              <w:left w:val="nil"/>
              <w:bottom w:val="nil"/>
              <w:right w:val="single" w:sz="4" w:space="0" w:color="auto"/>
            </w:tcBorders>
            <w:shd w:val="clear" w:color="auto" w:fill="auto"/>
            <w:vAlign w:val="center"/>
            <w:hideMark/>
          </w:tcPr>
          <w:p w:rsidR="00C94072" w:rsidRPr="00C94072" w:rsidRDefault="00C94072" w:rsidP="00C94072">
            <w:pPr>
              <w:spacing w:after="0" w:line="240" w:lineRule="auto"/>
              <w:jc w:val="center"/>
              <w:rPr>
                <w:rFonts w:ascii="Times New Roman" w:eastAsia="Times New Roman" w:hAnsi="Times New Roman" w:cs="Times New Roman"/>
                <w:sz w:val="16"/>
                <w:szCs w:val="16"/>
                <w:lang w:eastAsia="ru-RU"/>
              </w:rPr>
            </w:pPr>
            <w:r w:rsidRPr="00C94072">
              <w:rPr>
                <w:rFonts w:ascii="Times New Roman" w:eastAsia="Times New Roman" w:hAnsi="Times New Roman" w:cs="Times New Roman"/>
                <w:sz w:val="16"/>
                <w:szCs w:val="16"/>
                <w:lang w:eastAsia="ru-RU"/>
              </w:rPr>
              <w:t>1297,775</w:t>
            </w:r>
          </w:p>
        </w:tc>
      </w:tr>
      <w:tr w:rsidR="00C94072" w:rsidRPr="00C94072" w:rsidTr="00BC5F2D">
        <w:trPr>
          <w:trHeight w:val="70"/>
        </w:trPr>
        <w:tc>
          <w:tcPr>
            <w:tcW w:w="1838" w:type="dxa"/>
            <w:tcBorders>
              <w:top w:val="single" w:sz="4" w:space="0" w:color="auto"/>
              <w:left w:val="single" w:sz="8" w:space="0" w:color="auto"/>
              <w:bottom w:val="single" w:sz="4" w:space="0" w:color="auto"/>
              <w:right w:val="single" w:sz="4" w:space="0" w:color="auto"/>
            </w:tcBorders>
            <w:shd w:val="clear" w:color="auto" w:fill="auto"/>
            <w:hideMark/>
          </w:tcPr>
          <w:p w:rsidR="00C94072" w:rsidRPr="00C94072" w:rsidRDefault="00C94072" w:rsidP="00C94072">
            <w:pPr>
              <w:spacing w:after="0" w:line="240" w:lineRule="auto"/>
              <w:jc w:val="center"/>
              <w:rPr>
                <w:rFonts w:ascii="Times New Roman" w:eastAsia="Times New Roman" w:hAnsi="Times New Roman" w:cs="Times New Roman"/>
                <w:sz w:val="16"/>
                <w:szCs w:val="16"/>
                <w:lang w:eastAsia="ru-RU"/>
              </w:rPr>
            </w:pPr>
            <w:r w:rsidRPr="00C94072">
              <w:rPr>
                <w:rFonts w:ascii="Times New Roman" w:eastAsia="Times New Roman" w:hAnsi="Times New Roman" w:cs="Times New Roman"/>
                <w:sz w:val="16"/>
                <w:szCs w:val="16"/>
                <w:lang w:eastAsia="ru-RU"/>
              </w:rPr>
              <w:t>2 02 29999 13 0000 150</w:t>
            </w:r>
          </w:p>
        </w:tc>
        <w:tc>
          <w:tcPr>
            <w:tcW w:w="7938" w:type="dxa"/>
            <w:tcBorders>
              <w:top w:val="single" w:sz="4" w:space="0" w:color="auto"/>
              <w:left w:val="nil"/>
              <w:bottom w:val="single" w:sz="4" w:space="0" w:color="auto"/>
              <w:right w:val="single" w:sz="4" w:space="0" w:color="auto"/>
            </w:tcBorders>
            <w:shd w:val="clear" w:color="auto" w:fill="auto"/>
            <w:hideMark/>
          </w:tcPr>
          <w:p w:rsidR="00C94072" w:rsidRPr="00C94072" w:rsidRDefault="00C94072" w:rsidP="00C94072">
            <w:pPr>
              <w:spacing w:after="0" w:line="240" w:lineRule="auto"/>
              <w:rPr>
                <w:rFonts w:ascii="Times New Roman" w:eastAsia="Times New Roman" w:hAnsi="Times New Roman" w:cs="Times New Roman"/>
                <w:sz w:val="16"/>
                <w:szCs w:val="16"/>
                <w:lang w:eastAsia="ru-RU"/>
              </w:rPr>
            </w:pPr>
            <w:r w:rsidRPr="00C94072">
              <w:rPr>
                <w:rFonts w:ascii="Times New Roman" w:eastAsia="Times New Roman" w:hAnsi="Times New Roman" w:cs="Times New Roman"/>
                <w:sz w:val="16"/>
                <w:szCs w:val="16"/>
                <w:lang w:eastAsia="ru-RU"/>
              </w:rPr>
              <w:t>Прочие субсидии бюджетам городских поселений</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C94072" w:rsidRPr="00C94072" w:rsidRDefault="00C94072" w:rsidP="00C94072">
            <w:pPr>
              <w:spacing w:after="0" w:line="240" w:lineRule="auto"/>
              <w:jc w:val="center"/>
              <w:rPr>
                <w:rFonts w:ascii="Times New Roman" w:eastAsia="Times New Roman" w:hAnsi="Times New Roman" w:cs="Times New Roman"/>
                <w:sz w:val="16"/>
                <w:szCs w:val="16"/>
                <w:lang w:eastAsia="ru-RU"/>
              </w:rPr>
            </w:pPr>
            <w:r w:rsidRPr="00C94072">
              <w:rPr>
                <w:rFonts w:ascii="Times New Roman" w:eastAsia="Times New Roman" w:hAnsi="Times New Roman" w:cs="Times New Roman"/>
                <w:sz w:val="16"/>
                <w:szCs w:val="16"/>
                <w:lang w:eastAsia="ru-RU"/>
              </w:rPr>
              <w:t>380,09375</w:t>
            </w:r>
          </w:p>
        </w:tc>
      </w:tr>
      <w:tr w:rsidR="00C94072" w:rsidRPr="00C94072" w:rsidTr="00BC5F2D">
        <w:trPr>
          <w:trHeight w:val="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C94072" w:rsidRPr="00C94072" w:rsidRDefault="00C94072" w:rsidP="00C94072">
            <w:pPr>
              <w:spacing w:after="0" w:line="240" w:lineRule="auto"/>
              <w:jc w:val="center"/>
              <w:rPr>
                <w:rFonts w:ascii="Times New Roman" w:eastAsia="Times New Roman" w:hAnsi="Times New Roman" w:cs="Times New Roman"/>
                <w:sz w:val="16"/>
                <w:szCs w:val="16"/>
                <w:lang w:eastAsia="ru-RU"/>
              </w:rPr>
            </w:pPr>
            <w:r w:rsidRPr="00C94072">
              <w:rPr>
                <w:rFonts w:ascii="Times New Roman" w:eastAsia="Times New Roman" w:hAnsi="Times New Roman" w:cs="Times New Roman"/>
                <w:sz w:val="16"/>
                <w:szCs w:val="16"/>
                <w:lang w:eastAsia="ru-RU"/>
              </w:rPr>
              <w:t>2 02 20041 13 0000 150</w:t>
            </w:r>
          </w:p>
        </w:tc>
        <w:tc>
          <w:tcPr>
            <w:tcW w:w="7938" w:type="dxa"/>
            <w:tcBorders>
              <w:top w:val="nil"/>
              <w:left w:val="nil"/>
              <w:bottom w:val="single" w:sz="4" w:space="0" w:color="auto"/>
              <w:right w:val="single" w:sz="4" w:space="0" w:color="auto"/>
            </w:tcBorders>
            <w:shd w:val="clear" w:color="auto" w:fill="auto"/>
            <w:hideMark/>
          </w:tcPr>
          <w:p w:rsidR="00C94072" w:rsidRPr="00C94072" w:rsidRDefault="00C94072" w:rsidP="00C94072">
            <w:pPr>
              <w:spacing w:after="0" w:line="240" w:lineRule="auto"/>
              <w:jc w:val="both"/>
              <w:rPr>
                <w:rFonts w:ascii="Times New Roman" w:eastAsia="Times New Roman" w:hAnsi="Times New Roman" w:cs="Times New Roman"/>
                <w:sz w:val="16"/>
                <w:szCs w:val="16"/>
                <w:lang w:eastAsia="ru-RU"/>
              </w:rPr>
            </w:pPr>
            <w:r w:rsidRPr="00C94072">
              <w:rPr>
                <w:rFonts w:ascii="Times New Roman" w:eastAsia="Times New Roman" w:hAnsi="Times New Roman" w:cs="Times New Roman"/>
                <w:sz w:val="16"/>
                <w:szCs w:val="16"/>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183" w:type="dxa"/>
            <w:tcBorders>
              <w:top w:val="nil"/>
              <w:left w:val="nil"/>
              <w:bottom w:val="nil"/>
              <w:right w:val="single" w:sz="4" w:space="0" w:color="auto"/>
            </w:tcBorders>
            <w:shd w:val="clear" w:color="auto" w:fill="auto"/>
            <w:vAlign w:val="center"/>
            <w:hideMark/>
          </w:tcPr>
          <w:p w:rsidR="00C94072" w:rsidRPr="00C94072" w:rsidRDefault="00C94072" w:rsidP="00C94072">
            <w:pPr>
              <w:spacing w:after="0" w:line="240" w:lineRule="auto"/>
              <w:jc w:val="center"/>
              <w:rPr>
                <w:rFonts w:ascii="Times New Roman" w:eastAsia="Times New Roman" w:hAnsi="Times New Roman" w:cs="Times New Roman"/>
                <w:sz w:val="16"/>
                <w:szCs w:val="16"/>
                <w:lang w:eastAsia="ru-RU"/>
              </w:rPr>
            </w:pPr>
            <w:r w:rsidRPr="00C94072">
              <w:rPr>
                <w:rFonts w:ascii="Times New Roman" w:eastAsia="Times New Roman" w:hAnsi="Times New Roman" w:cs="Times New Roman"/>
                <w:sz w:val="16"/>
                <w:szCs w:val="16"/>
                <w:lang w:eastAsia="ru-RU"/>
              </w:rPr>
              <w:t>110000,000</w:t>
            </w:r>
          </w:p>
        </w:tc>
      </w:tr>
      <w:tr w:rsidR="00C94072" w:rsidRPr="00C94072" w:rsidTr="00BC5F2D">
        <w:trPr>
          <w:trHeight w:val="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C94072" w:rsidRPr="00C94072" w:rsidRDefault="00C94072" w:rsidP="00C94072">
            <w:pPr>
              <w:spacing w:after="0" w:line="240" w:lineRule="auto"/>
              <w:jc w:val="center"/>
              <w:rPr>
                <w:rFonts w:ascii="Times New Roman" w:eastAsia="Times New Roman" w:hAnsi="Times New Roman" w:cs="Times New Roman"/>
                <w:sz w:val="16"/>
                <w:szCs w:val="16"/>
                <w:lang w:eastAsia="ru-RU"/>
              </w:rPr>
            </w:pPr>
            <w:r w:rsidRPr="00C94072">
              <w:rPr>
                <w:rFonts w:ascii="Times New Roman" w:eastAsia="Times New Roman" w:hAnsi="Times New Roman" w:cs="Times New Roman"/>
                <w:sz w:val="16"/>
                <w:szCs w:val="16"/>
                <w:lang w:eastAsia="ru-RU"/>
              </w:rPr>
              <w:t> </w:t>
            </w:r>
          </w:p>
        </w:tc>
        <w:tc>
          <w:tcPr>
            <w:tcW w:w="7938" w:type="dxa"/>
            <w:tcBorders>
              <w:top w:val="nil"/>
              <w:left w:val="nil"/>
              <w:bottom w:val="single" w:sz="4" w:space="0" w:color="auto"/>
              <w:right w:val="single" w:sz="4" w:space="0" w:color="auto"/>
            </w:tcBorders>
            <w:shd w:val="clear" w:color="auto" w:fill="auto"/>
            <w:vAlign w:val="center"/>
            <w:hideMark/>
          </w:tcPr>
          <w:p w:rsidR="00C94072" w:rsidRPr="00C94072" w:rsidRDefault="00C94072" w:rsidP="00C94072">
            <w:pPr>
              <w:spacing w:after="0" w:line="240" w:lineRule="auto"/>
              <w:rPr>
                <w:rFonts w:ascii="Times New Roman" w:eastAsia="Times New Roman" w:hAnsi="Times New Roman" w:cs="Times New Roman"/>
                <w:b/>
                <w:bCs/>
                <w:sz w:val="16"/>
                <w:szCs w:val="16"/>
                <w:lang w:eastAsia="ru-RU"/>
              </w:rPr>
            </w:pPr>
            <w:r w:rsidRPr="00C94072">
              <w:rPr>
                <w:rFonts w:ascii="Times New Roman" w:eastAsia="Times New Roman" w:hAnsi="Times New Roman" w:cs="Times New Roman"/>
                <w:b/>
                <w:bCs/>
                <w:sz w:val="16"/>
                <w:szCs w:val="16"/>
                <w:lang w:eastAsia="ru-RU"/>
              </w:rPr>
              <w:t>Итого доходов</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rsidR="00C94072" w:rsidRPr="00C94072" w:rsidRDefault="00C94072" w:rsidP="00C94072">
            <w:pPr>
              <w:spacing w:after="0" w:line="240" w:lineRule="auto"/>
              <w:jc w:val="center"/>
              <w:rPr>
                <w:rFonts w:ascii="Times New Roman" w:eastAsia="Times New Roman" w:hAnsi="Times New Roman" w:cs="Times New Roman"/>
                <w:b/>
                <w:bCs/>
                <w:sz w:val="16"/>
                <w:szCs w:val="16"/>
                <w:lang w:eastAsia="ru-RU"/>
              </w:rPr>
            </w:pPr>
            <w:r w:rsidRPr="00C94072">
              <w:rPr>
                <w:rFonts w:ascii="Times New Roman" w:eastAsia="Times New Roman" w:hAnsi="Times New Roman" w:cs="Times New Roman"/>
                <w:b/>
                <w:bCs/>
                <w:sz w:val="16"/>
                <w:szCs w:val="16"/>
                <w:lang w:eastAsia="ru-RU"/>
              </w:rPr>
              <w:t>175273,86875</w:t>
            </w:r>
          </w:p>
        </w:tc>
      </w:tr>
    </w:tbl>
    <w:p w:rsidR="00C94072" w:rsidRPr="00E83F43" w:rsidRDefault="00C94072" w:rsidP="00C94072">
      <w:pPr>
        <w:spacing w:after="0" w:line="240" w:lineRule="auto"/>
        <w:jc w:val="right"/>
        <w:rPr>
          <w:rFonts w:ascii="Times New Roman" w:hAnsi="Times New Roman" w:cs="Times New Roman"/>
          <w:bCs/>
          <w:sz w:val="20"/>
          <w:szCs w:val="20"/>
        </w:rPr>
      </w:pPr>
      <w:r w:rsidRPr="00E83F43">
        <w:rPr>
          <w:rFonts w:ascii="Times New Roman" w:hAnsi="Times New Roman" w:cs="Times New Roman"/>
          <w:bCs/>
          <w:sz w:val="20"/>
          <w:szCs w:val="20"/>
        </w:rPr>
        <w:t>Приложение№</w:t>
      </w:r>
      <w:r>
        <w:rPr>
          <w:rFonts w:ascii="Times New Roman" w:hAnsi="Times New Roman" w:cs="Times New Roman"/>
          <w:bCs/>
          <w:sz w:val="20"/>
          <w:szCs w:val="20"/>
        </w:rPr>
        <w:t>2</w:t>
      </w:r>
    </w:p>
    <w:p w:rsidR="00C94072" w:rsidRPr="00E83F43" w:rsidRDefault="00C94072" w:rsidP="00C94072">
      <w:pPr>
        <w:spacing w:after="0" w:line="240" w:lineRule="auto"/>
        <w:jc w:val="right"/>
        <w:rPr>
          <w:rFonts w:ascii="Times New Roman" w:hAnsi="Times New Roman" w:cs="Times New Roman"/>
          <w:bCs/>
          <w:sz w:val="20"/>
          <w:szCs w:val="20"/>
        </w:rPr>
      </w:pPr>
      <w:r w:rsidRPr="00E83F43">
        <w:rPr>
          <w:rFonts w:ascii="Times New Roman" w:hAnsi="Times New Roman" w:cs="Times New Roman"/>
          <w:bCs/>
          <w:sz w:val="20"/>
          <w:szCs w:val="20"/>
        </w:rPr>
        <w:t>к решению Собрания представителей</w:t>
      </w:r>
    </w:p>
    <w:p w:rsidR="00C94072" w:rsidRPr="00E83F43" w:rsidRDefault="00C94072" w:rsidP="00C94072">
      <w:pPr>
        <w:spacing w:after="0" w:line="240" w:lineRule="auto"/>
        <w:jc w:val="right"/>
        <w:rPr>
          <w:rFonts w:ascii="Times New Roman" w:hAnsi="Times New Roman" w:cs="Times New Roman"/>
          <w:bCs/>
          <w:sz w:val="20"/>
          <w:szCs w:val="20"/>
        </w:rPr>
      </w:pPr>
      <w:r w:rsidRPr="00E83F43">
        <w:rPr>
          <w:rFonts w:ascii="Times New Roman" w:hAnsi="Times New Roman" w:cs="Times New Roman"/>
          <w:bCs/>
          <w:sz w:val="20"/>
          <w:szCs w:val="20"/>
        </w:rPr>
        <w:t xml:space="preserve">городского поселения Безенчук </w:t>
      </w:r>
    </w:p>
    <w:p w:rsidR="00C94072" w:rsidRPr="00E83F43" w:rsidRDefault="00C94072" w:rsidP="00C94072">
      <w:pPr>
        <w:spacing w:after="0" w:line="240" w:lineRule="auto"/>
        <w:jc w:val="right"/>
        <w:rPr>
          <w:rFonts w:ascii="Times New Roman" w:hAnsi="Times New Roman" w:cs="Times New Roman"/>
          <w:bCs/>
          <w:sz w:val="20"/>
          <w:szCs w:val="20"/>
        </w:rPr>
      </w:pPr>
      <w:r w:rsidRPr="00E83F43">
        <w:rPr>
          <w:rFonts w:ascii="Times New Roman" w:hAnsi="Times New Roman" w:cs="Times New Roman"/>
          <w:bCs/>
          <w:sz w:val="20"/>
          <w:szCs w:val="20"/>
        </w:rPr>
        <w:t>от 28.0</w:t>
      </w:r>
      <w:r>
        <w:rPr>
          <w:rFonts w:ascii="Times New Roman" w:hAnsi="Times New Roman" w:cs="Times New Roman"/>
          <w:bCs/>
          <w:sz w:val="20"/>
          <w:szCs w:val="20"/>
        </w:rPr>
        <w:t>3</w:t>
      </w:r>
      <w:r w:rsidRPr="00E83F43">
        <w:rPr>
          <w:rFonts w:ascii="Times New Roman" w:hAnsi="Times New Roman" w:cs="Times New Roman"/>
          <w:bCs/>
          <w:sz w:val="20"/>
          <w:szCs w:val="20"/>
        </w:rPr>
        <w:t>.2019 №</w:t>
      </w:r>
      <w:r>
        <w:rPr>
          <w:rFonts w:ascii="Times New Roman" w:hAnsi="Times New Roman" w:cs="Times New Roman"/>
          <w:bCs/>
          <w:sz w:val="20"/>
          <w:szCs w:val="20"/>
        </w:rPr>
        <w:t>3</w:t>
      </w:r>
      <w:r w:rsidRPr="00E83F43">
        <w:rPr>
          <w:rFonts w:ascii="Times New Roman" w:hAnsi="Times New Roman" w:cs="Times New Roman"/>
          <w:bCs/>
          <w:sz w:val="20"/>
          <w:szCs w:val="20"/>
        </w:rPr>
        <w:t>/44</w:t>
      </w:r>
    </w:p>
    <w:tbl>
      <w:tblPr>
        <w:tblW w:w="10964" w:type="dxa"/>
        <w:tblInd w:w="108" w:type="dxa"/>
        <w:tblLook w:val="04A0" w:firstRow="1" w:lastRow="0" w:firstColumn="1" w:lastColumn="0" w:noHBand="0" w:noVBand="1"/>
      </w:tblPr>
      <w:tblGrid>
        <w:gridCol w:w="1320"/>
        <w:gridCol w:w="1941"/>
        <w:gridCol w:w="6520"/>
        <w:gridCol w:w="1183"/>
      </w:tblGrid>
      <w:tr w:rsidR="00823DFD" w:rsidRPr="00EF7797" w:rsidTr="00690058">
        <w:trPr>
          <w:trHeight w:val="80"/>
        </w:trPr>
        <w:tc>
          <w:tcPr>
            <w:tcW w:w="10964" w:type="dxa"/>
            <w:gridSpan w:val="4"/>
            <w:tcBorders>
              <w:top w:val="nil"/>
              <w:left w:val="nil"/>
              <w:bottom w:val="nil"/>
              <w:right w:val="nil"/>
            </w:tcBorders>
            <w:shd w:val="clear" w:color="auto" w:fill="auto"/>
            <w:vAlign w:val="bottom"/>
            <w:hideMark/>
          </w:tcPr>
          <w:p w:rsidR="00823DFD" w:rsidRPr="00EF7797" w:rsidRDefault="00823DFD" w:rsidP="00823DFD">
            <w:pPr>
              <w:spacing w:after="0" w:line="240" w:lineRule="auto"/>
              <w:jc w:val="center"/>
              <w:rPr>
                <w:rFonts w:ascii="Times New Roman" w:eastAsia="Times New Roman" w:hAnsi="Times New Roman" w:cs="Times New Roman"/>
                <w:b/>
                <w:bCs/>
                <w:sz w:val="20"/>
                <w:szCs w:val="20"/>
                <w:lang w:eastAsia="ru-RU"/>
              </w:rPr>
            </w:pPr>
            <w:r w:rsidRPr="00EF7797">
              <w:rPr>
                <w:rFonts w:ascii="Times New Roman" w:eastAsia="Times New Roman" w:hAnsi="Times New Roman" w:cs="Times New Roman"/>
                <w:b/>
                <w:bCs/>
                <w:sz w:val="20"/>
                <w:szCs w:val="20"/>
                <w:lang w:eastAsia="ru-RU"/>
              </w:rPr>
              <w:t xml:space="preserve">Источники внутреннего финансирования </w:t>
            </w:r>
            <w:proofErr w:type="gramStart"/>
            <w:r w:rsidRPr="00EF7797">
              <w:rPr>
                <w:rFonts w:ascii="Times New Roman" w:eastAsia="Times New Roman" w:hAnsi="Times New Roman" w:cs="Times New Roman"/>
                <w:b/>
                <w:bCs/>
                <w:sz w:val="20"/>
                <w:szCs w:val="20"/>
                <w:lang w:eastAsia="ru-RU"/>
              </w:rPr>
              <w:t>дефицита  бюджета</w:t>
            </w:r>
            <w:proofErr w:type="gramEnd"/>
            <w:r w:rsidRPr="00EF7797">
              <w:rPr>
                <w:rFonts w:ascii="Times New Roman" w:eastAsia="Times New Roman" w:hAnsi="Times New Roman" w:cs="Times New Roman"/>
                <w:b/>
                <w:bCs/>
                <w:sz w:val="20"/>
                <w:szCs w:val="20"/>
                <w:lang w:eastAsia="ru-RU"/>
              </w:rPr>
              <w:t xml:space="preserve"> городского поселения Безенчук муниципального района </w:t>
            </w:r>
            <w:proofErr w:type="spellStart"/>
            <w:r w:rsidRPr="00EF7797">
              <w:rPr>
                <w:rFonts w:ascii="Times New Roman" w:eastAsia="Times New Roman" w:hAnsi="Times New Roman" w:cs="Times New Roman"/>
                <w:b/>
                <w:bCs/>
                <w:sz w:val="20"/>
                <w:szCs w:val="20"/>
                <w:lang w:eastAsia="ru-RU"/>
              </w:rPr>
              <w:t>Безенчукский</w:t>
            </w:r>
            <w:proofErr w:type="spellEnd"/>
            <w:r w:rsidRPr="00EF7797">
              <w:rPr>
                <w:rFonts w:ascii="Times New Roman" w:eastAsia="Times New Roman" w:hAnsi="Times New Roman" w:cs="Times New Roman"/>
                <w:b/>
                <w:bCs/>
                <w:sz w:val="20"/>
                <w:szCs w:val="20"/>
                <w:lang w:eastAsia="ru-RU"/>
              </w:rPr>
              <w:t xml:space="preserve"> Самарской области на 2019 год</w:t>
            </w:r>
          </w:p>
        </w:tc>
      </w:tr>
      <w:tr w:rsidR="00823DFD" w:rsidRPr="00EF7797" w:rsidTr="00690058">
        <w:trPr>
          <w:trHeight w:val="429"/>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DFD" w:rsidRPr="00EF7797" w:rsidRDefault="00823DFD" w:rsidP="00823DFD">
            <w:pPr>
              <w:spacing w:after="0" w:line="240" w:lineRule="auto"/>
              <w:jc w:val="center"/>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Код администратора</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rsidR="00823DFD" w:rsidRPr="00EF7797" w:rsidRDefault="00823DFD" w:rsidP="00823DFD">
            <w:pPr>
              <w:spacing w:after="0" w:line="240" w:lineRule="auto"/>
              <w:jc w:val="center"/>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Код группы, подгруппы, статьи и вида источника финансирования дефицита</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823DFD" w:rsidRPr="00EF7797" w:rsidRDefault="00823DFD" w:rsidP="00823DFD">
            <w:pPr>
              <w:spacing w:after="0" w:line="240" w:lineRule="auto"/>
              <w:jc w:val="center"/>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Наименование кода групп, подгрупп, статей и видов источников финансирования дефицита</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823DFD" w:rsidRPr="00EF7797" w:rsidRDefault="00823DFD" w:rsidP="00823DFD">
            <w:pPr>
              <w:spacing w:after="0" w:line="240" w:lineRule="auto"/>
              <w:jc w:val="center"/>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Сумма                                               тыс. руб.</w:t>
            </w:r>
          </w:p>
        </w:tc>
      </w:tr>
      <w:tr w:rsidR="00823DFD" w:rsidRPr="00EF7797" w:rsidTr="00690058">
        <w:trPr>
          <w:trHeight w:val="7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EF7797" w:rsidRDefault="00823DFD" w:rsidP="00823DFD">
            <w:pPr>
              <w:spacing w:after="0" w:line="240" w:lineRule="auto"/>
              <w:jc w:val="center"/>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1</w:t>
            </w:r>
          </w:p>
        </w:tc>
        <w:tc>
          <w:tcPr>
            <w:tcW w:w="1941" w:type="dxa"/>
            <w:tcBorders>
              <w:top w:val="nil"/>
              <w:left w:val="nil"/>
              <w:bottom w:val="single" w:sz="4" w:space="0" w:color="auto"/>
              <w:right w:val="single" w:sz="4" w:space="0" w:color="auto"/>
            </w:tcBorders>
            <w:shd w:val="clear" w:color="auto" w:fill="auto"/>
            <w:vAlign w:val="center"/>
            <w:hideMark/>
          </w:tcPr>
          <w:p w:rsidR="00823DFD" w:rsidRPr="00EF7797" w:rsidRDefault="00823DFD" w:rsidP="00823DFD">
            <w:pPr>
              <w:spacing w:after="0" w:line="240" w:lineRule="auto"/>
              <w:jc w:val="center"/>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2</w:t>
            </w:r>
          </w:p>
        </w:tc>
        <w:tc>
          <w:tcPr>
            <w:tcW w:w="6520" w:type="dxa"/>
            <w:tcBorders>
              <w:top w:val="nil"/>
              <w:left w:val="nil"/>
              <w:bottom w:val="single" w:sz="4" w:space="0" w:color="auto"/>
              <w:right w:val="single" w:sz="4" w:space="0" w:color="auto"/>
            </w:tcBorders>
            <w:shd w:val="clear" w:color="auto" w:fill="auto"/>
            <w:vAlign w:val="center"/>
            <w:hideMark/>
          </w:tcPr>
          <w:p w:rsidR="00823DFD" w:rsidRPr="00EF7797" w:rsidRDefault="00823DFD" w:rsidP="00823DFD">
            <w:pPr>
              <w:spacing w:after="0" w:line="240" w:lineRule="auto"/>
              <w:jc w:val="center"/>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3</w:t>
            </w:r>
          </w:p>
        </w:tc>
        <w:tc>
          <w:tcPr>
            <w:tcW w:w="1182" w:type="dxa"/>
            <w:tcBorders>
              <w:top w:val="nil"/>
              <w:left w:val="nil"/>
              <w:bottom w:val="single" w:sz="4" w:space="0" w:color="auto"/>
              <w:right w:val="single" w:sz="4" w:space="0" w:color="auto"/>
            </w:tcBorders>
            <w:shd w:val="clear" w:color="auto" w:fill="auto"/>
            <w:noWrap/>
            <w:vAlign w:val="center"/>
            <w:hideMark/>
          </w:tcPr>
          <w:p w:rsidR="00823DFD" w:rsidRPr="00EF7797" w:rsidRDefault="00823DFD" w:rsidP="00823DFD">
            <w:pPr>
              <w:spacing w:after="0" w:line="240" w:lineRule="auto"/>
              <w:jc w:val="center"/>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4</w:t>
            </w:r>
          </w:p>
        </w:tc>
      </w:tr>
      <w:tr w:rsidR="00823DFD" w:rsidRPr="00EF7797" w:rsidTr="00690058">
        <w:trPr>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823DFD" w:rsidRPr="00EF7797" w:rsidRDefault="00823DFD" w:rsidP="00823DFD">
            <w:pPr>
              <w:spacing w:after="0" w:line="240" w:lineRule="auto"/>
              <w:jc w:val="center"/>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208</w:t>
            </w:r>
          </w:p>
        </w:tc>
        <w:tc>
          <w:tcPr>
            <w:tcW w:w="1941" w:type="dxa"/>
            <w:tcBorders>
              <w:top w:val="nil"/>
              <w:left w:val="nil"/>
              <w:bottom w:val="single" w:sz="4" w:space="0" w:color="auto"/>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b/>
                <w:bCs/>
                <w:i/>
                <w:iCs/>
                <w:sz w:val="16"/>
                <w:szCs w:val="16"/>
                <w:lang w:eastAsia="ru-RU"/>
              </w:rPr>
            </w:pPr>
            <w:r w:rsidRPr="00EF7797">
              <w:rPr>
                <w:rFonts w:ascii="Times New Roman" w:eastAsia="Times New Roman" w:hAnsi="Times New Roman" w:cs="Times New Roman"/>
                <w:b/>
                <w:bCs/>
                <w:i/>
                <w:iCs/>
                <w:sz w:val="16"/>
                <w:szCs w:val="16"/>
                <w:lang w:eastAsia="ru-RU"/>
              </w:rPr>
              <w:t xml:space="preserve"> 01 00 00 00 00 0000 000</w:t>
            </w:r>
          </w:p>
        </w:tc>
        <w:tc>
          <w:tcPr>
            <w:tcW w:w="6520" w:type="dxa"/>
            <w:tcBorders>
              <w:top w:val="nil"/>
              <w:left w:val="nil"/>
              <w:bottom w:val="single" w:sz="4" w:space="0" w:color="auto"/>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b/>
                <w:bCs/>
                <w:sz w:val="16"/>
                <w:szCs w:val="16"/>
                <w:lang w:eastAsia="ru-RU"/>
              </w:rPr>
            </w:pPr>
            <w:r w:rsidRPr="00EF7797">
              <w:rPr>
                <w:rFonts w:ascii="Times New Roman" w:eastAsia="Times New Roman" w:hAnsi="Times New Roman" w:cs="Times New Roman"/>
                <w:b/>
                <w:bCs/>
                <w:sz w:val="16"/>
                <w:szCs w:val="16"/>
                <w:lang w:eastAsia="ru-RU"/>
              </w:rPr>
              <w:t>ИСТОЧНИКИ ВНУТРЕННЕГО ФИНАНСИРОВАНИЯ ДЕФИЦИТОВ БЮДЖЕТОВ</w:t>
            </w:r>
          </w:p>
        </w:tc>
        <w:tc>
          <w:tcPr>
            <w:tcW w:w="1182" w:type="dxa"/>
            <w:tcBorders>
              <w:top w:val="nil"/>
              <w:left w:val="nil"/>
              <w:bottom w:val="single" w:sz="4" w:space="0" w:color="auto"/>
              <w:right w:val="single" w:sz="4" w:space="0" w:color="auto"/>
            </w:tcBorders>
            <w:shd w:val="clear" w:color="auto" w:fill="auto"/>
            <w:noWrap/>
            <w:vAlign w:val="bottom"/>
            <w:hideMark/>
          </w:tcPr>
          <w:p w:rsidR="00823DFD" w:rsidRPr="00EF7797" w:rsidRDefault="00823DFD" w:rsidP="00823DFD">
            <w:pPr>
              <w:spacing w:after="0" w:line="240" w:lineRule="auto"/>
              <w:jc w:val="right"/>
              <w:rPr>
                <w:rFonts w:ascii="Times New Roman" w:eastAsia="Times New Roman" w:hAnsi="Times New Roman" w:cs="Times New Roman"/>
                <w:b/>
                <w:bCs/>
                <w:sz w:val="16"/>
                <w:szCs w:val="16"/>
                <w:lang w:eastAsia="ru-RU"/>
              </w:rPr>
            </w:pPr>
            <w:r w:rsidRPr="00EF7797">
              <w:rPr>
                <w:rFonts w:ascii="Times New Roman" w:eastAsia="Times New Roman" w:hAnsi="Times New Roman" w:cs="Times New Roman"/>
                <w:b/>
                <w:bCs/>
                <w:sz w:val="16"/>
                <w:szCs w:val="16"/>
                <w:lang w:eastAsia="ru-RU"/>
              </w:rPr>
              <w:t>-15 227,34925</w:t>
            </w:r>
          </w:p>
        </w:tc>
      </w:tr>
      <w:tr w:rsidR="00823DFD" w:rsidRPr="00EF7797" w:rsidTr="00690058">
        <w:trPr>
          <w:trHeight w:val="7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23DFD" w:rsidRPr="00EF7797" w:rsidRDefault="00823DFD" w:rsidP="00823DFD">
            <w:pPr>
              <w:spacing w:after="0" w:line="240" w:lineRule="auto"/>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 </w:t>
            </w:r>
          </w:p>
        </w:tc>
        <w:tc>
          <w:tcPr>
            <w:tcW w:w="1941" w:type="dxa"/>
            <w:tcBorders>
              <w:top w:val="nil"/>
              <w:left w:val="nil"/>
              <w:bottom w:val="single" w:sz="4" w:space="0" w:color="auto"/>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 </w:t>
            </w:r>
          </w:p>
        </w:tc>
        <w:tc>
          <w:tcPr>
            <w:tcW w:w="6520" w:type="dxa"/>
            <w:tcBorders>
              <w:top w:val="nil"/>
              <w:left w:val="nil"/>
              <w:bottom w:val="single" w:sz="4" w:space="0" w:color="auto"/>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b/>
                <w:bCs/>
                <w:sz w:val="16"/>
                <w:szCs w:val="16"/>
                <w:lang w:eastAsia="ru-RU"/>
              </w:rPr>
            </w:pPr>
            <w:r w:rsidRPr="00EF7797">
              <w:rPr>
                <w:rFonts w:ascii="Times New Roman" w:eastAsia="Times New Roman" w:hAnsi="Times New Roman" w:cs="Times New Roman"/>
                <w:b/>
                <w:bCs/>
                <w:sz w:val="16"/>
                <w:szCs w:val="16"/>
                <w:lang w:eastAsia="ru-RU"/>
              </w:rPr>
              <w:t> </w:t>
            </w:r>
          </w:p>
        </w:tc>
        <w:tc>
          <w:tcPr>
            <w:tcW w:w="1182" w:type="dxa"/>
            <w:tcBorders>
              <w:top w:val="nil"/>
              <w:left w:val="nil"/>
              <w:bottom w:val="single" w:sz="4" w:space="0" w:color="auto"/>
              <w:right w:val="single" w:sz="4" w:space="0" w:color="auto"/>
            </w:tcBorders>
            <w:shd w:val="clear" w:color="auto" w:fill="auto"/>
            <w:noWrap/>
            <w:vAlign w:val="bottom"/>
            <w:hideMark/>
          </w:tcPr>
          <w:p w:rsidR="00823DFD" w:rsidRPr="00EF7797" w:rsidRDefault="00823DFD" w:rsidP="00823DFD">
            <w:pPr>
              <w:spacing w:after="0" w:line="240" w:lineRule="auto"/>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 </w:t>
            </w:r>
          </w:p>
        </w:tc>
      </w:tr>
      <w:tr w:rsidR="00823DFD" w:rsidRPr="00EF7797" w:rsidTr="00690058">
        <w:trPr>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823DFD" w:rsidRPr="00EF7797" w:rsidRDefault="00823DFD" w:rsidP="00823DFD">
            <w:pPr>
              <w:spacing w:after="0" w:line="240" w:lineRule="auto"/>
              <w:jc w:val="center"/>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208</w:t>
            </w:r>
          </w:p>
        </w:tc>
        <w:tc>
          <w:tcPr>
            <w:tcW w:w="1941" w:type="dxa"/>
            <w:tcBorders>
              <w:top w:val="nil"/>
              <w:left w:val="nil"/>
              <w:bottom w:val="single" w:sz="4" w:space="0" w:color="auto"/>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b/>
                <w:bCs/>
                <w:sz w:val="16"/>
                <w:szCs w:val="16"/>
                <w:lang w:eastAsia="ru-RU"/>
              </w:rPr>
            </w:pPr>
            <w:r w:rsidRPr="00EF7797">
              <w:rPr>
                <w:rFonts w:ascii="Times New Roman" w:eastAsia="Times New Roman" w:hAnsi="Times New Roman" w:cs="Times New Roman"/>
                <w:b/>
                <w:bCs/>
                <w:sz w:val="16"/>
                <w:szCs w:val="16"/>
                <w:lang w:eastAsia="ru-RU"/>
              </w:rPr>
              <w:t xml:space="preserve"> 01 02 00 00 00 0000 000</w:t>
            </w:r>
          </w:p>
        </w:tc>
        <w:tc>
          <w:tcPr>
            <w:tcW w:w="6520" w:type="dxa"/>
            <w:tcBorders>
              <w:top w:val="nil"/>
              <w:left w:val="nil"/>
              <w:bottom w:val="single" w:sz="4" w:space="0" w:color="auto"/>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b/>
                <w:bCs/>
                <w:color w:val="000000"/>
                <w:sz w:val="16"/>
                <w:szCs w:val="16"/>
                <w:lang w:eastAsia="ru-RU"/>
              </w:rPr>
            </w:pPr>
            <w:r w:rsidRPr="00EF7797">
              <w:rPr>
                <w:rFonts w:ascii="Times New Roman" w:eastAsia="Times New Roman" w:hAnsi="Times New Roman" w:cs="Times New Roman"/>
                <w:b/>
                <w:bCs/>
                <w:color w:val="000000"/>
                <w:sz w:val="16"/>
                <w:szCs w:val="16"/>
                <w:lang w:eastAsia="ru-RU"/>
              </w:rPr>
              <w:t xml:space="preserve">Кредиты кредитных организаций в валюте Российской Федерации </w:t>
            </w:r>
          </w:p>
        </w:tc>
        <w:tc>
          <w:tcPr>
            <w:tcW w:w="1182" w:type="dxa"/>
            <w:tcBorders>
              <w:top w:val="nil"/>
              <w:left w:val="nil"/>
              <w:bottom w:val="single" w:sz="4" w:space="0" w:color="auto"/>
              <w:right w:val="single" w:sz="4" w:space="0" w:color="auto"/>
            </w:tcBorders>
            <w:shd w:val="clear" w:color="auto" w:fill="auto"/>
            <w:noWrap/>
            <w:vAlign w:val="bottom"/>
            <w:hideMark/>
          </w:tcPr>
          <w:p w:rsidR="00823DFD" w:rsidRPr="00EF7797" w:rsidRDefault="00823DFD" w:rsidP="00823DFD">
            <w:pPr>
              <w:spacing w:after="0" w:line="240" w:lineRule="auto"/>
              <w:jc w:val="right"/>
              <w:rPr>
                <w:rFonts w:ascii="Times New Roman" w:eastAsia="Times New Roman" w:hAnsi="Times New Roman" w:cs="Times New Roman"/>
                <w:b/>
                <w:bCs/>
                <w:sz w:val="16"/>
                <w:szCs w:val="16"/>
                <w:lang w:eastAsia="ru-RU"/>
              </w:rPr>
            </w:pPr>
            <w:r w:rsidRPr="00EF7797">
              <w:rPr>
                <w:rFonts w:ascii="Times New Roman" w:eastAsia="Times New Roman" w:hAnsi="Times New Roman" w:cs="Times New Roman"/>
                <w:b/>
                <w:bCs/>
                <w:sz w:val="16"/>
                <w:szCs w:val="16"/>
                <w:lang w:eastAsia="ru-RU"/>
              </w:rPr>
              <w:t>0</w:t>
            </w:r>
          </w:p>
        </w:tc>
      </w:tr>
      <w:tr w:rsidR="00823DFD" w:rsidRPr="00EF7797" w:rsidTr="00690058">
        <w:trPr>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823DFD" w:rsidRPr="00EF7797" w:rsidRDefault="00823DFD" w:rsidP="00823DFD">
            <w:pPr>
              <w:spacing w:after="0" w:line="240" w:lineRule="auto"/>
              <w:jc w:val="center"/>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208</w:t>
            </w:r>
          </w:p>
        </w:tc>
        <w:tc>
          <w:tcPr>
            <w:tcW w:w="1941" w:type="dxa"/>
            <w:tcBorders>
              <w:top w:val="nil"/>
              <w:left w:val="nil"/>
              <w:bottom w:val="single" w:sz="4" w:space="0" w:color="auto"/>
              <w:right w:val="single" w:sz="4" w:space="0" w:color="auto"/>
            </w:tcBorders>
            <w:shd w:val="clear" w:color="auto" w:fill="auto"/>
            <w:noWrap/>
            <w:hideMark/>
          </w:tcPr>
          <w:p w:rsidR="00823DFD" w:rsidRPr="00EF7797" w:rsidRDefault="00823DFD" w:rsidP="00823DFD">
            <w:pPr>
              <w:spacing w:after="0" w:line="240" w:lineRule="auto"/>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 xml:space="preserve"> 01 02 00 00 00 0000 700</w:t>
            </w:r>
          </w:p>
        </w:tc>
        <w:tc>
          <w:tcPr>
            <w:tcW w:w="6520" w:type="dxa"/>
            <w:tcBorders>
              <w:top w:val="nil"/>
              <w:left w:val="nil"/>
              <w:bottom w:val="single" w:sz="4" w:space="0" w:color="auto"/>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color w:val="000000"/>
                <w:sz w:val="16"/>
                <w:szCs w:val="16"/>
                <w:lang w:eastAsia="ru-RU"/>
              </w:rPr>
            </w:pPr>
            <w:r w:rsidRPr="00EF7797">
              <w:rPr>
                <w:rFonts w:ascii="Times New Roman" w:eastAsia="Times New Roman" w:hAnsi="Times New Roman" w:cs="Times New Roman"/>
                <w:color w:val="000000"/>
                <w:sz w:val="16"/>
                <w:szCs w:val="16"/>
                <w:lang w:eastAsia="ru-RU"/>
              </w:rPr>
              <w:t>Получение кредитов от кредитных организаций в валюте Российской Федерации</w:t>
            </w:r>
          </w:p>
        </w:tc>
        <w:tc>
          <w:tcPr>
            <w:tcW w:w="1182" w:type="dxa"/>
            <w:tcBorders>
              <w:top w:val="nil"/>
              <w:left w:val="nil"/>
              <w:bottom w:val="single" w:sz="4" w:space="0" w:color="auto"/>
              <w:right w:val="single" w:sz="4" w:space="0" w:color="auto"/>
            </w:tcBorders>
            <w:shd w:val="clear" w:color="auto" w:fill="auto"/>
            <w:noWrap/>
            <w:vAlign w:val="bottom"/>
            <w:hideMark/>
          </w:tcPr>
          <w:p w:rsidR="00823DFD" w:rsidRPr="00EF7797" w:rsidRDefault="00823DFD" w:rsidP="00823DFD">
            <w:pPr>
              <w:spacing w:after="0" w:line="240" w:lineRule="auto"/>
              <w:jc w:val="right"/>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0</w:t>
            </w:r>
          </w:p>
        </w:tc>
      </w:tr>
      <w:tr w:rsidR="00823DFD" w:rsidRPr="00EF7797" w:rsidTr="00690058">
        <w:trPr>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823DFD" w:rsidRPr="00EF7797" w:rsidRDefault="00823DFD" w:rsidP="00823DFD">
            <w:pPr>
              <w:spacing w:after="0" w:line="240" w:lineRule="auto"/>
              <w:jc w:val="center"/>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208</w:t>
            </w:r>
          </w:p>
        </w:tc>
        <w:tc>
          <w:tcPr>
            <w:tcW w:w="1941" w:type="dxa"/>
            <w:tcBorders>
              <w:top w:val="nil"/>
              <w:left w:val="nil"/>
              <w:bottom w:val="single" w:sz="4" w:space="0" w:color="auto"/>
              <w:right w:val="single" w:sz="4" w:space="0" w:color="auto"/>
            </w:tcBorders>
            <w:shd w:val="clear" w:color="auto" w:fill="auto"/>
            <w:noWrap/>
            <w:hideMark/>
          </w:tcPr>
          <w:p w:rsidR="00823DFD" w:rsidRPr="00EF7797" w:rsidRDefault="00823DFD" w:rsidP="00823DFD">
            <w:pPr>
              <w:spacing w:after="0" w:line="240" w:lineRule="auto"/>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 xml:space="preserve"> 01 02 00 00 13 0000 710</w:t>
            </w:r>
          </w:p>
        </w:tc>
        <w:tc>
          <w:tcPr>
            <w:tcW w:w="6520" w:type="dxa"/>
            <w:tcBorders>
              <w:top w:val="nil"/>
              <w:left w:val="nil"/>
              <w:bottom w:val="single" w:sz="4" w:space="0" w:color="auto"/>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Получение кредитов от кредитных организаций бюджетом городских поселений в валюте Российской Федерации</w:t>
            </w:r>
          </w:p>
        </w:tc>
        <w:tc>
          <w:tcPr>
            <w:tcW w:w="1182" w:type="dxa"/>
            <w:tcBorders>
              <w:top w:val="nil"/>
              <w:left w:val="nil"/>
              <w:bottom w:val="single" w:sz="4" w:space="0" w:color="auto"/>
              <w:right w:val="single" w:sz="4" w:space="0" w:color="auto"/>
            </w:tcBorders>
            <w:shd w:val="clear" w:color="auto" w:fill="auto"/>
            <w:noWrap/>
            <w:vAlign w:val="bottom"/>
            <w:hideMark/>
          </w:tcPr>
          <w:p w:rsidR="00823DFD" w:rsidRPr="00EF7797" w:rsidRDefault="00823DFD" w:rsidP="00823DFD">
            <w:pPr>
              <w:spacing w:after="0" w:line="240" w:lineRule="auto"/>
              <w:jc w:val="right"/>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0</w:t>
            </w:r>
          </w:p>
        </w:tc>
      </w:tr>
      <w:tr w:rsidR="00823DFD" w:rsidRPr="00EF7797" w:rsidTr="00690058">
        <w:trPr>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823DFD" w:rsidRPr="00EF7797" w:rsidRDefault="00823DFD" w:rsidP="00823DFD">
            <w:pPr>
              <w:spacing w:after="0" w:line="240" w:lineRule="auto"/>
              <w:jc w:val="center"/>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208</w:t>
            </w:r>
          </w:p>
        </w:tc>
        <w:tc>
          <w:tcPr>
            <w:tcW w:w="1941" w:type="dxa"/>
            <w:tcBorders>
              <w:top w:val="nil"/>
              <w:left w:val="nil"/>
              <w:bottom w:val="single" w:sz="4" w:space="0" w:color="auto"/>
              <w:right w:val="single" w:sz="4" w:space="0" w:color="auto"/>
            </w:tcBorders>
            <w:shd w:val="clear" w:color="auto" w:fill="auto"/>
            <w:noWrap/>
            <w:hideMark/>
          </w:tcPr>
          <w:p w:rsidR="00823DFD" w:rsidRPr="00EF7797" w:rsidRDefault="00823DFD" w:rsidP="00823DFD">
            <w:pPr>
              <w:spacing w:after="0" w:line="240" w:lineRule="auto"/>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 xml:space="preserve"> 01 02 00 00 00 0000 800</w:t>
            </w:r>
          </w:p>
        </w:tc>
        <w:tc>
          <w:tcPr>
            <w:tcW w:w="6520" w:type="dxa"/>
            <w:tcBorders>
              <w:top w:val="nil"/>
              <w:left w:val="nil"/>
              <w:bottom w:val="single" w:sz="4" w:space="0" w:color="auto"/>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 xml:space="preserve">Погашение кредитов, предоставленных кредитными организациями в валюте Российской Федерации </w:t>
            </w:r>
          </w:p>
        </w:tc>
        <w:tc>
          <w:tcPr>
            <w:tcW w:w="1182" w:type="dxa"/>
            <w:tcBorders>
              <w:top w:val="nil"/>
              <w:left w:val="nil"/>
              <w:bottom w:val="single" w:sz="4" w:space="0" w:color="auto"/>
              <w:right w:val="single" w:sz="4" w:space="0" w:color="auto"/>
            </w:tcBorders>
            <w:shd w:val="clear" w:color="auto" w:fill="auto"/>
            <w:noWrap/>
            <w:vAlign w:val="bottom"/>
            <w:hideMark/>
          </w:tcPr>
          <w:p w:rsidR="00823DFD" w:rsidRPr="00EF7797" w:rsidRDefault="00823DFD" w:rsidP="00823DFD">
            <w:pPr>
              <w:spacing w:after="0" w:line="240" w:lineRule="auto"/>
              <w:jc w:val="right"/>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0</w:t>
            </w:r>
          </w:p>
        </w:tc>
      </w:tr>
      <w:tr w:rsidR="00823DFD" w:rsidRPr="00EF7797" w:rsidTr="00690058">
        <w:trPr>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823DFD" w:rsidRPr="00EF7797" w:rsidRDefault="00823DFD" w:rsidP="00823DFD">
            <w:pPr>
              <w:spacing w:after="0" w:line="240" w:lineRule="auto"/>
              <w:jc w:val="center"/>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208</w:t>
            </w:r>
          </w:p>
        </w:tc>
        <w:tc>
          <w:tcPr>
            <w:tcW w:w="1941" w:type="dxa"/>
            <w:tcBorders>
              <w:top w:val="nil"/>
              <w:left w:val="nil"/>
              <w:bottom w:val="single" w:sz="4" w:space="0" w:color="auto"/>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 xml:space="preserve"> 01 02 00 00 13 0000 810</w:t>
            </w:r>
          </w:p>
        </w:tc>
        <w:tc>
          <w:tcPr>
            <w:tcW w:w="6520" w:type="dxa"/>
            <w:tcBorders>
              <w:top w:val="nil"/>
              <w:left w:val="nil"/>
              <w:bottom w:val="single" w:sz="4" w:space="0" w:color="auto"/>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Погашение бюджетами городских поселений кредитов от кредитных организаций в валюте Российской Федерации</w:t>
            </w:r>
          </w:p>
        </w:tc>
        <w:tc>
          <w:tcPr>
            <w:tcW w:w="1182" w:type="dxa"/>
            <w:tcBorders>
              <w:top w:val="nil"/>
              <w:left w:val="nil"/>
              <w:bottom w:val="single" w:sz="4" w:space="0" w:color="auto"/>
              <w:right w:val="single" w:sz="4" w:space="0" w:color="auto"/>
            </w:tcBorders>
            <w:shd w:val="clear" w:color="auto" w:fill="auto"/>
            <w:noWrap/>
            <w:vAlign w:val="bottom"/>
            <w:hideMark/>
          </w:tcPr>
          <w:p w:rsidR="00823DFD" w:rsidRPr="00EF7797" w:rsidRDefault="00823DFD" w:rsidP="00823DFD">
            <w:pPr>
              <w:spacing w:after="0" w:line="240" w:lineRule="auto"/>
              <w:jc w:val="right"/>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0</w:t>
            </w:r>
          </w:p>
        </w:tc>
      </w:tr>
      <w:tr w:rsidR="00823DFD" w:rsidRPr="00EF7797" w:rsidTr="00690058">
        <w:trPr>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823DFD" w:rsidRPr="00EF7797" w:rsidRDefault="00823DFD" w:rsidP="00823DFD">
            <w:pPr>
              <w:spacing w:after="0" w:line="240" w:lineRule="auto"/>
              <w:jc w:val="center"/>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 </w:t>
            </w:r>
          </w:p>
        </w:tc>
        <w:tc>
          <w:tcPr>
            <w:tcW w:w="1941" w:type="dxa"/>
            <w:tcBorders>
              <w:top w:val="nil"/>
              <w:left w:val="nil"/>
              <w:bottom w:val="single" w:sz="4" w:space="0" w:color="auto"/>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 </w:t>
            </w:r>
          </w:p>
        </w:tc>
        <w:tc>
          <w:tcPr>
            <w:tcW w:w="6520" w:type="dxa"/>
            <w:tcBorders>
              <w:top w:val="nil"/>
              <w:left w:val="nil"/>
              <w:bottom w:val="single" w:sz="4" w:space="0" w:color="auto"/>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 </w:t>
            </w:r>
          </w:p>
        </w:tc>
        <w:tc>
          <w:tcPr>
            <w:tcW w:w="1182" w:type="dxa"/>
            <w:tcBorders>
              <w:top w:val="nil"/>
              <w:left w:val="nil"/>
              <w:bottom w:val="single" w:sz="4" w:space="0" w:color="auto"/>
              <w:right w:val="single" w:sz="4" w:space="0" w:color="auto"/>
            </w:tcBorders>
            <w:shd w:val="clear" w:color="auto" w:fill="auto"/>
            <w:noWrap/>
            <w:vAlign w:val="bottom"/>
            <w:hideMark/>
          </w:tcPr>
          <w:p w:rsidR="00823DFD" w:rsidRPr="00EF7797" w:rsidRDefault="00823DFD" w:rsidP="00823DFD">
            <w:pPr>
              <w:spacing w:after="0" w:line="240" w:lineRule="auto"/>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 </w:t>
            </w:r>
          </w:p>
        </w:tc>
      </w:tr>
      <w:tr w:rsidR="00823DFD" w:rsidRPr="00EF7797" w:rsidTr="00690058">
        <w:trPr>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823DFD" w:rsidRPr="00EF7797" w:rsidRDefault="00823DFD" w:rsidP="00823DFD">
            <w:pPr>
              <w:spacing w:after="0" w:line="240" w:lineRule="auto"/>
              <w:jc w:val="center"/>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208</w:t>
            </w:r>
          </w:p>
        </w:tc>
        <w:tc>
          <w:tcPr>
            <w:tcW w:w="1941" w:type="dxa"/>
            <w:tcBorders>
              <w:top w:val="nil"/>
              <w:left w:val="nil"/>
              <w:bottom w:val="single" w:sz="4" w:space="0" w:color="auto"/>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b/>
                <w:bCs/>
                <w:sz w:val="16"/>
                <w:szCs w:val="16"/>
                <w:lang w:eastAsia="ru-RU"/>
              </w:rPr>
            </w:pPr>
            <w:r w:rsidRPr="00EF7797">
              <w:rPr>
                <w:rFonts w:ascii="Times New Roman" w:eastAsia="Times New Roman" w:hAnsi="Times New Roman" w:cs="Times New Roman"/>
                <w:b/>
                <w:bCs/>
                <w:sz w:val="16"/>
                <w:szCs w:val="16"/>
                <w:lang w:eastAsia="ru-RU"/>
              </w:rPr>
              <w:t xml:space="preserve"> 01 03 00 00 00 0000 000</w:t>
            </w:r>
          </w:p>
        </w:tc>
        <w:tc>
          <w:tcPr>
            <w:tcW w:w="6520" w:type="dxa"/>
            <w:tcBorders>
              <w:top w:val="nil"/>
              <w:left w:val="nil"/>
              <w:bottom w:val="single" w:sz="4" w:space="0" w:color="auto"/>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b/>
                <w:bCs/>
                <w:color w:val="000000"/>
                <w:sz w:val="16"/>
                <w:szCs w:val="16"/>
                <w:lang w:eastAsia="ru-RU"/>
              </w:rPr>
            </w:pPr>
            <w:r w:rsidRPr="00EF7797">
              <w:rPr>
                <w:rFonts w:ascii="Times New Roman" w:eastAsia="Times New Roman" w:hAnsi="Times New Roman" w:cs="Times New Roman"/>
                <w:b/>
                <w:bCs/>
                <w:color w:val="000000"/>
                <w:sz w:val="16"/>
                <w:szCs w:val="16"/>
                <w:lang w:eastAsia="ru-RU"/>
              </w:rPr>
              <w:t xml:space="preserve">Бюджетные кредиты от других бюджетов бюджетной системы Российской Федерации </w:t>
            </w:r>
          </w:p>
        </w:tc>
        <w:tc>
          <w:tcPr>
            <w:tcW w:w="1182" w:type="dxa"/>
            <w:tcBorders>
              <w:top w:val="nil"/>
              <w:left w:val="nil"/>
              <w:bottom w:val="single" w:sz="4" w:space="0" w:color="auto"/>
              <w:right w:val="single" w:sz="4" w:space="0" w:color="auto"/>
            </w:tcBorders>
            <w:shd w:val="clear" w:color="auto" w:fill="auto"/>
            <w:noWrap/>
            <w:vAlign w:val="bottom"/>
            <w:hideMark/>
          </w:tcPr>
          <w:p w:rsidR="00823DFD" w:rsidRPr="00EF7797" w:rsidRDefault="00823DFD" w:rsidP="00823DFD">
            <w:pPr>
              <w:spacing w:after="0" w:line="240" w:lineRule="auto"/>
              <w:jc w:val="right"/>
              <w:rPr>
                <w:rFonts w:ascii="Times New Roman" w:eastAsia="Times New Roman" w:hAnsi="Times New Roman" w:cs="Times New Roman"/>
                <w:b/>
                <w:bCs/>
                <w:sz w:val="16"/>
                <w:szCs w:val="16"/>
                <w:lang w:eastAsia="ru-RU"/>
              </w:rPr>
            </w:pPr>
            <w:r w:rsidRPr="00EF7797">
              <w:rPr>
                <w:rFonts w:ascii="Times New Roman" w:eastAsia="Times New Roman" w:hAnsi="Times New Roman" w:cs="Times New Roman"/>
                <w:b/>
                <w:bCs/>
                <w:sz w:val="16"/>
                <w:szCs w:val="16"/>
                <w:lang w:eastAsia="ru-RU"/>
              </w:rPr>
              <w:t>0</w:t>
            </w:r>
          </w:p>
        </w:tc>
      </w:tr>
      <w:tr w:rsidR="00823DFD" w:rsidRPr="00EF7797" w:rsidTr="00690058">
        <w:trPr>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823DFD" w:rsidRPr="00EF7797" w:rsidRDefault="00823DFD" w:rsidP="00823DFD">
            <w:pPr>
              <w:spacing w:after="0" w:line="240" w:lineRule="auto"/>
              <w:jc w:val="center"/>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208</w:t>
            </w:r>
          </w:p>
        </w:tc>
        <w:tc>
          <w:tcPr>
            <w:tcW w:w="1941" w:type="dxa"/>
            <w:tcBorders>
              <w:top w:val="nil"/>
              <w:left w:val="nil"/>
              <w:bottom w:val="single" w:sz="4" w:space="0" w:color="auto"/>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 xml:space="preserve"> 01 03 00 00 00 0000 700</w:t>
            </w:r>
          </w:p>
        </w:tc>
        <w:tc>
          <w:tcPr>
            <w:tcW w:w="6520" w:type="dxa"/>
            <w:tcBorders>
              <w:top w:val="nil"/>
              <w:left w:val="nil"/>
              <w:bottom w:val="single" w:sz="4" w:space="0" w:color="auto"/>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Получение бюджетных кредитов от других бюджетов бюджетной системы Российской Федерации в валюте Российской Федерации</w:t>
            </w:r>
          </w:p>
        </w:tc>
        <w:tc>
          <w:tcPr>
            <w:tcW w:w="1182" w:type="dxa"/>
            <w:tcBorders>
              <w:top w:val="nil"/>
              <w:left w:val="nil"/>
              <w:bottom w:val="single" w:sz="4" w:space="0" w:color="auto"/>
              <w:right w:val="single" w:sz="4" w:space="0" w:color="auto"/>
            </w:tcBorders>
            <w:shd w:val="clear" w:color="auto" w:fill="auto"/>
            <w:noWrap/>
            <w:vAlign w:val="bottom"/>
            <w:hideMark/>
          </w:tcPr>
          <w:p w:rsidR="00823DFD" w:rsidRPr="00EF7797" w:rsidRDefault="00823DFD" w:rsidP="00823DFD">
            <w:pPr>
              <w:spacing w:after="0" w:line="240" w:lineRule="auto"/>
              <w:jc w:val="right"/>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0</w:t>
            </w:r>
          </w:p>
        </w:tc>
      </w:tr>
      <w:tr w:rsidR="00823DFD" w:rsidRPr="00EF7797" w:rsidTr="00690058">
        <w:trPr>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823DFD" w:rsidRPr="00EF7797" w:rsidRDefault="00823DFD" w:rsidP="00823DFD">
            <w:pPr>
              <w:spacing w:after="0" w:line="240" w:lineRule="auto"/>
              <w:jc w:val="center"/>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208</w:t>
            </w:r>
          </w:p>
        </w:tc>
        <w:tc>
          <w:tcPr>
            <w:tcW w:w="1941" w:type="dxa"/>
            <w:tcBorders>
              <w:top w:val="nil"/>
              <w:left w:val="nil"/>
              <w:bottom w:val="single" w:sz="4" w:space="0" w:color="auto"/>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 xml:space="preserve"> 01 03 00 00 13 0000 710</w:t>
            </w:r>
          </w:p>
        </w:tc>
        <w:tc>
          <w:tcPr>
            <w:tcW w:w="6520" w:type="dxa"/>
            <w:tcBorders>
              <w:top w:val="nil"/>
              <w:left w:val="nil"/>
              <w:bottom w:val="single" w:sz="4" w:space="0" w:color="auto"/>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color w:val="000000"/>
                <w:sz w:val="16"/>
                <w:szCs w:val="16"/>
                <w:lang w:eastAsia="ru-RU"/>
              </w:rPr>
            </w:pPr>
            <w:r w:rsidRPr="00EF7797">
              <w:rPr>
                <w:rFonts w:ascii="Times New Roman" w:eastAsia="Times New Roman" w:hAnsi="Times New Roman" w:cs="Times New Roman"/>
                <w:color w:val="000000"/>
                <w:sz w:val="16"/>
                <w:szCs w:val="16"/>
                <w:lang w:eastAsia="ru-RU"/>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c>
          <w:tcPr>
            <w:tcW w:w="1182" w:type="dxa"/>
            <w:tcBorders>
              <w:top w:val="nil"/>
              <w:left w:val="nil"/>
              <w:bottom w:val="single" w:sz="4" w:space="0" w:color="auto"/>
              <w:right w:val="single" w:sz="4" w:space="0" w:color="auto"/>
            </w:tcBorders>
            <w:shd w:val="clear" w:color="auto" w:fill="auto"/>
            <w:noWrap/>
            <w:vAlign w:val="bottom"/>
            <w:hideMark/>
          </w:tcPr>
          <w:p w:rsidR="00823DFD" w:rsidRPr="00EF7797" w:rsidRDefault="00823DFD" w:rsidP="00823DFD">
            <w:pPr>
              <w:spacing w:after="0" w:line="240" w:lineRule="auto"/>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 </w:t>
            </w:r>
          </w:p>
        </w:tc>
      </w:tr>
      <w:tr w:rsidR="00823DFD" w:rsidRPr="00EF7797" w:rsidTr="00690058">
        <w:trPr>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823DFD" w:rsidRPr="00EF7797" w:rsidRDefault="00823DFD" w:rsidP="00823DFD">
            <w:pPr>
              <w:spacing w:after="0" w:line="240" w:lineRule="auto"/>
              <w:jc w:val="center"/>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208</w:t>
            </w:r>
          </w:p>
        </w:tc>
        <w:tc>
          <w:tcPr>
            <w:tcW w:w="1941" w:type="dxa"/>
            <w:tcBorders>
              <w:top w:val="nil"/>
              <w:left w:val="nil"/>
              <w:bottom w:val="single" w:sz="4" w:space="0" w:color="auto"/>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 xml:space="preserve"> 01 03 00 00 00 0000 800</w:t>
            </w:r>
          </w:p>
        </w:tc>
        <w:tc>
          <w:tcPr>
            <w:tcW w:w="6520" w:type="dxa"/>
            <w:tcBorders>
              <w:top w:val="nil"/>
              <w:left w:val="nil"/>
              <w:bottom w:val="single" w:sz="4" w:space="0" w:color="auto"/>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color w:val="000000"/>
                <w:sz w:val="16"/>
                <w:szCs w:val="16"/>
                <w:lang w:eastAsia="ru-RU"/>
              </w:rPr>
            </w:pPr>
            <w:r w:rsidRPr="00EF7797">
              <w:rPr>
                <w:rFonts w:ascii="Times New Roman" w:eastAsia="Times New Roman" w:hAnsi="Times New Roman" w:cs="Times New Roman"/>
                <w:color w:val="000000"/>
                <w:sz w:val="16"/>
                <w:szCs w:val="16"/>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82" w:type="dxa"/>
            <w:tcBorders>
              <w:top w:val="nil"/>
              <w:left w:val="nil"/>
              <w:bottom w:val="single" w:sz="4" w:space="0" w:color="auto"/>
              <w:right w:val="single" w:sz="4" w:space="0" w:color="auto"/>
            </w:tcBorders>
            <w:shd w:val="clear" w:color="auto" w:fill="auto"/>
            <w:noWrap/>
            <w:vAlign w:val="bottom"/>
            <w:hideMark/>
          </w:tcPr>
          <w:p w:rsidR="00823DFD" w:rsidRPr="00EF7797" w:rsidRDefault="00823DFD" w:rsidP="00823DFD">
            <w:pPr>
              <w:spacing w:after="0" w:line="240" w:lineRule="auto"/>
              <w:jc w:val="right"/>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0</w:t>
            </w:r>
          </w:p>
        </w:tc>
      </w:tr>
      <w:tr w:rsidR="00823DFD" w:rsidRPr="00EF7797" w:rsidTr="00690058">
        <w:trPr>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823DFD" w:rsidRPr="00EF7797" w:rsidRDefault="00823DFD" w:rsidP="00823DFD">
            <w:pPr>
              <w:spacing w:after="0" w:line="240" w:lineRule="auto"/>
              <w:jc w:val="center"/>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208</w:t>
            </w:r>
          </w:p>
        </w:tc>
        <w:tc>
          <w:tcPr>
            <w:tcW w:w="1941" w:type="dxa"/>
            <w:tcBorders>
              <w:top w:val="nil"/>
              <w:left w:val="nil"/>
              <w:bottom w:val="single" w:sz="4" w:space="0" w:color="auto"/>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 xml:space="preserve"> 01 03 00 00 13 0000 810</w:t>
            </w:r>
          </w:p>
        </w:tc>
        <w:tc>
          <w:tcPr>
            <w:tcW w:w="6520" w:type="dxa"/>
            <w:tcBorders>
              <w:top w:val="nil"/>
              <w:left w:val="nil"/>
              <w:bottom w:val="single" w:sz="4" w:space="0" w:color="auto"/>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 xml:space="preserve">Погашение бюджетами </w:t>
            </w:r>
            <w:proofErr w:type="gramStart"/>
            <w:r w:rsidRPr="00EF7797">
              <w:rPr>
                <w:rFonts w:ascii="Times New Roman" w:eastAsia="Times New Roman" w:hAnsi="Times New Roman" w:cs="Times New Roman"/>
                <w:sz w:val="16"/>
                <w:szCs w:val="16"/>
                <w:lang w:eastAsia="ru-RU"/>
              </w:rPr>
              <w:t>городских  поселений</w:t>
            </w:r>
            <w:proofErr w:type="gramEnd"/>
            <w:r w:rsidRPr="00EF7797">
              <w:rPr>
                <w:rFonts w:ascii="Times New Roman" w:eastAsia="Times New Roman" w:hAnsi="Times New Roman" w:cs="Times New Roman"/>
                <w:sz w:val="16"/>
                <w:szCs w:val="16"/>
                <w:lang w:eastAsia="ru-RU"/>
              </w:rPr>
              <w:t xml:space="preserve"> кредитов от других бюджетов бюджетной системы Российской Федерации в валюте Российской Федерации</w:t>
            </w:r>
          </w:p>
        </w:tc>
        <w:tc>
          <w:tcPr>
            <w:tcW w:w="1182" w:type="dxa"/>
            <w:tcBorders>
              <w:top w:val="nil"/>
              <w:left w:val="nil"/>
              <w:bottom w:val="single" w:sz="4" w:space="0" w:color="auto"/>
              <w:right w:val="single" w:sz="4" w:space="0" w:color="auto"/>
            </w:tcBorders>
            <w:shd w:val="clear" w:color="auto" w:fill="auto"/>
            <w:noWrap/>
            <w:vAlign w:val="bottom"/>
            <w:hideMark/>
          </w:tcPr>
          <w:p w:rsidR="00823DFD" w:rsidRPr="00EF7797" w:rsidRDefault="00823DFD" w:rsidP="00823DFD">
            <w:pPr>
              <w:spacing w:after="0" w:line="240" w:lineRule="auto"/>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 </w:t>
            </w:r>
          </w:p>
        </w:tc>
      </w:tr>
      <w:tr w:rsidR="00823DFD" w:rsidRPr="00EF7797" w:rsidTr="00690058">
        <w:trPr>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823DFD" w:rsidRPr="00EF7797" w:rsidRDefault="00823DFD" w:rsidP="00823DFD">
            <w:pPr>
              <w:spacing w:after="0" w:line="240" w:lineRule="auto"/>
              <w:jc w:val="center"/>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 </w:t>
            </w:r>
          </w:p>
        </w:tc>
        <w:tc>
          <w:tcPr>
            <w:tcW w:w="1941" w:type="dxa"/>
            <w:tcBorders>
              <w:top w:val="nil"/>
              <w:left w:val="nil"/>
              <w:bottom w:val="single" w:sz="4" w:space="0" w:color="auto"/>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 </w:t>
            </w:r>
          </w:p>
        </w:tc>
        <w:tc>
          <w:tcPr>
            <w:tcW w:w="6520" w:type="dxa"/>
            <w:tcBorders>
              <w:top w:val="nil"/>
              <w:left w:val="nil"/>
              <w:bottom w:val="single" w:sz="4" w:space="0" w:color="auto"/>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 </w:t>
            </w:r>
          </w:p>
        </w:tc>
        <w:tc>
          <w:tcPr>
            <w:tcW w:w="1182" w:type="dxa"/>
            <w:tcBorders>
              <w:top w:val="nil"/>
              <w:left w:val="nil"/>
              <w:bottom w:val="single" w:sz="4" w:space="0" w:color="auto"/>
              <w:right w:val="single" w:sz="4" w:space="0" w:color="auto"/>
            </w:tcBorders>
            <w:shd w:val="clear" w:color="auto" w:fill="auto"/>
            <w:noWrap/>
            <w:vAlign w:val="bottom"/>
            <w:hideMark/>
          </w:tcPr>
          <w:p w:rsidR="00823DFD" w:rsidRPr="00EF7797" w:rsidRDefault="00823DFD" w:rsidP="00823DFD">
            <w:pPr>
              <w:spacing w:after="0" w:line="240" w:lineRule="auto"/>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 </w:t>
            </w:r>
          </w:p>
        </w:tc>
      </w:tr>
      <w:tr w:rsidR="00823DFD" w:rsidRPr="00EF7797" w:rsidTr="00690058">
        <w:trPr>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823DFD" w:rsidRPr="00EF7797" w:rsidRDefault="00823DFD" w:rsidP="00823DFD">
            <w:pPr>
              <w:spacing w:after="0" w:line="240" w:lineRule="auto"/>
              <w:jc w:val="center"/>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208</w:t>
            </w:r>
          </w:p>
        </w:tc>
        <w:tc>
          <w:tcPr>
            <w:tcW w:w="1941" w:type="dxa"/>
            <w:tcBorders>
              <w:top w:val="nil"/>
              <w:left w:val="nil"/>
              <w:bottom w:val="single" w:sz="4" w:space="0" w:color="auto"/>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b/>
                <w:bCs/>
                <w:sz w:val="16"/>
                <w:szCs w:val="16"/>
                <w:lang w:eastAsia="ru-RU"/>
              </w:rPr>
            </w:pPr>
            <w:r w:rsidRPr="00EF7797">
              <w:rPr>
                <w:rFonts w:ascii="Times New Roman" w:eastAsia="Times New Roman" w:hAnsi="Times New Roman" w:cs="Times New Roman"/>
                <w:b/>
                <w:bCs/>
                <w:sz w:val="16"/>
                <w:szCs w:val="16"/>
                <w:lang w:eastAsia="ru-RU"/>
              </w:rPr>
              <w:t xml:space="preserve"> 01 05 00 00 00 0000 000</w:t>
            </w:r>
          </w:p>
        </w:tc>
        <w:tc>
          <w:tcPr>
            <w:tcW w:w="6520" w:type="dxa"/>
            <w:tcBorders>
              <w:top w:val="nil"/>
              <w:left w:val="nil"/>
              <w:bottom w:val="single" w:sz="4" w:space="0" w:color="auto"/>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b/>
                <w:bCs/>
                <w:sz w:val="16"/>
                <w:szCs w:val="16"/>
                <w:lang w:eastAsia="ru-RU"/>
              </w:rPr>
            </w:pPr>
            <w:r w:rsidRPr="00EF7797">
              <w:rPr>
                <w:rFonts w:ascii="Times New Roman" w:eastAsia="Times New Roman" w:hAnsi="Times New Roman" w:cs="Times New Roman"/>
                <w:b/>
                <w:bCs/>
                <w:sz w:val="16"/>
                <w:szCs w:val="16"/>
                <w:lang w:eastAsia="ru-RU"/>
              </w:rPr>
              <w:t>Изменение остатков средств на счетах по учету средств бюджета</w:t>
            </w:r>
          </w:p>
        </w:tc>
        <w:tc>
          <w:tcPr>
            <w:tcW w:w="1182" w:type="dxa"/>
            <w:tcBorders>
              <w:top w:val="nil"/>
              <w:left w:val="nil"/>
              <w:bottom w:val="single" w:sz="4" w:space="0" w:color="auto"/>
              <w:right w:val="single" w:sz="4" w:space="0" w:color="auto"/>
            </w:tcBorders>
            <w:shd w:val="clear" w:color="auto" w:fill="auto"/>
            <w:noWrap/>
            <w:vAlign w:val="bottom"/>
            <w:hideMark/>
          </w:tcPr>
          <w:p w:rsidR="00823DFD" w:rsidRPr="00EF7797" w:rsidRDefault="00823DFD" w:rsidP="00823DFD">
            <w:pPr>
              <w:spacing w:after="0" w:line="240" w:lineRule="auto"/>
              <w:jc w:val="right"/>
              <w:rPr>
                <w:rFonts w:ascii="Times New Roman" w:eastAsia="Times New Roman" w:hAnsi="Times New Roman" w:cs="Times New Roman"/>
                <w:b/>
                <w:bCs/>
                <w:sz w:val="16"/>
                <w:szCs w:val="16"/>
                <w:lang w:eastAsia="ru-RU"/>
              </w:rPr>
            </w:pPr>
            <w:r w:rsidRPr="00EF7797">
              <w:rPr>
                <w:rFonts w:ascii="Times New Roman" w:eastAsia="Times New Roman" w:hAnsi="Times New Roman" w:cs="Times New Roman"/>
                <w:b/>
                <w:bCs/>
                <w:sz w:val="16"/>
                <w:szCs w:val="16"/>
                <w:lang w:eastAsia="ru-RU"/>
              </w:rPr>
              <w:t>-15 227,34925</w:t>
            </w:r>
          </w:p>
        </w:tc>
      </w:tr>
      <w:tr w:rsidR="00823DFD" w:rsidRPr="00EF7797" w:rsidTr="00690058">
        <w:trPr>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823DFD" w:rsidRPr="00EF7797" w:rsidRDefault="00823DFD" w:rsidP="00823DFD">
            <w:pPr>
              <w:spacing w:after="0" w:line="240" w:lineRule="auto"/>
              <w:jc w:val="center"/>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208</w:t>
            </w:r>
          </w:p>
        </w:tc>
        <w:tc>
          <w:tcPr>
            <w:tcW w:w="1941" w:type="dxa"/>
            <w:tcBorders>
              <w:top w:val="nil"/>
              <w:left w:val="nil"/>
              <w:bottom w:val="single" w:sz="4" w:space="0" w:color="auto"/>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 xml:space="preserve"> 01 05 00 00 00 0000 500</w:t>
            </w:r>
          </w:p>
        </w:tc>
        <w:tc>
          <w:tcPr>
            <w:tcW w:w="6520" w:type="dxa"/>
            <w:tcBorders>
              <w:top w:val="nil"/>
              <w:left w:val="nil"/>
              <w:bottom w:val="single" w:sz="4" w:space="0" w:color="auto"/>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Увеличение остатков средств бюджетов</w:t>
            </w:r>
          </w:p>
        </w:tc>
        <w:tc>
          <w:tcPr>
            <w:tcW w:w="1182" w:type="dxa"/>
            <w:tcBorders>
              <w:top w:val="nil"/>
              <w:left w:val="nil"/>
              <w:bottom w:val="single" w:sz="4" w:space="0" w:color="auto"/>
              <w:right w:val="single" w:sz="4" w:space="0" w:color="auto"/>
            </w:tcBorders>
            <w:shd w:val="clear" w:color="auto" w:fill="auto"/>
            <w:noWrap/>
            <w:vAlign w:val="bottom"/>
            <w:hideMark/>
          </w:tcPr>
          <w:p w:rsidR="00823DFD" w:rsidRPr="00EF7797" w:rsidRDefault="00823DFD" w:rsidP="00823DFD">
            <w:pPr>
              <w:spacing w:after="0" w:line="240" w:lineRule="auto"/>
              <w:jc w:val="right"/>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175 273,86875</w:t>
            </w:r>
          </w:p>
        </w:tc>
      </w:tr>
      <w:tr w:rsidR="00823DFD" w:rsidRPr="00EF7797" w:rsidTr="00690058">
        <w:trPr>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823DFD" w:rsidRPr="00EF7797" w:rsidRDefault="00823DFD" w:rsidP="00823DFD">
            <w:pPr>
              <w:spacing w:after="0" w:line="240" w:lineRule="auto"/>
              <w:jc w:val="center"/>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208</w:t>
            </w:r>
          </w:p>
        </w:tc>
        <w:tc>
          <w:tcPr>
            <w:tcW w:w="1941" w:type="dxa"/>
            <w:tcBorders>
              <w:top w:val="nil"/>
              <w:left w:val="nil"/>
              <w:bottom w:val="single" w:sz="4" w:space="0" w:color="auto"/>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 xml:space="preserve"> 01 05 02 00 00 0000 500</w:t>
            </w:r>
          </w:p>
        </w:tc>
        <w:tc>
          <w:tcPr>
            <w:tcW w:w="6520" w:type="dxa"/>
            <w:tcBorders>
              <w:top w:val="nil"/>
              <w:left w:val="nil"/>
              <w:bottom w:val="single" w:sz="4" w:space="0" w:color="auto"/>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Увеличение прочих остатков средств бюджетов</w:t>
            </w:r>
          </w:p>
        </w:tc>
        <w:tc>
          <w:tcPr>
            <w:tcW w:w="1182" w:type="dxa"/>
            <w:tcBorders>
              <w:top w:val="nil"/>
              <w:left w:val="nil"/>
              <w:bottom w:val="single" w:sz="4" w:space="0" w:color="auto"/>
              <w:right w:val="single" w:sz="4" w:space="0" w:color="auto"/>
            </w:tcBorders>
            <w:shd w:val="clear" w:color="auto" w:fill="auto"/>
            <w:noWrap/>
            <w:vAlign w:val="bottom"/>
            <w:hideMark/>
          </w:tcPr>
          <w:p w:rsidR="00823DFD" w:rsidRPr="00EF7797" w:rsidRDefault="00823DFD" w:rsidP="00EF7797">
            <w:pPr>
              <w:spacing w:after="0" w:line="240" w:lineRule="auto"/>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175 273,86875</w:t>
            </w:r>
          </w:p>
        </w:tc>
      </w:tr>
      <w:tr w:rsidR="00823DFD" w:rsidRPr="00EF7797" w:rsidTr="00690058">
        <w:trPr>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823DFD" w:rsidRPr="00EF7797" w:rsidRDefault="00823DFD" w:rsidP="00823DFD">
            <w:pPr>
              <w:spacing w:after="0" w:line="240" w:lineRule="auto"/>
              <w:jc w:val="center"/>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208</w:t>
            </w:r>
          </w:p>
        </w:tc>
        <w:tc>
          <w:tcPr>
            <w:tcW w:w="1941" w:type="dxa"/>
            <w:tcBorders>
              <w:top w:val="nil"/>
              <w:left w:val="nil"/>
              <w:bottom w:val="single" w:sz="4" w:space="0" w:color="auto"/>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 xml:space="preserve"> 01 05 02 01 00 0000 510</w:t>
            </w:r>
          </w:p>
        </w:tc>
        <w:tc>
          <w:tcPr>
            <w:tcW w:w="6520" w:type="dxa"/>
            <w:tcBorders>
              <w:top w:val="nil"/>
              <w:left w:val="nil"/>
              <w:bottom w:val="single" w:sz="4" w:space="0" w:color="auto"/>
              <w:right w:val="single" w:sz="4" w:space="0" w:color="auto"/>
            </w:tcBorders>
            <w:shd w:val="clear" w:color="auto" w:fill="auto"/>
            <w:noWrap/>
            <w:vAlign w:val="bottom"/>
            <w:hideMark/>
          </w:tcPr>
          <w:p w:rsidR="00823DFD" w:rsidRPr="00EF7797" w:rsidRDefault="00823DFD" w:rsidP="00823DFD">
            <w:pPr>
              <w:spacing w:after="0" w:line="240" w:lineRule="auto"/>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Увеличение прочих остатков денежных средств бюджетов</w:t>
            </w:r>
          </w:p>
        </w:tc>
        <w:tc>
          <w:tcPr>
            <w:tcW w:w="1182" w:type="dxa"/>
            <w:tcBorders>
              <w:top w:val="nil"/>
              <w:left w:val="nil"/>
              <w:bottom w:val="single" w:sz="4" w:space="0" w:color="auto"/>
              <w:right w:val="single" w:sz="4" w:space="0" w:color="auto"/>
            </w:tcBorders>
            <w:shd w:val="clear" w:color="auto" w:fill="auto"/>
            <w:noWrap/>
            <w:vAlign w:val="bottom"/>
            <w:hideMark/>
          </w:tcPr>
          <w:p w:rsidR="00823DFD" w:rsidRPr="00EF7797" w:rsidRDefault="00823DFD" w:rsidP="00823DFD">
            <w:pPr>
              <w:spacing w:after="0" w:line="240" w:lineRule="auto"/>
              <w:jc w:val="right"/>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175 273,86875</w:t>
            </w:r>
          </w:p>
        </w:tc>
      </w:tr>
      <w:tr w:rsidR="00823DFD" w:rsidRPr="00EF7797" w:rsidTr="00690058">
        <w:trPr>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823DFD" w:rsidRPr="00EF7797" w:rsidRDefault="00823DFD" w:rsidP="00823DFD">
            <w:pPr>
              <w:spacing w:after="0" w:line="240" w:lineRule="auto"/>
              <w:jc w:val="center"/>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208</w:t>
            </w:r>
          </w:p>
        </w:tc>
        <w:tc>
          <w:tcPr>
            <w:tcW w:w="1941" w:type="dxa"/>
            <w:tcBorders>
              <w:top w:val="nil"/>
              <w:left w:val="nil"/>
              <w:bottom w:val="single" w:sz="4" w:space="0" w:color="auto"/>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 xml:space="preserve"> 01 05 02 01 13 0000 510</w:t>
            </w:r>
          </w:p>
        </w:tc>
        <w:tc>
          <w:tcPr>
            <w:tcW w:w="6520" w:type="dxa"/>
            <w:tcBorders>
              <w:top w:val="nil"/>
              <w:left w:val="nil"/>
              <w:bottom w:val="single" w:sz="4" w:space="0" w:color="auto"/>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color w:val="000000"/>
                <w:sz w:val="16"/>
                <w:szCs w:val="16"/>
                <w:lang w:eastAsia="ru-RU"/>
              </w:rPr>
            </w:pPr>
            <w:r w:rsidRPr="00EF7797">
              <w:rPr>
                <w:rFonts w:ascii="Times New Roman" w:eastAsia="Times New Roman" w:hAnsi="Times New Roman" w:cs="Times New Roman"/>
                <w:color w:val="000000"/>
                <w:sz w:val="16"/>
                <w:szCs w:val="16"/>
                <w:lang w:eastAsia="ru-RU"/>
              </w:rPr>
              <w:t>Увеличение прочих остатков денежных средств бюджетов городских поселений</w:t>
            </w:r>
          </w:p>
        </w:tc>
        <w:tc>
          <w:tcPr>
            <w:tcW w:w="1182" w:type="dxa"/>
            <w:tcBorders>
              <w:top w:val="nil"/>
              <w:left w:val="nil"/>
              <w:bottom w:val="single" w:sz="4" w:space="0" w:color="auto"/>
              <w:right w:val="single" w:sz="4" w:space="0" w:color="auto"/>
            </w:tcBorders>
            <w:shd w:val="clear" w:color="auto" w:fill="auto"/>
            <w:noWrap/>
            <w:vAlign w:val="bottom"/>
            <w:hideMark/>
          </w:tcPr>
          <w:p w:rsidR="00823DFD" w:rsidRPr="00EF7797" w:rsidRDefault="00823DFD" w:rsidP="00823DFD">
            <w:pPr>
              <w:spacing w:after="0" w:line="240" w:lineRule="auto"/>
              <w:jc w:val="right"/>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175 273,86875</w:t>
            </w:r>
          </w:p>
        </w:tc>
      </w:tr>
      <w:tr w:rsidR="00823DFD" w:rsidRPr="00EF7797" w:rsidTr="00690058">
        <w:trPr>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823DFD" w:rsidRPr="00EF7797" w:rsidRDefault="00823DFD" w:rsidP="00823DFD">
            <w:pPr>
              <w:spacing w:after="0" w:line="240" w:lineRule="auto"/>
              <w:jc w:val="center"/>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208</w:t>
            </w:r>
          </w:p>
        </w:tc>
        <w:tc>
          <w:tcPr>
            <w:tcW w:w="1941" w:type="dxa"/>
            <w:tcBorders>
              <w:top w:val="nil"/>
              <w:left w:val="nil"/>
              <w:bottom w:val="single" w:sz="4" w:space="0" w:color="auto"/>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 xml:space="preserve"> 01 05 00 00 00 0000 600</w:t>
            </w:r>
          </w:p>
        </w:tc>
        <w:tc>
          <w:tcPr>
            <w:tcW w:w="6520" w:type="dxa"/>
            <w:tcBorders>
              <w:top w:val="nil"/>
              <w:left w:val="nil"/>
              <w:bottom w:val="single" w:sz="4" w:space="0" w:color="auto"/>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color w:val="000000"/>
                <w:sz w:val="16"/>
                <w:szCs w:val="16"/>
                <w:lang w:eastAsia="ru-RU"/>
              </w:rPr>
            </w:pPr>
            <w:r w:rsidRPr="00EF7797">
              <w:rPr>
                <w:rFonts w:ascii="Times New Roman" w:eastAsia="Times New Roman" w:hAnsi="Times New Roman" w:cs="Times New Roman"/>
                <w:color w:val="000000"/>
                <w:sz w:val="16"/>
                <w:szCs w:val="16"/>
                <w:lang w:eastAsia="ru-RU"/>
              </w:rPr>
              <w:t>Уменьшение остатков средств бюджетов</w:t>
            </w:r>
          </w:p>
        </w:tc>
        <w:tc>
          <w:tcPr>
            <w:tcW w:w="1182" w:type="dxa"/>
            <w:tcBorders>
              <w:top w:val="nil"/>
              <w:left w:val="nil"/>
              <w:bottom w:val="single" w:sz="4" w:space="0" w:color="auto"/>
              <w:right w:val="single" w:sz="4" w:space="0" w:color="auto"/>
            </w:tcBorders>
            <w:shd w:val="clear" w:color="auto" w:fill="auto"/>
            <w:noWrap/>
            <w:vAlign w:val="bottom"/>
            <w:hideMark/>
          </w:tcPr>
          <w:p w:rsidR="00823DFD" w:rsidRPr="00EF7797" w:rsidRDefault="00823DFD" w:rsidP="00823DFD">
            <w:pPr>
              <w:spacing w:after="0" w:line="240" w:lineRule="auto"/>
              <w:jc w:val="right"/>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190 501,21800</w:t>
            </w:r>
          </w:p>
        </w:tc>
      </w:tr>
      <w:tr w:rsidR="00823DFD" w:rsidRPr="00EF7797" w:rsidTr="00690058">
        <w:trPr>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823DFD" w:rsidRPr="00EF7797" w:rsidRDefault="00823DFD" w:rsidP="00823DFD">
            <w:pPr>
              <w:spacing w:after="0" w:line="240" w:lineRule="auto"/>
              <w:jc w:val="center"/>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208</w:t>
            </w:r>
          </w:p>
        </w:tc>
        <w:tc>
          <w:tcPr>
            <w:tcW w:w="1941" w:type="dxa"/>
            <w:tcBorders>
              <w:top w:val="nil"/>
              <w:left w:val="nil"/>
              <w:bottom w:val="single" w:sz="4" w:space="0" w:color="auto"/>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 xml:space="preserve"> 01 05 02 00 00 0000 600</w:t>
            </w:r>
          </w:p>
        </w:tc>
        <w:tc>
          <w:tcPr>
            <w:tcW w:w="6520" w:type="dxa"/>
            <w:tcBorders>
              <w:top w:val="nil"/>
              <w:left w:val="nil"/>
              <w:bottom w:val="single" w:sz="4" w:space="0" w:color="auto"/>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color w:val="000000"/>
                <w:sz w:val="16"/>
                <w:szCs w:val="16"/>
                <w:lang w:eastAsia="ru-RU"/>
              </w:rPr>
            </w:pPr>
            <w:r w:rsidRPr="00EF7797">
              <w:rPr>
                <w:rFonts w:ascii="Times New Roman" w:eastAsia="Times New Roman" w:hAnsi="Times New Roman" w:cs="Times New Roman"/>
                <w:color w:val="000000"/>
                <w:sz w:val="16"/>
                <w:szCs w:val="16"/>
                <w:lang w:eastAsia="ru-RU"/>
              </w:rPr>
              <w:t>Уменьшение прочих остатков средств бюджетов</w:t>
            </w:r>
          </w:p>
        </w:tc>
        <w:tc>
          <w:tcPr>
            <w:tcW w:w="1182" w:type="dxa"/>
            <w:tcBorders>
              <w:top w:val="nil"/>
              <w:left w:val="nil"/>
              <w:bottom w:val="single" w:sz="4" w:space="0" w:color="auto"/>
              <w:right w:val="single" w:sz="4" w:space="0" w:color="auto"/>
            </w:tcBorders>
            <w:shd w:val="clear" w:color="auto" w:fill="auto"/>
            <w:noWrap/>
            <w:vAlign w:val="bottom"/>
            <w:hideMark/>
          </w:tcPr>
          <w:p w:rsidR="00823DFD" w:rsidRPr="00EF7797" w:rsidRDefault="00823DFD" w:rsidP="00823DFD">
            <w:pPr>
              <w:spacing w:after="0" w:line="240" w:lineRule="auto"/>
              <w:jc w:val="right"/>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190 501,21800</w:t>
            </w:r>
          </w:p>
        </w:tc>
      </w:tr>
      <w:tr w:rsidR="00823DFD" w:rsidRPr="00EF7797" w:rsidTr="00690058">
        <w:trPr>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823DFD" w:rsidRPr="00EF7797" w:rsidRDefault="00823DFD" w:rsidP="00823DFD">
            <w:pPr>
              <w:spacing w:after="0" w:line="240" w:lineRule="auto"/>
              <w:jc w:val="center"/>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208</w:t>
            </w:r>
          </w:p>
        </w:tc>
        <w:tc>
          <w:tcPr>
            <w:tcW w:w="1941" w:type="dxa"/>
            <w:tcBorders>
              <w:top w:val="nil"/>
              <w:left w:val="nil"/>
              <w:bottom w:val="single" w:sz="4" w:space="0" w:color="auto"/>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 xml:space="preserve"> 01 05 02 01 00 0000 610</w:t>
            </w:r>
          </w:p>
        </w:tc>
        <w:tc>
          <w:tcPr>
            <w:tcW w:w="6520" w:type="dxa"/>
            <w:tcBorders>
              <w:top w:val="nil"/>
              <w:left w:val="nil"/>
              <w:bottom w:val="single" w:sz="4" w:space="0" w:color="auto"/>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Уменьшение прочих остатков денежных средств бюджетов</w:t>
            </w:r>
          </w:p>
        </w:tc>
        <w:tc>
          <w:tcPr>
            <w:tcW w:w="1182" w:type="dxa"/>
            <w:tcBorders>
              <w:top w:val="nil"/>
              <w:left w:val="nil"/>
              <w:bottom w:val="single" w:sz="4" w:space="0" w:color="auto"/>
              <w:right w:val="single" w:sz="4" w:space="0" w:color="auto"/>
            </w:tcBorders>
            <w:shd w:val="clear" w:color="auto" w:fill="auto"/>
            <w:noWrap/>
            <w:vAlign w:val="bottom"/>
            <w:hideMark/>
          </w:tcPr>
          <w:p w:rsidR="00823DFD" w:rsidRPr="00EF7797" w:rsidRDefault="00823DFD" w:rsidP="00823DFD">
            <w:pPr>
              <w:spacing w:after="0" w:line="240" w:lineRule="auto"/>
              <w:jc w:val="right"/>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190 501,21800</w:t>
            </w:r>
          </w:p>
        </w:tc>
      </w:tr>
      <w:tr w:rsidR="00823DFD" w:rsidRPr="00EF7797" w:rsidTr="00690058">
        <w:trPr>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823DFD" w:rsidRPr="00EF7797" w:rsidRDefault="00823DFD" w:rsidP="00823DFD">
            <w:pPr>
              <w:spacing w:after="0" w:line="240" w:lineRule="auto"/>
              <w:jc w:val="center"/>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208</w:t>
            </w:r>
          </w:p>
        </w:tc>
        <w:tc>
          <w:tcPr>
            <w:tcW w:w="1941" w:type="dxa"/>
            <w:tcBorders>
              <w:top w:val="nil"/>
              <w:left w:val="nil"/>
              <w:bottom w:val="single" w:sz="4" w:space="0" w:color="auto"/>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 xml:space="preserve"> 01 05 02 01 13 0000 610</w:t>
            </w:r>
          </w:p>
        </w:tc>
        <w:tc>
          <w:tcPr>
            <w:tcW w:w="6520" w:type="dxa"/>
            <w:tcBorders>
              <w:top w:val="nil"/>
              <w:left w:val="nil"/>
              <w:bottom w:val="single" w:sz="4" w:space="0" w:color="auto"/>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 xml:space="preserve">Уменьшение прочих остатков денежных средств бюджетов </w:t>
            </w:r>
            <w:proofErr w:type="gramStart"/>
            <w:r w:rsidRPr="00EF7797">
              <w:rPr>
                <w:rFonts w:ascii="Times New Roman" w:eastAsia="Times New Roman" w:hAnsi="Times New Roman" w:cs="Times New Roman"/>
                <w:sz w:val="16"/>
                <w:szCs w:val="16"/>
                <w:lang w:eastAsia="ru-RU"/>
              </w:rPr>
              <w:t>городских  поселений</w:t>
            </w:r>
            <w:proofErr w:type="gramEnd"/>
          </w:p>
        </w:tc>
        <w:tc>
          <w:tcPr>
            <w:tcW w:w="1182" w:type="dxa"/>
            <w:tcBorders>
              <w:top w:val="nil"/>
              <w:left w:val="nil"/>
              <w:bottom w:val="single" w:sz="4" w:space="0" w:color="auto"/>
              <w:right w:val="single" w:sz="4" w:space="0" w:color="auto"/>
            </w:tcBorders>
            <w:shd w:val="clear" w:color="auto" w:fill="auto"/>
            <w:noWrap/>
            <w:vAlign w:val="bottom"/>
            <w:hideMark/>
          </w:tcPr>
          <w:p w:rsidR="00823DFD" w:rsidRPr="00EF7797" w:rsidRDefault="00823DFD" w:rsidP="00823DFD">
            <w:pPr>
              <w:spacing w:after="0" w:line="240" w:lineRule="auto"/>
              <w:jc w:val="right"/>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190 501,21800</w:t>
            </w:r>
          </w:p>
        </w:tc>
      </w:tr>
      <w:tr w:rsidR="00823DFD" w:rsidRPr="00EF7797" w:rsidTr="00690058">
        <w:trPr>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823DFD" w:rsidRPr="00EF7797" w:rsidRDefault="00823DFD" w:rsidP="00823DFD">
            <w:pPr>
              <w:spacing w:after="0" w:line="240" w:lineRule="auto"/>
              <w:jc w:val="center"/>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 </w:t>
            </w:r>
          </w:p>
        </w:tc>
        <w:tc>
          <w:tcPr>
            <w:tcW w:w="1941" w:type="dxa"/>
            <w:tcBorders>
              <w:top w:val="nil"/>
              <w:left w:val="nil"/>
              <w:bottom w:val="single" w:sz="4" w:space="0" w:color="auto"/>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 </w:t>
            </w:r>
          </w:p>
        </w:tc>
        <w:tc>
          <w:tcPr>
            <w:tcW w:w="6520" w:type="dxa"/>
            <w:tcBorders>
              <w:top w:val="nil"/>
              <w:left w:val="nil"/>
              <w:bottom w:val="single" w:sz="4" w:space="0" w:color="auto"/>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 </w:t>
            </w:r>
          </w:p>
        </w:tc>
        <w:tc>
          <w:tcPr>
            <w:tcW w:w="1182" w:type="dxa"/>
            <w:tcBorders>
              <w:top w:val="nil"/>
              <w:left w:val="nil"/>
              <w:bottom w:val="single" w:sz="4" w:space="0" w:color="auto"/>
              <w:right w:val="single" w:sz="4" w:space="0" w:color="auto"/>
            </w:tcBorders>
            <w:shd w:val="clear" w:color="auto" w:fill="auto"/>
            <w:noWrap/>
            <w:vAlign w:val="bottom"/>
            <w:hideMark/>
          </w:tcPr>
          <w:p w:rsidR="00823DFD" w:rsidRPr="00EF7797" w:rsidRDefault="00823DFD" w:rsidP="00823DFD">
            <w:pPr>
              <w:spacing w:after="0" w:line="240" w:lineRule="auto"/>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 </w:t>
            </w:r>
          </w:p>
        </w:tc>
      </w:tr>
      <w:tr w:rsidR="00823DFD" w:rsidRPr="00EF7797" w:rsidTr="00690058">
        <w:trPr>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823DFD" w:rsidRPr="00EF7797" w:rsidRDefault="00823DFD" w:rsidP="00823DFD">
            <w:pPr>
              <w:spacing w:after="0" w:line="240" w:lineRule="auto"/>
              <w:jc w:val="center"/>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208</w:t>
            </w:r>
          </w:p>
        </w:tc>
        <w:tc>
          <w:tcPr>
            <w:tcW w:w="1941" w:type="dxa"/>
            <w:tcBorders>
              <w:top w:val="nil"/>
              <w:left w:val="nil"/>
              <w:bottom w:val="single" w:sz="4" w:space="0" w:color="auto"/>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b/>
                <w:bCs/>
                <w:sz w:val="16"/>
                <w:szCs w:val="16"/>
                <w:lang w:eastAsia="ru-RU"/>
              </w:rPr>
            </w:pPr>
            <w:r w:rsidRPr="00EF7797">
              <w:rPr>
                <w:rFonts w:ascii="Times New Roman" w:eastAsia="Times New Roman" w:hAnsi="Times New Roman" w:cs="Times New Roman"/>
                <w:b/>
                <w:bCs/>
                <w:sz w:val="16"/>
                <w:szCs w:val="16"/>
                <w:lang w:eastAsia="ru-RU"/>
              </w:rPr>
              <w:t xml:space="preserve"> 01 06 00 00 00 0000 000</w:t>
            </w:r>
          </w:p>
        </w:tc>
        <w:tc>
          <w:tcPr>
            <w:tcW w:w="6520" w:type="dxa"/>
            <w:tcBorders>
              <w:top w:val="nil"/>
              <w:left w:val="nil"/>
              <w:bottom w:val="single" w:sz="4" w:space="0" w:color="auto"/>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b/>
                <w:bCs/>
                <w:sz w:val="16"/>
                <w:szCs w:val="16"/>
                <w:lang w:eastAsia="ru-RU"/>
              </w:rPr>
            </w:pPr>
            <w:r w:rsidRPr="00EF7797">
              <w:rPr>
                <w:rFonts w:ascii="Times New Roman" w:eastAsia="Times New Roman" w:hAnsi="Times New Roman" w:cs="Times New Roman"/>
                <w:b/>
                <w:bCs/>
                <w:sz w:val="16"/>
                <w:szCs w:val="16"/>
                <w:lang w:eastAsia="ru-RU"/>
              </w:rPr>
              <w:t>Иные источники внутреннего финансирования дефицитов бюджетов</w:t>
            </w:r>
          </w:p>
        </w:tc>
        <w:tc>
          <w:tcPr>
            <w:tcW w:w="1182" w:type="dxa"/>
            <w:tcBorders>
              <w:top w:val="nil"/>
              <w:left w:val="nil"/>
              <w:bottom w:val="single" w:sz="4" w:space="0" w:color="auto"/>
              <w:right w:val="single" w:sz="4" w:space="0" w:color="auto"/>
            </w:tcBorders>
            <w:shd w:val="clear" w:color="auto" w:fill="auto"/>
            <w:noWrap/>
            <w:vAlign w:val="bottom"/>
            <w:hideMark/>
          </w:tcPr>
          <w:p w:rsidR="00823DFD" w:rsidRPr="00EF7797" w:rsidRDefault="00823DFD" w:rsidP="00823DFD">
            <w:pPr>
              <w:spacing w:after="0" w:line="240" w:lineRule="auto"/>
              <w:jc w:val="right"/>
              <w:rPr>
                <w:rFonts w:ascii="Times New Roman" w:eastAsia="Times New Roman" w:hAnsi="Times New Roman" w:cs="Times New Roman"/>
                <w:b/>
                <w:bCs/>
                <w:sz w:val="16"/>
                <w:szCs w:val="16"/>
                <w:lang w:eastAsia="ru-RU"/>
              </w:rPr>
            </w:pPr>
            <w:r w:rsidRPr="00EF7797">
              <w:rPr>
                <w:rFonts w:ascii="Times New Roman" w:eastAsia="Times New Roman" w:hAnsi="Times New Roman" w:cs="Times New Roman"/>
                <w:b/>
                <w:bCs/>
                <w:sz w:val="16"/>
                <w:szCs w:val="16"/>
                <w:lang w:eastAsia="ru-RU"/>
              </w:rPr>
              <w:t>0</w:t>
            </w:r>
          </w:p>
        </w:tc>
      </w:tr>
      <w:tr w:rsidR="00823DFD" w:rsidRPr="00EF7797" w:rsidTr="00690058">
        <w:trPr>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823DFD" w:rsidRPr="00EF7797" w:rsidRDefault="00823DFD" w:rsidP="00823DFD">
            <w:pPr>
              <w:spacing w:after="0" w:line="240" w:lineRule="auto"/>
              <w:jc w:val="center"/>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208</w:t>
            </w:r>
          </w:p>
        </w:tc>
        <w:tc>
          <w:tcPr>
            <w:tcW w:w="1941" w:type="dxa"/>
            <w:tcBorders>
              <w:top w:val="single" w:sz="4" w:space="0" w:color="969696"/>
              <w:left w:val="nil"/>
              <w:bottom w:val="single" w:sz="4" w:space="0" w:color="969696"/>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b/>
                <w:bCs/>
                <w:sz w:val="16"/>
                <w:szCs w:val="16"/>
                <w:lang w:eastAsia="ru-RU"/>
              </w:rPr>
            </w:pPr>
            <w:r w:rsidRPr="00EF7797">
              <w:rPr>
                <w:rFonts w:ascii="Times New Roman" w:eastAsia="Times New Roman" w:hAnsi="Times New Roman" w:cs="Times New Roman"/>
                <w:b/>
                <w:bCs/>
                <w:sz w:val="16"/>
                <w:szCs w:val="16"/>
                <w:lang w:eastAsia="ru-RU"/>
              </w:rPr>
              <w:t>01 06 04 00 00 0000 000</w:t>
            </w:r>
          </w:p>
        </w:tc>
        <w:tc>
          <w:tcPr>
            <w:tcW w:w="6520" w:type="dxa"/>
            <w:tcBorders>
              <w:top w:val="single" w:sz="4" w:space="0" w:color="969696"/>
              <w:left w:val="nil"/>
              <w:bottom w:val="single" w:sz="4" w:space="0" w:color="969696"/>
              <w:right w:val="single" w:sz="4" w:space="0" w:color="969696"/>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b/>
                <w:bCs/>
                <w:sz w:val="16"/>
                <w:szCs w:val="16"/>
                <w:lang w:eastAsia="ru-RU"/>
              </w:rPr>
            </w:pPr>
            <w:r w:rsidRPr="00EF7797">
              <w:rPr>
                <w:rFonts w:ascii="Times New Roman" w:eastAsia="Times New Roman" w:hAnsi="Times New Roman" w:cs="Times New Roman"/>
                <w:b/>
                <w:bCs/>
                <w:sz w:val="16"/>
                <w:szCs w:val="16"/>
                <w:lang w:eastAsia="ru-RU"/>
              </w:rPr>
              <w:t>Исполнение государственных и муниципальных гарантий в валюте Российской Федерации</w:t>
            </w:r>
          </w:p>
        </w:tc>
        <w:tc>
          <w:tcPr>
            <w:tcW w:w="1182" w:type="dxa"/>
            <w:tcBorders>
              <w:top w:val="single" w:sz="4" w:space="0" w:color="969696"/>
              <w:left w:val="single" w:sz="4" w:space="0" w:color="auto"/>
              <w:bottom w:val="single" w:sz="4" w:space="0" w:color="969696"/>
              <w:right w:val="single" w:sz="4" w:space="0" w:color="auto"/>
            </w:tcBorders>
            <w:shd w:val="clear" w:color="auto" w:fill="auto"/>
            <w:noWrap/>
            <w:vAlign w:val="bottom"/>
            <w:hideMark/>
          </w:tcPr>
          <w:p w:rsidR="00823DFD" w:rsidRPr="00EF7797" w:rsidRDefault="00823DFD" w:rsidP="00823DFD">
            <w:pPr>
              <w:spacing w:after="0" w:line="240" w:lineRule="auto"/>
              <w:jc w:val="right"/>
              <w:rPr>
                <w:rFonts w:ascii="Times New Roman" w:eastAsia="Times New Roman" w:hAnsi="Times New Roman" w:cs="Times New Roman"/>
                <w:b/>
                <w:bCs/>
                <w:sz w:val="16"/>
                <w:szCs w:val="16"/>
                <w:lang w:eastAsia="ru-RU"/>
              </w:rPr>
            </w:pPr>
            <w:r w:rsidRPr="00EF7797">
              <w:rPr>
                <w:rFonts w:ascii="Times New Roman" w:eastAsia="Times New Roman" w:hAnsi="Times New Roman" w:cs="Times New Roman"/>
                <w:b/>
                <w:bCs/>
                <w:sz w:val="16"/>
                <w:szCs w:val="16"/>
                <w:lang w:eastAsia="ru-RU"/>
              </w:rPr>
              <w:t>0</w:t>
            </w:r>
          </w:p>
        </w:tc>
      </w:tr>
      <w:tr w:rsidR="00823DFD" w:rsidRPr="00EF7797" w:rsidTr="00690058">
        <w:trPr>
          <w:trHeight w:val="165"/>
        </w:trPr>
        <w:tc>
          <w:tcPr>
            <w:tcW w:w="1320" w:type="dxa"/>
            <w:tcBorders>
              <w:top w:val="nil"/>
              <w:left w:val="single" w:sz="4" w:space="0" w:color="auto"/>
              <w:bottom w:val="single" w:sz="4" w:space="0" w:color="auto"/>
              <w:right w:val="single" w:sz="4" w:space="0" w:color="auto"/>
            </w:tcBorders>
            <w:shd w:val="clear" w:color="auto" w:fill="auto"/>
            <w:noWrap/>
            <w:hideMark/>
          </w:tcPr>
          <w:p w:rsidR="00823DFD" w:rsidRPr="00EF7797" w:rsidRDefault="00823DFD" w:rsidP="00823DFD">
            <w:pPr>
              <w:spacing w:after="0" w:line="240" w:lineRule="auto"/>
              <w:jc w:val="center"/>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208</w:t>
            </w:r>
          </w:p>
        </w:tc>
        <w:tc>
          <w:tcPr>
            <w:tcW w:w="1941" w:type="dxa"/>
            <w:tcBorders>
              <w:top w:val="nil"/>
              <w:left w:val="nil"/>
              <w:bottom w:val="single" w:sz="4" w:space="0" w:color="969696"/>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 xml:space="preserve"> 01 06 04 00 00 0000 800</w:t>
            </w:r>
          </w:p>
        </w:tc>
        <w:tc>
          <w:tcPr>
            <w:tcW w:w="6520" w:type="dxa"/>
            <w:tcBorders>
              <w:top w:val="nil"/>
              <w:left w:val="nil"/>
              <w:bottom w:val="single" w:sz="4" w:space="0" w:color="969696"/>
              <w:right w:val="single" w:sz="4" w:space="0" w:color="969696"/>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color w:val="000000"/>
                <w:sz w:val="16"/>
                <w:szCs w:val="16"/>
                <w:lang w:eastAsia="ru-RU"/>
              </w:rPr>
            </w:pPr>
            <w:r w:rsidRPr="00EF7797">
              <w:rPr>
                <w:rFonts w:ascii="Times New Roman" w:eastAsia="Times New Roman" w:hAnsi="Times New Roman" w:cs="Times New Roman"/>
                <w:color w:val="000000"/>
                <w:sz w:val="16"/>
                <w:szCs w:val="16"/>
                <w:lang w:eastAsia="ru-RU"/>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182" w:type="dxa"/>
            <w:tcBorders>
              <w:top w:val="nil"/>
              <w:left w:val="single" w:sz="4" w:space="0" w:color="auto"/>
              <w:bottom w:val="single" w:sz="4" w:space="0" w:color="969696"/>
              <w:right w:val="single" w:sz="4" w:space="0" w:color="auto"/>
            </w:tcBorders>
            <w:shd w:val="clear" w:color="auto" w:fill="auto"/>
            <w:noWrap/>
            <w:vAlign w:val="bottom"/>
            <w:hideMark/>
          </w:tcPr>
          <w:p w:rsidR="00823DFD" w:rsidRPr="00EF7797" w:rsidRDefault="00823DFD" w:rsidP="00823DFD">
            <w:pPr>
              <w:spacing w:after="0" w:line="240" w:lineRule="auto"/>
              <w:jc w:val="right"/>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0</w:t>
            </w:r>
          </w:p>
        </w:tc>
      </w:tr>
      <w:tr w:rsidR="00823DFD" w:rsidRPr="00EF7797" w:rsidTr="00EF7797">
        <w:trPr>
          <w:trHeight w:val="270"/>
        </w:trPr>
        <w:tc>
          <w:tcPr>
            <w:tcW w:w="1320" w:type="dxa"/>
            <w:tcBorders>
              <w:top w:val="nil"/>
              <w:left w:val="single" w:sz="4" w:space="0" w:color="auto"/>
              <w:bottom w:val="single" w:sz="4" w:space="0" w:color="auto"/>
              <w:right w:val="single" w:sz="4" w:space="0" w:color="auto"/>
            </w:tcBorders>
            <w:shd w:val="clear" w:color="auto" w:fill="auto"/>
            <w:noWrap/>
            <w:hideMark/>
          </w:tcPr>
          <w:p w:rsidR="00823DFD" w:rsidRPr="00EF7797" w:rsidRDefault="00823DFD" w:rsidP="00823DFD">
            <w:pPr>
              <w:spacing w:after="0" w:line="240" w:lineRule="auto"/>
              <w:jc w:val="center"/>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208</w:t>
            </w:r>
          </w:p>
        </w:tc>
        <w:tc>
          <w:tcPr>
            <w:tcW w:w="1941" w:type="dxa"/>
            <w:tcBorders>
              <w:top w:val="nil"/>
              <w:left w:val="nil"/>
              <w:bottom w:val="single" w:sz="4" w:space="0" w:color="969696"/>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 xml:space="preserve"> 01 06 04 00 01 0000 810</w:t>
            </w:r>
          </w:p>
        </w:tc>
        <w:tc>
          <w:tcPr>
            <w:tcW w:w="6520" w:type="dxa"/>
            <w:tcBorders>
              <w:top w:val="nil"/>
              <w:left w:val="nil"/>
              <w:bottom w:val="single" w:sz="4" w:space="0" w:color="969696"/>
              <w:right w:val="single" w:sz="4" w:space="0" w:color="969696"/>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Исполнение муниципальных гарантий муниципальных районов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182" w:type="dxa"/>
            <w:tcBorders>
              <w:top w:val="nil"/>
              <w:left w:val="single" w:sz="4" w:space="0" w:color="auto"/>
              <w:bottom w:val="single" w:sz="4" w:space="0" w:color="969696"/>
              <w:right w:val="single" w:sz="4" w:space="0" w:color="auto"/>
            </w:tcBorders>
            <w:shd w:val="clear" w:color="auto" w:fill="auto"/>
            <w:noWrap/>
            <w:vAlign w:val="bottom"/>
            <w:hideMark/>
          </w:tcPr>
          <w:p w:rsidR="00823DFD" w:rsidRPr="00EF7797" w:rsidRDefault="00823DFD" w:rsidP="00823DFD">
            <w:pPr>
              <w:spacing w:after="0" w:line="240" w:lineRule="auto"/>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 </w:t>
            </w:r>
          </w:p>
        </w:tc>
      </w:tr>
      <w:tr w:rsidR="00823DFD" w:rsidRPr="00EF7797" w:rsidTr="00690058">
        <w:trPr>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823DFD" w:rsidRPr="00EF7797" w:rsidRDefault="00823DFD" w:rsidP="00823DFD">
            <w:pPr>
              <w:spacing w:after="0" w:line="240" w:lineRule="auto"/>
              <w:jc w:val="center"/>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208</w:t>
            </w:r>
          </w:p>
        </w:tc>
        <w:tc>
          <w:tcPr>
            <w:tcW w:w="1941" w:type="dxa"/>
            <w:tcBorders>
              <w:top w:val="single" w:sz="4" w:space="0" w:color="auto"/>
              <w:left w:val="nil"/>
              <w:bottom w:val="single" w:sz="4" w:space="0" w:color="auto"/>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b/>
                <w:bCs/>
                <w:sz w:val="16"/>
                <w:szCs w:val="16"/>
                <w:lang w:eastAsia="ru-RU"/>
              </w:rPr>
            </w:pPr>
            <w:r w:rsidRPr="00EF7797">
              <w:rPr>
                <w:rFonts w:ascii="Times New Roman" w:eastAsia="Times New Roman" w:hAnsi="Times New Roman" w:cs="Times New Roman"/>
                <w:b/>
                <w:bCs/>
                <w:sz w:val="16"/>
                <w:szCs w:val="16"/>
                <w:lang w:eastAsia="ru-RU"/>
              </w:rPr>
              <w:t xml:space="preserve"> 01 06 05 00 00 0000 000</w:t>
            </w:r>
          </w:p>
        </w:tc>
        <w:tc>
          <w:tcPr>
            <w:tcW w:w="6520" w:type="dxa"/>
            <w:tcBorders>
              <w:top w:val="single" w:sz="4" w:space="0" w:color="auto"/>
              <w:left w:val="nil"/>
              <w:bottom w:val="single" w:sz="4" w:space="0" w:color="auto"/>
              <w:right w:val="single" w:sz="4" w:space="0" w:color="auto"/>
            </w:tcBorders>
            <w:shd w:val="clear" w:color="auto" w:fill="auto"/>
            <w:hideMark/>
          </w:tcPr>
          <w:p w:rsidR="00690058" w:rsidRPr="00EF7797" w:rsidRDefault="00823DFD" w:rsidP="00690058">
            <w:pPr>
              <w:spacing w:after="0" w:line="240" w:lineRule="auto"/>
              <w:rPr>
                <w:rFonts w:ascii="Times New Roman" w:eastAsia="Times New Roman" w:hAnsi="Times New Roman" w:cs="Times New Roman"/>
                <w:b/>
                <w:bCs/>
                <w:sz w:val="16"/>
                <w:szCs w:val="16"/>
                <w:lang w:eastAsia="ru-RU"/>
              </w:rPr>
            </w:pPr>
            <w:r w:rsidRPr="00EF7797">
              <w:rPr>
                <w:rFonts w:ascii="Times New Roman" w:eastAsia="Times New Roman" w:hAnsi="Times New Roman" w:cs="Times New Roman"/>
                <w:b/>
                <w:bCs/>
                <w:sz w:val="16"/>
                <w:szCs w:val="16"/>
                <w:lang w:eastAsia="ru-RU"/>
              </w:rPr>
              <w:t xml:space="preserve">Бюджетные кредиты, предоставленные внутри страны в валюте Российской Федерации </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rsidR="00823DFD" w:rsidRPr="00EF7797" w:rsidRDefault="00823DFD" w:rsidP="00823DFD">
            <w:pPr>
              <w:spacing w:after="0" w:line="240" w:lineRule="auto"/>
              <w:jc w:val="right"/>
              <w:rPr>
                <w:rFonts w:ascii="Times New Roman" w:eastAsia="Times New Roman" w:hAnsi="Times New Roman" w:cs="Times New Roman"/>
                <w:b/>
                <w:bCs/>
                <w:sz w:val="16"/>
                <w:szCs w:val="16"/>
                <w:lang w:eastAsia="ru-RU"/>
              </w:rPr>
            </w:pPr>
            <w:r w:rsidRPr="00EF7797">
              <w:rPr>
                <w:rFonts w:ascii="Times New Roman" w:eastAsia="Times New Roman" w:hAnsi="Times New Roman" w:cs="Times New Roman"/>
                <w:b/>
                <w:bCs/>
                <w:sz w:val="16"/>
                <w:szCs w:val="16"/>
                <w:lang w:eastAsia="ru-RU"/>
              </w:rPr>
              <w:t>0</w:t>
            </w:r>
          </w:p>
        </w:tc>
      </w:tr>
      <w:tr w:rsidR="00823DFD" w:rsidRPr="00EF7797" w:rsidTr="00690058">
        <w:trPr>
          <w:trHeight w:val="128"/>
        </w:trPr>
        <w:tc>
          <w:tcPr>
            <w:tcW w:w="1320" w:type="dxa"/>
            <w:tcBorders>
              <w:top w:val="nil"/>
              <w:left w:val="single" w:sz="4" w:space="0" w:color="auto"/>
              <w:bottom w:val="single" w:sz="4" w:space="0" w:color="auto"/>
              <w:right w:val="single" w:sz="4" w:space="0" w:color="auto"/>
            </w:tcBorders>
            <w:shd w:val="clear" w:color="auto" w:fill="auto"/>
            <w:noWrap/>
            <w:hideMark/>
          </w:tcPr>
          <w:p w:rsidR="00823DFD" w:rsidRPr="00EF7797" w:rsidRDefault="00823DFD" w:rsidP="00823DFD">
            <w:pPr>
              <w:spacing w:after="0" w:line="240" w:lineRule="auto"/>
              <w:jc w:val="center"/>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208</w:t>
            </w:r>
          </w:p>
        </w:tc>
        <w:tc>
          <w:tcPr>
            <w:tcW w:w="1941" w:type="dxa"/>
            <w:tcBorders>
              <w:top w:val="nil"/>
              <w:left w:val="nil"/>
              <w:bottom w:val="single" w:sz="4" w:space="0" w:color="auto"/>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 xml:space="preserve"> 01 06 05 00 00 0000 600</w:t>
            </w:r>
          </w:p>
        </w:tc>
        <w:tc>
          <w:tcPr>
            <w:tcW w:w="6520" w:type="dxa"/>
            <w:tcBorders>
              <w:top w:val="nil"/>
              <w:left w:val="nil"/>
              <w:bottom w:val="single" w:sz="4" w:space="0" w:color="auto"/>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color w:val="000000"/>
                <w:sz w:val="16"/>
                <w:szCs w:val="16"/>
                <w:lang w:eastAsia="ru-RU"/>
              </w:rPr>
            </w:pPr>
            <w:r w:rsidRPr="00EF7797">
              <w:rPr>
                <w:rFonts w:ascii="Times New Roman" w:eastAsia="Times New Roman" w:hAnsi="Times New Roman" w:cs="Times New Roman"/>
                <w:color w:val="000000"/>
                <w:sz w:val="16"/>
                <w:szCs w:val="16"/>
                <w:lang w:eastAsia="ru-RU"/>
              </w:rPr>
              <w:t xml:space="preserve">Возврат бюджетных кредитов, предоставленных внутри страны в валюте Российской Федерации </w:t>
            </w:r>
          </w:p>
        </w:tc>
        <w:tc>
          <w:tcPr>
            <w:tcW w:w="1182" w:type="dxa"/>
            <w:tcBorders>
              <w:top w:val="nil"/>
              <w:left w:val="nil"/>
              <w:bottom w:val="single" w:sz="4" w:space="0" w:color="auto"/>
              <w:right w:val="single" w:sz="4" w:space="0" w:color="auto"/>
            </w:tcBorders>
            <w:shd w:val="clear" w:color="auto" w:fill="auto"/>
            <w:noWrap/>
            <w:vAlign w:val="bottom"/>
            <w:hideMark/>
          </w:tcPr>
          <w:p w:rsidR="00823DFD" w:rsidRPr="00EF7797" w:rsidRDefault="00823DFD" w:rsidP="00823DFD">
            <w:pPr>
              <w:spacing w:after="0" w:line="240" w:lineRule="auto"/>
              <w:jc w:val="right"/>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0</w:t>
            </w:r>
          </w:p>
        </w:tc>
      </w:tr>
      <w:tr w:rsidR="00823DFD" w:rsidRPr="00EF7797" w:rsidTr="00EF7797">
        <w:trPr>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823DFD" w:rsidRPr="00EF7797" w:rsidRDefault="00823DFD" w:rsidP="00823DFD">
            <w:pPr>
              <w:spacing w:after="0" w:line="240" w:lineRule="auto"/>
              <w:jc w:val="center"/>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208</w:t>
            </w:r>
          </w:p>
        </w:tc>
        <w:tc>
          <w:tcPr>
            <w:tcW w:w="1941" w:type="dxa"/>
            <w:tcBorders>
              <w:top w:val="nil"/>
              <w:left w:val="nil"/>
              <w:bottom w:val="single" w:sz="4" w:space="0" w:color="auto"/>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 xml:space="preserve"> 01 06 05 01 13 0000 640</w:t>
            </w:r>
          </w:p>
        </w:tc>
        <w:tc>
          <w:tcPr>
            <w:tcW w:w="6520" w:type="dxa"/>
            <w:tcBorders>
              <w:top w:val="nil"/>
              <w:left w:val="nil"/>
              <w:bottom w:val="single" w:sz="4" w:space="0" w:color="auto"/>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 xml:space="preserve">Возврат бюджетных кредитов, предоставленных юридическим лицам из бюджетов </w:t>
            </w:r>
            <w:r w:rsidRPr="00EF7797">
              <w:rPr>
                <w:rFonts w:ascii="Times New Roman" w:eastAsia="Times New Roman" w:hAnsi="Times New Roman" w:cs="Times New Roman"/>
                <w:sz w:val="16"/>
                <w:szCs w:val="16"/>
                <w:lang w:eastAsia="ru-RU"/>
              </w:rPr>
              <w:lastRenderedPageBreak/>
              <w:t>городских поселений в валюте Российской Федерации</w:t>
            </w:r>
          </w:p>
        </w:tc>
        <w:tc>
          <w:tcPr>
            <w:tcW w:w="1182" w:type="dxa"/>
            <w:tcBorders>
              <w:top w:val="nil"/>
              <w:left w:val="nil"/>
              <w:bottom w:val="single" w:sz="4" w:space="0" w:color="auto"/>
              <w:right w:val="single" w:sz="4" w:space="0" w:color="auto"/>
            </w:tcBorders>
            <w:shd w:val="clear" w:color="auto" w:fill="auto"/>
            <w:noWrap/>
            <w:vAlign w:val="bottom"/>
            <w:hideMark/>
          </w:tcPr>
          <w:p w:rsidR="00823DFD" w:rsidRPr="00EF7797" w:rsidRDefault="00823DFD" w:rsidP="00823DFD">
            <w:pPr>
              <w:spacing w:after="0" w:line="240" w:lineRule="auto"/>
              <w:jc w:val="right"/>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lastRenderedPageBreak/>
              <w:t>0</w:t>
            </w:r>
          </w:p>
        </w:tc>
      </w:tr>
      <w:tr w:rsidR="00823DFD" w:rsidRPr="00EF7797" w:rsidTr="00EF7797">
        <w:trPr>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823DFD" w:rsidRPr="00EF7797" w:rsidRDefault="00823DFD" w:rsidP="00823DFD">
            <w:pPr>
              <w:spacing w:after="0" w:line="240" w:lineRule="auto"/>
              <w:jc w:val="center"/>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208</w:t>
            </w:r>
          </w:p>
        </w:tc>
        <w:tc>
          <w:tcPr>
            <w:tcW w:w="1941" w:type="dxa"/>
            <w:tcBorders>
              <w:top w:val="nil"/>
              <w:left w:val="nil"/>
              <w:bottom w:val="single" w:sz="4" w:space="0" w:color="auto"/>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 xml:space="preserve"> 01 06 05 00 00 0000 500</w:t>
            </w:r>
          </w:p>
        </w:tc>
        <w:tc>
          <w:tcPr>
            <w:tcW w:w="6520" w:type="dxa"/>
            <w:tcBorders>
              <w:top w:val="nil"/>
              <w:left w:val="nil"/>
              <w:bottom w:val="single" w:sz="4" w:space="0" w:color="auto"/>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 xml:space="preserve">Предоставление бюджетных кредитов внутри страны в валюте Российской Федерации </w:t>
            </w:r>
          </w:p>
        </w:tc>
        <w:tc>
          <w:tcPr>
            <w:tcW w:w="1182" w:type="dxa"/>
            <w:tcBorders>
              <w:top w:val="nil"/>
              <w:left w:val="nil"/>
              <w:bottom w:val="single" w:sz="4" w:space="0" w:color="auto"/>
              <w:right w:val="single" w:sz="4" w:space="0" w:color="auto"/>
            </w:tcBorders>
            <w:shd w:val="clear" w:color="auto" w:fill="auto"/>
            <w:noWrap/>
            <w:vAlign w:val="bottom"/>
            <w:hideMark/>
          </w:tcPr>
          <w:p w:rsidR="00823DFD" w:rsidRPr="00EF7797" w:rsidRDefault="00823DFD" w:rsidP="00823DFD">
            <w:pPr>
              <w:spacing w:after="0" w:line="240" w:lineRule="auto"/>
              <w:jc w:val="right"/>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0</w:t>
            </w:r>
          </w:p>
        </w:tc>
      </w:tr>
      <w:tr w:rsidR="00823DFD" w:rsidRPr="00EF7797" w:rsidTr="00EF7797">
        <w:trPr>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823DFD" w:rsidRPr="00EF7797" w:rsidRDefault="00823DFD" w:rsidP="00823DFD">
            <w:pPr>
              <w:spacing w:after="0" w:line="240" w:lineRule="auto"/>
              <w:jc w:val="center"/>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208</w:t>
            </w:r>
          </w:p>
        </w:tc>
        <w:tc>
          <w:tcPr>
            <w:tcW w:w="1941" w:type="dxa"/>
            <w:tcBorders>
              <w:top w:val="nil"/>
              <w:left w:val="nil"/>
              <w:bottom w:val="single" w:sz="4" w:space="0" w:color="auto"/>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 xml:space="preserve"> 01 06 05 01 13 0000 540</w:t>
            </w:r>
          </w:p>
        </w:tc>
        <w:tc>
          <w:tcPr>
            <w:tcW w:w="6520" w:type="dxa"/>
            <w:tcBorders>
              <w:top w:val="nil"/>
              <w:left w:val="nil"/>
              <w:bottom w:val="single" w:sz="4" w:space="0" w:color="auto"/>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 xml:space="preserve">Предоставление бюджетных кредитов юридическим лицам из бюджета городского </w:t>
            </w:r>
            <w:proofErr w:type="gramStart"/>
            <w:r w:rsidRPr="00EF7797">
              <w:rPr>
                <w:rFonts w:ascii="Times New Roman" w:eastAsia="Times New Roman" w:hAnsi="Times New Roman" w:cs="Times New Roman"/>
                <w:sz w:val="16"/>
                <w:szCs w:val="16"/>
                <w:lang w:eastAsia="ru-RU"/>
              </w:rPr>
              <w:t xml:space="preserve">поселения  </w:t>
            </w:r>
            <w:proofErr w:type="spellStart"/>
            <w:r w:rsidRPr="00EF7797">
              <w:rPr>
                <w:rFonts w:ascii="Times New Roman" w:eastAsia="Times New Roman" w:hAnsi="Times New Roman" w:cs="Times New Roman"/>
                <w:sz w:val="16"/>
                <w:szCs w:val="16"/>
                <w:lang w:eastAsia="ru-RU"/>
              </w:rPr>
              <w:t>поселения</w:t>
            </w:r>
            <w:proofErr w:type="spellEnd"/>
            <w:proofErr w:type="gramEnd"/>
            <w:r w:rsidRPr="00EF7797">
              <w:rPr>
                <w:rFonts w:ascii="Times New Roman" w:eastAsia="Times New Roman" w:hAnsi="Times New Roman" w:cs="Times New Roman"/>
                <w:sz w:val="16"/>
                <w:szCs w:val="16"/>
                <w:lang w:eastAsia="ru-RU"/>
              </w:rPr>
              <w:t xml:space="preserve"> в валюте Российской Федерации, включая возможное исполнение поселения по выданным с правом регрессного требования муниципальным гарантиям</w:t>
            </w:r>
          </w:p>
        </w:tc>
        <w:tc>
          <w:tcPr>
            <w:tcW w:w="1182" w:type="dxa"/>
            <w:tcBorders>
              <w:top w:val="nil"/>
              <w:left w:val="nil"/>
              <w:bottom w:val="single" w:sz="4" w:space="0" w:color="auto"/>
              <w:right w:val="single" w:sz="4" w:space="0" w:color="auto"/>
            </w:tcBorders>
            <w:shd w:val="clear" w:color="auto" w:fill="auto"/>
            <w:noWrap/>
            <w:vAlign w:val="bottom"/>
            <w:hideMark/>
          </w:tcPr>
          <w:p w:rsidR="00823DFD" w:rsidRPr="00EF7797" w:rsidRDefault="00823DFD" w:rsidP="00823DFD">
            <w:pPr>
              <w:spacing w:after="0" w:line="240" w:lineRule="auto"/>
              <w:jc w:val="right"/>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0</w:t>
            </w:r>
          </w:p>
        </w:tc>
      </w:tr>
      <w:tr w:rsidR="00823DFD" w:rsidRPr="00EF7797" w:rsidTr="00EF7797">
        <w:trPr>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823DFD" w:rsidRPr="00EF7797" w:rsidRDefault="00823DFD" w:rsidP="00823DFD">
            <w:pPr>
              <w:spacing w:after="0" w:line="240" w:lineRule="auto"/>
              <w:jc w:val="center"/>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208</w:t>
            </w:r>
          </w:p>
        </w:tc>
        <w:tc>
          <w:tcPr>
            <w:tcW w:w="1941" w:type="dxa"/>
            <w:tcBorders>
              <w:top w:val="nil"/>
              <w:left w:val="nil"/>
              <w:bottom w:val="single" w:sz="4" w:space="0" w:color="auto"/>
              <w:right w:val="single" w:sz="4" w:space="0" w:color="auto"/>
            </w:tcBorders>
            <w:shd w:val="clear" w:color="auto" w:fill="auto"/>
            <w:hideMark/>
          </w:tcPr>
          <w:p w:rsidR="00823DFD" w:rsidRPr="00EF7797" w:rsidRDefault="00823DFD" w:rsidP="00823DFD">
            <w:pPr>
              <w:spacing w:after="0" w:line="240" w:lineRule="auto"/>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 xml:space="preserve"> 01 06 05 02 13 0000 540</w:t>
            </w:r>
          </w:p>
        </w:tc>
        <w:tc>
          <w:tcPr>
            <w:tcW w:w="6520" w:type="dxa"/>
            <w:tcBorders>
              <w:top w:val="nil"/>
              <w:left w:val="nil"/>
              <w:bottom w:val="single" w:sz="4" w:space="0" w:color="auto"/>
              <w:right w:val="single" w:sz="4" w:space="0" w:color="auto"/>
            </w:tcBorders>
            <w:shd w:val="clear" w:color="auto" w:fill="auto"/>
            <w:vAlign w:val="bottom"/>
            <w:hideMark/>
          </w:tcPr>
          <w:p w:rsidR="00823DFD" w:rsidRPr="00EF7797" w:rsidRDefault="00823DFD" w:rsidP="00823DFD">
            <w:pPr>
              <w:spacing w:after="0" w:line="240" w:lineRule="auto"/>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Предоставление бюджетных кредитов другим бюджетам бюджетной системы Российской Федерации из бюджета поселения в валюте Российской Федерации</w:t>
            </w:r>
          </w:p>
        </w:tc>
        <w:tc>
          <w:tcPr>
            <w:tcW w:w="1182" w:type="dxa"/>
            <w:tcBorders>
              <w:top w:val="nil"/>
              <w:left w:val="nil"/>
              <w:bottom w:val="single" w:sz="4" w:space="0" w:color="auto"/>
              <w:right w:val="single" w:sz="4" w:space="0" w:color="auto"/>
            </w:tcBorders>
            <w:shd w:val="clear" w:color="auto" w:fill="auto"/>
            <w:noWrap/>
            <w:vAlign w:val="bottom"/>
            <w:hideMark/>
          </w:tcPr>
          <w:p w:rsidR="00823DFD" w:rsidRPr="00EF7797" w:rsidRDefault="00823DFD" w:rsidP="00823DFD">
            <w:pPr>
              <w:spacing w:after="0" w:line="240" w:lineRule="auto"/>
              <w:jc w:val="right"/>
              <w:rPr>
                <w:rFonts w:ascii="Times New Roman" w:eastAsia="Times New Roman" w:hAnsi="Times New Roman" w:cs="Times New Roman"/>
                <w:sz w:val="16"/>
                <w:szCs w:val="16"/>
                <w:lang w:eastAsia="ru-RU"/>
              </w:rPr>
            </w:pPr>
            <w:r w:rsidRPr="00EF7797">
              <w:rPr>
                <w:rFonts w:ascii="Times New Roman" w:eastAsia="Times New Roman" w:hAnsi="Times New Roman" w:cs="Times New Roman"/>
                <w:sz w:val="16"/>
                <w:szCs w:val="16"/>
                <w:lang w:eastAsia="ru-RU"/>
              </w:rPr>
              <w:t>0</w:t>
            </w:r>
          </w:p>
        </w:tc>
      </w:tr>
    </w:tbl>
    <w:p w:rsidR="00C94072" w:rsidRPr="00E83F43" w:rsidRDefault="00C94072" w:rsidP="00C94072">
      <w:pPr>
        <w:spacing w:after="0" w:line="240" w:lineRule="auto"/>
        <w:jc w:val="right"/>
        <w:rPr>
          <w:rFonts w:ascii="Times New Roman" w:hAnsi="Times New Roman" w:cs="Times New Roman"/>
          <w:bCs/>
          <w:sz w:val="20"/>
          <w:szCs w:val="20"/>
        </w:rPr>
      </w:pPr>
      <w:r w:rsidRPr="00E83F43">
        <w:rPr>
          <w:rFonts w:ascii="Times New Roman" w:hAnsi="Times New Roman" w:cs="Times New Roman"/>
          <w:bCs/>
          <w:sz w:val="20"/>
          <w:szCs w:val="20"/>
        </w:rPr>
        <w:t>Приложение№</w:t>
      </w:r>
      <w:r>
        <w:rPr>
          <w:rFonts w:ascii="Times New Roman" w:hAnsi="Times New Roman" w:cs="Times New Roman"/>
          <w:bCs/>
          <w:sz w:val="20"/>
          <w:szCs w:val="20"/>
        </w:rPr>
        <w:t>3</w:t>
      </w:r>
    </w:p>
    <w:p w:rsidR="00C94072" w:rsidRPr="00E83F43" w:rsidRDefault="00C94072" w:rsidP="00C94072">
      <w:pPr>
        <w:spacing w:after="0" w:line="240" w:lineRule="auto"/>
        <w:jc w:val="right"/>
        <w:rPr>
          <w:rFonts w:ascii="Times New Roman" w:hAnsi="Times New Roman" w:cs="Times New Roman"/>
          <w:bCs/>
          <w:sz w:val="20"/>
          <w:szCs w:val="20"/>
        </w:rPr>
      </w:pPr>
      <w:r w:rsidRPr="00E83F43">
        <w:rPr>
          <w:rFonts w:ascii="Times New Roman" w:hAnsi="Times New Roman" w:cs="Times New Roman"/>
          <w:bCs/>
          <w:sz w:val="20"/>
          <w:szCs w:val="20"/>
        </w:rPr>
        <w:t>к решению Собрания представителей</w:t>
      </w:r>
    </w:p>
    <w:p w:rsidR="00C94072" w:rsidRPr="00E83F43" w:rsidRDefault="00C94072" w:rsidP="00C94072">
      <w:pPr>
        <w:spacing w:after="0" w:line="240" w:lineRule="auto"/>
        <w:jc w:val="right"/>
        <w:rPr>
          <w:rFonts w:ascii="Times New Roman" w:hAnsi="Times New Roman" w:cs="Times New Roman"/>
          <w:bCs/>
          <w:sz w:val="20"/>
          <w:szCs w:val="20"/>
        </w:rPr>
      </w:pPr>
      <w:r w:rsidRPr="00E83F43">
        <w:rPr>
          <w:rFonts w:ascii="Times New Roman" w:hAnsi="Times New Roman" w:cs="Times New Roman"/>
          <w:bCs/>
          <w:sz w:val="20"/>
          <w:szCs w:val="20"/>
        </w:rPr>
        <w:t xml:space="preserve">городского поселения Безенчук </w:t>
      </w:r>
    </w:p>
    <w:p w:rsidR="00C94072" w:rsidRPr="00E83F43" w:rsidRDefault="00C94072" w:rsidP="00C94072">
      <w:pPr>
        <w:spacing w:after="0" w:line="240" w:lineRule="auto"/>
        <w:jc w:val="right"/>
        <w:rPr>
          <w:rFonts w:ascii="Times New Roman" w:hAnsi="Times New Roman" w:cs="Times New Roman"/>
          <w:bCs/>
          <w:sz w:val="20"/>
          <w:szCs w:val="20"/>
        </w:rPr>
      </w:pPr>
      <w:r w:rsidRPr="00E83F43">
        <w:rPr>
          <w:rFonts w:ascii="Times New Roman" w:hAnsi="Times New Roman" w:cs="Times New Roman"/>
          <w:bCs/>
          <w:sz w:val="20"/>
          <w:szCs w:val="20"/>
        </w:rPr>
        <w:t>от 28.0</w:t>
      </w:r>
      <w:r>
        <w:rPr>
          <w:rFonts w:ascii="Times New Roman" w:hAnsi="Times New Roman" w:cs="Times New Roman"/>
          <w:bCs/>
          <w:sz w:val="20"/>
          <w:szCs w:val="20"/>
        </w:rPr>
        <w:t>3</w:t>
      </w:r>
      <w:r w:rsidRPr="00E83F43">
        <w:rPr>
          <w:rFonts w:ascii="Times New Roman" w:hAnsi="Times New Roman" w:cs="Times New Roman"/>
          <w:bCs/>
          <w:sz w:val="20"/>
          <w:szCs w:val="20"/>
        </w:rPr>
        <w:t>.2019 №</w:t>
      </w:r>
      <w:r>
        <w:rPr>
          <w:rFonts w:ascii="Times New Roman" w:hAnsi="Times New Roman" w:cs="Times New Roman"/>
          <w:bCs/>
          <w:sz w:val="20"/>
          <w:szCs w:val="20"/>
        </w:rPr>
        <w:t>3</w:t>
      </w:r>
      <w:r w:rsidRPr="00E83F43">
        <w:rPr>
          <w:rFonts w:ascii="Times New Roman" w:hAnsi="Times New Roman" w:cs="Times New Roman"/>
          <w:bCs/>
          <w:sz w:val="20"/>
          <w:szCs w:val="20"/>
        </w:rPr>
        <w:t>/44</w:t>
      </w:r>
    </w:p>
    <w:tbl>
      <w:tblPr>
        <w:tblW w:w="10980" w:type="dxa"/>
        <w:tblInd w:w="108" w:type="dxa"/>
        <w:tblLook w:val="04A0" w:firstRow="1" w:lastRow="0" w:firstColumn="1" w:lastColumn="0" w:noHBand="0" w:noVBand="1"/>
      </w:tblPr>
      <w:tblGrid>
        <w:gridCol w:w="700"/>
        <w:gridCol w:w="5100"/>
        <w:gridCol w:w="840"/>
        <w:gridCol w:w="820"/>
        <w:gridCol w:w="1240"/>
        <w:gridCol w:w="960"/>
        <w:gridCol w:w="1320"/>
      </w:tblGrid>
      <w:tr w:rsidR="00823DFD" w:rsidRPr="00823DFD" w:rsidTr="00D16C18">
        <w:trPr>
          <w:trHeight w:val="80"/>
        </w:trPr>
        <w:tc>
          <w:tcPr>
            <w:tcW w:w="10980" w:type="dxa"/>
            <w:gridSpan w:val="7"/>
            <w:tcBorders>
              <w:top w:val="nil"/>
              <w:left w:val="nil"/>
              <w:bottom w:val="nil"/>
              <w:right w:val="nil"/>
            </w:tcBorders>
            <w:shd w:val="clear" w:color="auto" w:fill="auto"/>
            <w:vAlign w:val="bottom"/>
            <w:hideMark/>
          </w:tcPr>
          <w:p w:rsidR="00823DFD" w:rsidRPr="00D16C18" w:rsidRDefault="00823DFD" w:rsidP="00823DFD">
            <w:pPr>
              <w:spacing w:after="0" w:line="240" w:lineRule="auto"/>
              <w:jc w:val="center"/>
              <w:rPr>
                <w:rFonts w:ascii="Times New Roman" w:eastAsia="Times New Roman" w:hAnsi="Times New Roman" w:cs="Times New Roman"/>
                <w:b/>
                <w:bCs/>
                <w:sz w:val="20"/>
                <w:szCs w:val="20"/>
                <w:lang w:eastAsia="ru-RU"/>
              </w:rPr>
            </w:pPr>
            <w:r w:rsidRPr="00D16C18">
              <w:rPr>
                <w:rFonts w:ascii="Times New Roman" w:eastAsia="Times New Roman" w:hAnsi="Times New Roman" w:cs="Times New Roman"/>
                <w:b/>
                <w:bCs/>
                <w:sz w:val="20"/>
                <w:szCs w:val="20"/>
                <w:lang w:eastAsia="ru-RU"/>
              </w:rPr>
              <w:t xml:space="preserve">Ведомственная структура расходов бюджета городского поселения Безенчук муниципального района </w:t>
            </w:r>
            <w:proofErr w:type="spellStart"/>
            <w:r w:rsidRPr="00D16C18">
              <w:rPr>
                <w:rFonts w:ascii="Times New Roman" w:eastAsia="Times New Roman" w:hAnsi="Times New Roman" w:cs="Times New Roman"/>
                <w:b/>
                <w:bCs/>
                <w:sz w:val="20"/>
                <w:szCs w:val="20"/>
                <w:lang w:eastAsia="ru-RU"/>
              </w:rPr>
              <w:t>Безенчукский</w:t>
            </w:r>
            <w:proofErr w:type="spellEnd"/>
            <w:r w:rsidRPr="00D16C18">
              <w:rPr>
                <w:rFonts w:ascii="Times New Roman" w:eastAsia="Times New Roman" w:hAnsi="Times New Roman" w:cs="Times New Roman"/>
                <w:b/>
                <w:bCs/>
                <w:sz w:val="20"/>
                <w:szCs w:val="20"/>
                <w:lang w:eastAsia="ru-RU"/>
              </w:rPr>
              <w:t xml:space="preserve"> Самарской области на 2019 год</w:t>
            </w:r>
          </w:p>
        </w:tc>
      </w:tr>
      <w:tr w:rsidR="00823DFD" w:rsidRPr="00823DFD" w:rsidTr="00D16C18">
        <w:trPr>
          <w:trHeight w:val="70"/>
        </w:trPr>
        <w:tc>
          <w:tcPr>
            <w:tcW w:w="700" w:type="dxa"/>
            <w:tcBorders>
              <w:top w:val="single" w:sz="4" w:space="0" w:color="000000"/>
              <w:left w:val="single" w:sz="4" w:space="0" w:color="000000"/>
              <w:bottom w:val="nil"/>
              <w:right w:val="nil"/>
            </w:tcBorders>
            <w:shd w:val="clear" w:color="auto" w:fill="auto"/>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код ГРБ</w:t>
            </w:r>
          </w:p>
        </w:tc>
        <w:tc>
          <w:tcPr>
            <w:tcW w:w="5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 xml:space="preserve">Наименование главного распорядителя средств бюджета поселения, раздела, подраздела, целевой статьи, вида расходов классификации </w:t>
            </w:r>
            <w:proofErr w:type="gramStart"/>
            <w:r w:rsidRPr="00D16C18">
              <w:rPr>
                <w:rFonts w:ascii="Times New Roman" w:eastAsia="Times New Roman" w:hAnsi="Times New Roman" w:cs="Times New Roman"/>
                <w:b/>
                <w:bCs/>
                <w:sz w:val="16"/>
                <w:szCs w:val="16"/>
                <w:lang w:eastAsia="ru-RU"/>
              </w:rPr>
              <w:t>расходов  бюджета</w:t>
            </w:r>
            <w:proofErr w:type="gramEnd"/>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proofErr w:type="spellStart"/>
            <w:r w:rsidRPr="00D16C18">
              <w:rPr>
                <w:rFonts w:ascii="Times New Roman" w:eastAsia="Times New Roman" w:hAnsi="Times New Roman" w:cs="Times New Roman"/>
                <w:b/>
                <w:bCs/>
                <w:sz w:val="16"/>
                <w:szCs w:val="16"/>
                <w:lang w:eastAsia="ru-RU"/>
              </w:rPr>
              <w:t>Рз</w:t>
            </w:r>
            <w:proofErr w:type="spellEnd"/>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ПР</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ЦСР</w:t>
            </w:r>
          </w:p>
        </w:tc>
        <w:tc>
          <w:tcPr>
            <w:tcW w:w="960" w:type="dxa"/>
            <w:tcBorders>
              <w:top w:val="single" w:sz="4" w:space="0" w:color="auto"/>
              <w:left w:val="nil"/>
              <w:bottom w:val="single" w:sz="4" w:space="0" w:color="auto"/>
              <w:right w:val="nil"/>
            </w:tcBorders>
            <w:shd w:val="clear" w:color="auto" w:fill="auto"/>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ВР</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Итого, (тыс. руб.)</w:t>
            </w:r>
          </w:p>
        </w:tc>
      </w:tr>
      <w:tr w:rsidR="00823DFD" w:rsidRPr="00823DFD" w:rsidTr="00D16C18">
        <w:trPr>
          <w:trHeight w:val="7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nil"/>
              <w:bottom w:val="single" w:sz="4" w:space="0" w:color="auto"/>
              <w:right w:val="single" w:sz="4" w:space="0" w:color="auto"/>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Общегосударственные вопросы</w:t>
            </w:r>
          </w:p>
        </w:tc>
        <w:tc>
          <w:tcPr>
            <w:tcW w:w="840" w:type="dxa"/>
            <w:tcBorders>
              <w:top w:val="nil"/>
              <w:left w:val="nil"/>
              <w:bottom w:val="single" w:sz="4" w:space="0" w:color="auto"/>
              <w:right w:val="single" w:sz="4" w:space="0" w:color="auto"/>
            </w:tcBorders>
            <w:shd w:val="clear" w:color="auto" w:fill="auto"/>
            <w:noWrap/>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 </w:t>
            </w:r>
          </w:p>
        </w:tc>
        <w:tc>
          <w:tcPr>
            <w:tcW w:w="820" w:type="dxa"/>
            <w:tcBorders>
              <w:top w:val="nil"/>
              <w:left w:val="nil"/>
              <w:bottom w:val="single" w:sz="4" w:space="0" w:color="auto"/>
              <w:right w:val="single" w:sz="4" w:space="0" w:color="auto"/>
            </w:tcBorders>
            <w:shd w:val="clear" w:color="auto" w:fill="auto"/>
            <w:noWrap/>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 </w:t>
            </w:r>
          </w:p>
        </w:tc>
        <w:tc>
          <w:tcPr>
            <w:tcW w:w="1240" w:type="dxa"/>
            <w:tcBorders>
              <w:top w:val="nil"/>
              <w:left w:val="nil"/>
              <w:bottom w:val="single" w:sz="4" w:space="0" w:color="auto"/>
              <w:right w:val="single" w:sz="4" w:space="0" w:color="auto"/>
            </w:tcBorders>
            <w:shd w:val="clear" w:color="auto" w:fill="auto"/>
            <w:noWrap/>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 </w:t>
            </w:r>
          </w:p>
        </w:tc>
        <w:tc>
          <w:tcPr>
            <w:tcW w:w="960" w:type="dxa"/>
            <w:tcBorders>
              <w:top w:val="nil"/>
              <w:left w:val="nil"/>
              <w:bottom w:val="single" w:sz="4" w:space="0" w:color="auto"/>
              <w:right w:val="nil"/>
            </w:tcBorders>
            <w:shd w:val="clear" w:color="auto" w:fill="auto"/>
            <w:noWrap/>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 </w:t>
            </w:r>
          </w:p>
        </w:tc>
      </w:tr>
      <w:tr w:rsidR="00823DFD" w:rsidRPr="00823DFD" w:rsidTr="00D16C18">
        <w:trPr>
          <w:trHeight w:val="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208</w:t>
            </w:r>
          </w:p>
        </w:tc>
        <w:tc>
          <w:tcPr>
            <w:tcW w:w="5100" w:type="dxa"/>
            <w:tcBorders>
              <w:top w:val="nil"/>
              <w:left w:val="nil"/>
              <w:bottom w:val="single" w:sz="4" w:space="0" w:color="000000"/>
              <w:right w:val="single" w:sz="4" w:space="0" w:color="000000"/>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Функционирование высшего должностного лица субъектов РФ и органа местного самоуправления</w:t>
            </w:r>
          </w:p>
        </w:tc>
        <w:tc>
          <w:tcPr>
            <w:tcW w:w="8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01</w:t>
            </w:r>
          </w:p>
        </w:tc>
        <w:tc>
          <w:tcPr>
            <w:tcW w:w="82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02</w:t>
            </w:r>
          </w:p>
        </w:tc>
        <w:tc>
          <w:tcPr>
            <w:tcW w:w="12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 </w:t>
            </w:r>
          </w:p>
        </w:tc>
        <w:tc>
          <w:tcPr>
            <w:tcW w:w="960" w:type="dxa"/>
            <w:tcBorders>
              <w:top w:val="nil"/>
              <w:left w:val="nil"/>
              <w:bottom w:val="single" w:sz="4" w:space="0" w:color="000000"/>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1278,425</w:t>
            </w:r>
          </w:p>
        </w:tc>
      </w:tr>
      <w:tr w:rsidR="00823DFD" w:rsidRPr="00823DFD" w:rsidTr="00D16C18">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auto"/>
              <w:bottom w:val="single" w:sz="4" w:space="0" w:color="auto"/>
              <w:right w:val="single" w:sz="4" w:space="0" w:color="auto"/>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xml:space="preserve">Глава местной администрации (исполнительно-распорядительного органа муниципального образования) </w:t>
            </w:r>
          </w:p>
        </w:tc>
        <w:tc>
          <w:tcPr>
            <w:tcW w:w="8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01</w:t>
            </w:r>
          </w:p>
        </w:tc>
        <w:tc>
          <w:tcPr>
            <w:tcW w:w="82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02</w:t>
            </w:r>
          </w:p>
        </w:tc>
        <w:tc>
          <w:tcPr>
            <w:tcW w:w="12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991 00 11010</w:t>
            </w:r>
          </w:p>
        </w:tc>
        <w:tc>
          <w:tcPr>
            <w:tcW w:w="960" w:type="dxa"/>
            <w:tcBorders>
              <w:top w:val="nil"/>
              <w:left w:val="nil"/>
              <w:bottom w:val="single" w:sz="4" w:space="0" w:color="000000"/>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1278,425</w:t>
            </w:r>
          </w:p>
        </w:tc>
      </w:tr>
      <w:tr w:rsidR="00823DFD" w:rsidRPr="00823DFD" w:rsidTr="00D16C18">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000000"/>
              <w:bottom w:val="single" w:sz="4" w:space="0" w:color="000000"/>
              <w:right w:val="single" w:sz="4" w:space="0" w:color="000000"/>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8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01</w:t>
            </w:r>
          </w:p>
        </w:tc>
        <w:tc>
          <w:tcPr>
            <w:tcW w:w="82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02</w:t>
            </w:r>
          </w:p>
        </w:tc>
        <w:tc>
          <w:tcPr>
            <w:tcW w:w="12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991 00 11010</w:t>
            </w:r>
          </w:p>
        </w:tc>
        <w:tc>
          <w:tcPr>
            <w:tcW w:w="960" w:type="dxa"/>
            <w:tcBorders>
              <w:top w:val="nil"/>
              <w:left w:val="nil"/>
              <w:bottom w:val="single" w:sz="4" w:space="0" w:color="000000"/>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120</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1278,425</w:t>
            </w:r>
          </w:p>
        </w:tc>
      </w:tr>
      <w:tr w:rsidR="00823DFD" w:rsidRPr="00823DFD" w:rsidTr="00D16C18">
        <w:trPr>
          <w:trHeight w:val="70"/>
        </w:trPr>
        <w:tc>
          <w:tcPr>
            <w:tcW w:w="700" w:type="dxa"/>
            <w:tcBorders>
              <w:top w:val="nil"/>
              <w:left w:val="single" w:sz="4" w:space="0" w:color="auto"/>
              <w:bottom w:val="nil"/>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208</w:t>
            </w:r>
          </w:p>
        </w:tc>
        <w:tc>
          <w:tcPr>
            <w:tcW w:w="5100" w:type="dxa"/>
            <w:tcBorders>
              <w:top w:val="nil"/>
              <w:left w:val="single" w:sz="4" w:space="0" w:color="000000"/>
              <w:bottom w:val="single" w:sz="4" w:space="0" w:color="000000"/>
              <w:right w:val="single" w:sz="4" w:space="0" w:color="000000"/>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Функционирование Правительства РФ, высших органов исполнительной власти субъектов РФ, местных администраций</w:t>
            </w:r>
          </w:p>
        </w:tc>
        <w:tc>
          <w:tcPr>
            <w:tcW w:w="8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01</w:t>
            </w:r>
          </w:p>
        </w:tc>
        <w:tc>
          <w:tcPr>
            <w:tcW w:w="82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04</w:t>
            </w:r>
          </w:p>
        </w:tc>
        <w:tc>
          <w:tcPr>
            <w:tcW w:w="12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 </w:t>
            </w:r>
          </w:p>
        </w:tc>
        <w:tc>
          <w:tcPr>
            <w:tcW w:w="960" w:type="dxa"/>
            <w:tcBorders>
              <w:top w:val="nil"/>
              <w:left w:val="nil"/>
              <w:bottom w:val="single" w:sz="4" w:space="0" w:color="000000"/>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8578,990</w:t>
            </w:r>
          </w:p>
        </w:tc>
      </w:tr>
      <w:tr w:rsidR="00823DFD" w:rsidRPr="00823DFD" w:rsidTr="00D16C18">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auto"/>
              <w:bottom w:val="single" w:sz="4" w:space="0" w:color="auto"/>
              <w:right w:val="single" w:sz="4" w:space="0" w:color="auto"/>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xml:space="preserve">Непрограммное </w:t>
            </w:r>
            <w:proofErr w:type="spellStart"/>
            <w:r w:rsidRPr="00D16C18">
              <w:rPr>
                <w:rFonts w:ascii="Times New Roman" w:eastAsia="Times New Roman" w:hAnsi="Times New Roman" w:cs="Times New Roman"/>
                <w:sz w:val="16"/>
                <w:szCs w:val="16"/>
                <w:lang w:eastAsia="ru-RU"/>
              </w:rPr>
              <w:t>напрвление</w:t>
            </w:r>
            <w:proofErr w:type="spellEnd"/>
            <w:r w:rsidRPr="00D16C18">
              <w:rPr>
                <w:rFonts w:ascii="Times New Roman" w:eastAsia="Times New Roman" w:hAnsi="Times New Roman" w:cs="Times New Roman"/>
                <w:sz w:val="16"/>
                <w:szCs w:val="16"/>
                <w:lang w:eastAsia="ru-RU"/>
              </w:rPr>
              <w:t xml:space="preserve"> расходов в области </w:t>
            </w:r>
            <w:proofErr w:type="spellStart"/>
            <w:r w:rsidRPr="00D16C18">
              <w:rPr>
                <w:rFonts w:ascii="Times New Roman" w:eastAsia="Times New Roman" w:hAnsi="Times New Roman" w:cs="Times New Roman"/>
                <w:sz w:val="16"/>
                <w:szCs w:val="16"/>
                <w:lang w:eastAsia="ru-RU"/>
              </w:rPr>
              <w:t>общегосударсвтенных</w:t>
            </w:r>
            <w:proofErr w:type="spellEnd"/>
            <w:r w:rsidRPr="00D16C18">
              <w:rPr>
                <w:rFonts w:ascii="Times New Roman" w:eastAsia="Times New Roman" w:hAnsi="Times New Roman" w:cs="Times New Roman"/>
                <w:sz w:val="16"/>
                <w:szCs w:val="16"/>
                <w:lang w:eastAsia="ru-RU"/>
              </w:rPr>
              <w:t xml:space="preserve"> вопросов</w:t>
            </w:r>
          </w:p>
        </w:tc>
        <w:tc>
          <w:tcPr>
            <w:tcW w:w="8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01</w:t>
            </w:r>
          </w:p>
        </w:tc>
        <w:tc>
          <w:tcPr>
            <w:tcW w:w="82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04</w:t>
            </w:r>
          </w:p>
        </w:tc>
        <w:tc>
          <w:tcPr>
            <w:tcW w:w="12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991 00 00000</w:t>
            </w:r>
          </w:p>
        </w:tc>
        <w:tc>
          <w:tcPr>
            <w:tcW w:w="960" w:type="dxa"/>
            <w:tcBorders>
              <w:top w:val="nil"/>
              <w:left w:val="nil"/>
              <w:bottom w:val="single" w:sz="4" w:space="0" w:color="000000"/>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8479,000</w:t>
            </w:r>
          </w:p>
        </w:tc>
      </w:tr>
      <w:tr w:rsidR="00823DFD" w:rsidRPr="00823DFD" w:rsidTr="00D16C18">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000000"/>
              <w:bottom w:val="single" w:sz="4" w:space="0" w:color="000000"/>
              <w:right w:val="single" w:sz="4" w:space="0" w:color="000000"/>
            </w:tcBorders>
            <w:shd w:val="clear" w:color="000000" w:fill="FFFFFF"/>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Руководство и управление в сфере установленных функций органов местного самоуправления</w:t>
            </w:r>
          </w:p>
        </w:tc>
        <w:tc>
          <w:tcPr>
            <w:tcW w:w="840" w:type="dxa"/>
            <w:tcBorders>
              <w:top w:val="nil"/>
              <w:left w:val="nil"/>
              <w:bottom w:val="single" w:sz="4" w:space="0" w:color="000000"/>
              <w:right w:val="single" w:sz="4" w:space="0" w:color="000000"/>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01</w:t>
            </w:r>
          </w:p>
        </w:tc>
        <w:tc>
          <w:tcPr>
            <w:tcW w:w="820" w:type="dxa"/>
            <w:tcBorders>
              <w:top w:val="nil"/>
              <w:left w:val="nil"/>
              <w:bottom w:val="single" w:sz="4" w:space="0" w:color="000000"/>
              <w:right w:val="single" w:sz="4" w:space="0" w:color="000000"/>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04</w:t>
            </w:r>
          </w:p>
        </w:tc>
        <w:tc>
          <w:tcPr>
            <w:tcW w:w="1240" w:type="dxa"/>
            <w:tcBorders>
              <w:top w:val="nil"/>
              <w:left w:val="nil"/>
              <w:bottom w:val="single" w:sz="4" w:space="0" w:color="000000"/>
              <w:right w:val="single" w:sz="4" w:space="0" w:color="000000"/>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991 00 11020</w:t>
            </w:r>
          </w:p>
        </w:tc>
        <w:tc>
          <w:tcPr>
            <w:tcW w:w="960" w:type="dxa"/>
            <w:tcBorders>
              <w:top w:val="nil"/>
              <w:left w:val="nil"/>
              <w:bottom w:val="single" w:sz="4" w:space="0" w:color="000000"/>
              <w:right w:val="nil"/>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8373,000</w:t>
            </w:r>
          </w:p>
        </w:tc>
      </w:tr>
      <w:tr w:rsidR="00823DFD" w:rsidRPr="00823DFD" w:rsidTr="00D16C18">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000000"/>
              <w:bottom w:val="single" w:sz="4" w:space="0" w:color="000000"/>
              <w:right w:val="single" w:sz="4" w:space="0" w:color="000000"/>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8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01</w:t>
            </w:r>
          </w:p>
        </w:tc>
        <w:tc>
          <w:tcPr>
            <w:tcW w:w="82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04</w:t>
            </w:r>
          </w:p>
        </w:tc>
        <w:tc>
          <w:tcPr>
            <w:tcW w:w="12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991 00 11020</w:t>
            </w:r>
          </w:p>
        </w:tc>
        <w:tc>
          <w:tcPr>
            <w:tcW w:w="960" w:type="dxa"/>
            <w:tcBorders>
              <w:top w:val="nil"/>
              <w:left w:val="nil"/>
              <w:bottom w:val="single" w:sz="4" w:space="0" w:color="000000"/>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120</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7036,000</w:t>
            </w:r>
          </w:p>
        </w:tc>
      </w:tr>
      <w:tr w:rsidR="00823DFD" w:rsidRPr="00823DFD" w:rsidTr="00D16C18">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000000"/>
              <w:bottom w:val="single" w:sz="4" w:space="0" w:color="000000"/>
              <w:right w:val="single" w:sz="4" w:space="0" w:color="000000"/>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xml:space="preserve">Иные закупки </w:t>
            </w:r>
            <w:proofErr w:type="spellStart"/>
            <w:r w:rsidRPr="00D16C18">
              <w:rPr>
                <w:rFonts w:ascii="Times New Roman" w:eastAsia="Times New Roman" w:hAnsi="Times New Roman" w:cs="Times New Roman"/>
                <w:sz w:val="16"/>
                <w:szCs w:val="16"/>
                <w:lang w:eastAsia="ru-RU"/>
              </w:rPr>
              <w:t>товарорв</w:t>
            </w:r>
            <w:proofErr w:type="spellEnd"/>
            <w:r w:rsidRPr="00D16C18">
              <w:rPr>
                <w:rFonts w:ascii="Times New Roman" w:eastAsia="Times New Roman" w:hAnsi="Times New Roman" w:cs="Times New Roman"/>
                <w:sz w:val="16"/>
                <w:szCs w:val="16"/>
                <w:lang w:eastAsia="ru-RU"/>
              </w:rPr>
              <w:t>, работ и услуг для обеспечения государственных (муниципальных) нужд</w:t>
            </w:r>
          </w:p>
        </w:tc>
        <w:tc>
          <w:tcPr>
            <w:tcW w:w="8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01</w:t>
            </w:r>
          </w:p>
        </w:tc>
        <w:tc>
          <w:tcPr>
            <w:tcW w:w="82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04</w:t>
            </w:r>
          </w:p>
        </w:tc>
        <w:tc>
          <w:tcPr>
            <w:tcW w:w="12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991 00 11020</w:t>
            </w:r>
          </w:p>
        </w:tc>
        <w:tc>
          <w:tcPr>
            <w:tcW w:w="960" w:type="dxa"/>
            <w:tcBorders>
              <w:top w:val="nil"/>
              <w:left w:val="nil"/>
              <w:bottom w:val="single" w:sz="4" w:space="0" w:color="000000"/>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240</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1279,00</w:t>
            </w:r>
          </w:p>
        </w:tc>
      </w:tr>
      <w:tr w:rsidR="00823DFD" w:rsidRPr="00823DFD" w:rsidTr="00D16C18">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000000"/>
              <w:bottom w:val="single" w:sz="4" w:space="0" w:color="000000"/>
              <w:right w:val="single" w:sz="4" w:space="0" w:color="000000"/>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Уплата налогов, сборов и иных платежей</w:t>
            </w:r>
          </w:p>
        </w:tc>
        <w:tc>
          <w:tcPr>
            <w:tcW w:w="8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01</w:t>
            </w:r>
          </w:p>
        </w:tc>
        <w:tc>
          <w:tcPr>
            <w:tcW w:w="82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04</w:t>
            </w:r>
          </w:p>
        </w:tc>
        <w:tc>
          <w:tcPr>
            <w:tcW w:w="12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991 00 11020</w:t>
            </w:r>
          </w:p>
        </w:tc>
        <w:tc>
          <w:tcPr>
            <w:tcW w:w="960" w:type="dxa"/>
            <w:tcBorders>
              <w:top w:val="nil"/>
              <w:left w:val="nil"/>
              <w:bottom w:val="single" w:sz="4" w:space="0" w:color="000000"/>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850</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58,000</w:t>
            </w:r>
          </w:p>
        </w:tc>
      </w:tr>
      <w:tr w:rsidR="00823DFD" w:rsidRPr="00823DFD" w:rsidTr="00D16C18">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000000"/>
              <w:bottom w:val="single" w:sz="4" w:space="0" w:color="000000"/>
              <w:right w:val="single" w:sz="4" w:space="0" w:color="000000"/>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Межбюджетные трансферты</w:t>
            </w:r>
          </w:p>
        </w:tc>
        <w:tc>
          <w:tcPr>
            <w:tcW w:w="8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01</w:t>
            </w:r>
          </w:p>
        </w:tc>
        <w:tc>
          <w:tcPr>
            <w:tcW w:w="82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04</w:t>
            </w:r>
          </w:p>
        </w:tc>
        <w:tc>
          <w:tcPr>
            <w:tcW w:w="12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991 00 78210</w:t>
            </w:r>
          </w:p>
        </w:tc>
        <w:tc>
          <w:tcPr>
            <w:tcW w:w="960" w:type="dxa"/>
            <w:tcBorders>
              <w:top w:val="nil"/>
              <w:left w:val="nil"/>
              <w:bottom w:val="single" w:sz="4" w:space="0" w:color="000000"/>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106,000</w:t>
            </w:r>
          </w:p>
        </w:tc>
      </w:tr>
      <w:tr w:rsidR="00823DFD" w:rsidRPr="00823DFD" w:rsidTr="00D16C18">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000000"/>
              <w:bottom w:val="single" w:sz="4" w:space="0" w:color="000000"/>
              <w:right w:val="single" w:sz="4" w:space="0" w:color="000000"/>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Иные межбюджетные трансферты</w:t>
            </w:r>
          </w:p>
        </w:tc>
        <w:tc>
          <w:tcPr>
            <w:tcW w:w="8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01</w:t>
            </w:r>
          </w:p>
        </w:tc>
        <w:tc>
          <w:tcPr>
            <w:tcW w:w="82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04</w:t>
            </w:r>
          </w:p>
        </w:tc>
        <w:tc>
          <w:tcPr>
            <w:tcW w:w="12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991 00 78210</w:t>
            </w:r>
          </w:p>
        </w:tc>
        <w:tc>
          <w:tcPr>
            <w:tcW w:w="960" w:type="dxa"/>
            <w:tcBorders>
              <w:top w:val="nil"/>
              <w:left w:val="nil"/>
              <w:bottom w:val="single" w:sz="4" w:space="0" w:color="000000"/>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540</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106,000</w:t>
            </w:r>
          </w:p>
        </w:tc>
      </w:tr>
      <w:tr w:rsidR="00823DFD" w:rsidRPr="00823DFD" w:rsidTr="00D16C18">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000000"/>
              <w:bottom w:val="single" w:sz="4" w:space="0" w:color="000000"/>
              <w:right w:val="single" w:sz="4" w:space="0" w:color="000000"/>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МП "Развитие муниципальной службы в городском поселении Безенчук</w:t>
            </w:r>
          </w:p>
        </w:tc>
        <w:tc>
          <w:tcPr>
            <w:tcW w:w="8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01</w:t>
            </w:r>
          </w:p>
        </w:tc>
        <w:tc>
          <w:tcPr>
            <w:tcW w:w="82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04</w:t>
            </w:r>
          </w:p>
        </w:tc>
        <w:tc>
          <w:tcPr>
            <w:tcW w:w="12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780 00 00000</w:t>
            </w:r>
          </w:p>
        </w:tc>
        <w:tc>
          <w:tcPr>
            <w:tcW w:w="960" w:type="dxa"/>
            <w:tcBorders>
              <w:top w:val="nil"/>
              <w:left w:val="nil"/>
              <w:bottom w:val="single" w:sz="4" w:space="0" w:color="000000"/>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99,990</w:t>
            </w:r>
          </w:p>
        </w:tc>
      </w:tr>
      <w:tr w:rsidR="00823DFD" w:rsidRPr="00823DFD" w:rsidTr="00D16C18">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000000"/>
              <w:bottom w:val="single" w:sz="4" w:space="0" w:color="000000"/>
              <w:right w:val="single" w:sz="4" w:space="0" w:color="000000"/>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Руководство и управление в сфере установленных функций органов местного самоуправления</w:t>
            </w:r>
          </w:p>
        </w:tc>
        <w:tc>
          <w:tcPr>
            <w:tcW w:w="8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01</w:t>
            </w:r>
          </w:p>
        </w:tc>
        <w:tc>
          <w:tcPr>
            <w:tcW w:w="82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04</w:t>
            </w:r>
          </w:p>
        </w:tc>
        <w:tc>
          <w:tcPr>
            <w:tcW w:w="12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780 00 11020</w:t>
            </w:r>
          </w:p>
        </w:tc>
        <w:tc>
          <w:tcPr>
            <w:tcW w:w="960" w:type="dxa"/>
            <w:tcBorders>
              <w:top w:val="nil"/>
              <w:left w:val="nil"/>
              <w:bottom w:val="single" w:sz="4" w:space="0" w:color="000000"/>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99,990</w:t>
            </w:r>
          </w:p>
        </w:tc>
      </w:tr>
      <w:tr w:rsidR="00823DFD" w:rsidRPr="00823DFD" w:rsidTr="00D16C18">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000000"/>
              <w:bottom w:val="single" w:sz="4" w:space="0" w:color="000000"/>
              <w:right w:val="single" w:sz="4" w:space="0" w:color="000000"/>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01</w:t>
            </w:r>
          </w:p>
        </w:tc>
        <w:tc>
          <w:tcPr>
            <w:tcW w:w="82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04</w:t>
            </w:r>
          </w:p>
        </w:tc>
        <w:tc>
          <w:tcPr>
            <w:tcW w:w="12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780 00 11020</w:t>
            </w:r>
          </w:p>
        </w:tc>
        <w:tc>
          <w:tcPr>
            <w:tcW w:w="960" w:type="dxa"/>
            <w:tcBorders>
              <w:top w:val="nil"/>
              <w:left w:val="nil"/>
              <w:bottom w:val="single" w:sz="4" w:space="0" w:color="000000"/>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240</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99,990</w:t>
            </w:r>
          </w:p>
        </w:tc>
      </w:tr>
      <w:tr w:rsidR="00823DFD" w:rsidRPr="00823DFD" w:rsidTr="00D16C18">
        <w:trPr>
          <w:trHeight w:val="7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208</w:t>
            </w:r>
          </w:p>
        </w:tc>
        <w:tc>
          <w:tcPr>
            <w:tcW w:w="5100" w:type="dxa"/>
            <w:tcBorders>
              <w:top w:val="nil"/>
              <w:left w:val="nil"/>
              <w:bottom w:val="single" w:sz="4" w:space="0" w:color="000000"/>
              <w:right w:val="single" w:sz="4" w:space="0" w:color="000000"/>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Обеспечение деятельности финансовых, налоговых и таможенных органов и органов финансового(финансово-</w:t>
            </w:r>
            <w:proofErr w:type="gramStart"/>
            <w:r w:rsidRPr="00D16C18">
              <w:rPr>
                <w:rFonts w:ascii="Times New Roman" w:eastAsia="Times New Roman" w:hAnsi="Times New Roman" w:cs="Times New Roman"/>
                <w:b/>
                <w:bCs/>
                <w:sz w:val="16"/>
                <w:szCs w:val="16"/>
                <w:lang w:eastAsia="ru-RU"/>
              </w:rPr>
              <w:t>бюджетного)надзора</w:t>
            </w:r>
            <w:proofErr w:type="gramEnd"/>
          </w:p>
        </w:tc>
        <w:tc>
          <w:tcPr>
            <w:tcW w:w="8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01</w:t>
            </w:r>
          </w:p>
        </w:tc>
        <w:tc>
          <w:tcPr>
            <w:tcW w:w="82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06</w:t>
            </w:r>
          </w:p>
        </w:tc>
        <w:tc>
          <w:tcPr>
            <w:tcW w:w="12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 </w:t>
            </w:r>
          </w:p>
        </w:tc>
        <w:tc>
          <w:tcPr>
            <w:tcW w:w="960" w:type="dxa"/>
            <w:tcBorders>
              <w:top w:val="nil"/>
              <w:left w:val="nil"/>
              <w:bottom w:val="single" w:sz="4" w:space="0" w:color="000000"/>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40,00</w:t>
            </w:r>
          </w:p>
        </w:tc>
      </w:tr>
      <w:tr w:rsidR="00823DFD" w:rsidRPr="00823DFD" w:rsidTr="00D16C18">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000000"/>
              <w:bottom w:val="single" w:sz="4" w:space="0" w:color="000000"/>
              <w:right w:val="single" w:sz="4" w:space="0" w:color="000000"/>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Непрограммное направление расходов в области общегосударственных вопросов</w:t>
            </w:r>
          </w:p>
        </w:tc>
        <w:tc>
          <w:tcPr>
            <w:tcW w:w="8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01</w:t>
            </w:r>
          </w:p>
        </w:tc>
        <w:tc>
          <w:tcPr>
            <w:tcW w:w="82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06</w:t>
            </w:r>
          </w:p>
        </w:tc>
        <w:tc>
          <w:tcPr>
            <w:tcW w:w="1240" w:type="dxa"/>
            <w:tcBorders>
              <w:top w:val="nil"/>
              <w:left w:val="nil"/>
              <w:bottom w:val="single" w:sz="4" w:space="0" w:color="000000"/>
              <w:right w:val="single" w:sz="4" w:space="0" w:color="000000"/>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991 00 00000</w:t>
            </w:r>
          </w:p>
        </w:tc>
        <w:tc>
          <w:tcPr>
            <w:tcW w:w="960" w:type="dxa"/>
            <w:tcBorders>
              <w:top w:val="nil"/>
              <w:left w:val="nil"/>
              <w:bottom w:val="single" w:sz="4" w:space="0" w:color="000000"/>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40,00</w:t>
            </w:r>
          </w:p>
        </w:tc>
      </w:tr>
      <w:tr w:rsidR="00823DFD" w:rsidRPr="00823DFD" w:rsidTr="00D16C18">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000000"/>
              <w:bottom w:val="single" w:sz="4" w:space="0" w:color="000000"/>
              <w:right w:val="single" w:sz="4" w:space="0" w:color="000000"/>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xml:space="preserve">Межбюджетные трансферты </w:t>
            </w:r>
          </w:p>
        </w:tc>
        <w:tc>
          <w:tcPr>
            <w:tcW w:w="8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01</w:t>
            </w:r>
          </w:p>
        </w:tc>
        <w:tc>
          <w:tcPr>
            <w:tcW w:w="82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06</w:t>
            </w:r>
          </w:p>
        </w:tc>
        <w:tc>
          <w:tcPr>
            <w:tcW w:w="12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991 00 78210</w:t>
            </w:r>
          </w:p>
        </w:tc>
        <w:tc>
          <w:tcPr>
            <w:tcW w:w="960" w:type="dxa"/>
            <w:tcBorders>
              <w:top w:val="nil"/>
              <w:left w:val="nil"/>
              <w:bottom w:val="single" w:sz="4" w:space="0" w:color="000000"/>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40,00</w:t>
            </w:r>
          </w:p>
        </w:tc>
      </w:tr>
      <w:tr w:rsidR="00823DFD" w:rsidRPr="00823DFD" w:rsidTr="00D16C18">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000000"/>
              <w:bottom w:val="single" w:sz="4" w:space="0" w:color="000000"/>
              <w:right w:val="single" w:sz="4" w:space="0" w:color="000000"/>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Иные межбюджетные трансферты</w:t>
            </w:r>
          </w:p>
        </w:tc>
        <w:tc>
          <w:tcPr>
            <w:tcW w:w="8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01</w:t>
            </w:r>
          </w:p>
        </w:tc>
        <w:tc>
          <w:tcPr>
            <w:tcW w:w="82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06</w:t>
            </w:r>
          </w:p>
        </w:tc>
        <w:tc>
          <w:tcPr>
            <w:tcW w:w="1240" w:type="dxa"/>
            <w:tcBorders>
              <w:top w:val="nil"/>
              <w:left w:val="nil"/>
              <w:bottom w:val="nil"/>
              <w:right w:val="single" w:sz="4" w:space="0" w:color="000000"/>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991 00 78210</w:t>
            </w:r>
          </w:p>
        </w:tc>
        <w:tc>
          <w:tcPr>
            <w:tcW w:w="960" w:type="dxa"/>
            <w:tcBorders>
              <w:top w:val="nil"/>
              <w:left w:val="nil"/>
              <w:bottom w:val="nil"/>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540</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40,00</w:t>
            </w:r>
          </w:p>
        </w:tc>
      </w:tr>
      <w:tr w:rsidR="00823DFD" w:rsidRPr="00823DFD" w:rsidTr="00D16C18">
        <w:trPr>
          <w:trHeight w:val="70"/>
        </w:trPr>
        <w:tc>
          <w:tcPr>
            <w:tcW w:w="700" w:type="dxa"/>
            <w:tcBorders>
              <w:top w:val="nil"/>
              <w:left w:val="single" w:sz="4" w:space="0" w:color="auto"/>
              <w:bottom w:val="nil"/>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208</w:t>
            </w:r>
          </w:p>
        </w:tc>
        <w:tc>
          <w:tcPr>
            <w:tcW w:w="5100" w:type="dxa"/>
            <w:tcBorders>
              <w:top w:val="nil"/>
              <w:left w:val="single" w:sz="4" w:space="0" w:color="000000"/>
              <w:bottom w:val="single" w:sz="4" w:space="0" w:color="000000"/>
              <w:right w:val="single" w:sz="4" w:space="0" w:color="000000"/>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Резервные фонды</w:t>
            </w:r>
          </w:p>
        </w:tc>
        <w:tc>
          <w:tcPr>
            <w:tcW w:w="8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01</w:t>
            </w:r>
          </w:p>
        </w:tc>
        <w:tc>
          <w:tcPr>
            <w:tcW w:w="820" w:type="dxa"/>
            <w:tcBorders>
              <w:top w:val="nil"/>
              <w:left w:val="nil"/>
              <w:bottom w:val="single" w:sz="4" w:space="0" w:color="000000"/>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11</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500,00</w:t>
            </w:r>
          </w:p>
        </w:tc>
      </w:tr>
      <w:tr w:rsidR="00823DFD" w:rsidRPr="00823DFD" w:rsidTr="00D16C18">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000000"/>
              <w:bottom w:val="single" w:sz="4" w:space="0" w:color="000000"/>
              <w:right w:val="single" w:sz="4" w:space="0" w:color="000000"/>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Непрограммное направление расходов в области общегосударственных вопросов</w:t>
            </w:r>
          </w:p>
        </w:tc>
        <w:tc>
          <w:tcPr>
            <w:tcW w:w="8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01</w:t>
            </w:r>
          </w:p>
        </w:tc>
        <w:tc>
          <w:tcPr>
            <w:tcW w:w="820" w:type="dxa"/>
            <w:tcBorders>
              <w:top w:val="nil"/>
              <w:left w:val="nil"/>
              <w:bottom w:val="single" w:sz="4" w:space="0" w:color="000000"/>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11</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991 00 00000</w:t>
            </w:r>
          </w:p>
        </w:tc>
        <w:tc>
          <w:tcPr>
            <w:tcW w:w="960" w:type="dxa"/>
            <w:tcBorders>
              <w:top w:val="nil"/>
              <w:left w:val="nil"/>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500,00</w:t>
            </w:r>
          </w:p>
        </w:tc>
      </w:tr>
      <w:tr w:rsidR="00823DFD" w:rsidRPr="00823DFD" w:rsidTr="00D16C18">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000000"/>
              <w:bottom w:val="single" w:sz="4" w:space="0" w:color="000000"/>
              <w:right w:val="single" w:sz="4" w:space="0" w:color="000000"/>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Резервные фонды местной администрации</w:t>
            </w:r>
          </w:p>
        </w:tc>
        <w:tc>
          <w:tcPr>
            <w:tcW w:w="8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01</w:t>
            </w:r>
          </w:p>
        </w:tc>
        <w:tc>
          <w:tcPr>
            <w:tcW w:w="820" w:type="dxa"/>
            <w:tcBorders>
              <w:top w:val="nil"/>
              <w:left w:val="nil"/>
              <w:bottom w:val="single" w:sz="4" w:space="0" w:color="000000"/>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11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99 1 0079990</w:t>
            </w:r>
          </w:p>
        </w:tc>
        <w:tc>
          <w:tcPr>
            <w:tcW w:w="960" w:type="dxa"/>
            <w:tcBorders>
              <w:top w:val="nil"/>
              <w:left w:val="nil"/>
              <w:bottom w:val="single" w:sz="4" w:space="0" w:color="000000"/>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500,00</w:t>
            </w:r>
          </w:p>
        </w:tc>
      </w:tr>
      <w:tr w:rsidR="00823DFD" w:rsidRPr="00823DFD" w:rsidTr="00D16C18">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000000"/>
              <w:bottom w:val="single" w:sz="4" w:space="0" w:color="000000"/>
              <w:right w:val="single" w:sz="4" w:space="0" w:color="000000"/>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Резервные средства</w:t>
            </w:r>
          </w:p>
        </w:tc>
        <w:tc>
          <w:tcPr>
            <w:tcW w:w="8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01</w:t>
            </w:r>
          </w:p>
        </w:tc>
        <w:tc>
          <w:tcPr>
            <w:tcW w:w="820" w:type="dxa"/>
            <w:tcBorders>
              <w:top w:val="nil"/>
              <w:left w:val="nil"/>
              <w:bottom w:val="single" w:sz="4" w:space="0" w:color="000000"/>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11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99 1 0079990</w:t>
            </w:r>
          </w:p>
        </w:tc>
        <w:tc>
          <w:tcPr>
            <w:tcW w:w="960" w:type="dxa"/>
            <w:tcBorders>
              <w:top w:val="nil"/>
              <w:left w:val="nil"/>
              <w:bottom w:val="single" w:sz="4" w:space="0" w:color="000000"/>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870</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500,00</w:t>
            </w:r>
          </w:p>
        </w:tc>
      </w:tr>
      <w:tr w:rsidR="00823DFD" w:rsidRPr="00823DFD" w:rsidTr="00D16C18">
        <w:trPr>
          <w:trHeight w:val="70"/>
        </w:trPr>
        <w:tc>
          <w:tcPr>
            <w:tcW w:w="700" w:type="dxa"/>
            <w:tcBorders>
              <w:top w:val="nil"/>
              <w:left w:val="single" w:sz="4" w:space="0" w:color="auto"/>
              <w:bottom w:val="nil"/>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208</w:t>
            </w:r>
          </w:p>
        </w:tc>
        <w:tc>
          <w:tcPr>
            <w:tcW w:w="5100" w:type="dxa"/>
            <w:tcBorders>
              <w:top w:val="nil"/>
              <w:left w:val="single" w:sz="4" w:space="0" w:color="000000"/>
              <w:bottom w:val="single" w:sz="4" w:space="0" w:color="000000"/>
              <w:right w:val="single" w:sz="4" w:space="0" w:color="000000"/>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Другие общегосударственные вопросы</w:t>
            </w:r>
          </w:p>
        </w:tc>
        <w:tc>
          <w:tcPr>
            <w:tcW w:w="8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01</w:t>
            </w:r>
          </w:p>
        </w:tc>
        <w:tc>
          <w:tcPr>
            <w:tcW w:w="82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13</w:t>
            </w:r>
          </w:p>
        </w:tc>
        <w:tc>
          <w:tcPr>
            <w:tcW w:w="12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960" w:type="dxa"/>
            <w:tcBorders>
              <w:top w:val="nil"/>
              <w:left w:val="nil"/>
              <w:bottom w:val="single" w:sz="4" w:space="0" w:color="000000"/>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2707,90</w:t>
            </w:r>
          </w:p>
        </w:tc>
      </w:tr>
      <w:tr w:rsidR="00823DFD" w:rsidRPr="00823DFD" w:rsidTr="00D16C18">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000000"/>
              <w:bottom w:val="single" w:sz="4" w:space="0" w:color="000000"/>
              <w:right w:val="single" w:sz="4" w:space="0" w:color="000000"/>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МП "Повышение эффективности управления муниципальным имуществом городского поселения Безенчук на 2017-2019гг"</w:t>
            </w:r>
          </w:p>
        </w:tc>
        <w:tc>
          <w:tcPr>
            <w:tcW w:w="8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01</w:t>
            </w:r>
          </w:p>
        </w:tc>
        <w:tc>
          <w:tcPr>
            <w:tcW w:w="82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13</w:t>
            </w:r>
          </w:p>
        </w:tc>
        <w:tc>
          <w:tcPr>
            <w:tcW w:w="12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710 00 00000</w:t>
            </w:r>
          </w:p>
        </w:tc>
        <w:tc>
          <w:tcPr>
            <w:tcW w:w="960" w:type="dxa"/>
            <w:tcBorders>
              <w:top w:val="nil"/>
              <w:left w:val="nil"/>
              <w:bottom w:val="single" w:sz="4" w:space="0" w:color="000000"/>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2076,00</w:t>
            </w:r>
          </w:p>
        </w:tc>
      </w:tr>
      <w:tr w:rsidR="00823DFD" w:rsidRPr="00823DFD" w:rsidTr="00A24DE6">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000000"/>
              <w:bottom w:val="nil"/>
              <w:right w:val="single" w:sz="4" w:space="0" w:color="000000"/>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Закупки товаров работ услуг для муниципальных нужд</w:t>
            </w:r>
          </w:p>
        </w:tc>
        <w:tc>
          <w:tcPr>
            <w:tcW w:w="8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01</w:t>
            </w:r>
          </w:p>
        </w:tc>
        <w:tc>
          <w:tcPr>
            <w:tcW w:w="82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13</w:t>
            </w:r>
          </w:p>
        </w:tc>
        <w:tc>
          <w:tcPr>
            <w:tcW w:w="12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710 00 20010</w:t>
            </w:r>
          </w:p>
        </w:tc>
        <w:tc>
          <w:tcPr>
            <w:tcW w:w="960" w:type="dxa"/>
            <w:tcBorders>
              <w:top w:val="nil"/>
              <w:left w:val="nil"/>
              <w:bottom w:val="single" w:sz="4" w:space="0" w:color="000000"/>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2076,00</w:t>
            </w:r>
          </w:p>
        </w:tc>
      </w:tr>
      <w:tr w:rsidR="00823DFD" w:rsidRPr="00823DFD" w:rsidTr="00A24DE6">
        <w:trPr>
          <w:trHeight w:val="116"/>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single" w:sz="4" w:space="0" w:color="000000"/>
              <w:left w:val="single" w:sz="4" w:space="0" w:color="000000"/>
              <w:bottom w:val="nil"/>
              <w:right w:val="single" w:sz="4" w:space="0" w:color="000000"/>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xml:space="preserve">Иные закупки товаров, работ и услуг для обеспечения государственных (муниципальных) нужд                                    </w:t>
            </w:r>
          </w:p>
        </w:tc>
        <w:tc>
          <w:tcPr>
            <w:tcW w:w="8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01</w:t>
            </w:r>
          </w:p>
        </w:tc>
        <w:tc>
          <w:tcPr>
            <w:tcW w:w="82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13</w:t>
            </w:r>
          </w:p>
        </w:tc>
        <w:tc>
          <w:tcPr>
            <w:tcW w:w="12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710 00 20010</w:t>
            </w:r>
          </w:p>
        </w:tc>
        <w:tc>
          <w:tcPr>
            <w:tcW w:w="960" w:type="dxa"/>
            <w:tcBorders>
              <w:top w:val="nil"/>
              <w:left w:val="nil"/>
              <w:bottom w:val="single" w:sz="4" w:space="0" w:color="000000"/>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240</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2076,00</w:t>
            </w:r>
          </w:p>
        </w:tc>
      </w:tr>
      <w:tr w:rsidR="00823DFD" w:rsidRPr="00823DFD" w:rsidTr="00A24DE6">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single" w:sz="4" w:space="0" w:color="000000"/>
              <w:left w:val="single" w:sz="4" w:space="0" w:color="000000"/>
              <w:bottom w:val="nil"/>
              <w:right w:val="single" w:sz="4" w:space="0" w:color="000000"/>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xml:space="preserve">МП "Нулевой травматизм администрации городского поселения Безенчук на 2019-2021 </w:t>
            </w:r>
            <w:proofErr w:type="spellStart"/>
            <w:r w:rsidRPr="00D16C18">
              <w:rPr>
                <w:rFonts w:ascii="Times New Roman" w:eastAsia="Times New Roman" w:hAnsi="Times New Roman" w:cs="Times New Roman"/>
                <w:sz w:val="16"/>
                <w:szCs w:val="16"/>
                <w:lang w:eastAsia="ru-RU"/>
              </w:rPr>
              <w:t>гг</w:t>
            </w:r>
            <w:proofErr w:type="spellEnd"/>
            <w:r w:rsidRPr="00D16C18">
              <w:rPr>
                <w:rFonts w:ascii="Times New Roman" w:eastAsia="Times New Roman" w:hAnsi="Times New Roman" w:cs="Times New Roman"/>
                <w:sz w:val="16"/>
                <w:szCs w:val="16"/>
                <w:lang w:eastAsia="ru-RU"/>
              </w:rPr>
              <w:t>"</w:t>
            </w:r>
          </w:p>
        </w:tc>
        <w:tc>
          <w:tcPr>
            <w:tcW w:w="8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01</w:t>
            </w:r>
          </w:p>
        </w:tc>
        <w:tc>
          <w:tcPr>
            <w:tcW w:w="82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13</w:t>
            </w:r>
          </w:p>
        </w:tc>
        <w:tc>
          <w:tcPr>
            <w:tcW w:w="1240" w:type="dxa"/>
            <w:tcBorders>
              <w:top w:val="nil"/>
              <w:left w:val="nil"/>
              <w:bottom w:val="nil"/>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360 00 00000</w:t>
            </w:r>
          </w:p>
        </w:tc>
        <w:tc>
          <w:tcPr>
            <w:tcW w:w="960" w:type="dxa"/>
            <w:tcBorders>
              <w:top w:val="nil"/>
              <w:left w:val="nil"/>
              <w:bottom w:val="nil"/>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35,500</w:t>
            </w:r>
          </w:p>
        </w:tc>
      </w:tr>
      <w:tr w:rsidR="00823DFD" w:rsidRPr="00823DFD" w:rsidTr="00A24DE6">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single" w:sz="4" w:space="0" w:color="000000"/>
              <w:left w:val="single" w:sz="4" w:space="0" w:color="000000"/>
              <w:bottom w:val="nil"/>
              <w:right w:val="single" w:sz="4" w:space="0" w:color="000000"/>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Закупки товаров работ услуг для муниципальных нужд</w:t>
            </w:r>
          </w:p>
        </w:tc>
        <w:tc>
          <w:tcPr>
            <w:tcW w:w="8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01</w:t>
            </w:r>
          </w:p>
        </w:tc>
        <w:tc>
          <w:tcPr>
            <w:tcW w:w="82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13</w:t>
            </w:r>
          </w:p>
        </w:tc>
        <w:tc>
          <w:tcPr>
            <w:tcW w:w="1240" w:type="dxa"/>
            <w:tcBorders>
              <w:top w:val="single" w:sz="4" w:space="0" w:color="000000"/>
              <w:left w:val="nil"/>
              <w:bottom w:val="nil"/>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360 00 20360</w:t>
            </w:r>
          </w:p>
        </w:tc>
        <w:tc>
          <w:tcPr>
            <w:tcW w:w="960" w:type="dxa"/>
            <w:tcBorders>
              <w:top w:val="single" w:sz="4" w:space="0" w:color="000000"/>
              <w:left w:val="nil"/>
              <w:bottom w:val="nil"/>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35,500</w:t>
            </w:r>
          </w:p>
        </w:tc>
      </w:tr>
      <w:tr w:rsidR="00823DFD" w:rsidRPr="00823DFD" w:rsidTr="00A24DE6">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single" w:sz="4" w:space="0" w:color="000000"/>
              <w:left w:val="single" w:sz="4" w:space="0" w:color="000000"/>
              <w:bottom w:val="nil"/>
              <w:right w:val="single" w:sz="4" w:space="0" w:color="000000"/>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xml:space="preserve">Иные закупки товаров, работ и услуг для обеспечения государственных (муниципальных) нужд                                    </w:t>
            </w:r>
          </w:p>
        </w:tc>
        <w:tc>
          <w:tcPr>
            <w:tcW w:w="8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01</w:t>
            </w:r>
          </w:p>
        </w:tc>
        <w:tc>
          <w:tcPr>
            <w:tcW w:w="82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13</w:t>
            </w:r>
          </w:p>
        </w:tc>
        <w:tc>
          <w:tcPr>
            <w:tcW w:w="1240" w:type="dxa"/>
            <w:tcBorders>
              <w:top w:val="single" w:sz="4" w:space="0" w:color="000000"/>
              <w:left w:val="nil"/>
              <w:bottom w:val="nil"/>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360 00 20360</w:t>
            </w:r>
          </w:p>
        </w:tc>
        <w:tc>
          <w:tcPr>
            <w:tcW w:w="960" w:type="dxa"/>
            <w:tcBorders>
              <w:top w:val="single" w:sz="4" w:space="0" w:color="000000"/>
              <w:left w:val="nil"/>
              <w:bottom w:val="nil"/>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240</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35,500</w:t>
            </w:r>
          </w:p>
        </w:tc>
      </w:tr>
      <w:tr w:rsidR="00823DFD" w:rsidRPr="00823DFD" w:rsidTr="00A24DE6">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single" w:sz="4" w:space="0" w:color="000000"/>
              <w:left w:val="single" w:sz="4" w:space="0" w:color="000000"/>
              <w:bottom w:val="single" w:sz="4" w:space="0" w:color="000000"/>
              <w:right w:val="single" w:sz="4" w:space="0" w:color="000000"/>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Непрограммное направление расходов в области общегосударственных вопросов</w:t>
            </w:r>
          </w:p>
        </w:tc>
        <w:tc>
          <w:tcPr>
            <w:tcW w:w="840" w:type="dxa"/>
            <w:tcBorders>
              <w:top w:val="nil"/>
              <w:left w:val="nil"/>
              <w:bottom w:val="nil"/>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01</w:t>
            </w:r>
          </w:p>
        </w:tc>
        <w:tc>
          <w:tcPr>
            <w:tcW w:w="820" w:type="dxa"/>
            <w:tcBorders>
              <w:top w:val="nil"/>
              <w:left w:val="nil"/>
              <w:bottom w:val="nil"/>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13</w:t>
            </w:r>
          </w:p>
        </w:tc>
        <w:tc>
          <w:tcPr>
            <w:tcW w:w="1240" w:type="dxa"/>
            <w:tcBorders>
              <w:top w:val="single" w:sz="4" w:space="0" w:color="000000"/>
              <w:left w:val="nil"/>
              <w:bottom w:val="nil"/>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991 00 00000</w:t>
            </w:r>
          </w:p>
        </w:tc>
        <w:tc>
          <w:tcPr>
            <w:tcW w:w="960" w:type="dxa"/>
            <w:tcBorders>
              <w:top w:val="single" w:sz="4" w:space="0" w:color="000000"/>
              <w:left w:val="nil"/>
              <w:bottom w:val="nil"/>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596,400</w:t>
            </w:r>
          </w:p>
        </w:tc>
      </w:tr>
      <w:tr w:rsidR="00823DFD" w:rsidRPr="00823DFD" w:rsidTr="00A24DE6">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000000"/>
              <w:bottom w:val="nil"/>
              <w:right w:val="single" w:sz="4" w:space="0" w:color="000000"/>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Межбюджетные трансферты</w:t>
            </w:r>
          </w:p>
        </w:tc>
        <w:tc>
          <w:tcPr>
            <w:tcW w:w="840" w:type="dxa"/>
            <w:tcBorders>
              <w:top w:val="single" w:sz="4" w:space="0" w:color="000000"/>
              <w:left w:val="nil"/>
              <w:bottom w:val="nil"/>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01</w:t>
            </w:r>
          </w:p>
        </w:tc>
        <w:tc>
          <w:tcPr>
            <w:tcW w:w="820" w:type="dxa"/>
            <w:tcBorders>
              <w:top w:val="single" w:sz="4" w:space="0" w:color="000000"/>
              <w:left w:val="nil"/>
              <w:bottom w:val="nil"/>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13</w:t>
            </w:r>
          </w:p>
        </w:tc>
        <w:tc>
          <w:tcPr>
            <w:tcW w:w="1240" w:type="dxa"/>
            <w:tcBorders>
              <w:top w:val="single" w:sz="4" w:space="0" w:color="000000"/>
              <w:left w:val="nil"/>
              <w:bottom w:val="nil"/>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991 00 78210</w:t>
            </w:r>
          </w:p>
        </w:tc>
        <w:tc>
          <w:tcPr>
            <w:tcW w:w="960" w:type="dxa"/>
            <w:tcBorders>
              <w:top w:val="single" w:sz="4" w:space="0" w:color="000000"/>
              <w:left w:val="nil"/>
              <w:bottom w:val="nil"/>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41,00</w:t>
            </w:r>
          </w:p>
        </w:tc>
      </w:tr>
      <w:tr w:rsidR="00823DFD" w:rsidRPr="00823DFD" w:rsidTr="00A24DE6">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single" w:sz="4" w:space="0" w:color="auto"/>
              <w:left w:val="single" w:sz="4" w:space="0" w:color="auto"/>
              <w:bottom w:val="single" w:sz="4" w:space="0" w:color="auto"/>
              <w:right w:val="single" w:sz="4" w:space="0" w:color="auto"/>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Иные межбюджетные трансферты</w:t>
            </w:r>
          </w:p>
        </w:tc>
        <w:tc>
          <w:tcPr>
            <w:tcW w:w="840" w:type="dxa"/>
            <w:tcBorders>
              <w:top w:val="single" w:sz="4" w:space="0" w:color="000000"/>
              <w:left w:val="nil"/>
              <w:bottom w:val="nil"/>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01</w:t>
            </w:r>
          </w:p>
        </w:tc>
        <w:tc>
          <w:tcPr>
            <w:tcW w:w="820" w:type="dxa"/>
            <w:tcBorders>
              <w:top w:val="single" w:sz="4" w:space="0" w:color="000000"/>
              <w:left w:val="nil"/>
              <w:bottom w:val="nil"/>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13</w:t>
            </w:r>
          </w:p>
        </w:tc>
        <w:tc>
          <w:tcPr>
            <w:tcW w:w="1240" w:type="dxa"/>
            <w:tcBorders>
              <w:top w:val="single" w:sz="4" w:space="0" w:color="000000"/>
              <w:left w:val="nil"/>
              <w:bottom w:val="nil"/>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991 00 78210</w:t>
            </w:r>
          </w:p>
        </w:tc>
        <w:tc>
          <w:tcPr>
            <w:tcW w:w="960" w:type="dxa"/>
            <w:tcBorders>
              <w:top w:val="single" w:sz="4" w:space="0" w:color="000000"/>
              <w:left w:val="nil"/>
              <w:bottom w:val="nil"/>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540</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41,00</w:t>
            </w:r>
          </w:p>
        </w:tc>
      </w:tr>
      <w:tr w:rsidR="00823DFD" w:rsidRPr="00823DFD" w:rsidTr="00A24DE6">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auto"/>
              <w:bottom w:val="single" w:sz="4" w:space="0" w:color="auto"/>
              <w:right w:val="single" w:sz="4" w:space="0" w:color="auto"/>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Иные направления расходов</w:t>
            </w:r>
          </w:p>
        </w:tc>
        <w:tc>
          <w:tcPr>
            <w:tcW w:w="840" w:type="dxa"/>
            <w:tcBorders>
              <w:top w:val="single" w:sz="4" w:space="0" w:color="000000"/>
              <w:left w:val="nil"/>
              <w:bottom w:val="nil"/>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01</w:t>
            </w:r>
          </w:p>
        </w:tc>
        <w:tc>
          <w:tcPr>
            <w:tcW w:w="820" w:type="dxa"/>
            <w:tcBorders>
              <w:top w:val="single" w:sz="4" w:space="0" w:color="000000"/>
              <w:left w:val="nil"/>
              <w:bottom w:val="nil"/>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13</w:t>
            </w:r>
          </w:p>
        </w:tc>
        <w:tc>
          <w:tcPr>
            <w:tcW w:w="1240" w:type="dxa"/>
            <w:tcBorders>
              <w:top w:val="single" w:sz="4" w:space="0" w:color="000000"/>
              <w:left w:val="nil"/>
              <w:bottom w:val="nil"/>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991 00 90910</w:t>
            </w:r>
          </w:p>
        </w:tc>
        <w:tc>
          <w:tcPr>
            <w:tcW w:w="960" w:type="dxa"/>
            <w:tcBorders>
              <w:top w:val="single" w:sz="4" w:space="0" w:color="000000"/>
              <w:left w:val="nil"/>
              <w:bottom w:val="nil"/>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555,40</w:t>
            </w:r>
          </w:p>
        </w:tc>
      </w:tr>
      <w:tr w:rsidR="00823DFD" w:rsidRPr="00823DFD" w:rsidTr="00A24DE6">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auto"/>
              <w:bottom w:val="single" w:sz="4" w:space="0" w:color="auto"/>
              <w:right w:val="single" w:sz="4" w:space="0" w:color="auto"/>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Исполнение судебных актов</w:t>
            </w:r>
          </w:p>
        </w:tc>
        <w:tc>
          <w:tcPr>
            <w:tcW w:w="840" w:type="dxa"/>
            <w:tcBorders>
              <w:top w:val="single" w:sz="4" w:space="0" w:color="000000"/>
              <w:left w:val="nil"/>
              <w:bottom w:val="nil"/>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01</w:t>
            </w:r>
          </w:p>
        </w:tc>
        <w:tc>
          <w:tcPr>
            <w:tcW w:w="820" w:type="dxa"/>
            <w:tcBorders>
              <w:top w:val="single" w:sz="4" w:space="0" w:color="000000"/>
              <w:left w:val="nil"/>
              <w:bottom w:val="nil"/>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13</w:t>
            </w:r>
          </w:p>
        </w:tc>
        <w:tc>
          <w:tcPr>
            <w:tcW w:w="1240" w:type="dxa"/>
            <w:tcBorders>
              <w:top w:val="single" w:sz="4" w:space="0" w:color="000000"/>
              <w:left w:val="nil"/>
              <w:bottom w:val="nil"/>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991 00 90910</w:t>
            </w:r>
          </w:p>
        </w:tc>
        <w:tc>
          <w:tcPr>
            <w:tcW w:w="960" w:type="dxa"/>
            <w:tcBorders>
              <w:top w:val="single" w:sz="4" w:space="0" w:color="000000"/>
              <w:left w:val="nil"/>
              <w:bottom w:val="nil"/>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830</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480,40</w:t>
            </w:r>
          </w:p>
        </w:tc>
      </w:tr>
      <w:tr w:rsidR="00823DFD" w:rsidRPr="00823DFD" w:rsidTr="00A24DE6">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auto"/>
              <w:bottom w:val="single" w:sz="4" w:space="0" w:color="auto"/>
              <w:right w:val="single" w:sz="4" w:space="0" w:color="auto"/>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Уплата налогов, сборов и иных платежей</w:t>
            </w:r>
          </w:p>
        </w:tc>
        <w:tc>
          <w:tcPr>
            <w:tcW w:w="840" w:type="dxa"/>
            <w:tcBorders>
              <w:top w:val="single" w:sz="4" w:space="0" w:color="000000"/>
              <w:left w:val="nil"/>
              <w:bottom w:val="nil"/>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01</w:t>
            </w:r>
          </w:p>
        </w:tc>
        <w:tc>
          <w:tcPr>
            <w:tcW w:w="820" w:type="dxa"/>
            <w:tcBorders>
              <w:top w:val="single" w:sz="4" w:space="0" w:color="000000"/>
              <w:left w:val="nil"/>
              <w:bottom w:val="nil"/>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13</w:t>
            </w:r>
          </w:p>
        </w:tc>
        <w:tc>
          <w:tcPr>
            <w:tcW w:w="1240" w:type="dxa"/>
            <w:tcBorders>
              <w:top w:val="single" w:sz="4" w:space="0" w:color="000000"/>
              <w:left w:val="nil"/>
              <w:bottom w:val="nil"/>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991 00 90910</w:t>
            </w:r>
          </w:p>
        </w:tc>
        <w:tc>
          <w:tcPr>
            <w:tcW w:w="960" w:type="dxa"/>
            <w:tcBorders>
              <w:top w:val="single" w:sz="4" w:space="0" w:color="000000"/>
              <w:left w:val="nil"/>
              <w:bottom w:val="nil"/>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850</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75,00</w:t>
            </w:r>
          </w:p>
        </w:tc>
      </w:tr>
      <w:tr w:rsidR="00823DFD" w:rsidRPr="00823DFD" w:rsidTr="00A24DE6">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auto"/>
              <w:bottom w:val="single" w:sz="4" w:space="0" w:color="auto"/>
              <w:right w:val="single" w:sz="4" w:space="0" w:color="auto"/>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840" w:type="dxa"/>
            <w:tcBorders>
              <w:top w:val="single" w:sz="4" w:space="0" w:color="000000"/>
              <w:left w:val="nil"/>
              <w:bottom w:val="nil"/>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820" w:type="dxa"/>
            <w:tcBorders>
              <w:top w:val="single" w:sz="4" w:space="0" w:color="000000"/>
              <w:left w:val="nil"/>
              <w:bottom w:val="nil"/>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1240" w:type="dxa"/>
            <w:tcBorders>
              <w:top w:val="single" w:sz="4" w:space="0" w:color="000000"/>
              <w:left w:val="nil"/>
              <w:bottom w:val="nil"/>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960" w:type="dxa"/>
            <w:tcBorders>
              <w:top w:val="single" w:sz="4" w:space="0" w:color="000000"/>
              <w:left w:val="nil"/>
              <w:bottom w:val="nil"/>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r>
      <w:tr w:rsidR="00823DFD" w:rsidRPr="00823DFD" w:rsidTr="00A24DE6">
        <w:trPr>
          <w:trHeight w:val="72"/>
        </w:trPr>
        <w:tc>
          <w:tcPr>
            <w:tcW w:w="700" w:type="dxa"/>
            <w:tcBorders>
              <w:top w:val="nil"/>
              <w:left w:val="single" w:sz="4" w:space="0" w:color="auto"/>
              <w:bottom w:val="nil"/>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208</w:t>
            </w:r>
          </w:p>
        </w:tc>
        <w:tc>
          <w:tcPr>
            <w:tcW w:w="5100" w:type="dxa"/>
            <w:tcBorders>
              <w:top w:val="nil"/>
              <w:left w:val="single" w:sz="4" w:space="0" w:color="auto"/>
              <w:bottom w:val="single" w:sz="4" w:space="0" w:color="auto"/>
              <w:right w:val="single" w:sz="4" w:space="0" w:color="auto"/>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 xml:space="preserve">Защита населения и территории от чрезвычайных ситуаций природного и техногенного </w:t>
            </w:r>
            <w:proofErr w:type="spellStart"/>
            <w:proofErr w:type="gramStart"/>
            <w:r w:rsidRPr="00D16C18">
              <w:rPr>
                <w:rFonts w:ascii="Times New Roman" w:eastAsia="Times New Roman" w:hAnsi="Times New Roman" w:cs="Times New Roman"/>
                <w:b/>
                <w:bCs/>
                <w:sz w:val="16"/>
                <w:szCs w:val="16"/>
                <w:lang w:eastAsia="ru-RU"/>
              </w:rPr>
              <w:t>характера,гражданская</w:t>
            </w:r>
            <w:proofErr w:type="spellEnd"/>
            <w:proofErr w:type="gramEnd"/>
            <w:r w:rsidRPr="00D16C18">
              <w:rPr>
                <w:rFonts w:ascii="Times New Roman" w:eastAsia="Times New Roman" w:hAnsi="Times New Roman" w:cs="Times New Roman"/>
                <w:b/>
                <w:bCs/>
                <w:sz w:val="16"/>
                <w:szCs w:val="16"/>
                <w:lang w:eastAsia="ru-RU"/>
              </w:rPr>
              <w:t xml:space="preserve"> оборона</w:t>
            </w:r>
          </w:p>
        </w:tc>
        <w:tc>
          <w:tcPr>
            <w:tcW w:w="840" w:type="dxa"/>
            <w:tcBorders>
              <w:top w:val="single" w:sz="4" w:space="0" w:color="000000"/>
              <w:left w:val="nil"/>
              <w:bottom w:val="nil"/>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03</w:t>
            </w:r>
          </w:p>
        </w:tc>
        <w:tc>
          <w:tcPr>
            <w:tcW w:w="820" w:type="dxa"/>
            <w:tcBorders>
              <w:top w:val="single" w:sz="4" w:space="0" w:color="000000"/>
              <w:left w:val="nil"/>
              <w:bottom w:val="nil"/>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09</w:t>
            </w:r>
          </w:p>
        </w:tc>
        <w:tc>
          <w:tcPr>
            <w:tcW w:w="1240" w:type="dxa"/>
            <w:tcBorders>
              <w:top w:val="single" w:sz="4" w:space="0" w:color="000000"/>
              <w:left w:val="nil"/>
              <w:bottom w:val="nil"/>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 </w:t>
            </w:r>
          </w:p>
        </w:tc>
        <w:tc>
          <w:tcPr>
            <w:tcW w:w="960" w:type="dxa"/>
            <w:tcBorders>
              <w:top w:val="single" w:sz="4" w:space="0" w:color="000000"/>
              <w:left w:val="nil"/>
              <w:bottom w:val="nil"/>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4585,00</w:t>
            </w:r>
          </w:p>
        </w:tc>
      </w:tr>
      <w:tr w:rsidR="00823DFD" w:rsidRPr="00823DFD" w:rsidTr="00A24DE6">
        <w:trPr>
          <w:trHeight w:val="261"/>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auto"/>
              <w:bottom w:val="single" w:sz="4" w:space="0" w:color="auto"/>
              <w:right w:val="single" w:sz="4" w:space="0" w:color="auto"/>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МП "Защита населения и территории от ЧС, обеспечение пожарной безопасности и безопасности людей на водных объектах в городском поселении Безенчук на 2017-2019гг"</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09</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730 00 00000</w:t>
            </w:r>
          </w:p>
        </w:tc>
        <w:tc>
          <w:tcPr>
            <w:tcW w:w="960" w:type="dxa"/>
            <w:tcBorders>
              <w:top w:val="single" w:sz="4" w:space="0" w:color="auto"/>
              <w:left w:val="nil"/>
              <w:bottom w:val="single" w:sz="4" w:space="0" w:color="auto"/>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4585,00</w:t>
            </w:r>
          </w:p>
        </w:tc>
      </w:tr>
      <w:tr w:rsidR="00823DFD" w:rsidRPr="00823DFD" w:rsidTr="00A24DE6">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auto"/>
              <w:bottom w:val="single" w:sz="4" w:space="0" w:color="auto"/>
              <w:right w:val="single" w:sz="4" w:space="0" w:color="auto"/>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Закупка товаров, работ и услуг для государственных нужд</w:t>
            </w:r>
          </w:p>
        </w:tc>
        <w:tc>
          <w:tcPr>
            <w:tcW w:w="840" w:type="dxa"/>
            <w:tcBorders>
              <w:top w:val="nil"/>
              <w:left w:val="nil"/>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03</w:t>
            </w:r>
          </w:p>
        </w:tc>
        <w:tc>
          <w:tcPr>
            <w:tcW w:w="820" w:type="dxa"/>
            <w:tcBorders>
              <w:top w:val="nil"/>
              <w:left w:val="nil"/>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09</w:t>
            </w:r>
          </w:p>
        </w:tc>
        <w:tc>
          <w:tcPr>
            <w:tcW w:w="1240" w:type="dxa"/>
            <w:tcBorders>
              <w:top w:val="nil"/>
              <w:left w:val="nil"/>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730 00 20030</w:t>
            </w:r>
          </w:p>
        </w:tc>
        <w:tc>
          <w:tcPr>
            <w:tcW w:w="960" w:type="dxa"/>
            <w:tcBorders>
              <w:top w:val="nil"/>
              <w:left w:val="nil"/>
              <w:bottom w:val="single" w:sz="4" w:space="0" w:color="auto"/>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4585,00</w:t>
            </w:r>
          </w:p>
        </w:tc>
      </w:tr>
      <w:tr w:rsidR="00823DFD" w:rsidRPr="00823DFD" w:rsidTr="00A24DE6">
        <w:trPr>
          <w:trHeight w:val="128"/>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000000"/>
              <w:bottom w:val="nil"/>
              <w:right w:val="single" w:sz="4" w:space="0" w:color="000000"/>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40" w:type="dxa"/>
            <w:tcBorders>
              <w:top w:val="nil"/>
              <w:left w:val="nil"/>
              <w:bottom w:val="nil"/>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03</w:t>
            </w:r>
          </w:p>
        </w:tc>
        <w:tc>
          <w:tcPr>
            <w:tcW w:w="820" w:type="dxa"/>
            <w:tcBorders>
              <w:top w:val="nil"/>
              <w:left w:val="nil"/>
              <w:bottom w:val="nil"/>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09</w:t>
            </w:r>
          </w:p>
        </w:tc>
        <w:tc>
          <w:tcPr>
            <w:tcW w:w="1240" w:type="dxa"/>
            <w:tcBorders>
              <w:top w:val="nil"/>
              <w:left w:val="nil"/>
              <w:bottom w:val="nil"/>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730 00 20030</w:t>
            </w:r>
          </w:p>
        </w:tc>
        <w:tc>
          <w:tcPr>
            <w:tcW w:w="960" w:type="dxa"/>
            <w:tcBorders>
              <w:top w:val="nil"/>
              <w:left w:val="nil"/>
              <w:bottom w:val="nil"/>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240</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4585,00</w:t>
            </w:r>
          </w:p>
        </w:tc>
      </w:tr>
      <w:tr w:rsidR="00823DFD" w:rsidRPr="00823DFD" w:rsidTr="00A24DE6">
        <w:trPr>
          <w:trHeight w:val="177"/>
        </w:trPr>
        <w:tc>
          <w:tcPr>
            <w:tcW w:w="700" w:type="dxa"/>
            <w:tcBorders>
              <w:top w:val="nil"/>
              <w:left w:val="single" w:sz="4" w:space="0" w:color="auto"/>
              <w:bottom w:val="nil"/>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208</w:t>
            </w:r>
          </w:p>
        </w:tc>
        <w:tc>
          <w:tcPr>
            <w:tcW w:w="5100" w:type="dxa"/>
            <w:tcBorders>
              <w:top w:val="single" w:sz="4" w:space="0" w:color="auto"/>
              <w:left w:val="single" w:sz="4" w:space="0" w:color="auto"/>
              <w:bottom w:val="single" w:sz="4" w:space="0" w:color="auto"/>
              <w:right w:val="single" w:sz="4" w:space="0" w:color="auto"/>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Другие вопросы в области национальной безопасности и правоохранительной деятельности</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03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14</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1006,00</w:t>
            </w:r>
          </w:p>
        </w:tc>
      </w:tr>
      <w:tr w:rsidR="00823DFD" w:rsidRPr="00823DFD" w:rsidTr="00A24DE6">
        <w:trPr>
          <w:trHeight w:val="145"/>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auto"/>
              <w:bottom w:val="single" w:sz="4" w:space="0" w:color="auto"/>
              <w:right w:val="single" w:sz="4" w:space="0" w:color="auto"/>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xml:space="preserve">МП "«Мероприятия по профилактике терроризма и экстремизма, а </w:t>
            </w:r>
            <w:r w:rsidRPr="00D16C18">
              <w:rPr>
                <w:rFonts w:ascii="Times New Roman" w:eastAsia="Times New Roman" w:hAnsi="Times New Roman" w:cs="Times New Roman"/>
                <w:sz w:val="16"/>
                <w:szCs w:val="16"/>
                <w:lang w:eastAsia="ru-RU"/>
              </w:rPr>
              <w:lastRenderedPageBreak/>
              <w:t>также минимизации и (или) ликвидации последствий проявлений терроризма и экстремизма на территории городского поселения Безенчук на 2017-2019гг»</w:t>
            </w:r>
          </w:p>
        </w:tc>
        <w:tc>
          <w:tcPr>
            <w:tcW w:w="840" w:type="dxa"/>
            <w:tcBorders>
              <w:top w:val="nil"/>
              <w:left w:val="nil"/>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lastRenderedPageBreak/>
              <w:t>03</w:t>
            </w:r>
          </w:p>
        </w:tc>
        <w:tc>
          <w:tcPr>
            <w:tcW w:w="820" w:type="dxa"/>
            <w:tcBorders>
              <w:top w:val="nil"/>
              <w:left w:val="nil"/>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14</w:t>
            </w:r>
          </w:p>
        </w:tc>
        <w:tc>
          <w:tcPr>
            <w:tcW w:w="1240" w:type="dxa"/>
            <w:tcBorders>
              <w:top w:val="nil"/>
              <w:left w:val="nil"/>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790 00 00000</w:t>
            </w:r>
          </w:p>
        </w:tc>
        <w:tc>
          <w:tcPr>
            <w:tcW w:w="960" w:type="dxa"/>
            <w:tcBorders>
              <w:top w:val="nil"/>
              <w:left w:val="nil"/>
              <w:bottom w:val="single" w:sz="4" w:space="0" w:color="auto"/>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706,00</w:t>
            </w:r>
          </w:p>
        </w:tc>
      </w:tr>
      <w:tr w:rsidR="00823DFD" w:rsidRPr="00823DFD" w:rsidTr="00A24DE6">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auto"/>
              <w:bottom w:val="single" w:sz="4" w:space="0" w:color="auto"/>
              <w:right w:val="single" w:sz="4" w:space="0" w:color="auto"/>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Закупка товаров, работ и услуг для государственных нужд</w:t>
            </w:r>
          </w:p>
        </w:tc>
        <w:tc>
          <w:tcPr>
            <w:tcW w:w="840" w:type="dxa"/>
            <w:tcBorders>
              <w:top w:val="nil"/>
              <w:left w:val="nil"/>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03</w:t>
            </w:r>
          </w:p>
        </w:tc>
        <w:tc>
          <w:tcPr>
            <w:tcW w:w="820" w:type="dxa"/>
            <w:tcBorders>
              <w:top w:val="nil"/>
              <w:left w:val="nil"/>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14</w:t>
            </w:r>
          </w:p>
        </w:tc>
        <w:tc>
          <w:tcPr>
            <w:tcW w:w="1240" w:type="dxa"/>
            <w:tcBorders>
              <w:top w:val="nil"/>
              <w:left w:val="nil"/>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790 00 20090</w:t>
            </w:r>
          </w:p>
        </w:tc>
        <w:tc>
          <w:tcPr>
            <w:tcW w:w="960" w:type="dxa"/>
            <w:tcBorders>
              <w:top w:val="nil"/>
              <w:left w:val="nil"/>
              <w:bottom w:val="single" w:sz="4" w:space="0" w:color="auto"/>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706,00</w:t>
            </w:r>
          </w:p>
        </w:tc>
      </w:tr>
      <w:tr w:rsidR="00823DFD" w:rsidRPr="00823DFD" w:rsidTr="00A24DE6">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000000"/>
              <w:bottom w:val="single" w:sz="4" w:space="0" w:color="000000"/>
              <w:right w:val="single" w:sz="4" w:space="0" w:color="000000"/>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03</w:t>
            </w:r>
          </w:p>
        </w:tc>
        <w:tc>
          <w:tcPr>
            <w:tcW w:w="820" w:type="dxa"/>
            <w:tcBorders>
              <w:top w:val="nil"/>
              <w:left w:val="nil"/>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14</w:t>
            </w:r>
          </w:p>
        </w:tc>
        <w:tc>
          <w:tcPr>
            <w:tcW w:w="1240" w:type="dxa"/>
            <w:tcBorders>
              <w:top w:val="nil"/>
              <w:left w:val="nil"/>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790 00 20090</w:t>
            </w:r>
          </w:p>
        </w:tc>
        <w:tc>
          <w:tcPr>
            <w:tcW w:w="960" w:type="dxa"/>
            <w:tcBorders>
              <w:top w:val="nil"/>
              <w:left w:val="nil"/>
              <w:bottom w:val="single" w:sz="4" w:space="0" w:color="auto"/>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240</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706,00</w:t>
            </w:r>
          </w:p>
        </w:tc>
      </w:tr>
      <w:tr w:rsidR="00823DFD" w:rsidRPr="00823DFD" w:rsidTr="00A24DE6">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000000"/>
              <w:bottom w:val="single" w:sz="4" w:space="0" w:color="000000"/>
              <w:right w:val="single" w:sz="4" w:space="0" w:color="000000"/>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Непрограммное направление расходов в области общегосударственных вопросов</w:t>
            </w:r>
          </w:p>
        </w:tc>
        <w:tc>
          <w:tcPr>
            <w:tcW w:w="840" w:type="dxa"/>
            <w:tcBorders>
              <w:top w:val="nil"/>
              <w:left w:val="nil"/>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03</w:t>
            </w:r>
          </w:p>
        </w:tc>
        <w:tc>
          <w:tcPr>
            <w:tcW w:w="820" w:type="dxa"/>
            <w:tcBorders>
              <w:top w:val="nil"/>
              <w:left w:val="nil"/>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14</w:t>
            </w:r>
          </w:p>
        </w:tc>
        <w:tc>
          <w:tcPr>
            <w:tcW w:w="1240" w:type="dxa"/>
            <w:tcBorders>
              <w:top w:val="nil"/>
              <w:left w:val="nil"/>
              <w:bottom w:val="nil"/>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990 00 00000</w:t>
            </w:r>
          </w:p>
        </w:tc>
        <w:tc>
          <w:tcPr>
            <w:tcW w:w="960" w:type="dxa"/>
            <w:tcBorders>
              <w:top w:val="nil"/>
              <w:left w:val="nil"/>
              <w:bottom w:val="nil"/>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300,00</w:t>
            </w:r>
          </w:p>
        </w:tc>
      </w:tr>
      <w:tr w:rsidR="00823DFD" w:rsidRPr="00823DFD" w:rsidTr="00A24DE6">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000000"/>
              <w:bottom w:val="nil"/>
              <w:right w:val="single" w:sz="4" w:space="0" w:color="000000"/>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Межбюджетные трансферты</w:t>
            </w:r>
          </w:p>
        </w:tc>
        <w:tc>
          <w:tcPr>
            <w:tcW w:w="840" w:type="dxa"/>
            <w:tcBorders>
              <w:top w:val="nil"/>
              <w:left w:val="nil"/>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03</w:t>
            </w:r>
          </w:p>
        </w:tc>
        <w:tc>
          <w:tcPr>
            <w:tcW w:w="820" w:type="dxa"/>
            <w:tcBorders>
              <w:top w:val="nil"/>
              <w:left w:val="nil"/>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14</w:t>
            </w:r>
          </w:p>
        </w:tc>
        <w:tc>
          <w:tcPr>
            <w:tcW w:w="1240" w:type="dxa"/>
            <w:tcBorders>
              <w:top w:val="single" w:sz="4" w:space="0" w:color="000000"/>
              <w:left w:val="nil"/>
              <w:bottom w:val="nil"/>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990 00 78210</w:t>
            </w:r>
          </w:p>
        </w:tc>
        <w:tc>
          <w:tcPr>
            <w:tcW w:w="960" w:type="dxa"/>
            <w:tcBorders>
              <w:top w:val="single" w:sz="4" w:space="0" w:color="000000"/>
              <w:left w:val="nil"/>
              <w:bottom w:val="nil"/>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300,00</w:t>
            </w:r>
          </w:p>
        </w:tc>
      </w:tr>
      <w:tr w:rsidR="00823DFD" w:rsidRPr="00823DFD" w:rsidTr="00A24DE6">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single" w:sz="4" w:space="0" w:color="auto"/>
              <w:left w:val="single" w:sz="4" w:space="0" w:color="auto"/>
              <w:bottom w:val="single" w:sz="4" w:space="0" w:color="auto"/>
              <w:right w:val="single" w:sz="4" w:space="0" w:color="auto"/>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Иные межбюджетные трансферты</w:t>
            </w:r>
          </w:p>
        </w:tc>
        <w:tc>
          <w:tcPr>
            <w:tcW w:w="840" w:type="dxa"/>
            <w:tcBorders>
              <w:top w:val="nil"/>
              <w:left w:val="nil"/>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03</w:t>
            </w:r>
          </w:p>
        </w:tc>
        <w:tc>
          <w:tcPr>
            <w:tcW w:w="820" w:type="dxa"/>
            <w:tcBorders>
              <w:top w:val="nil"/>
              <w:left w:val="nil"/>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14</w:t>
            </w:r>
          </w:p>
        </w:tc>
        <w:tc>
          <w:tcPr>
            <w:tcW w:w="1240" w:type="dxa"/>
            <w:tcBorders>
              <w:top w:val="single" w:sz="4" w:space="0" w:color="000000"/>
              <w:left w:val="nil"/>
              <w:bottom w:val="nil"/>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990 00 78210</w:t>
            </w:r>
          </w:p>
        </w:tc>
        <w:tc>
          <w:tcPr>
            <w:tcW w:w="960" w:type="dxa"/>
            <w:tcBorders>
              <w:top w:val="single" w:sz="4" w:space="0" w:color="000000"/>
              <w:left w:val="nil"/>
              <w:bottom w:val="nil"/>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540</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300,00</w:t>
            </w:r>
          </w:p>
        </w:tc>
      </w:tr>
      <w:tr w:rsidR="00823DFD" w:rsidRPr="00823DFD" w:rsidTr="00A24DE6">
        <w:trPr>
          <w:trHeight w:val="70"/>
        </w:trPr>
        <w:tc>
          <w:tcPr>
            <w:tcW w:w="700" w:type="dxa"/>
            <w:tcBorders>
              <w:top w:val="nil"/>
              <w:left w:val="single" w:sz="4" w:space="0" w:color="auto"/>
              <w:bottom w:val="nil"/>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208</w:t>
            </w:r>
          </w:p>
        </w:tc>
        <w:tc>
          <w:tcPr>
            <w:tcW w:w="5100" w:type="dxa"/>
            <w:tcBorders>
              <w:top w:val="nil"/>
              <w:left w:val="single" w:sz="4" w:space="0" w:color="auto"/>
              <w:bottom w:val="single" w:sz="4" w:space="0" w:color="auto"/>
              <w:right w:val="single" w:sz="4" w:space="0" w:color="auto"/>
            </w:tcBorders>
            <w:shd w:val="clear" w:color="auto" w:fill="auto"/>
            <w:vAlign w:val="center"/>
            <w:hideMark/>
          </w:tcPr>
          <w:p w:rsidR="00823DFD" w:rsidRPr="00D16C18" w:rsidRDefault="00823DFD" w:rsidP="00823DFD">
            <w:pPr>
              <w:spacing w:after="0" w:line="240" w:lineRule="auto"/>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Сельское хозяйство и рыболовство</w:t>
            </w:r>
          </w:p>
        </w:tc>
        <w:tc>
          <w:tcPr>
            <w:tcW w:w="840" w:type="dxa"/>
            <w:tcBorders>
              <w:top w:val="nil"/>
              <w:left w:val="nil"/>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04</w:t>
            </w:r>
          </w:p>
        </w:tc>
        <w:tc>
          <w:tcPr>
            <w:tcW w:w="820" w:type="dxa"/>
            <w:tcBorders>
              <w:top w:val="nil"/>
              <w:left w:val="nil"/>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05</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58,00</w:t>
            </w:r>
          </w:p>
        </w:tc>
      </w:tr>
      <w:tr w:rsidR="00823DFD" w:rsidRPr="00823DFD" w:rsidTr="00A24DE6">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auto"/>
              <w:bottom w:val="single" w:sz="4" w:space="0" w:color="auto"/>
              <w:right w:val="single" w:sz="4" w:space="0" w:color="auto"/>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Непрограммное направление расходов в сфере национальной экономике</w:t>
            </w:r>
          </w:p>
        </w:tc>
        <w:tc>
          <w:tcPr>
            <w:tcW w:w="840" w:type="dxa"/>
            <w:tcBorders>
              <w:top w:val="nil"/>
              <w:left w:val="nil"/>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04</w:t>
            </w:r>
          </w:p>
        </w:tc>
        <w:tc>
          <w:tcPr>
            <w:tcW w:w="820" w:type="dxa"/>
            <w:tcBorders>
              <w:top w:val="nil"/>
              <w:left w:val="nil"/>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05</w:t>
            </w:r>
          </w:p>
        </w:tc>
        <w:tc>
          <w:tcPr>
            <w:tcW w:w="1240" w:type="dxa"/>
            <w:tcBorders>
              <w:top w:val="nil"/>
              <w:left w:val="nil"/>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994 00 00000</w:t>
            </w:r>
          </w:p>
        </w:tc>
        <w:tc>
          <w:tcPr>
            <w:tcW w:w="960" w:type="dxa"/>
            <w:tcBorders>
              <w:top w:val="nil"/>
              <w:left w:val="nil"/>
              <w:bottom w:val="single" w:sz="4" w:space="0" w:color="auto"/>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58,00</w:t>
            </w:r>
          </w:p>
        </w:tc>
      </w:tr>
      <w:tr w:rsidR="00823DFD" w:rsidRPr="00823DFD" w:rsidTr="00A24DE6">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auto"/>
              <w:bottom w:val="single" w:sz="4" w:space="0" w:color="auto"/>
              <w:right w:val="single" w:sz="4" w:space="0" w:color="auto"/>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proofErr w:type="spellStart"/>
            <w:r w:rsidRPr="00D16C18">
              <w:rPr>
                <w:rFonts w:ascii="Times New Roman" w:eastAsia="Times New Roman" w:hAnsi="Times New Roman" w:cs="Times New Roman"/>
                <w:sz w:val="16"/>
                <w:szCs w:val="16"/>
                <w:lang w:eastAsia="ru-RU"/>
              </w:rPr>
              <w:t>Софинансирование</w:t>
            </w:r>
            <w:proofErr w:type="spellEnd"/>
            <w:r w:rsidRPr="00D16C18">
              <w:rPr>
                <w:rFonts w:ascii="Times New Roman" w:eastAsia="Times New Roman" w:hAnsi="Times New Roman" w:cs="Times New Roman"/>
                <w:sz w:val="16"/>
                <w:szCs w:val="16"/>
                <w:lang w:eastAsia="ru-RU"/>
              </w:rPr>
              <w:t xml:space="preserve"> расходных обязательств, исполнение которых осуществляется с учетом </w:t>
            </w:r>
            <w:proofErr w:type="spellStart"/>
            <w:r w:rsidRPr="00D16C18">
              <w:rPr>
                <w:rFonts w:ascii="Times New Roman" w:eastAsia="Times New Roman" w:hAnsi="Times New Roman" w:cs="Times New Roman"/>
                <w:sz w:val="16"/>
                <w:szCs w:val="16"/>
                <w:lang w:eastAsia="ru-RU"/>
              </w:rPr>
              <w:t>стимулирующихсубсидий</w:t>
            </w:r>
            <w:proofErr w:type="spellEnd"/>
          </w:p>
        </w:tc>
        <w:tc>
          <w:tcPr>
            <w:tcW w:w="840" w:type="dxa"/>
            <w:tcBorders>
              <w:top w:val="nil"/>
              <w:left w:val="nil"/>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04</w:t>
            </w:r>
          </w:p>
        </w:tc>
        <w:tc>
          <w:tcPr>
            <w:tcW w:w="820" w:type="dxa"/>
            <w:tcBorders>
              <w:top w:val="nil"/>
              <w:left w:val="nil"/>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05</w:t>
            </w:r>
          </w:p>
        </w:tc>
        <w:tc>
          <w:tcPr>
            <w:tcW w:w="1240" w:type="dxa"/>
            <w:tcBorders>
              <w:top w:val="nil"/>
              <w:left w:val="nil"/>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994 00 S2003</w:t>
            </w:r>
          </w:p>
        </w:tc>
        <w:tc>
          <w:tcPr>
            <w:tcW w:w="960" w:type="dxa"/>
            <w:tcBorders>
              <w:top w:val="nil"/>
              <w:left w:val="nil"/>
              <w:bottom w:val="single" w:sz="4" w:space="0" w:color="auto"/>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58,00</w:t>
            </w:r>
          </w:p>
        </w:tc>
      </w:tr>
      <w:tr w:rsidR="00823DFD" w:rsidRPr="00823DFD" w:rsidTr="00A24DE6">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auto"/>
              <w:bottom w:val="single" w:sz="4" w:space="0" w:color="auto"/>
              <w:right w:val="single" w:sz="4" w:space="0" w:color="auto"/>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xml:space="preserve">Субсидии юридическим лицам (кроме некоммерческих организаций), индивидуальным </w:t>
            </w:r>
            <w:proofErr w:type="spellStart"/>
            <w:r w:rsidRPr="00D16C18">
              <w:rPr>
                <w:rFonts w:ascii="Times New Roman" w:eastAsia="Times New Roman" w:hAnsi="Times New Roman" w:cs="Times New Roman"/>
                <w:sz w:val="16"/>
                <w:szCs w:val="16"/>
                <w:lang w:eastAsia="ru-RU"/>
              </w:rPr>
              <w:t>предприниматтелям</w:t>
            </w:r>
            <w:proofErr w:type="spellEnd"/>
            <w:r w:rsidRPr="00D16C18">
              <w:rPr>
                <w:rFonts w:ascii="Times New Roman" w:eastAsia="Times New Roman" w:hAnsi="Times New Roman" w:cs="Times New Roman"/>
                <w:sz w:val="16"/>
                <w:szCs w:val="16"/>
                <w:lang w:eastAsia="ru-RU"/>
              </w:rPr>
              <w:t>, физическим лицам - производителям товаров и услуг</w:t>
            </w:r>
          </w:p>
        </w:tc>
        <w:tc>
          <w:tcPr>
            <w:tcW w:w="840" w:type="dxa"/>
            <w:tcBorders>
              <w:top w:val="nil"/>
              <w:left w:val="nil"/>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04</w:t>
            </w:r>
          </w:p>
        </w:tc>
        <w:tc>
          <w:tcPr>
            <w:tcW w:w="820" w:type="dxa"/>
            <w:tcBorders>
              <w:top w:val="nil"/>
              <w:left w:val="nil"/>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05</w:t>
            </w:r>
          </w:p>
        </w:tc>
        <w:tc>
          <w:tcPr>
            <w:tcW w:w="1240" w:type="dxa"/>
            <w:tcBorders>
              <w:top w:val="nil"/>
              <w:left w:val="nil"/>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994 00 S2003</w:t>
            </w:r>
          </w:p>
        </w:tc>
        <w:tc>
          <w:tcPr>
            <w:tcW w:w="960" w:type="dxa"/>
            <w:tcBorders>
              <w:top w:val="nil"/>
              <w:left w:val="nil"/>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810</w:t>
            </w:r>
          </w:p>
        </w:tc>
        <w:tc>
          <w:tcPr>
            <w:tcW w:w="1320" w:type="dxa"/>
            <w:tcBorders>
              <w:top w:val="nil"/>
              <w:left w:val="nil"/>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58,00</w:t>
            </w:r>
          </w:p>
        </w:tc>
      </w:tr>
      <w:tr w:rsidR="00823DFD" w:rsidRPr="00823DFD" w:rsidTr="00A24DE6">
        <w:trPr>
          <w:trHeight w:val="70"/>
        </w:trPr>
        <w:tc>
          <w:tcPr>
            <w:tcW w:w="700" w:type="dxa"/>
            <w:tcBorders>
              <w:top w:val="nil"/>
              <w:left w:val="single" w:sz="4" w:space="0" w:color="auto"/>
              <w:bottom w:val="nil"/>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208</w:t>
            </w:r>
          </w:p>
        </w:tc>
        <w:tc>
          <w:tcPr>
            <w:tcW w:w="5100" w:type="dxa"/>
            <w:tcBorders>
              <w:top w:val="nil"/>
              <w:left w:val="single" w:sz="4" w:space="0" w:color="000000"/>
              <w:bottom w:val="nil"/>
              <w:right w:val="single" w:sz="4" w:space="0" w:color="000000"/>
            </w:tcBorders>
            <w:shd w:val="clear" w:color="000000" w:fill="FFFFFF"/>
            <w:vAlign w:val="center"/>
            <w:hideMark/>
          </w:tcPr>
          <w:p w:rsidR="00823DFD" w:rsidRPr="00D16C18" w:rsidRDefault="00823DFD" w:rsidP="00823DFD">
            <w:pPr>
              <w:spacing w:after="0" w:line="240" w:lineRule="auto"/>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Дорожное хозяйство (Дорожные фонды)</w:t>
            </w:r>
          </w:p>
        </w:tc>
        <w:tc>
          <w:tcPr>
            <w:tcW w:w="840" w:type="dxa"/>
            <w:tcBorders>
              <w:top w:val="nil"/>
              <w:left w:val="nil"/>
              <w:bottom w:val="nil"/>
              <w:right w:val="single" w:sz="4" w:space="0" w:color="000000"/>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04</w:t>
            </w:r>
          </w:p>
        </w:tc>
        <w:tc>
          <w:tcPr>
            <w:tcW w:w="820" w:type="dxa"/>
            <w:tcBorders>
              <w:top w:val="nil"/>
              <w:left w:val="nil"/>
              <w:bottom w:val="nil"/>
              <w:right w:val="single" w:sz="4" w:space="0" w:color="000000"/>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09</w:t>
            </w:r>
          </w:p>
        </w:tc>
        <w:tc>
          <w:tcPr>
            <w:tcW w:w="1240" w:type="dxa"/>
            <w:tcBorders>
              <w:top w:val="nil"/>
              <w:left w:val="nil"/>
              <w:bottom w:val="nil"/>
              <w:right w:val="single" w:sz="4" w:space="0" w:color="000000"/>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 </w:t>
            </w:r>
          </w:p>
        </w:tc>
        <w:tc>
          <w:tcPr>
            <w:tcW w:w="960" w:type="dxa"/>
            <w:tcBorders>
              <w:top w:val="nil"/>
              <w:left w:val="nil"/>
              <w:bottom w:val="nil"/>
              <w:right w:val="nil"/>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121209,30460</w:t>
            </w:r>
          </w:p>
        </w:tc>
      </w:tr>
      <w:tr w:rsidR="00823DFD" w:rsidRPr="00823DFD" w:rsidTr="00A24DE6">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МП "</w:t>
            </w:r>
            <w:proofErr w:type="gramStart"/>
            <w:r w:rsidRPr="00D16C18">
              <w:rPr>
                <w:rFonts w:ascii="Times New Roman" w:eastAsia="Times New Roman" w:hAnsi="Times New Roman" w:cs="Times New Roman"/>
                <w:sz w:val="16"/>
                <w:szCs w:val="16"/>
                <w:lang w:eastAsia="ru-RU"/>
              </w:rPr>
              <w:t>Модернизация  и</w:t>
            </w:r>
            <w:proofErr w:type="gramEnd"/>
            <w:r w:rsidRPr="00D16C18">
              <w:rPr>
                <w:rFonts w:ascii="Times New Roman" w:eastAsia="Times New Roman" w:hAnsi="Times New Roman" w:cs="Times New Roman"/>
                <w:sz w:val="16"/>
                <w:szCs w:val="16"/>
                <w:lang w:eastAsia="ru-RU"/>
              </w:rPr>
              <w:t xml:space="preserve"> развитие сети автомобильных дорог местного значения в границах населенных пунктов городского поселения Безенчук на 2017-2019г."</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04</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09</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740 00 00000</w:t>
            </w:r>
          </w:p>
        </w:tc>
        <w:tc>
          <w:tcPr>
            <w:tcW w:w="960" w:type="dxa"/>
            <w:tcBorders>
              <w:top w:val="single" w:sz="4" w:space="0" w:color="auto"/>
              <w:left w:val="nil"/>
              <w:bottom w:val="single" w:sz="4" w:space="0" w:color="auto"/>
              <w:right w:val="nil"/>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121209,30460</w:t>
            </w:r>
          </w:p>
        </w:tc>
      </w:tr>
      <w:tr w:rsidR="00823DFD" w:rsidRPr="00823DFD" w:rsidTr="00A24DE6">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auto"/>
              <w:bottom w:val="single" w:sz="4" w:space="0" w:color="auto"/>
              <w:right w:val="single" w:sz="4" w:space="0" w:color="auto"/>
            </w:tcBorders>
            <w:shd w:val="clear" w:color="000000" w:fill="FFFFFF"/>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xml:space="preserve">Закупка </w:t>
            </w:r>
            <w:proofErr w:type="spellStart"/>
            <w:r w:rsidRPr="00D16C18">
              <w:rPr>
                <w:rFonts w:ascii="Times New Roman" w:eastAsia="Times New Roman" w:hAnsi="Times New Roman" w:cs="Times New Roman"/>
                <w:sz w:val="16"/>
                <w:szCs w:val="16"/>
                <w:lang w:eastAsia="ru-RU"/>
              </w:rPr>
              <w:t>товарорв</w:t>
            </w:r>
            <w:proofErr w:type="spellEnd"/>
            <w:r w:rsidRPr="00D16C18">
              <w:rPr>
                <w:rFonts w:ascii="Times New Roman" w:eastAsia="Times New Roman" w:hAnsi="Times New Roman" w:cs="Times New Roman"/>
                <w:sz w:val="16"/>
                <w:szCs w:val="16"/>
                <w:lang w:eastAsia="ru-RU"/>
              </w:rPr>
              <w:t xml:space="preserve"> работ для муниципальных нужд</w:t>
            </w:r>
          </w:p>
        </w:tc>
        <w:tc>
          <w:tcPr>
            <w:tcW w:w="840" w:type="dxa"/>
            <w:tcBorders>
              <w:top w:val="nil"/>
              <w:left w:val="nil"/>
              <w:bottom w:val="nil"/>
              <w:right w:val="single" w:sz="4" w:space="0" w:color="auto"/>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04</w:t>
            </w:r>
          </w:p>
        </w:tc>
        <w:tc>
          <w:tcPr>
            <w:tcW w:w="820" w:type="dxa"/>
            <w:tcBorders>
              <w:top w:val="nil"/>
              <w:left w:val="nil"/>
              <w:bottom w:val="nil"/>
              <w:right w:val="single" w:sz="4" w:space="0" w:color="auto"/>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09</w:t>
            </w:r>
          </w:p>
        </w:tc>
        <w:tc>
          <w:tcPr>
            <w:tcW w:w="1240" w:type="dxa"/>
            <w:tcBorders>
              <w:top w:val="nil"/>
              <w:left w:val="nil"/>
              <w:bottom w:val="nil"/>
              <w:right w:val="single" w:sz="4" w:space="0" w:color="auto"/>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740 00 20040</w:t>
            </w:r>
          </w:p>
        </w:tc>
        <w:tc>
          <w:tcPr>
            <w:tcW w:w="960" w:type="dxa"/>
            <w:tcBorders>
              <w:top w:val="nil"/>
              <w:left w:val="nil"/>
              <w:bottom w:val="nil"/>
              <w:right w:val="nil"/>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8849,75404</w:t>
            </w:r>
          </w:p>
        </w:tc>
      </w:tr>
      <w:tr w:rsidR="00823DFD" w:rsidRPr="00823DFD" w:rsidTr="00A24DE6">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000000"/>
              <w:bottom w:val="nil"/>
              <w:right w:val="single" w:sz="4" w:space="0" w:color="000000"/>
            </w:tcBorders>
            <w:shd w:val="clear" w:color="000000" w:fill="FFFFFF"/>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40" w:type="dxa"/>
            <w:tcBorders>
              <w:top w:val="single" w:sz="4" w:space="0" w:color="auto"/>
              <w:left w:val="nil"/>
              <w:bottom w:val="nil"/>
              <w:right w:val="single" w:sz="4" w:space="0" w:color="auto"/>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04</w:t>
            </w:r>
          </w:p>
        </w:tc>
        <w:tc>
          <w:tcPr>
            <w:tcW w:w="820" w:type="dxa"/>
            <w:tcBorders>
              <w:top w:val="single" w:sz="4" w:space="0" w:color="auto"/>
              <w:left w:val="nil"/>
              <w:bottom w:val="nil"/>
              <w:right w:val="single" w:sz="4" w:space="0" w:color="auto"/>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09</w:t>
            </w:r>
          </w:p>
        </w:tc>
        <w:tc>
          <w:tcPr>
            <w:tcW w:w="1240" w:type="dxa"/>
            <w:tcBorders>
              <w:top w:val="single" w:sz="4" w:space="0" w:color="auto"/>
              <w:left w:val="nil"/>
              <w:bottom w:val="nil"/>
              <w:right w:val="single" w:sz="4" w:space="0" w:color="auto"/>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740 00 20040</w:t>
            </w:r>
          </w:p>
        </w:tc>
        <w:tc>
          <w:tcPr>
            <w:tcW w:w="960" w:type="dxa"/>
            <w:tcBorders>
              <w:top w:val="single" w:sz="4" w:space="0" w:color="auto"/>
              <w:left w:val="nil"/>
              <w:bottom w:val="nil"/>
              <w:right w:val="nil"/>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240</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8849,75404</w:t>
            </w:r>
          </w:p>
        </w:tc>
      </w:tr>
      <w:tr w:rsidR="00823DFD" w:rsidRPr="00823DFD" w:rsidTr="00A24DE6">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xml:space="preserve">Капитальный ремонт и ремонт дорог местного значения и </w:t>
            </w:r>
            <w:proofErr w:type="spellStart"/>
            <w:r w:rsidRPr="00D16C18">
              <w:rPr>
                <w:rFonts w:ascii="Times New Roman" w:eastAsia="Times New Roman" w:hAnsi="Times New Roman" w:cs="Times New Roman"/>
                <w:sz w:val="16"/>
                <w:szCs w:val="16"/>
                <w:lang w:eastAsia="ru-RU"/>
              </w:rPr>
              <w:t>софинансирование</w:t>
            </w:r>
            <w:proofErr w:type="spellEnd"/>
            <w:r w:rsidRPr="00D16C18">
              <w:rPr>
                <w:rFonts w:ascii="Times New Roman" w:eastAsia="Times New Roman" w:hAnsi="Times New Roman" w:cs="Times New Roman"/>
                <w:sz w:val="16"/>
                <w:szCs w:val="16"/>
                <w:lang w:eastAsia="ru-RU"/>
              </w:rPr>
              <w:t xml:space="preserve"> мероприятия</w:t>
            </w:r>
          </w:p>
        </w:tc>
        <w:tc>
          <w:tcPr>
            <w:tcW w:w="840" w:type="dxa"/>
            <w:tcBorders>
              <w:top w:val="single" w:sz="4" w:space="0" w:color="auto"/>
              <w:left w:val="nil"/>
              <w:bottom w:val="nil"/>
              <w:right w:val="single" w:sz="4" w:space="0" w:color="auto"/>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04</w:t>
            </w:r>
          </w:p>
        </w:tc>
        <w:tc>
          <w:tcPr>
            <w:tcW w:w="820" w:type="dxa"/>
            <w:tcBorders>
              <w:top w:val="single" w:sz="4" w:space="0" w:color="auto"/>
              <w:left w:val="nil"/>
              <w:bottom w:val="nil"/>
              <w:right w:val="single" w:sz="4" w:space="0" w:color="auto"/>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09</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740 00 S3270</w:t>
            </w:r>
          </w:p>
        </w:tc>
        <w:tc>
          <w:tcPr>
            <w:tcW w:w="960" w:type="dxa"/>
            <w:tcBorders>
              <w:top w:val="single" w:sz="4" w:space="0" w:color="auto"/>
              <w:left w:val="nil"/>
              <w:bottom w:val="nil"/>
              <w:right w:val="nil"/>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112359,55056</w:t>
            </w:r>
          </w:p>
        </w:tc>
      </w:tr>
      <w:tr w:rsidR="00823DFD" w:rsidRPr="00823DFD" w:rsidTr="00A24DE6">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auto"/>
              <w:bottom w:val="single" w:sz="4" w:space="0" w:color="auto"/>
              <w:right w:val="single" w:sz="4" w:space="0" w:color="auto"/>
            </w:tcBorders>
            <w:shd w:val="clear" w:color="000000" w:fill="FFFFFF"/>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xml:space="preserve">Иные закупки </w:t>
            </w:r>
            <w:proofErr w:type="spellStart"/>
            <w:r w:rsidRPr="00D16C18">
              <w:rPr>
                <w:rFonts w:ascii="Times New Roman" w:eastAsia="Times New Roman" w:hAnsi="Times New Roman" w:cs="Times New Roman"/>
                <w:sz w:val="16"/>
                <w:szCs w:val="16"/>
                <w:lang w:eastAsia="ru-RU"/>
              </w:rPr>
              <w:t>товарорв</w:t>
            </w:r>
            <w:proofErr w:type="spellEnd"/>
            <w:r w:rsidRPr="00D16C18">
              <w:rPr>
                <w:rFonts w:ascii="Times New Roman" w:eastAsia="Times New Roman" w:hAnsi="Times New Roman" w:cs="Times New Roman"/>
                <w:sz w:val="16"/>
                <w:szCs w:val="16"/>
                <w:lang w:eastAsia="ru-RU"/>
              </w:rPr>
              <w:t>, работ и услуг для обеспечения государственных (муниципальных) нужд</w:t>
            </w:r>
          </w:p>
        </w:tc>
        <w:tc>
          <w:tcPr>
            <w:tcW w:w="840" w:type="dxa"/>
            <w:tcBorders>
              <w:top w:val="single" w:sz="4" w:space="0" w:color="auto"/>
              <w:left w:val="nil"/>
              <w:bottom w:val="nil"/>
              <w:right w:val="single" w:sz="4" w:space="0" w:color="auto"/>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04</w:t>
            </w:r>
          </w:p>
        </w:tc>
        <w:tc>
          <w:tcPr>
            <w:tcW w:w="820" w:type="dxa"/>
            <w:tcBorders>
              <w:top w:val="single" w:sz="4" w:space="0" w:color="auto"/>
              <w:left w:val="nil"/>
              <w:bottom w:val="nil"/>
              <w:right w:val="single" w:sz="4" w:space="0" w:color="auto"/>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09</w:t>
            </w:r>
          </w:p>
        </w:tc>
        <w:tc>
          <w:tcPr>
            <w:tcW w:w="1240" w:type="dxa"/>
            <w:tcBorders>
              <w:top w:val="nil"/>
              <w:left w:val="nil"/>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740 00 S3270</w:t>
            </w:r>
          </w:p>
        </w:tc>
        <w:tc>
          <w:tcPr>
            <w:tcW w:w="960" w:type="dxa"/>
            <w:tcBorders>
              <w:top w:val="single" w:sz="4" w:space="0" w:color="auto"/>
              <w:left w:val="nil"/>
              <w:bottom w:val="nil"/>
              <w:right w:val="nil"/>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240</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81716,03677</w:t>
            </w:r>
          </w:p>
        </w:tc>
      </w:tr>
      <w:tr w:rsidR="00823DFD" w:rsidRPr="00823DFD" w:rsidTr="00A24DE6">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auto"/>
              <w:bottom w:val="single" w:sz="4" w:space="0" w:color="auto"/>
              <w:right w:val="single" w:sz="4" w:space="0" w:color="auto"/>
            </w:tcBorders>
            <w:shd w:val="clear" w:color="000000" w:fill="FFFFFF"/>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xml:space="preserve">Иные </w:t>
            </w:r>
            <w:proofErr w:type="spellStart"/>
            <w:r w:rsidRPr="00D16C18">
              <w:rPr>
                <w:rFonts w:ascii="Times New Roman" w:eastAsia="Times New Roman" w:hAnsi="Times New Roman" w:cs="Times New Roman"/>
                <w:sz w:val="16"/>
                <w:szCs w:val="16"/>
                <w:lang w:eastAsia="ru-RU"/>
              </w:rPr>
              <w:t>междюджетные</w:t>
            </w:r>
            <w:proofErr w:type="spellEnd"/>
            <w:r w:rsidRPr="00D16C18">
              <w:rPr>
                <w:rFonts w:ascii="Times New Roman" w:eastAsia="Times New Roman" w:hAnsi="Times New Roman" w:cs="Times New Roman"/>
                <w:sz w:val="16"/>
                <w:szCs w:val="16"/>
                <w:lang w:eastAsia="ru-RU"/>
              </w:rPr>
              <w:t xml:space="preserve"> трансферты</w:t>
            </w:r>
          </w:p>
        </w:tc>
        <w:tc>
          <w:tcPr>
            <w:tcW w:w="840" w:type="dxa"/>
            <w:tcBorders>
              <w:top w:val="single" w:sz="4" w:space="0" w:color="auto"/>
              <w:left w:val="nil"/>
              <w:bottom w:val="nil"/>
              <w:right w:val="single" w:sz="4" w:space="0" w:color="auto"/>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04</w:t>
            </w:r>
          </w:p>
        </w:tc>
        <w:tc>
          <w:tcPr>
            <w:tcW w:w="820" w:type="dxa"/>
            <w:tcBorders>
              <w:top w:val="single" w:sz="4" w:space="0" w:color="auto"/>
              <w:left w:val="nil"/>
              <w:bottom w:val="nil"/>
              <w:right w:val="single" w:sz="4" w:space="0" w:color="auto"/>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09</w:t>
            </w:r>
          </w:p>
        </w:tc>
        <w:tc>
          <w:tcPr>
            <w:tcW w:w="1240" w:type="dxa"/>
            <w:tcBorders>
              <w:top w:val="nil"/>
              <w:left w:val="nil"/>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740 00 S3270</w:t>
            </w:r>
          </w:p>
        </w:tc>
        <w:tc>
          <w:tcPr>
            <w:tcW w:w="960" w:type="dxa"/>
            <w:tcBorders>
              <w:top w:val="single" w:sz="4" w:space="0" w:color="auto"/>
              <w:left w:val="nil"/>
              <w:bottom w:val="nil"/>
              <w:right w:val="nil"/>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540</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30643,51379</w:t>
            </w:r>
          </w:p>
        </w:tc>
      </w:tr>
      <w:tr w:rsidR="00823DFD" w:rsidRPr="00823DFD" w:rsidTr="00A24DE6">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auto"/>
              <w:bottom w:val="single" w:sz="4" w:space="0" w:color="auto"/>
              <w:right w:val="single" w:sz="4" w:space="0" w:color="auto"/>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Жилищно-коммунальное хозяйство</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r>
      <w:tr w:rsidR="00823DFD" w:rsidRPr="00823DFD" w:rsidTr="00A24DE6">
        <w:trPr>
          <w:trHeight w:val="70"/>
        </w:trPr>
        <w:tc>
          <w:tcPr>
            <w:tcW w:w="700" w:type="dxa"/>
            <w:tcBorders>
              <w:top w:val="nil"/>
              <w:left w:val="single" w:sz="4" w:space="0" w:color="auto"/>
              <w:bottom w:val="nil"/>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208</w:t>
            </w:r>
          </w:p>
        </w:tc>
        <w:tc>
          <w:tcPr>
            <w:tcW w:w="5100" w:type="dxa"/>
            <w:tcBorders>
              <w:top w:val="nil"/>
              <w:left w:val="single" w:sz="4" w:space="0" w:color="000000"/>
              <w:bottom w:val="single" w:sz="4" w:space="0" w:color="000000"/>
              <w:right w:val="single" w:sz="4" w:space="0" w:color="000000"/>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Жилищное хозяйство</w:t>
            </w:r>
          </w:p>
        </w:tc>
        <w:tc>
          <w:tcPr>
            <w:tcW w:w="8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05</w:t>
            </w:r>
          </w:p>
        </w:tc>
        <w:tc>
          <w:tcPr>
            <w:tcW w:w="82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01</w:t>
            </w:r>
          </w:p>
        </w:tc>
        <w:tc>
          <w:tcPr>
            <w:tcW w:w="12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 </w:t>
            </w:r>
          </w:p>
        </w:tc>
        <w:tc>
          <w:tcPr>
            <w:tcW w:w="960" w:type="dxa"/>
            <w:tcBorders>
              <w:top w:val="nil"/>
              <w:left w:val="nil"/>
              <w:bottom w:val="single" w:sz="4" w:space="0" w:color="000000"/>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1076,005</w:t>
            </w:r>
          </w:p>
        </w:tc>
      </w:tr>
      <w:tr w:rsidR="00823DFD" w:rsidRPr="00823DFD" w:rsidTr="00A24DE6">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000000"/>
              <w:bottom w:val="single" w:sz="4" w:space="0" w:color="000000"/>
              <w:right w:val="single" w:sz="4" w:space="0" w:color="000000"/>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МП "Повышение эффективности управления муниципальным имуществом городского поселения Безенчук на 2017-2019гг"</w:t>
            </w:r>
          </w:p>
        </w:tc>
        <w:tc>
          <w:tcPr>
            <w:tcW w:w="8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05</w:t>
            </w:r>
          </w:p>
        </w:tc>
        <w:tc>
          <w:tcPr>
            <w:tcW w:w="82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01</w:t>
            </w:r>
          </w:p>
        </w:tc>
        <w:tc>
          <w:tcPr>
            <w:tcW w:w="12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710 00 00000</w:t>
            </w:r>
          </w:p>
        </w:tc>
        <w:tc>
          <w:tcPr>
            <w:tcW w:w="960" w:type="dxa"/>
            <w:tcBorders>
              <w:top w:val="nil"/>
              <w:left w:val="nil"/>
              <w:bottom w:val="single" w:sz="4" w:space="0" w:color="000000"/>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1076,005</w:t>
            </w:r>
          </w:p>
        </w:tc>
      </w:tr>
      <w:tr w:rsidR="00823DFD" w:rsidRPr="00823DFD" w:rsidTr="00A24DE6">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000000"/>
              <w:bottom w:val="single" w:sz="4" w:space="0" w:color="000000"/>
              <w:right w:val="single" w:sz="4" w:space="0" w:color="000000"/>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Закупка товаров, работ и услуг для государственных нужд</w:t>
            </w:r>
          </w:p>
        </w:tc>
        <w:tc>
          <w:tcPr>
            <w:tcW w:w="8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05</w:t>
            </w:r>
          </w:p>
        </w:tc>
        <w:tc>
          <w:tcPr>
            <w:tcW w:w="82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01</w:t>
            </w:r>
          </w:p>
        </w:tc>
        <w:tc>
          <w:tcPr>
            <w:tcW w:w="12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71 0 00 20010</w:t>
            </w:r>
          </w:p>
        </w:tc>
        <w:tc>
          <w:tcPr>
            <w:tcW w:w="960" w:type="dxa"/>
            <w:tcBorders>
              <w:top w:val="nil"/>
              <w:left w:val="nil"/>
              <w:bottom w:val="single" w:sz="4" w:space="0" w:color="000000"/>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1076,005</w:t>
            </w:r>
          </w:p>
        </w:tc>
      </w:tr>
      <w:tr w:rsidR="00823DFD" w:rsidRPr="00823DFD" w:rsidTr="00A24DE6">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000000"/>
              <w:bottom w:val="single" w:sz="4" w:space="0" w:color="000000"/>
              <w:right w:val="single" w:sz="4" w:space="0" w:color="000000"/>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05</w:t>
            </w:r>
          </w:p>
        </w:tc>
        <w:tc>
          <w:tcPr>
            <w:tcW w:w="82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01</w:t>
            </w:r>
          </w:p>
        </w:tc>
        <w:tc>
          <w:tcPr>
            <w:tcW w:w="12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71 0 00 20010</w:t>
            </w:r>
          </w:p>
        </w:tc>
        <w:tc>
          <w:tcPr>
            <w:tcW w:w="960" w:type="dxa"/>
            <w:tcBorders>
              <w:top w:val="nil"/>
              <w:left w:val="nil"/>
              <w:bottom w:val="single" w:sz="4" w:space="0" w:color="000000"/>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240</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1076,005</w:t>
            </w:r>
          </w:p>
        </w:tc>
      </w:tr>
      <w:tr w:rsidR="00823DFD" w:rsidRPr="00823DFD" w:rsidTr="00A24DE6">
        <w:trPr>
          <w:trHeight w:val="70"/>
        </w:trPr>
        <w:tc>
          <w:tcPr>
            <w:tcW w:w="700" w:type="dxa"/>
            <w:tcBorders>
              <w:top w:val="nil"/>
              <w:left w:val="single" w:sz="4" w:space="0" w:color="auto"/>
              <w:bottom w:val="nil"/>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208</w:t>
            </w:r>
          </w:p>
        </w:tc>
        <w:tc>
          <w:tcPr>
            <w:tcW w:w="5100" w:type="dxa"/>
            <w:tcBorders>
              <w:top w:val="nil"/>
              <w:left w:val="single" w:sz="4" w:space="0" w:color="000000"/>
              <w:bottom w:val="nil"/>
              <w:right w:val="single" w:sz="4" w:space="0" w:color="000000"/>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Коммунальное хозяйство</w:t>
            </w:r>
          </w:p>
        </w:tc>
        <w:tc>
          <w:tcPr>
            <w:tcW w:w="8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05</w:t>
            </w:r>
          </w:p>
        </w:tc>
        <w:tc>
          <w:tcPr>
            <w:tcW w:w="82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02</w:t>
            </w:r>
          </w:p>
        </w:tc>
        <w:tc>
          <w:tcPr>
            <w:tcW w:w="12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 </w:t>
            </w:r>
          </w:p>
        </w:tc>
        <w:tc>
          <w:tcPr>
            <w:tcW w:w="960" w:type="dxa"/>
            <w:tcBorders>
              <w:top w:val="nil"/>
              <w:left w:val="nil"/>
              <w:bottom w:val="single" w:sz="4" w:space="0" w:color="000000"/>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7400,00</w:t>
            </w:r>
          </w:p>
        </w:tc>
      </w:tr>
      <w:tr w:rsidR="00823DFD" w:rsidRPr="00823DFD" w:rsidTr="00A24DE6">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single" w:sz="4" w:space="0" w:color="auto"/>
              <w:left w:val="single" w:sz="4" w:space="0" w:color="auto"/>
              <w:bottom w:val="single" w:sz="4" w:space="0" w:color="auto"/>
              <w:right w:val="single" w:sz="4" w:space="0" w:color="auto"/>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xml:space="preserve">МП "Развитие систем коммунальной инфраструктуры городского поселения Безенчук на 2017-2019 </w:t>
            </w:r>
            <w:proofErr w:type="spellStart"/>
            <w:r w:rsidRPr="00D16C18">
              <w:rPr>
                <w:rFonts w:ascii="Times New Roman" w:eastAsia="Times New Roman" w:hAnsi="Times New Roman" w:cs="Times New Roman"/>
                <w:sz w:val="16"/>
                <w:szCs w:val="16"/>
                <w:lang w:eastAsia="ru-RU"/>
              </w:rPr>
              <w:t>гг</w:t>
            </w:r>
            <w:proofErr w:type="spellEnd"/>
            <w:r w:rsidRPr="00D16C18">
              <w:rPr>
                <w:rFonts w:ascii="Times New Roman" w:eastAsia="Times New Roman" w:hAnsi="Times New Roman" w:cs="Times New Roman"/>
                <w:sz w:val="16"/>
                <w:szCs w:val="16"/>
                <w:lang w:eastAsia="ru-RU"/>
              </w:rPr>
              <w:t>"</w:t>
            </w:r>
          </w:p>
        </w:tc>
        <w:tc>
          <w:tcPr>
            <w:tcW w:w="8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05</w:t>
            </w:r>
          </w:p>
        </w:tc>
        <w:tc>
          <w:tcPr>
            <w:tcW w:w="82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02</w:t>
            </w:r>
          </w:p>
        </w:tc>
        <w:tc>
          <w:tcPr>
            <w:tcW w:w="12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750 00 00050</w:t>
            </w:r>
          </w:p>
        </w:tc>
        <w:tc>
          <w:tcPr>
            <w:tcW w:w="960" w:type="dxa"/>
            <w:tcBorders>
              <w:top w:val="nil"/>
              <w:left w:val="nil"/>
              <w:bottom w:val="single" w:sz="4" w:space="0" w:color="000000"/>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440,00</w:t>
            </w:r>
          </w:p>
        </w:tc>
      </w:tr>
      <w:tr w:rsidR="00823DFD" w:rsidRPr="00823DFD" w:rsidTr="00A24DE6">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auto"/>
              <w:bottom w:val="single" w:sz="4" w:space="0" w:color="auto"/>
              <w:right w:val="single" w:sz="4" w:space="0" w:color="auto"/>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xml:space="preserve">Иные закупки в рамках МП "Развитие систем коммунальной инфраструктуры городского поселения Безенчук на 2017-2019 </w:t>
            </w:r>
            <w:proofErr w:type="spellStart"/>
            <w:r w:rsidRPr="00D16C18">
              <w:rPr>
                <w:rFonts w:ascii="Times New Roman" w:eastAsia="Times New Roman" w:hAnsi="Times New Roman" w:cs="Times New Roman"/>
                <w:sz w:val="16"/>
                <w:szCs w:val="16"/>
                <w:lang w:eastAsia="ru-RU"/>
              </w:rPr>
              <w:t>гг</w:t>
            </w:r>
            <w:proofErr w:type="spellEnd"/>
            <w:r w:rsidRPr="00D16C18">
              <w:rPr>
                <w:rFonts w:ascii="Times New Roman" w:eastAsia="Times New Roman" w:hAnsi="Times New Roman" w:cs="Times New Roman"/>
                <w:sz w:val="16"/>
                <w:szCs w:val="16"/>
                <w:lang w:eastAsia="ru-RU"/>
              </w:rPr>
              <w:t>"</w:t>
            </w:r>
          </w:p>
        </w:tc>
        <w:tc>
          <w:tcPr>
            <w:tcW w:w="8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05</w:t>
            </w:r>
          </w:p>
        </w:tc>
        <w:tc>
          <w:tcPr>
            <w:tcW w:w="82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02</w:t>
            </w:r>
          </w:p>
        </w:tc>
        <w:tc>
          <w:tcPr>
            <w:tcW w:w="12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750 00 20050</w:t>
            </w:r>
          </w:p>
        </w:tc>
        <w:tc>
          <w:tcPr>
            <w:tcW w:w="960" w:type="dxa"/>
            <w:tcBorders>
              <w:top w:val="nil"/>
              <w:left w:val="nil"/>
              <w:bottom w:val="single" w:sz="4" w:space="0" w:color="000000"/>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440,00</w:t>
            </w:r>
          </w:p>
        </w:tc>
      </w:tr>
      <w:tr w:rsidR="00823DFD" w:rsidRPr="00823DFD" w:rsidTr="00A24DE6">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auto"/>
              <w:bottom w:val="nil"/>
              <w:right w:val="single" w:sz="4" w:space="0" w:color="auto"/>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05</w:t>
            </w:r>
          </w:p>
        </w:tc>
        <w:tc>
          <w:tcPr>
            <w:tcW w:w="82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02</w:t>
            </w:r>
          </w:p>
        </w:tc>
        <w:tc>
          <w:tcPr>
            <w:tcW w:w="12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750 00 20050</w:t>
            </w:r>
          </w:p>
        </w:tc>
        <w:tc>
          <w:tcPr>
            <w:tcW w:w="960" w:type="dxa"/>
            <w:tcBorders>
              <w:top w:val="nil"/>
              <w:left w:val="nil"/>
              <w:bottom w:val="single" w:sz="4" w:space="0" w:color="000000"/>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240</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440,00</w:t>
            </w:r>
          </w:p>
        </w:tc>
      </w:tr>
      <w:tr w:rsidR="00823DFD" w:rsidRPr="00823DFD" w:rsidTr="00A24DE6">
        <w:trPr>
          <w:trHeight w:val="7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single" w:sz="4" w:space="0" w:color="auto"/>
              <w:left w:val="nil"/>
              <w:bottom w:val="single" w:sz="4" w:space="0" w:color="auto"/>
              <w:right w:val="single" w:sz="4" w:space="0" w:color="auto"/>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xml:space="preserve">Непрограммное направление расходов в сфере </w:t>
            </w:r>
            <w:proofErr w:type="spellStart"/>
            <w:r w:rsidRPr="00D16C18">
              <w:rPr>
                <w:rFonts w:ascii="Times New Roman" w:eastAsia="Times New Roman" w:hAnsi="Times New Roman" w:cs="Times New Roman"/>
                <w:sz w:val="16"/>
                <w:szCs w:val="16"/>
                <w:lang w:eastAsia="ru-RU"/>
              </w:rPr>
              <w:t>жилищно</w:t>
            </w:r>
            <w:proofErr w:type="spellEnd"/>
            <w:r w:rsidRPr="00D16C18">
              <w:rPr>
                <w:rFonts w:ascii="Times New Roman" w:eastAsia="Times New Roman" w:hAnsi="Times New Roman" w:cs="Times New Roman"/>
                <w:sz w:val="16"/>
                <w:szCs w:val="16"/>
                <w:lang w:eastAsia="ru-RU"/>
              </w:rPr>
              <w:t xml:space="preserve"> коммунального хозяйства</w:t>
            </w:r>
          </w:p>
        </w:tc>
        <w:tc>
          <w:tcPr>
            <w:tcW w:w="8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05</w:t>
            </w:r>
          </w:p>
        </w:tc>
        <w:tc>
          <w:tcPr>
            <w:tcW w:w="82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02</w:t>
            </w:r>
          </w:p>
        </w:tc>
        <w:tc>
          <w:tcPr>
            <w:tcW w:w="12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995 00 00000</w:t>
            </w:r>
          </w:p>
        </w:tc>
        <w:tc>
          <w:tcPr>
            <w:tcW w:w="960" w:type="dxa"/>
            <w:tcBorders>
              <w:top w:val="nil"/>
              <w:left w:val="nil"/>
              <w:bottom w:val="single" w:sz="4" w:space="0" w:color="000000"/>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6960,00</w:t>
            </w:r>
          </w:p>
        </w:tc>
      </w:tr>
      <w:tr w:rsidR="00823DFD" w:rsidRPr="00823DFD" w:rsidTr="00A24DE6">
        <w:trPr>
          <w:trHeight w:val="189"/>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nil"/>
              <w:bottom w:val="single" w:sz="4" w:space="0" w:color="auto"/>
              <w:right w:val="single" w:sz="4" w:space="0" w:color="auto"/>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xml:space="preserve">Субсидии организациям жилищно-коммунального хозяйства для снижения задолженности перед поставщиками топливно-энергетических ресурсов, снижения задолженности по обязательным страховым платежам во внебюджетные фонды, </w:t>
            </w:r>
            <w:proofErr w:type="spellStart"/>
            <w:r w:rsidRPr="00D16C18">
              <w:rPr>
                <w:rFonts w:ascii="Times New Roman" w:eastAsia="Times New Roman" w:hAnsi="Times New Roman" w:cs="Times New Roman"/>
                <w:sz w:val="16"/>
                <w:szCs w:val="16"/>
                <w:lang w:eastAsia="ru-RU"/>
              </w:rPr>
              <w:t>задолженностии</w:t>
            </w:r>
            <w:proofErr w:type="spellEnd"/>
            <w:r w:rsidRPr="00D16C18">
              <w:rPr>
                <w:rFonts w:ascii="Times New Roman" w:eastAsia="Times New Roman" w:hAnsi="Times New Roman" w:cs="Times New Roman"/>
                <w:sz w:val="16"/>
                <w:szCs w:val="16"/>
                <w:lang w:eastAsia="ru-RU"/>
              </w:rPr>
              <w:t xml:space="preserve"> по налогам и сборам</w:t>
            </w:r>
          </w:p>
        </w:tc>
        <w:tc>
          <w:tcPr>
            <w:tcW w:w="8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05</w:t>
            </w:r>
          </w:p>
        </w:tc>
        <w:tc>
          <w:tcPr>
            <w:tcW w:w="82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02</w:t>
            </w:r>
          </w:p>
        </w:tc>
        <w:tc>
          <w:tcPr>
            <w:tcW w:w="12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995 00 60610</w:t>
            </w:r>
          </w:p>
        </w:tc>
        <w:tc>
          <w:tcPr>
            <w:tcW w:w="960" w:type="dxa"/>
            <w:tcBorders>
              <w:top w:val="nil"/>
              <w:left w:val="nil"/>
              <w:bottom w:val="single" w:sz="4" w:space="0" w:color="000000"/>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6960,00</w:t>
            </w:r>
          </w:p>
        </w:tc>
      </w:tr>
      <w:tr w:rsidR="00823DFD" w:rsidRPr="00823DFD" w:rsidTr="00823DFD">
        <w:trPr>
          <w:trHeight w:val="4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nil"/>
              <w:bottom w:val="single" w:sz="4" w:space="0" w:color="auto"/>
              <w:right w:val="single" w:sz="4" w:space="0" w:color="auto"/>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xml:space="preserve">Субсидии юридическим лицам (кроме некоммерческих организаций), индивидуальным </w:t>
            </w:r>
            <w:proofErr w:type="spellStart"/>
            <w:r w:rsidRPr="00D16C18">
              <w:rPr>
                <w:rFonts w:ascii="Times New Roman" w:eastAsia="Times New Roman" w:hAnsi="Times New Roman" w:cs="Times New Roman"/>
                <w:sz w:val="16"/>
                <w:szCs w:val="16"/>
                <w:lang w:eastAsia="ru-RU"/>
              </w:rPr>
              <w:t>предприниматтелям</w:t>
            </w:r>
            <w:proofErr w:type="spellEnd"/>
            <w:r w:rsidRPr="00D16C18">
              <w:rPr>
                <w:rFonts w:ascii="Times New Roman" w:eastAsia="Times New Roman" w:hAnsi="Times New Roman" w:cs="Times New Roman"/>
                <w:sz w:val="16"/>
                <w:szCs w:val="16"/>
                <w:lang w:eastAsia="ru-RU"/>
              </w:rPr>
              <w:t>, физическим лицам - производителям товаров и услуг</w:t>
            </w:r>
          </w:p>
        </w:tc>
        <w:tc>
          <w:tcPr>
            <w:tcW w:w="8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05</w:t>
            </w:r>
          </w:p>
        </w:tc>
        <w:tc>
          <w:tcPr>
            <w:tcW w:w="82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02</w:t>
            </w:r>
          </w:p>
        </w:tc>
        <w:tc>
          <w:tcPr>
            <w:tcW w:w="12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995 00 60610</w:t>
            </w:r>
          </w:p>
        </w:tc>
        <w:tc>
          <w:tcPr>
            <w:tcW w:w="960" w:type="dxa"/>
            <w:tcBorders>
              <w:top w:val="nil"/>
              <w:left w:val="nil"/>
              <w:bottom w:val="single" w:sz="4" w:space="0" w:color="000000"/>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810</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6960,00</w:t>
            </w:r>
          </w:p>
        </w:tc>
      </w:tr>
      <w:tr w:rsidR="00823DFD" w:rsidRPr="00823DFD" w:rsidTr="00A24DE6">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208</w:t>
            </w:r>
          </w:p>
        </w:tc>
        <w:tc>
          <w:tcPr>
            <w:tcW w:w="5100" w:type="dxa"/>
            <w:tcBorders>
              <w:top w:val="nil"/>
              <w:left w:val="single" w:sz="4" w:space="0" w:color="000000"/>
              <w:bottom w:val="single" w:sz="4" w:space="0" w:color="000000"/>
              <w:right w:val="single" w:sz="4" w:space="0" w:color="000000"/>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Благоустройство</w:t>
            </w:r>
          </w:p>
        </w:tc>
        <w:tc>
          <w:tcPr>
            <w:tcW w:w="8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05</w:t>
            </w:r>
          </w:p>
        </w:tc>
        <w:tc>
          <w:tcPr>
            <w:tcW w:w="82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03</w:t>
            </w:r>
          </w:p>
        </w:tc>
        <w:tc>
          <w:tcPr>
            <w:tcW w:w="12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 </w:t>
            </w:r>
          </w:p>
        </w:tc>
        <w:tc>
          <w:tcPr>
            <w:tcW w:w="960" w:type="dxa"/>
            <w:tcBorders>
              <w:top w:val="nil"/>
              <w:left w:val="nil"/>
              <w:bottom w:val="single" w:sz="4" w:space="0" w:color="000000"/>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37130,80673</w:t>
            </w:r>
          </w:p>
        </w:tc>
      </w:tr>
      <w:tr w:rsidR="00823DFD" w:rsidRPr="00823DFD" w:rsidTr="00A24DE6">
        <w:trPr>
          <w:trHeight w:val="71"/>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000000"/>
              <w:bottom w:val="single" w:sz="4" w:space="0" w:color="000000"/>
              <w:right w:val="single" w:sz="4" w:space="0" w:color="000000"/>
            </w:tcBorders>
            <w:shd w:val="clear" w:color="000000" w:fill="FFFFFF"/>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МП "Благоустройство, озеленение и обеспечение безопасности дорожного движения территории городского поселения Безенчук на 2018-2020гг"</w:t>
            </w:r>
          </w:p>
        </w:tc>
        <w:tc>
          <w:tcPr>
            <w:tcW w:w="840" w:type="dxa"/>
            <w:tcBorders>
              <w:top w:val="nil"/>
              <w:left w:val="nil"/>
              <w:bottom w:val="single" w:sz="4" w:space="0" w:color="000000"/>
              <w:right w:val="single" w:sz="4" w:space="0" w:color="000000"/>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05</w:t>
            </w:r>
          </w:p>
        </w:tc>
        <w:tc>
          <w:tcPr>
            <w:tcW w:w="820" w:type="dxa"/>
            <w:tcBorders>
              <w:top w:val="nil"/>
              <w:left w:val="nil"/>
              <w:bottom w:val="single" w:sz="4" w:space="0" w:color="000000"/>
              <w:right w:val="single" w:sz="4" w:space="0" w:color="000000"/>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03</w:t>
            </w:r>
          </w:p>
        </w:tc>
        <w:tc>
          <w:tcPr>
            <w:tcW w:w="1240" w:type="dxa"/>
            <w:tcBorders>
              <w:top w:val="nil"/>
              <w:left w:val="nil"/>
              <w:bottom w:val="single" w:sz="4" w:space="0" w:color="000000"/>
              <w:right w:val="single" w:sz="4" w:space="0" w:color="000000"/>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760 00 00000</w:t>
            </w:r>
          </w:p>
        </w:tc>
        <w:tc>
          <w:tcPr>
            <w:tcW w:w="960" w:type="dxa"/>
            <w:tcBorders>
              <w:top w:val="nil"/>
              <w:left w:val="nil"/>
              <w:bottom w:val="single" w:sz="4" w:space="0" w:color="000000"/>
              <w:right w:val="nil"/>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31530,80673</w:t>
            </w:r>
          </w:p>
        </w:tc>
      </w:tr>
      <w:tr w:rsidR="00823DFD" w:rsidRPr="00823DFD" w:rsidTr="00A24DE6">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000000"/>
              <w:bottom w:val="single" w:sz="4" w:space="0" w:color="000000"/>
              <w:right w:val="single" w:sz="4" w:space="0" w:color="000000"/>
            </w:tcBorders>
            <w:shd w:val="clear" w:color="000000" w:fill="FFFFFF"/>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xml:space="preserve">Предоставление субсидий МБУ городского поселения </w:t>
            </w:r>
            <w:proofErr w:type="spellStart"/>
            <w:r w:rsidRPr="00D16C18">
              <w:rPr>
                <w:rFonts w:ascii="Times New Roman" w:eastAsia="Times New Roman" w:hAnsi="Times New Roman" w:cs="Times New Roman"/>
                <w:sz w:val="16"/>
                <w:szCs w:val="16"/>
                <w:lang w:eastAsia="ru-RU"/>
              </w:rPr>
              <w:t>безенчук</w:t>
            </w:r>
            <w:proofErr w:type="spellEnd"/>
            <w:r w:rsidRPr="00D16C18">
              <w:rPr>
                <w:rFonts w:ascii="Times New Roman" w:eastAsia="Times New Roman" w:hAnsi="Times New Roman" w:cs="Times New Roman"/>
                <w:sz w:val="16"/>
                <w:szCs w:val="16"/>
                <w:lang w:eastAsia="ru-RU"/>
              </w:rPr>
              <w:t xml:space="preserve"> муниципального района </w:t>
            </w:r>
            <w:proofErr w:type="spellStart"/>
            <w:r w:rsidRPr="00D16C18">
              <w:rPr>
                <w:rFonts w:ascii="Times New Roman" w:eastAsia="Times New Roman" w:hAnsi="Times New Roman" w:cs="Times New Roman"/>
                <w:sz w:val="16"/>
                <w:szCs w:val="16"/>
                <w:lang w:eastAsia="ru-RU"/>
              </w:rPr>
              <w:t>Безенчукский</w:t>
            </w:r>
            <w:proofErr w:type="spellEnd"/>
            <w:r w:rsidRPr="00D16C18">
              <w:rPr>
                <w:rFonts w:ascii="Times New Roman" w:eastAsia="Times New Roman" w:hAnsi="Times New Roman" w:cs="Times New Roman"/>
                <w:sz w:val="16"/>
                <w:szCs w:val="16"/>
                <w:lang w:eastAsia="ru-RU"/>
              </w:rPr>
              <w:t xml:space="preserve"> Самарской области "Благоустройство"</w:t>
            </w:r>
          </w:p>
        </w:tc>
        <w:tc>
          <w:tcPr>
            <w:tcW w:w="840" w:type="dxa"/>
            <w:tcBorders>
              <w:top w:val="nil"/>
              <w:left w:val="nil"/>
              <w:bottom w:val="single" w:sz="4" w:space="0" w:color="000000"/>
              <w:right w:val="single" w:sz="4" w:space="0" w:color="000000"/>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05</w:t>
            </w:r>
          </w:p>
        </w:tc>
        <w:tc>
          <w:tcPr>
            <w:tcW w:w="820" w:type="dxa"/>
            <w:tcBorders>
              <w:top w:val="nil"/>
              <w:left w:val="nil"/>
              <w:bottom w:val="single" w:sz="4" w:space="0" w:color="000000"/>
              <w:right w:val="single" w:sz="4" w:space="0" w:color="000000"/>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03</w:t>
            </w:r>
          </w:p>
        </w:tc>
        <w:tc>
          <w:tcPr>
            <w:tcW w:w="1240" w:type="dxa"/>
            <w:tcBorders>
              <w:top w:val="nil"/>
              <w:left w:val="nil"/>
              <w:bottom w:val="single" w:sz="4" w:space="0" w:color="000000"/>
              <w:right w:val="single" w:sz="4" w:space="0" w:color="000000"/>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760 00 60060</w:t>
            </w:r>
          </w:p>
        </w:tc>
        <w:tc>
          <w:tcPr>
            <w:tcW w:w="960" w:type="dxa"/>
            <w:tcBorders>
              <w:top w:val="nil"/>
              <w:left w:val="nil"/>
              <w:bottom w:val="single" w:sz="4" w:space="0" w:color="000000"/>
              <w:right w:val="nil"/>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28200,00</w:t>
            </w:r>
          </w:p>
        </w:tc>
      </w:tr>
      <w:tr w:rsidR="00823DFD" w:rsidRPr="00823DFD" w:rsidTr="00A24DE6">
        <w:trPr>
          <w:trHeight w:val="73"/>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auto"/>
              <w:bottom w:val="single" w:sz="4" w:space="0" w:color="auto"/>
              <w:right w:val="single" w:sz="4" w:space="0" w:color="auto"/>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nil"/>
              <w:left w:val="nil"/>
              <w:bottom w:val="single" w:sz="4" w:space="0" w:color="000000"/>
              <w:right w:val="single" w:sz="4" w:space="0" w:color="000000"/>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05</w:t>
            </w:r>
          </w:p>
        </w:tc>
        <w:tc>
          <w:tcPr>
            <w:tcW w:w="820" w:type="dxa"/>
            <w:tcBorders>
              <w:top w:val="nil"/>
              <w:left w:val="nil"/>
              <w:bottom w:val="single" w:sz="4" w:space="0" w:color="000000"/>
              <w:right w:val="single" w:sz="4" w:space="0" w:color="000000"/>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03</w:t>
            </w:r>
          </w:p>
        </w:tc>
        <w:tc>
          <w:tcPr>
            <w:tcW w:w="1240" w:type="dxa"/>
            <w:tcBorders>
              <w:top w:val="nil"/>
              <w:left w:val="nil"/>
              <w:bottom w:val="single" w:sz="4" w:space="0" w:color="000000"/>
              <w:right w:val="single" w:sz="4" w:space="0" w:color="000000"/>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760 00 60060</w:t>
            </w:r>
          </w:p>
        </w:tc>
        <w:tc>
          <w:tcPr>
            <w:tcW w:w="960" w:type="dxa"/>
            <w:tcBorders>
              <w:top w:val="nil"/>
              <w:left w:val="nil"/>
              <w:bottom w:val="single" w:sz="4" w:space="0" w:color="000000"/>
              <w:right w:val="nil"/>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611</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28200,00</w:t>
            </w:r>
          </w:p>
        </w:tc>
      </w:tr>
      <w:tr w:rsidR="00823DFD" w:rsidRPr="00823DFD" w:rsidTr="00A24DE6">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000000"/>
              <w:bottom w:val="single" w:sz="4" w:space="0" w:color="000000"/>
              <w:right w:val="single" w:sz="4" w:space="0" w:color="000000"/>
            </w:tcBorders>
            <w:shd w:val="clear" w:color="000000" w:fill="FFFFFF"/>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Закупки товаров, работ, услуг для муниципальных нужд</w:t>
            </w:r>
          </w:p>
        </w:tc>
        <w:tc>
          <w:tcPr>
            <w:tcW w:w="840" w:type="dxa"/>
            <w:tcBorders>
              <w:top w:val="nil"/>
              <w:left w:val="nil"/>
              <w:bottom w:val="single" w:sz="4" w:space="0" w:color="000000"/>
              <w:right w:val="single" w:sz="4" w:space="0" w:color="000000"/>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05</w:t>
            </w:r>
          </w:p>
        </w:tc>
        <w:tc>
          <w:tcPr>
            <w:tcW w:w="820" w:type="dxa"/>
            <w:tcBorders>
              <w:top w:val="nil"/>
              <w:left w:val="nil"/>
              <w:bottom w:val="single" w:sz="4" w:space="0" w:color="000000"/>
              <w:right w:val="single" w:sz="4" w:space="0" w:color="000000"/>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03</w:t>
            </w:r>
          </w:p>
        </w:tc>
        <w:tc>
          <w:tcPr>
            <w:tcW w:w="1240" w:type="dxa"/>
            <w:tcBorders>
              <w:top w:val="nil"/>
              <w:left w:val="nil"/>
              <w:bottom w:val="single" w:sz="4" w:space="0" w:color="000000"/>
              <w:right w:val="single" w:sz="4" w:space="0" w:color="000000"/>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76 0 00 20060</w:t>
            </w:r>
          </w:p>
        </w:tc>
        <w:tc>
          <w:tcPr>
            <w:tcW w:w="960" w:type="dxa"/>
            <w:tcBorders>
              <w:top w:val="nil"/>
              <w:left w:val="nil"/>
              <w:bottom w:val="single" w:sz="4" w:space="0" w:color="000000"/>
              <w:right w:val="nil"/>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2839,34126</w:t>
            </w:r>
          </w:p>
        </w:tc>
      </w:tr>
      <w:tr w:rsidR="00823DFD" w:rsidRPr="00823DFD" w:rsidTr="00A24DE6">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000000"/>
              <w:bottom w:val="single" w:sz="4" w:space="0" w:color="000000"/>
              <w:right w:val="single" w:sz="4" w:space="0" w:color="000000"/>
            </w:tcBorders>
            <w:shd w:val="clear" w:color="000000" w:fill="FFFFFF"/>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xml:space="preserve">Иные закупки товаров, работ и услуг для обеспечения </w:t>
            </w:r>
            <w:proofErr w:type="spellStart"/>
            <w:r w:rsidRPr="00D16C18">
              <w:rPr>
                <w:rFonts w:ascii="Times New Roman" w:eastAsia="Times New Roman" w:hAnsi="Times New Roman" w:cs="Times New Roman"/>
                <w:sz w:val="16"/>
                <w:szCs w:val="16"/>
                <w:lang w:eastAsia="ru-RU"/>
              </w:rPr>
              <w:t>государствеенных</w:t>
            </w:r>
            <w:proofErr w:type="spellEnd"/>
            <w:r w:rsidRPr="00D16C18">
              <w:rPr>
                <w:rFonts w:ascii="Times New Roman" w:eastAsia="Times New Roman" w:hAnsi="Times New Roman" w:cs="Times New Roman"/>
                <w:sz w:val="16"/>
                <w:szCs w:val="16"/>
                <w:lang w:eastAsia="ru-RU"/>
              </w:rPr>
              <w:t xml:space="preserve"> (муниципальных) нужд</w:t>
            </w:r>
          </w:p>
        </w:tc>
        <w:tc>
          <w:tcPr>
            <w:tcW w:w="840" w:type="dxa"/>
            <w:tcBorders>
              <w:top w:val="nil"/>
              <w:left w:val="nil"/>
              <w:bottom w:val="single" w:sz="4" w:space="0" w:color="000000"/>
              <w:right w:val="single" w:sz="4" w:space="0" w:color="000000"/>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05</w:t>
            </w:r>
          </w:p>
        </w:tc>
        <w:tc>
          <w:tcPr>
            <w:tcW w:w="820" w:type="dxa"/>
            <w:tcBorders>
              <w:top w:val="nil"/>
              <w:left w:val="nil"/>
              <w:bottom w:val="single" w:sz="4" w:space="0" w:color="000000"/>
              <w:right w:val="single" w:sz="4" w:space="0" w:color="000000"/>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03</w:t>
            </w:r>
          </w:p>
        </w:tc>
        <w:tc>
          <w:tcPr>
            <w:tcW w:w="1240" w:type="dxa"/>
            <w:tcBorders>
              <w:top w:val="nil"/>
              <w:left w:val="nil"/>
              <w:bottom w:val="single" w:sz="4" w:space="0" w:color="000000"/>
              <w:right w:val="single" w:sz="4" w:space="0" w:color="000000"/>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760 00 20060</w:t>
            </w:r>
          </w:p>
        </w:tc>
        <w:tc>
          <w:tcPr>
            <w:tcW w:w="960" w:type="dxa"/>
            <w:tcBorders>
              <w:top w:val="nil"/>
              <w:left w:val="nil"/>
              <w:bottom w:val="single" w:sz="4" w:space="0" w:color="000000"/>
              <w:right w:val="nil"/>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240</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2839,34126</w:t>
            </w:r>
          </w:p>
        </w:tc>
      </w:tr>
      <w:tr w:rsidR="00823DFD" w:rsidRPr="00823DFD" w:rsidTr="007D37B5">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000000"/>
              <w:bottom w:val="single" w:sz="4" w:space="0" w:color="000000"/>
              <w:right w:val="single" w:sz="4" w:space="0" w:color="000000"/>
            </w:tcBorders>
            <w:shd w:val="clear" w:color="000000" w:fill="FFFFFF"/>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Межбюджетные трансферты</w:t>
            </w:r>
          </w:p>
        </w:tc>
        <w:tc>
          <w:tcPr>
            <w:tcW w:w="840" w:type="dxa"/>
            <w:tcBorders>
              <w:top w:val="nil"/>
              <w:left w:val="nil"/>
              <w:bottom w:val="single" w:sz="4" w:space="0" w:color="000000"/>
              <w:right w:val="single" w:sz="4" w:space="0" w:color="000000"/>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05</w:t>
            </w:r>
          </w:p>
        </w:tc>
        <w:tc>
          <w:tcPr>
            <w:tcW w:w="820" w:type="dxa"/>
            <w:tcBorders>
              <w:top w:val="nil"/>
              <w:left w:val="nil"/>
              <w:bottom w:val="single" w:sz="4" w:space="0" w:color="000000"/>
              <w:right w:val="single" w:sz="4" w:space="0" w:color="000000"/>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03</w:t>
            </w:r>
          </w:p>
        </w:tc>
        <w:tc>
          <w:tcPr>
            <w:tcW w:w="1240" w:type="dxa"/>
            <w:tcBorders>
              <w:top w:val="nil"/>
              <w:left w:val="nil"/>
              <w:bottom w:val="single" w:sz="4" w:space="0" w:color="000000"/>
              <w:right w:val="single" w:sz="4" w:space="0" w:color="000000"/>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760 00 78210</w:t>
            </w:r>
          </w:p>
        </w:tc>
        <w:tc>
          <w:tcPr>
            <w:tcW w:w="960" w:type="dxa"/>
            <w:tcBorders>
              <w:top w:val="nil"/>
              <w:left w:val="nil"/>
              <w:bottom w:val="single" w:sz="4" w:space="0" w:color="000000"/>
              <w:right w:val="nil"/>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491,46547</w:t>
            </w:r>
          </w:p>
        </w:tc>
      </w:tr>
      <w:tr w:rsidR="00823DFD" w:rsidRPr="00823DFD" w:rsidTr="007D37B5">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000000"/>
              <w:bottom w:val="single" w:sz="4" w:space="0" w:color="000000"/>
              <w:right w:val="single" w:sz="4" w:space="0" w:color="000000"/>
            </w:tcBorders>
            <w:shd w:val="clear" w:color="000000" w:fill="FFFFFF"/>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Иные межбюджетные трансферты</w:t>
            </w:r>
          </w:p>
        </w:tc>
        <w:tc>
          <w:tcPr>
            <w:tcW w:w="840" w:type="dxa"/>
            <w:tcBorders>
              <w:top w:val="nil"/>
              <w:left w:val="nil"/>
              <w:bottom w:val="single" w:sz="4" w:space="0" w:color="000000"/>
              <w:right w:val="single" w:sz="4" w:space="0" w:color="000000"/>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05</w:t>
            </w:r>
          </w:p>
        </w:tc>
        <w:tc>
          <w:tcPr>
            <w:tcW w:w="820" w:type="dxa"/>
            <w:tcBorders>
              <w:top w:val="nil"/>
              <w:left w:val="nil"/>
              <w:bottom w:val="single" w:sz="4" w:space="0" w:color="000000"/>
              <w:right w:val="single" w:sz="4" w:space="0" w:color="000000"/>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03</w:t>
            </w:r>
          </w:p>
        </w:tc>
        <w:tc>
          <w:tcPr>
            <w:tcW w:w="1240" w:type="dxa"/>
            <w:tcBorders>
              <w:top w:val="nil"/>
              <w:left w:val="nil"/>
              <w:bottom w:val="single" w:sz="4" w:space="0" w:color="000000"/>
              <w:right w:val="single" w:sz="4" w:space="0" w:color="000000"/>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760 00 78210</w:t>
            </w:r>
          </w:p>
        </w:tc>
        <w:tc>
          <w:tcPr>
            <w:tcW w:w="960" w:type="dxa"/>
            <w:tcBorders>
              <w:top w:val="nil"/>
              <w:left w:val="nil"/>
              <w:bottom w:val="single" w:sz="4" w:space="0" w:color="000000"/>
              <w:right w:val="nil"/>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540</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491,46547</w:t>
            </w:r>
          </w:p>
        </w:tc>
      </w:tr>
      <w:tr w:rsidR="00823DFD" w:rsidRPr="00823DFD" w:rsidTr="007D37B5">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000000"/>
              <w:bottom w:val="single" w:sz="4" w:space="0" w:color="000000"/>
              <w:right w:val="single" w:sz="4" w:space="0" w:color="000000"/>
            </w:tcBorders>
            <w:shd w:val="clear" w:color="000000" w:fill="FFFFFF"/>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xml:space="preserve">МП "Энергосбережение и </w:t>
            </w:r>
            <w:proofErr w:type="gramStart"/>
            <w:r w:rsidRPr="00D16C18">
              <w:rPr>
                <w:rFonts w:ascii="Times New Roman" w:eastAsia="Times New Roman" w:hAnsi="Times New Roman" w:cs="Times New Roman"/>
                <w:sz w:val="16"/>
                <w:szCs w:val="16"/>
                <w:lang w:eastAsia="ru-RU"/>
              </w:rPr>
              <w:t>повышение  энергетической</w:t>
            </w:r>
            <w:proofErr w:type="gramEnd"/>
            <w:r w:rsidRPr="00D16C18">
              <w:rPr>
                <w:rFonts w:ascii="Times New Roman" w:eastAsia="Times New Roman" w:hAnsi="Times New Roman" w:cs="Times New Roman"/>
                <w:sz w:val="16"/>
                <w:szCs w:val="16"/>
                <w:lang w:eastAsia="ru-RU"/>
              </w:rPr>
              <w:t xml:space="preserve"> эффективности в городском поселении Безенчук на 2018-2020г"</w:t>
            </w:r>
          </w:p>
        </w:tc>
        <w:tc>
          <w:tcPr>
            <w:tcW w:w="840" w:type="dxa"/>
            <w:tcBorders>
              <w:top w:val="nil"/>
              <w:left w:val="nil"/>
              <w:bottom w:val="single" w:sz="4" w:space="0" w:color="000000"/>
              <w:right w:val="single" w:sz="4" w:space="0" w:color="000000"/>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05</w:t>
            </w:r>
          </w:p>
        </w:tc>
        <w:tc>
          <w:tcPr>
            <w:tcW w:w="820" w:type="dxa"/>
            <w:tcBorders>
              <w:top w:val="nil"/>
              <w:left w:val="nil"/>
              <w:bottom w:val="single" w:sz="4" w:space="0" w:color="000000"/>
              <w:right w:val="single" w:sz="4" w:space="0" w:color="000000"/>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03</w:t>
            </w:r>
          </w:p>
        </w:tc>
        <w:tc>
          <w:tcPr>
            <w:tcW w:w="1240" w:type="dxa"/>
            <w:tcBorders>
              <w:top w:val="nil"/>
              <w:left w:val="nil"/>
              <w:bottom w:val="single" w:sz="4" w:space="0" w:color="000000"/>
              <w:right w:val="single" w:sz="4" w:space="0" w:color="000000"/>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700 00 00000</w:t>
            </w:r>
          </w:p>
        </w:tc>
        <w:tc>
          <w:tcPr>
            <w:tcW w:w="960" w:type="dxa"/>
            <w:tcBorders>
              <w:top w:val="nil"/>
              <w:left w:val="nil"/>
              <w:bottom w:val="single" w:sz="4" w:space="0" w:color="000000"/>
              <w:right w:val="nil"/>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5400,00</w:t>
            </w:r>
          </w:p>
        </w:tc>
      </w:tr>
      <w:tr w:rsidR="00823DFD" w:rsidRPr="00823DFD" w:rsidTr="007D37B5">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000000"/>
              <w:bottom w:val="single" w:sz="4" w:space="0" w:color="000000"/>
              <w:right w:val="single" w:sz="4" w:space="0" w:color="000000"/>
            </w:tcBorders>
            <w:shd w:val="clear" w:color="000000" w:fill="FFFFFF"/>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Закупки товаров работ услуг для муниципальных нужд</w:t>
            </w:r>
          </w:p>
        </w:tc>
        <w:tc>
          <w:tcPr>
            <w:tcW w:w="840" w:type="dxa"/>
            <w:tcBorders>
              <w:top w:val="nil"/>
              <w:left w:val="nil"/>
              <w:bottom w:val="single" w:sz="4" w:space="0" w:color="000000"/>
              <w:right w:val="single" w:sz="4" w:space="0" w:color="000000"/>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05</w:t>
            </w:r>
          </w:p>
        </w:tc>
        <w:tc>
          <w:tcPr>
            <w:tcW w:w="820" w:type="dxa"/>
            <w:tcBorders>
              <w:top w:val="nil"/>
              <w:left w:val="nil"/>
              <w:bottom w:val="single" w:sz="4" w:space="0" w:color="000000"/>
              <w:right w:val="single" w:sz="4" w:space="0" w:color="000000"/>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03</w:t>
            </w:r>
          </w:p>
        </w:tc>
        <w:tc>
          <w:tcPr>
            <w:tcW w:w="1240" w:type="dxa"/>
            <w:tcBorders>
              <w:top w:val="nil"/>
              <w:left w:val="nil"/>
              <w:bottom w:val="single" w:sz="4" w:space="0" w:color="000000"/>
              <w:right w:val="single" w:sz="4" w:space="0" w:color="000000"/>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700 00 20010</w:t>
            </w:r>
          </w:p>
        </w:tc>
        <w:tc>
          <w:tcPr>
            <w:tcW w:w="960" w:type="dxa"/>
            <w:tcBorders>
              <w:top w:val="nil"/>
              <w:left w:val="nil"/>
              <w:bottom w:val="single" w:sz="4" w:space="0" w:color="000000"/>
              <w:right w:val="nil"/>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5400,00</w:t>
            </w:r>
          </w:p>
        </w:tc>
      </w:tr>
      <w:tr w:rsidR="00823DFD" w:rsidRPr="00823DFD" w:rsidTr="007D37B5">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000000"/>
              <w:bottom w:val="single" w:sz="4" w:space="0" w:color="000000"/>
              <w:right w:val="single" w:sz="4" w:space="0" w:color="000000"/>
            </w:tcBorders>
            <w:shd w:val="clear" w:color="000000" w:fill="FFFFFF"/>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000000"/>
              <w:right w:val="single" w:sz="4" w:space="0" w:color="000000"/>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05</w:t>
            </w:r>
          </w:p>
        </w:tc>
        <w:tc>
          <w:tcPr>
            <w:tcW w:w="820" w:type="dxa"/>
            <w:tcBorders>
              <w:top w:val="nil"/>
              <w:left w:val="nil"/>
              <w:bottom w:val="single" w:sz="4" w:space="0" w:color="000000"/>
              <w:right w:val="single" w:sz="4" w:space="0" w:color="000000"/>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03</w:t>
            </w:r>
          </w:p>
        </w:tc>
        <w:tc>
          <w:tcPr>
            <w:tcW w:w="1240" w:type="dxa"/>
            <w:tcBorders>
              <w:top w:val="nil"/>
              <w:left w:val="nil"/>
              <w:bottom w:val="single" w:sz="4" w:space="0" w:color="000000"/>
              <w:right w:val="single" w:sz="4" w:space="0" w:color="000000"/>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700 00 20010</w:t>
            </w:r>
          </w:p>
        </w:tc>
        <w:tc>
          <w:tcPr>
            <w:tcW w:w="960" w:type="dxa"/>
            <w:tcBorders>
              <w:top w:val="nil"/>
              <w:left w:val="nil"/>
              <w:bottom w:val="single" w:sz="4" w:space="0" w:color="000000"/>
              <w:right w:val="nil"/>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240</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5400,00</w:t>
            </w:r>
          </w:p>
        </w:tc>
      </w:tr>
      <w:tr w:rsidR="00823DFD" w:rsidRPr="00823DFD" w:rsidTr="007D37B5">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000000"/>
              <w:bottom w:val="single" w:sz="4" w:space="0" w:color="000000"/>
              <w:right w:val="single" w:sz="4" w:space="0" w:color="000000"/>
            </w:tcBorders>
            <w:shd w:val="clear" w:color="000000" w:fill="FFFFFF"/>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Подпрограмма "Содержание мест захоронений на территории городского поселения Безенчук на 2018-2020гг"</w:t>
            </w:r>
          </w:p>
        </w:tc>
        <w:tc>
          <w:tcPr>
            <w:tcW w:w="840" w:type="dxa"/>
            <w:tcBorders>
              <w:top w:val="nil"/>
              <w:left w:val="nil"/>
              <w:bottom w:val="single" w:sz="4" w:space="0" w:color="000000"/>
              <w:right w:val="single" w:sz="4" w:space="0" w:color="000000"/>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05</w:t>
            </w:r>
          </w:p>
        </w:tc>
        <w:tc>
          <w:tcPr>
            <w:tcW w:w="820" w:type="dxa"/>
            <w:tcBorders>
              <w:top w:val="nil"/>
              <w:left w:val="nil"/>
              <w:bottom w:val="single" w:sz="4" w:space="0" w:color="000000"/>
              <w:right w:val="single" w:sz="4" w:space="0" w:color="000000"/>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03</w:t>
            </w:r>
          </w:p>
        </w:tc>
        <w:tc>
          <w:tcPr>
            <w:tcW w:w="1240" w:type="dxa"/>
            <w:tcBorders>
              <w:top w:val="nil"/>
              <w:left w:val="nil"/>
              <w:bottom w:val="single" w:sz="4" w:space="0" w:color="000000"/>
              <w:right w:val="single" w:sz="4" w:space="0" w:color="000000"/>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761 00 00000</w:t>
            </w:r>
          </w:p>
        </w:tc>
        <w:tc>
          <w:tcPr>
            <w:tcW w:w="960" w:type="dxa"/>
            <w:tcBorders>
              <w:top w:val="nil"/>
              <w:left w:val="nil"/>
              <w:bottom w:val="single" w:sz="4" w:space="0" w:color="000000"/>
              <w:right w:val="nil"/>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200,00</w:t>
            </w:r>
          </w:p>
        </w:tc>
      </w:tr>
      <w:tr w:rsidR="00823DFD" w:rsidRPr="00823DFD" w:rsidTr="007D37B5">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000000"/>
              <w:bottom w:val="single" w:sz="4" w:space="0" w:color="000000"/>
              <w:right w:val="single" w:sz="4" w:space="0" w:color="000000"/>
            </w:tcBorders>
            <w:shd w:val="clear" w:color="000000" w:fill="FFFFFF"/>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Закупки товаров работ услуг для муниципальных нужд</w:t>
            </w:r>
          </w:p>
        </w:tc>
        <w:tc>
          <w:tcPr>
            <w:tcW w:w="840" w:type="dxa"/>
            <w:tcBorders>
              <w:top w:val="nil"/>
              <w:left w:val="nil"/>
              <w:bottom w:val="single" w:sz="4" w:space="0" w:color="000000"/>
              <w:right w:val="single" w:sz="4" w:space="0" w:color="000000"/>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05</w:t>
            </w:r>
          </w:p>
        </w:tc>
        <w:tc>
          <w:tcPr>
            <w:tcW w:w="820" w:type="dxa"/>
            <w:tcBorders>
              <w:top w:val="nil"/>
              <w:left w:val="nil"/>
              <w:bottom w:val="single" w:sz="4" w:space="0" w:color="000000"/>
              <w:right w:val="single" w:sz="4" w:space="0" w:color="000000"/>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03</w:t>
            </w:r>
          </w:p>
        </w:tc>
        <w:tc>
          <w:tcPr>
            <w:tcW w:w="1240" w:type="dxa"/>
            <w:tcBorders>
              <w:top w:val="nil"/>
              <w:left w:val="nil"/>
              <w:bottom w:val="single" w:sz="4" w:space="0" w:color="000000"/>
              <w:right w:val="single" w:sz="4" w:space="0" w:color="000000"/>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761 00 20610</w:t>
            </w:r>
          </w:p>
        </w:tc>
        <w:tc>
          <w:tcPr>
            <w:tcW w:w="960" w:type="dxa"/>
            <w:tcBorders>
              <w:top w:val="nil"/>
              <w:left w:val="nil"/>
              <w:bottom w:val="single" w:sz="4" w:space="0" w:color="000000"/>
              <w:right w:val="nil"/>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200,00</w:t>
            </w:r>
          </w:p>
        </w:tc>
      </w:tr>
      <w:tr w:rsidR="00823DFD" w:rsidRPr="00823DFD" w:rsidTr="007D37B5">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000000"/>
              <w:bottom w:val="single" w:sz="4" w:space="0" w:color="000000"/>
              <w:right w:val="single" w:sz="4" w:space="0" w:color="000000"/>
            </w:tcBorders>
            <w:shd w:val="clear" w:color="000000" w:fill="FFFFFF"/>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000000"/>
              <w:right w:val="single" w:sz="4" w:space="0" w:color="000000"/>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05</w:t>
            </w:r>
          </w:p>
        </w:tc>
        <w:tc>
          <w:tcPr>
            <w:tcW w:w="820" w:type="dxa"/>
            <w:tcBorders>
              <w:top w:val="nil"/>
              <w:left w:val="nil"/>
              <w:bottom w:val="single" w:sz="4" w:space="0" w:color="000000"/>
              <w:right w:val="single" w:sz="4" w:space="0" w:color="000000"/>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03</w:t>
            </w:r>
          </w:p>
        </w:tc>
        <w:tc>
          <w:tcPr>
            <w:tcW w:w="1240" w:type="dxa"/>
            <w:tcBorders>
              <w:top w:val="nil"/>
              <w:left w:val="nil"/>
              <w:bottom w:val="single" w:sz="4" w:space="0" w:color="000000"/>
              <w:right w:val="single" w:sz="4" w:space="0" w:color="000000"/>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761 00 20610</w:t>
            </w:r>
          </w:p>
        </w:tc>
        <w:tc>
          <w:tcPr>
            <w:tcW w:w="960" w:type="dxa"/>
            <w:tcBorders>
              <w:top w:val="nil"/>
              <w:left w:val="nil"/>
              <w:bottom w:val="single" w:sz="4" w:space="0" w:color="000000"/>
              <w:right w:val="nil"/>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240</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200,00</w:t>
            </w:r>
          </w:p>
        </w:tc>
      </w:tr>
      <w:tr w:rsidR="00823DFD" w:rsidRPr="00823DFD" w:rsidTr="007D37B5">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000000"/>
              <w:bottom w:val="single" w:sz="4" w:space="0" w:color="000000"/>
              <w:right w:val="single" w:sz="4" w:space="0" w:color="000000"/>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Культура и кинематография</w:t>
            </w:r>
          </w:p>
        </w:tc>
        <w:tc>
          <w:tcPr>
            <w:tcW w:w="8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82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960" w:type="dxa"/>
            <w:tcBorders>
              <w:top w:val="nil"/>
              <w:left w:val="nil"/>
              <w:bottom w:val="single" w:sz="4" w:space="0" w:color="000000"/>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r>
      <w:tr w:rsidR="00823DFD" w:rsidRPr="00823DFD" w:rsidTr="007D37B5">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208</w:t>
            </w:r>
          </w:p>
        </w:tc>
        <w:tc>
          <w:tcPr>
            <w:tcW w:w="5100" w:type="dxa"/>
            <w:tcBorders>
              <w:top w:val="nil"/>
              <w:left w:val="single" w:sz="4" w:space="0" w:color="000000"/>
              <w:bottom w:val="single" w:sz="4" w:space="0" w:color="000000"/>
              <w:right w:val="single" w:sz="4" w:space="0" w:color="000000"/>
            </w:tcBorders>
            <w:shd w:val="clear" w:color="auto" w:fill="auto"/>
            <w:hideMark/>
          </w:tcPr>
          <w:p w:rsidR="007D37B5" w:rsidRPr="00D16C18" w:rsidRDefault="00823DFD" w:rsidP="007D37B5">
            <w:pPr>
              <w:spacing w:after="0" w:line="240" w:lineRule="auto"/>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Культура</w:t>
            </w:r>
          </w:p>
        </w:tc>
        <w:tc>
          <w:tcPr>
            <w:tcW w:w="8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08</w:t>
            </w:r>
          </w:p>
        </w:tc>
        <w:tc>
          <w:tcPr>
            <w:tcW w:w="82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01</w:t>
            </w:r>
          </w:p>
        </w:tc>
        <w:tc>
          <w:tcPr>
            <w:tcW w:w="12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 </w:t>
            </w:r>
          </w:p>
        </w:tc>
        <w:tc>
          <w:tcPr>
            <w:tcW w:w="960" w:type="dxa"/>
            <w:tcBorders>
              <w:top w:val="nil"/>
              <w:left w:val="nil"/>
              <w:bottom w:val="single" w:sz="4" w:space="0" w:color="000000"/>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4500,00</w:t>
            </w:r>
          </w:p>
        </w:tc>
      </w:tr>
      <w:tr w:rsidR="00823DFD" w:rsidRPr="00823DFD" w:rsidTr="007D37B5">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000000"/>
              <w:bottom w:val="single" w:sz="4" w:space="0" w:color="000000"/>
              <w:right w:val="single" w:sz="4" w:space="0" w:color="000000"/>
            </w:tcBorders>
            <w:shd w:val="clear" w:color="auto" w:fill="auto"/>
            <w:vAlign w:val="center"/>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xml:space="preserve">МП "Развитие культуры в </w:t>
            </w:r>
            <w:proofErr w:type="spellStart"/>
            <w:r w:rsidRPr="00D16C18">
              <w:rPr>
                <w:rFonts w:ascii="Times New Roman" w:eastAsia="Times New Roman" w:hAnsi="Times New Roman" w:cs="Times New Roman"/>
                <w:sz w:val="16"/>
                <w:szCs w:val="16"/>
                <w:lang w:eastAsia="ru-RU"/>
              </w:rPr>
              <w:t>гп</w:t>
            </w:r>
            <w:proofErr w:type="spellEnd"/>
            <w:r w:rsidRPr="00D16C18">
              <w:rPr>
                <w:rFonts w:ascii="Times New Roman" w:eastAsia="Times New Roman" w:hAnsi="Times New Roman" w:cs="Times New Roman"/>
                <w:sz w:val="16"/>
                <w:szCs w:val="16"/>
                <w:lang w:eastAsia="ru-RU"/>
              </w:rPr>
              <w:t xml:space="preserve"> Безенчук на 2017-2019гг"</w:t>
            </w:r>
          </w:p>
        </w:tc>
        <w:tc>
          <w:tcPr>
            <w:tcW w:w="8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08</w:t>
            </w:r>
          </w:p>
        </w:tc>
        <w:tc>
          <w:tcPr>
            <w:tcW w:w="82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01</w:t>
            </w:r>
          </w:p>
        </w:tc>
        <w:tc>
          <w:tcPr>
            <w:tcW w:w="12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770 00 00000</w:t>
            </w:r>
          </w:p>
        </w:tc>
        <w:tc>
          <w:tcPr>
            <w:tcW w:w="960" w:type="dxa"/>
            <w:tcBorders>
              <w:top w:val="nil"/>
              <w:left w:val="nil"/>
              <w:bottom w:val="single" w:sz="4" w:space="0" w:color="000000"/>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4500,00</w:t>
            </w:r>
          </w:p>
        </w:tc>
      </w:tr>
      <w:tr w:rsidR="00823DFD" w:rsidRPr="00823DFD" w:rsidTr="007D37B5">
        <w:trPr>
          <w:trHeight w:val="1262"/>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lastRenderedPageBreak/>
              <w:t> </w:t>
            </w:r>
          </w:p>
        </w:tc>
        <w:tc>
          <w:tcPr>
            <w:tcW w:w="5100" w:type="dxa"/>
            <w:tcBorders>
              <w:top w:val="nil"/>
              <w:left w:val="single" w:sz="4" w:space="0" w:color="auto"/>
              <w:bottom w:val="single" w:sz="4" w:space="0" w:color="auto"/>
              <w:right w:val="single" w:sz="4" w:space="0" w:color="auto"/>
            </w:tcBorders>
            <w:shd w:val="clear" w:color="auto" w:fill="auto"/>
            <w:hideMark/>
          </w:tcPr>
          <w:p w:rsidR="00823DFD" w:rsidRPr="00D16C18" w:rsidRDefault="00823DFD" w:rsidP="00823DFD">
            <w:pPr>
              <w:spacing w:after="0" w:line="240" w:lineRule="auto"/>
              <w:jc w:val="both"/>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w:t>
            </w:r>
            <w:proofErr w:type="spellStart"/>
            <w:r w:rsidRPr="00D16C18">
              <w:rPr>
                <w:rFonts w:ascii="Times New Roman" w:eastAsia="Times New Roman" w:hAnsi="Times New Roman" w:cs="Times New Roman"/>
                <w:sz w:val="16"/>
                <w:szCs w:val="16"/>
                <w:lang w:eastAsia="ru-RU"/>
              </w:rPr>
              <w:t>соглашениямиМежбюджетные</w:t>
            </w:r>
            <w:proofErr w:type="spellEnd"/>
            <w:r w:rsidRPr="00D16C18">
              <w:rPr>
                <w:rFonts w:ascii="Times New Roman" w:eastAsia="Times New Roman" w:hAnsi="Times New Roman" w:cs="Times New Roman"/>
                <w:sz w:val="16"/>
                <w:szCs w:val="16"/>
                <w:lang w:eastAsia="ru-RU"/>
              </w:rPr>
              <w:t xml:space="preserve">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08</w:t>
            </w:r>
          </w:p>
        </w:tc>
        <w:tc>
          <w:tcPr>
            <w:tcW w:w="82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01</w:t>
            </w:r>
          </w:p>
        </w:tc>
        <w:tc>
          <w:tcPr>
            <w:tcW w:w="12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770 00 78210</w:t>
            </w:r>
          </w:p>
        </w:tc>
        <w:tc>
          <w:tcPr>
            <w:tcW w:w="960" w:type="dxa"/>
            <w:tcBorders>
              <w:top w:val="nil"/>
              <w:left w:val="nil"/>
              <w:bottom w:val="single" w:sz="4" w:space="0" w:color="000000"/>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4500,00</w:t>
            </w:r>
          </w:p>
        </w:tc>
      </w:tr>
      <w:tr w:rsidR="00823DFD" w:rsidRPr="00823DFD" w:rsidTr="007D37B5">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auto"/>
              <w:bottom w:val="single" w:sz="4" w:space="0" w:color="auto"/>
              <w:right w:val="single" w:sz="4" w:space="0" w:color="auto"/>
            </w:tcBorders>
            <w:shd w:val="clear" w:color="auto" w:fill="auto"/>
            <w:hideMark/>
          </w:tcPr>
          <w:p w:rsidR="00823DFD" w:rsidRPr="00D16C18" w:rsidRDefault="00823DFD" w:rsidP="00823DFD">
            <w:pPr>
              <w:spacing w:after="0" w:line="240" w:lineRule="auto"/>
              <w:jc w:val="both"/>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Социальная политика</w:t>
            </w:r>
          </w:p>
        </w:tc>
        <w:tc>
          <w:tcPr>
            <w:tcW w:w="8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82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960" w:type="dxa"/>
            <w:tcBorders>
              <w:top w:val="nil"/>
              <w:left w:val="nil"/>
              <w:bottom w:val="single" w:sz="4" w:space="0" w:color="000000"/>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r>
      <w:tr w:rsidR="00823DFD" w:rsidRPr="00823DFD" w:rsidTr="007D37B5">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auto"/>
              <w:bottom w:val="single" w:sz="4" w:space="0" w:color="auto"/>
              <w:right w:val="single" w:sz="4" w:space="0" w:color="auto"/>
            </w:tcBorders>
            <w:shd w:val="clear" w:color="auto" w:fill="auto"/>
            <w:hideMark/>
          </w:tcPr>
          <w:p w:rsidR="00823DFD" w:rsidRPr="00D16C18" w:rsidRDefault="00823DFD" w:rsidP="00823DFD">
            <w:pPr>
              <w:spacing w:after="0" w:line="240" w:lineRule="auto"/>
              <w:jc w:val="both"/>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Другие вопросы в области социальной политики</w:t>
            </w:r>
          </w:p>
        </w:tc>
        <w:tc>
          <w:tcPr>
            <w:tcW w:w="8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82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960" w:type="dxa"/>
            <w:tcBorders>
              <w:top w:val="nil"/>
              <w:left w:val="nil"/>
              <w:bottom w:val="single" w:sz="4" w:space="0" w:color="000000"/>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430,78667</w:t>
            </w:r>
          </w:p>
        </w:tc>
      </w:tr>
      <w:tr w:rsidR="00823DFD" w:rsidRPr="00823DFD" w:rsidTr="007D37B5">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auto"/>
              <w:bottom w:val="single" w:sz="4" w:space="0" w:color="auto"/>
              <w:right w:val="single" w:sz="4" w:space="0" w:color="auto"/>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Непрограммное направление расходов в области социальной политики</w:t>
            </w:r>
          </w:p>
        </w:tc>
        <w:tc>
          <w:tcPr>
            <w:tcW w:w="8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10</w:t>
            </w:r>
          </w:p>
        </w:tc>
        <w:tc>
          <w:tcPr>
            <w:tcW w:w="82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6</w:t>
            </w:r>
          </w:p>
        </w:tc>
        <w:tc>
          <w:tcPr>
            <w:tcW w:w="12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993 00 00000</w:t>
            </w:r>
          </w:p>
        </w:tc>
        <w:tc>
          <w:tcPr>
            <w:tcW w:w="960" w:type="dxa"/>
            <w:tcBorders>
              <w:top w:val="nil"/>
              <w:left w:val="nil"/>
              <w:bottom w:val="single" w:sz="4" w:space="0" w:color="000000"/>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430,78667</w:t>
            </w:r>
          </w:p>
        </w:tc>
      </w:tr>
      <w:tr w:rsidR="00823DFD" w:rsidRPr="00823DFD" w:rsidTr="007D37B5">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auto"/>
              <w:bottom w:val="single" w:sz="4" w:space="0" w:color="auto"/>
              <w:right w:val="single" w:sz="4" w:space="0" w:color="auto"/>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proofErr w:type="spellStart"/>
            <w:r w:rsidRPr="00D16C18">
              <w:rPr>
                <w:rFonts w:ascii="Times New Roman" w:eastAsia="Times New Roman" w:hAnsi="Times New Roman" w:cs="Times New Roman"/>
                <w:sz w:val="16"/>
                <w:szCs w:val="16"/>
                <w:lang w:eastAsia="ru-RU"/>
              </w:rPr>
              <w:t>Софинансирование</w:t>
            </w:r>
            <w:proofErr w:type="spellEnd"/>
            <w:r w:rsidRPr="00D16C18">
              <w:rPr>
                <w:rFonts w:ascii="Times New Roman" w:eastAsia="Times New Roman" w:hAnsi="Times New Roman" w:cs="Times New Roman"/>
                <w:sz w:val="16"/>
                <w:szCs w:val="16"/>
                <w:lang w:eastAsia="ru-RU"/>
              </w:rPr>
              <w:t xml:space="preserve"> расходов по обустройству и приспособлению приоритетных муниципальных объектов в сфере культуры с целью обеспечения их доступности для инвалидов</w:t>
            </w:r>
          </w:p>
        </w:tc>
        <w:tc>
          <w:tcPr>
            <w:tcW w:w="8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10</w:t>
            </w:r>
          </w:p>
        </w:tc>
        <w:tc>
          <w:tcPr>
            <w:tcW w:w="82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6</w:t>
            </w:r>
          </w:p>
        </w:tc>
        <w:tc>
          <w:tcPr>
            <w:tcW w:w="12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993 00 S0270</w:t>
            </w:r>
          </w:p>
        </w:tc>
        <w:tc>
          <w:tcPr>
            <w:tcW w:w="960" w:type="dxa"/>
            <w:tcBorders>
              <w:top w:val="nil"/>
              <w:left w:val="nil"/>
              <w:bottom w:val="single" w:sz="4" w:space="0" w:color="000000"/>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430,78667</w:t>
            </w:r>
          </w:p>
        </w:tc>
      </w:tr>
      <w:tr w:rsidR="00823DFD" w:rsidRPr="00823DFD" w:rsidTr="007D37B5">
        <w:trPr>
          <w:trHeight w:val="70"/>
        </w:trPr>
        <w:tc>
          <w:tcPr>
            <w:tcW w:w="700" w:type="dxa"/>
            <w:tcBorders>
              <w:top w:val="nil"/>
              <w:left w:val="single" w:sz="4" w:space="0" w:color="auto"/>
              <w:bottom w:val="nil"/>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auto"/>
              <w:bottom w:val="single" w:sz="4" w:space="0" w:color="auto"/>
              <w:right w:val="single" w:sz="4" w:space="0" w:color="auto"/>
            </w:tcBorders>
            <w:shd w:val="clear" w:color="auto" w:fill="auto"/>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Иные межбюджетные трансферты</w:t>
            </w:r>
          </w:p>
        </w:tc>
        <w:tc>
          <w:tcPr>
            <w:tcW w:w="840" w:type="dxa"/>
            <w:tcBorders>
              <w:top w:val="nil"/>
              <w:left w:val="nil"/>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993 00 S0270</w:t>
            </w:r>
          </w:p>
        </w:tc>
        <w:tc>
          <w:tcPr>
            <w:tcW w:w="960" w:type="dxa"/>
            <w:tcBorders>
              <w:top w:val="nil"/>
              <w:left w:val="nil"/>
              <w:bottom w:val="single" w:sz="4" w:space="0" w:color="000000"/>
              <w:right w:val="nil"/>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540</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430,78667</w:t>
            </w:r>
          </w:p>
        </w:tc>
      </w:tr>
      <w:tr w:rsidR="00823DFD" w:rsidRPr="00823DFD" w:rsidTr="007D37B5">
        <w:trPr>
          <w:trHeight w:val="70"/>
        </w:trPr>
        <w:tc>
          <w:tcPr>
            <w:tcW w:w="700" w:type="dxa"/>
            <w:tcBorders>
              <w:top w:val="nil"/>
              <w:left w:val="single" w:sz="4" w:space="0" w:color="auto"/>
              <w:bottom w:val="single" w:sz="4" w:space="0" w:color="auto"/>
              <w:right w:val="nil"/>
            </w:tcBorders>
            <w:shd w:val="clear" w:color="auto" w:fill="auto"/>
            <w:noWrap/>
            <w:vAlign w:val="bottom"/>
            <w:hideMark/>
          </w:tcPr>
          <w:p w:rsidR="00823DFD" w:rsidRPr="00D16C18" w:rsidRDefault="00823DFD" w:rsidP="00823DFD">
            <w:pPr>
              <w:spacing w:after="0" w:line="240" w:lineRule="auto"/>
              <w:jc w:val="center"/>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823DFD" w:rsidRPr="00D16C18" w:rsidRDefault="00823DFD" w:rsidP="00823DFD">
            <w:pPr>
              <w:spacing w:after="0" w:line="240" w:lineRule="auto"/>
              <w:jc w:val="right"/>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Всего расходов</w:t>
            </w:r>
          </w:p>
        </w:tc>
        <w:tc>
          <w:tcPr>
            <w:tcW w:w="8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82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960" w:type="dxa"/>
            <w:tcBorders>
              <w:top w:val="nil"/>
              <w:left w:val="nil"/>
              <w:bottom w:val="single" w:sz="4" w:space="0" w:color="000000"/>
              <w:right w:val="nil"/>
            </w:tcBorders>
            <w:shd w:val="clear" w:color="auto" w:fill="auto"/>
            <w:noWrap/>
            <w:vAlign w:val="center"/>
            <w:hideMark/>
          </w:tcPr>
          <w:p w:rsidR="00823DFD" w:rsidRPr="00D16C18" w:rsidRDefault="00823DFD" w:rsidP="00823DFD">
            <w:pPr>
              <w:spacing w:after="0" w:line="240" w:lineRule="auto"/>
              <w:rPr>
                <w:rFonts w:ascii="Times New Roman" w:eastAsia="Times New Roman" w:hAnsi="Times New Roman" w:cs="Times New Roman"/>
                <w:sz w:val="16"/>
                <w:szCs w:val="16"/>
                <w:lang w:eastAsia="ru-RU"/>
              </w:rPr>
            </w:pPr>
            <w:r w:rsidRPr="00D16C18">
              <w:rPr>
                <w:rFonts w:ascii="Times New Roman" w:eastAsia="Times New Roman" w:hAnsi="Times New Roman" w:cs="Times New Roman"/>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23DFD" w:rsidRPr="00D16C18" w:rsidRDefault="00823DFD" w:rsidP="00823DFD">
            <w:pPr>
              <w:spacing w:after="0" w:line="240" w:lineRule="auto"/>
              <w:jc w:val="center"/>
              <w:rPr>
                <w:rFonts w:ascii="Times New Roman" w:eastAsia="Times New Roman" w:hAnsi="Times New Roman" w:cs="Times New Roman"/>
                <w:b/>
                <w:bCs/>
                <w:sz w:val="16"/>
                <w:szCs w:val="16"/>
                <w:lang w:eastAsia="ru-RU"/>
              </w:rPr>
            </w:pPr>
            <w:r w:rsidRPr="00D16C18">
              <w:rPr>
                <w:rFonts w:ascii="Times New Roman" w:eastAsia="Times New Roman" w:hAnsi="Times New Roman" w:cs="Times New Roman"/>
                <w:b/>
                <w:bCs/>
                <w:sz w:val="16"/>
                <w:szCs w:val="16"/>
                <w:lang w:eastAsia="ru-RU"/>
              </w:rPr>
              <w:t>190501,21800</w:t>
            </w:r>
          </w:p>
        </w:tc>
      </w:tr>
    </w:tbl>
    <w:p w:rsidR="00C94072" w:rsidRPr="00E83F43" w:rsidRDefault="00C94072" w:rsidP="00C94072">
      <w:pPr>
        <w:spacing w:after="0" w:line="240" w:lineRule="auto"/>
        <w:jc w:val="right"/>
        <w:rPr>
          <w:rFonts w:ascii="Times New Roman" w:hAnsi="Times New Roman" w:cs="Times New Roman"/>
          <w:bCs/>
          <w:sz w:val="20"/>
          <w:szCs w:val="20"/>
        </w:rPr>
      </w:pPr>
      <w:r w:rsidRPr="00E83F43">
        <w:rPr>
          <w:rFonts w:ascii="Times New Roman" w:hAnsi="Times New Roman" w:cs="Times New Roman"/>
          <w:bCs/>
          <w:sz w:val="20"/>
          <w:szCs w:val="20"/>
        </w:rPr>
        <w:t>Приложение№</w:t>
      </w:r>
      <w:r>
        <w:rPr>
          <w:rFonts w:ascii="Times New Roman" w:hAnsi="Times New Roman" w:cs="Times New Roman"/>
          <w:bCs/>
          <w:sz w:val="20"/>
          <w:szCs w:val="20"/>
        </w:rPr>
        <w:t>4</w:t>
      </w:r>
    </w:p>
    <w:p w:rsidR="00C94072" w:rsidRPr="00E83F43" w:rsidRDefault="00C94072" w:rsidP="00C94072">
      <w:pPr>
        <w:spacing w:after="0" w:line="240" w:lineRule="auto"/>
        <w:jc w:val="right"/>
        <w:rPr>
          <w:rFonts w:ascii="Times New Roman" w:hAnsi="Times New Roman" w:cs="Times New Roman"/>
          <w:bCs/>
          <w:sz w:val="20"/>
          <w:szCs w:val="20"/>
        </w:rPr>
      </w:pPr>
      <w:r w:rsidRPr="00E83F43">
        <w:rPr>
          <w:rFonts w:ascii="Times New Roman" w:hAnsi="Times New Roman" w:cs="Times New Roman"/>
          <w:bCs/>
          <w:sz w:val="20"/>
          <w:szCs w:val="20"/>
        </w:rPr>
        <w:t>к решению Собрания представителей</w:t>
      </w:r>
    </w:p>
    <w:p w:rsidR="00C94072" w:rsidRPr="00E83F43" w:rsidRDefault="00C94072" w:rsidP="00C94072">
      <w:pPr>
        <w:spacing w:after="0" w:line="240" w:lineRule="auto"/>
        <w:jc w:val="right"/>
        <w:rPr>
          <w:rFonts w:ascii="Times New Roman" w:hAnsi="Times New Roman" w:cs="Times New Roman"/>
          <w:bCs/>
          <w:sz w:val="20"/>
          <w:szCs w:val="20"/>
        </w:rPr>
      </w:pPr>
      <w:r w:rsidRPr="00E83F43">
        <w:rPr>
          <w:rFonts w:ascii="Times New Roman" w:hAnsi="Times New Roman" w:cs="Times New Roman"/>
          <w:bCs/>
          <w:sz w:val="20"/>
          <w:szCs w:val="20"/>
        </w:rPr>
        <w:t xml:space="preserve">городского поселения Безенчук </w:t>
      </w:r>
    </w:p>
    <w:p w:rsidR="00C94072" w:rsidRPr="00E83F43" w:rsidRDefault="00C94072" w:rsidP="00C94072">
      <w:pPr>
        <w:spacing w:after="0" w:line="240" w:lineRule="auto"/>
        <w:jc w:val="right"/>
        <w:rPr>
          <w:rFonts w:ascii="Times New Roman" w:hAnsi="Times New Roman" w:cs="Times New Roman"/>
          <w:bCs/>
          <w:sz w:val="20"/>
          <w:szCs w:val="20"/>
        </w:rPr>
      </w:pPr>
      <w:r w:rsidRPr="00E83F43">
        <w:rPr>
          <w:rFonts w:ascii="Times New Roman" w:hAnsi="Times New Roman" w:cs="Times New Roman"/>
          <w:bCs/>
          <w:sz w:val="20"/>
          <w:szCs w:val="20"/>
        </w:rPr>
        <w:t>от 28.0</w:t>
      </w:r>
      <w:r>
        <w:rPr>
          <w:rFonts w:ascii="Times New Roman" w:hAnsi="Times New Roman" w:cs="Times New Roman"/>
          <w:bCs/>
          <w:sz w:val="20"/>
          <w:szCs w:val="20"/>
        </w:rPr>
        <w:t>3</w:t>
      </w:r>
      <w:r w:rsidRPr="00E83F43">
        <w:rPr>
          <w:rFonts w:ascii="Times New Roman" w:hAnsi="Times New Roman" w:cs="Times New Roman"/>
          <w:bCs/>
          <w:sz w:val="20"/>
          <w:szCs w:val="20"/>
        </w:rPr>
        <w:t>.2019 №</w:t>
      </w:r>
      <w:r>
        <w:rPr>
          <w:rFonts w:ascii="Times New Roman" w:hAnsi="Times New Roman" w:cs="Times New Roman"/>
          <w:bCs/>
          <w:sz w:val="20"/>
          <w:szCs w:val="20"/>
        </w:rPr>
        <w:t>3</w:t>
      </w:r>
      <w:r w:rsidRPr="00E83F43">
        <w:rPr>
          <w:rFonts w:ascii="Times New Roman" w:hAnsi="Times New Roman" w:cs="Times New Roman"/>
          <w:bCs/>
          <w:sz w:val="20"/>
          <w:szCs w:val="20"/>
        </w:rPr>
        <w:t>/44</w:t>
      </w:r>
    </w:p>
    <w:tbl>
      <w:tblPr>
        <w:tblW w:w="10943" w:type="dxa"/>
        <w:tblInd w:w="108" w:type="dxa"/>
        <w:tblLook w:val="04A0" w:firstRow="1" w:lastRow="0" w:firstColumn="1" w:lastColumn="0" w:noHBand="0" w:noVBand="1"/>
      </w:tblPr>
      <w:tblGrid>
        <w:gridCol w:w="8080"/>
        <w:gridCol w:w="1214"/>
        <w:gridCol w:w="501"/>
        <w:gridCol w:w="1136"/>
        <w:gridCol w:w="12"/>
      </w:tblGrid>
      <w:tr w:rsidR="008472A9" w:rsidRPr="008472A9" w:rsidTr="00C0437A">
        <w:trPr>
          <w:trHeight w:val="228"/>
        </w:trPr>
        <w:tc>
          <w:tcPr>
            <w:tcW w:w="10943" w:type="dxa"/>
            <w:gridSpan w:val="5"/>
            <w:tcBorders>
              <w:top w:val="nil"/>
              <w:left w:val="nil"/>
              <w:bottom w:val="nil"/>
              <w:right w:val="nil"/>
            </w:tcBorders>
            <w:shd w:val="clear" w:color="auto" w:fill="auto"/>
            <w:vAlign w:val="center"/>
            <w:hideMark/>
          </w:tcPr>
          <w:p w:rsidR="008472A9" w:rsidRPr="00C0437A" w:rsidRDefault="008472A9" w:rsidP="008472A9">
            <w:pPr>
              <w:spacing w:after="0" w:line="240" w:lineRule="auto"/>
              <w:jc w:val="center"/>
              <w:rPr>
                <w:rFonts w:ascii="Times New Roman" w:eastAsia="Times New Roman" w:hAnsi="Times New Roman" w:cs="Times New Roman"/>
                <w:b/>
                <w:bCs/>
                <w:sz w:val="20"/>
                <w:szCs w:val="20"/>
                <w:lang w:eastAsia="ru-RU"/>
              </w:rPr>
            </w:pPr>
            <w:r w:rsidRPr="00C0437A">
              <w:rPr>
                <w:rFonts w:ascii="Times New Roman" w:eastAsia="Times New Roman" w:hAnsi="Times New Roman" w:cs="Times New Roman"/>
                <w:b/>
                <w:bCs/>
                <w:sz w:val="20"/>
                <w:szCs w:val="20"/>
                <w:lang w:eastAsia="ru-RU"/>
              </w:rPr>
              <w:t xml:space="preserve">Распределение бюджетных ассигнований по целевым статьям (муниципальным программам городского поселения муниципального района </w:t>
            </w:r>
            <w:proofErr w:type="spellStart"/>
            <w:r w:rsidRPr="00C0437A">
              <w:rPr>
                <w:rFonts w:ascii="Times New Roman" w:eastAsia="Times New Roman" w:hAnsi="Times New Roman" w:cs="Times New Roman"/>
                <w:b/>
                <w:bCs/>
                <w:sz w:val="20"/>
                <w:szCs w:val="20"/>
                <w:lang w:eastAsia="ru-RU"/>
              </w:rPr>
              <w:t>Безенчукский</w:t>
            </w:r>
            <w:proofErr w:type="spellEnd"/>
            <w:r w:rsidRPr="00C0437A">
              <w:rPr>
                <w:rFonts w:ascii="Times New Roman" w:eastAsia="Times New Roman" w:hAnsi="Times New Roman" w:cs="Times New Roman"/>
                <w:b/>
                <w:bCs/>
                <w:sz w:val="20"/>
                <w:szCs w:val="20"/>
                <w:lang w:eastAsia="ru-RU"/>
              </w:rPr>
              <w:t xml:space="preserve"> и непрограммным направлениям деятельности), группам и подгруппам видов расходов классификации расходов бюджета городского поселения Безенчук на 2019 год</w:t>
            </w:r>
          </w:p>
        </w:tc>
      </w:tr>
      <w:tr w:rsidR="008472A9" w:rsidRPr="008472A9" w:rsidTr="00C0437A">
        <w:trPr>
          <w:gridAfter w:val="1"/>
          <w:wAfter w:w="12" w:type="dxa"/>
          <w:trHeight w:val="70"/>
        </w:trPr>
        <w:tc>
          <w:tcPr>
            <w:tcW w:w="8080" w:type="dxa"/>
            <w:tcBorders>
              <w:top w:val="single" w:sz="4" w:space="0" w:color="000000"/>
              <w:left w:val="single" w:sz="4" w:space="0" w:color="000000"/>
              <w:bottom w:val="nil"/>
              <w:right w:val="single" w:sz="4" w:space="0" w:color="000000"/>
            </w:tcBorders>
            <w:shd w:val="clear" w:color="auto" w:fill="auto"/>
            <w:vAlign w:val="center"/>
            <w:hideMark/>
          </w:tcPr>
          <w:p w:rsidR="008472A9" w:rsidRPr="00C0437A" w:rsidRDefault="008472A9" w:rsidP="008472A9">
            <w:pPr>
              <w:spacing w:after="0" w:line="240" w:lineRule="auto"/>
              <w:jc w:val="center"/>
              <w:rPr>
                <w:rFonts w:ascii="Times New Roman" w:eastAsia="Times New Roman" w:hAnsi="Times New Roman" w:cs="Times New Roman"/>
                <w:b/>
                <w:bCs/>
                <w:sz w:val="16"/>
                <w:szCs w:val="16"/>
                <w:lang w:eastAsia="ru-RU"/>
              </w:rPr>
            </w:pPr>
            <w:r w:rsidRPr="00C0437A">
              <w:rPr>
                <w:rFonts w:ascii="Times New Roman" w:eastAsia="Times New Roman" w:hAnsi="Times New Roman" w:cs="Times New Roman"/>
                <w:b/>
                <w:bCs/>
                <w:sz w:val="16"/>
                <w:szCs w:val="16"/>
                <w:lang w:eastAsia="ru-RU"/>
              </w:rPr>
              <w:t> </w:t>
            </w:r>
          </w:p>
        </w:tc>
        <w:tc>
          <w:tcPr>
            <w:tcW w:w="1214" w:type="dxa"/>
            <w:tcBorders>
              <w:top w:val="single" w:sz="4" w:space="0" w:color="000000"/>
              <w:left w:val="nil"/>
              <w:bottom w:val="nil"/>
              <w:right w:val="single" w:sz="4" w:space="0" w:color="000000"/>
            </w:tcBorders>
            <w:shd w:val="clear" w:color="auto" w:fill="auto"/>
            <w:vAlign w:val="center"/>
            <w:hideMark/>
          </w:tcPr>
          <w:p w:rsidR="008472A9" w:rsidRPr="00C0437A" w:rsidRDefault="008472A9" w:rsidP="008472A9">
            <w:pPr>
              <w:spacing w:after="0" w:line="240" w:lineRule="auto"/>
              <w:jc w:val="center"/>
              <w:rPr>
                <w:rFonts w:ascii="Times New Roman" w:eastAsia="Times New Roman" w:hAnsi="Times New Roman" w:cs="Times New Roman"/>
                <w:b/>
                <w:bCs/>
                <w:sz w:val="16"/>
                <w:szCs w:val="16"/>
                <w:lang w:eastAsia="ru-RU"/>
              </w:rPr>
            </w:pPr>
            <w:r w:rsidRPr="00C0437A">
              <w:rPr>
                <w:rFonts w:ascii="Times New Roman" w:eastAsia="Times New Roman" w:hAnsi="Times New Roman" w:cs="Times New Roman"/>
                <w:b/>
                <w:bCs/>
                <w:sz w:val="16"/>
                <w:szCs w:val="16"/>
                <w:lang w:eastAsia="ru-RU"/>
              </w:rPr>
              <w:t>ЦСР</w:t>
            </w:r>
          </w:p>
        </w:tc>
        <w:tc>
          <w:tcPr>
            <w:tcW w:w="501" w:type="dxa"/>
            <w:tcBorders>
              <w:top w:val="single" w:sz="4" w:space="0" w:color="000000"/>
              <w:left w:val="nil"/>
              <w:bottom w:val="nil"/>
              <w:right w:val="nil"/>
            </w:tcBorders>
            <w:shd w:val="clear" w:color="auto" w:fill="auto"/>
            <w:vAlign w:val="center"/>
            <w:hideMark/>
          </w:tcPr>
          <w:p w:rsidR="008472A9" w:rsidRPr="00C0437A" w:rsidRDefault="008472A9" w:rsidP="008472A9">
            <w:pPr>
              <w:spacing w:after="0" w:line="240" w:lineRule="auto"/>
              <w:jc w:val="center"/>
              <w:rPr>
                <w:rFonts w:ascii="Times New Roman" w:eastAsia="Times New Roman" w:hAnsi="Times New Roman" w:cs="Times New Roman"/>
                <w:b/>
                <w:bCs/>
                <w:sz w:val="16"/>
                <w:szCs w:val="16"/>
                <w:lang w:eastAsia="ru-RU"/>
              </w:rPr>
            </w:pPr>
            <w:r w:rsidRPr="00C0437A">
              <w:rPr>
                <w:rFonts w:ascii="Times New Roman" w:eastAsia="Times New Roman" w:hAnsi="Times New Roman" w:cs="Times New Roman"/>
                <w:b/>
                <w:bCs/>
                <w:sz w:val="16"/>
                <w:szCs w:val="16"/>
                <w:lang w:eastAsia="ru-RU"/>
              </w:rPr>
              <w:t>ВР</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72A9" w:rsidRPr="00C0437A" w:rsidRDefault="008472A9" w:rsidP="008472A9">
            <w:pPr>
              <w:spacing w:after="0" w:line="240" w:lineRule="auto"/>
              <w:jc w:val="center"/>
              <w:rPr>
                <w:rFonts w:ascii="Times New Roman" w:eastAsia="Times New Roman" w:hAnsi="Times New Roman" w:cs="Times New Roman"/>
                <w:b/>
                <w:bCs/>
                <w:sz w:val="16"/>
                <w:szCs w:val="16"/>
                <w:lang w:eastAsia="ru-RU"/>
              </w:rPr>
            </w:pPr>
            <w:r w:rsidRPr="00C0437A">
              <w:rPr>
                <w:rFonts w:ascii="Times New Roman" w:eastAsia="Times New Roman" w:hAnsi="Times New Roman" w:cs="Times New Roman"/>
                <w:b/>
                <w:bCs/>
                <w:sz w:val="16"/>
                <w:szCs w:val="16"/>
                <w:lang w:eastAsia="ru-RU"/>
              </w:rPr>
              <w:t>План, тыс. руб.</w:t>
            </w:r>
          </w:p>
        </w:tc>
      </w:tr>
      <w:tr w:rsidR="008472A9" w:rsidRPr="008472A9" w:rsidTr="00C0437A">
        <w:trPr>
          <w:gridAfter w:val="1"/>
          <w:wAfter w:w="12" w:type="dxa"/>
          <w:trHeight w:val="70"/>
        </w:trPr>
        <w:tc>
          <w:tcPr>
            <w:tcW w:w="8080" w:type="dxa"/>
            <w:tcBorders>
              <w:top w:val="single" w:sz="4" w:space="0" w:color="000000"/>
              <w:left w:val="single" w:sz="4" w:space="0" w:color="000000"/>
              <w:bottom w:val="single" w:sz="4" w:space="0" w:color="000000"/>
              <w:right w:val="single" w:sz="4" w:space="0" w:color="000000"/>
            </w:tcBorders>
            <w:shd w:val="clear" w:color="000000" w:fill="FFFFFF"/>
            <w:hideMark/>
          </w:tcPr>
          <w:p w:rsidR="008472A9" w:rsidRPr="00C0437A" w:rsidRDefault="008472A9" w:rsidP="008472A9">
            <w:pPr>
              <w:spacing w:after="0" w:line="240" w:lineRule="auto"/>
              <w:rPr>
                <w:rFonts w:ascii="Times New Roman" w:eastAsia="Times New Roman" w:hAnsi="Times New Roman" w:cs="Times New Roman"/>
                <w:b/>
                <w:bCs/>
                <w:sz w:val="16"/>
                <w:szCs w:val="16"/>
                <w:lang w:eastAsia="ru-RU"/>
              </w:rPr>
            </w:pPr>
            <w:r w:rsidRPr="00C0437A">
              <w:rPr>
                <w:rFonts w:ascii="Times New Roman" w:eastAsia="Times New Roman" w:hAnsi="Times New Roman" w:cs="Times New Roman"/>
                <w:b/>
                <w:bCs/>
                <w:sz w:val="16"/>
                <w:szCs w:val="16"/>
                <w:lang w:eastAsia="ru-RU"/>
              </w:rPr>
              <w:t>Муниципальная программа "Развитие муниципальной службы в городском поселении Безенчук"</w:t>
            </w:r>
          </w:p>
        </w:tc>
        <w:tc>
          <w:tcPr>
            <w:tcW w:w="1214" w:type="dxa"/>
            <w:tcBorders>
              <w:top w:val="single" w:sz="4" w:space="0" w:color="000000"/>
              <w:left w:val="nil"/>
              <w:bottom w:val="single" w:sz="4" w:space="0" w:color="000000"/>
              <w:right w:val="single" w:sz="4" w:space="0" w:color="000000"/>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780 00 00000</w:t>
            </w:r>
          </w:p>
        </w:tc>
        <w:tc>
          <w:tcPr>
            <w:tcW w:w="501" w:type="dxa"/>
            <w:tcBorders>
              <w:top w:val="single" w:sz="4" w:space="0" w:color="000000"/>
              <w:left w:val="nil"/>
              <w:bottom w:val="single" w:sz="4" w:space="0" w:color="000000"/>
              <w:right w:val="nil"/>
            </w:tcBorders>
            <w:shd w:val="clear" w:color="000000" w:fill="FFFFFF"/>
            <w:noWrap/>
            <w:hideMark/>
          </w:tcPr>
          <w:p w:rsidR="008472A9" w:rsidRPr="00C0437A" w:rsidRDefault="008472A9" w:rsidP="008472A9">
            <w:pPr>
              <w:spacing w:after="0" w:line="240" w:lineRule="auto"/>
              <w:jc w:val="center"/>
              <w:rPr>
                <w:rFonts w:ascii="Times New Roman" w:eastAsia="Times New Roman" w:hAnsi="Times New Roman" w:cs="Times New Roman"/>
                <w:b/>
                <w:bCs/>
                <w:sz w:val="16"/>
                <w:szCs w:val="16"/>
                <w:lang w:eastAsia="ru-RU"/>
              </w:rPr>
            </w:pPr>
            <w:r w:rsidRPr="00C0437A">
              <w:rPr>
                <w:rFonts w:ascii="Times New Roman" w:eastAsia="Times New Roman" w:hAnsi="Times New Roman" w:cs="Times New Roman"/>
                <w:b/>
                <w:bCs/>
                <w:sz w:val="16"/>
                <w:szCs w:val="16"/>
                <w:lang w:eastAsia="ru-RU"/>
              </w:rPr>
              <w:t> </w:t>
            </w:r>
          </w:p>
        </w:tc>
        <w:tc>
          <w:tcPr>
            <w:tcW w:w="1136" w:type="dxa"/>
            <w:tcBorders>
              <w:top w:val="nil"/>
              <w:left w:val="single" w:sz="4" w:space="0" w:color="auto"/>
              <w:bottom w:val="single" w:sz="4" w:space="0" w:color="auto"/>
              <w:right w:val="single" w:sz="4" w:space="0" w:color="auto"/>
            </w:tcBorders>
            <w:shd w:val="clear" w:color="000000" w:fill="FFFFFF"/>
            <w:noWrap/>
            <w:hideMark/>
          </w:tcPr>
          <w:p w:rsidR="008472A9" w:rsidRPr="00C0437A" w:rsidRDefault="008472A9" w:rsidP="008472A9">
            <w:pPr>
              <w:spacing w:after="0" w:line="240" w:lineRule="auto"/>
              <w:jc w:val="center"/>
              <w:rPr>
                <w:rFonts w:ascii="Times New Roman" w:eastAsia="Times New Roman" w:hAnsi="Times New Roman" w:cs="Times New Roman"/>
                <w:b/>
                <w:bCs/>
                <w:sz w:val="16"/>
                <w:szCs w:val="16"/>
                <w:lang w:eastAsia="ru-RU"/>
              </w:rPr>
            </w:pPr>
            <w:r w:rsidRPr="00C0437A">
              <w:rPr>
                <w:rFonts w:ascii="Times New Roman" w:eastAsia="Times New Roman" w:hAnsi="Times New Roman" w:cs="Times New Roman"/>
                <w:b/>
                <w:bCs/>
                <w:sz w:val="16"/>
                <w:szCs w:val="16"/>
                <w:lang w:eastAsia="ru-RU"/>
              </w:rPr>
              <w:t>99,99</w:t>
            </w:r>
          </w:p>
        </w:tc>
      </w:tr>
      <w:tr w:rsidR="008472A9" w:rsidRPr="008472A9" w:rsidTr="00C0437A">
        <w:trPr>
          <w:gridAfter w:val="1"/>
          <w:wAfter w:w="12" w:type="dxa"/>
          <w:trHeight w:val="70"/>
        </w:trPr>
        <w:tc>
          <w:tcPr>
            <w:tcW w:w="8080" w:type="dxa"/>
            <w:tcBorders>
              <w:top w:val="nil"/>
              <w:left w:val="single" w:sz="4" w:space="0" w:color="000000"/>
              <w:bottom w:val="single" w:sz="4" w:space="0" w:color="000000"/>
              <w:right w:val="single" w:sz="4" w:space="0" w:color="000000"/>
            </w:tcBorders>
            <w:shd w:val="clear" w:color="000000" w:fill="FFFFFF"/>
            <w:hideMark/>
          </w:tcPr>
          <w:p w:rsidR="008472A9" w:rsidRPr="00C0437A" w:rsidRDefault="008472A9" w:rsidP="008472A9">
            <w:pPr>
              <w:spacing w:after="0" w:line="240" w:lineRule="auto"/>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Руководство и управление в сфере установленных функций органов местного самоуправления</w:t>
            </w:r>
          </w:p>
        </w:tc>
        <w:tc>
          <w:tcPr>
            <w:tcW w:w="1214" w:type="dxa"/>
            <w:tcBorders>
              <w:top w:val="nil"/>
              <w:left w:val="nil"/>
              <w:bottom w:val="single" w:sz="4" w:space="0" w:color="000000"/>
              <w:right w:val="single" w:sz="4" w:space="0" w:color="000000"/>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780 00 11020</w:t>
            </w:r>
          </w:p>
        </w:tc>
        <w:tc>
          <w:tcPr>
            <w:tcW w:w="501" w:type="dxa"/>
            <w:tcBorders>
              <w:top w:val="nil"/>
              <w:left w:val="nil"/>
              <w:bottom w:val="single" w:sz="4" w:space="0" w:color="000000"/>
              <w:right w:val="nil"/>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b/>
                <w:bCs/>
                <w:sz w:val="16"/>
                <w:szCs w:val="16"/>
                <w:lang w:eastAsia="ru-RU"/>
              </w:rPr>
            </w:pPr>
            <w:r w:rsidRPr="00C0437A">
              <w:rPr>
                <w:rFonts w:ascii="Times New Roman" w:eastAsia="Times New Roman" w:hAnsi="Times New Roman" w:cs="Times New Roman"/>
                <w:b/>
                <w:bCs/>
                <w:sz w:val="16"/>
                <w:szCs w:val="16"/>
                <w:lang w:eastAsia="ru-RU"/>
              </w:rPr>
              <w:t> </w:t>
            </w:r>
          </w:p>
        </w:tc>
        <w:tc>
          <w:tcPr>
            <w:tcW w:w="1136" w:type="dxa"/>
            <w:tcBorders>
              <w:top w:val="nil"/>
              <w:left w:val="single" w:sz="4" w:space="0" w:color="auto"/>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99,99</w:t>
            </w:r>
          </w:p>
        </w:tc>
      </w:tr>
      <w:tr w:rsidR="008472A9" w:rsidRPr="008472A9" w:rsidTr="00C0437A">
        <w:trPr>
          <w:gridAfter w:val="1"/>
          <w:wAfter w:w="12" w:type="dxa"/>
          <w:trHeight w:val="70"/>
        </w:trPr>
        <w:tc>
          <w:tcPr>
            <w:tcW w:w="8080" w:type="dxa"/>
            <w:tcBorders>
              <w:top w:val="nil"/>
              <w:left w:val="single" w:sz="4" w:space="0" w:color="000000"/>
              <w:bottom w:val="single" w:sz="4" w:space="0" w:color="000000"/>
              <w:right w:val="single" w:sz="4" w:space="0" w:color="000000"/>
            </w:tcBorders>
            <w:shd w:val="clear" w:color="000000" w:fill="FFFFFF"/>
            <w:hideMark/>
          </w:tcPr>
          <w:p w:rsidR="008472A9" w:rsidRPr="00C0437A" w:rsidRDefault="008472A9" w:rsidP="008472A9">
            <w:pPr>
              <w:spacing w:after="0" w:line="240" w:lineRule="auto"/>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214" w:type="dxa"/>
            <w:tcBorders>
              <w:top w:val="nil"/>
              <w:left w:val="nil"/>
              <w:bottom w:val="single" w:sz="4" w:space="0" w:color="000000"/>
              <w:right w:val="single" w:sz="4" w:space="0" w:color="000000"/>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780 00 11020</w:t>
            </w:r>
          </w:p>
        </w:tc>
        <w:tc>
          <w:tcPr>
            <w:tcW w:w="501" w:type="dxa"/>
            <w:tcBorders>
              <w:top w:val="nil"/>
              <w:left w:val="nil"/>
              <w:bottom w:val="single" w:sz="4" w:space="0" w:color="000000"/>
              <w:right w:val="nil"/>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240</w:t>
            </w:r>
          </w:p>
        </w:tc>
        <w:tc>
          <w:tcPr>
            <w:tcW w:w="1136" w:type="dxa"/>
            <w:tcBorders>
              <w:top w:val="nil"/>
              <w:left w:val="single" w:sz="4" w:space="0" w:color="auto"/>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99,99</w:t>
            </w:r>
          </w:p>
        </w:tc>
      </w:tr>
      <w:tr w:rsidR="008472A9" w:rsidRPr="008472A9" w:rsidTr="00C0437A">
        <w:trPr>
          <w:gridAfter w:val="1"/>
          <w:wAfter w:w="12" w:type="dxa"/>
          <w:trHeight w:val="70"/>
        </w:trPr>
        <w:tc>
          <w:tcPr>
            <w:tcW w:w="8080" w:type="dxa"/>
            <w:tcBorders>
              <w:top w:val="nil"/>
              <w:left w:val="single" w:sz="4" w:space="0" w:color="000000"/>
              <w:bottom w:val="single" w:sz="4" w:space="0" w:color="000000"/>
              <w:right w:val="single" w:sz="4" w:space="0" w:color="000000"/>
            </w:tcBorders>
            <w:shd w:val="clear" w:color="000000" w:fill="FFFFFF"/>
            <w:hideMark/>
          </w:tcPr>
          <w:p w:rsidR="008472A9" w:rsidRPr="00C0437A" w:rsidRDefault="008472A9" w:rsidP="008472A9">
            <w:pPr>
              <w:spacing w:after="0" w:line="240" w:lineRule="auto"/>
              <w:rPr>
                <w:rFonts w:ascii="Times New Roman" w:eastAsia="Times New Roman" w:hAnsi="Times New Roman" w:cs="Times New Roman"/>
                <w:b/>
                <w:bCs/>
                <w:sz w:val="16"/>
                <w:szCs w:val="16"/>
                <w:lang w:eastAsia="ru-RU"/>
              </w:rPr>
            </w:pPr>
            <w:r w:rsidRPr="00C0437A">
              <w:rPr>
                <w:rFonts w:ascii="Times New Roman" w:eastAsia="Times New Roman" w:hAnsi="Times New Roman" w:cs="Times New Roman"/>
                <w:b/>
                <w:bCs/>
                <w:sz w:val="16"/>
                <w:szCs w:val="16"/>
                <w:lang w:eastAsia="ru-RU"/>
              </w:rPr>
              <w:t>Муниципальная программа "Нулевой травматизм в Администрации городского поселения Безенчук"</w:t>
            </w:r>
          </w:p>
        </w:tc>
        <w:tc>
          <w:tcPr>
            <w:tcW w:w="1214" w:type="dxa"/>
            <w:tcBorders>
              <w:top w:val="nil"/>
              <w:left w:val="nil"/>
              <w:bottom w:val="single" w:sz="4" w:space="0" w:color="000000"/>
              <w:right w:val="single" w:sz="4" w:space="0" w:color="000000"/>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360 00 00000</w:t>
            </w:r>
          </w:p>
        </w:tc>
        <w:tc>
          <w:tcPr>
            <w:tcW w:w="501" w:type="dxa"/>
            <w:tcBorders>
              <w:top w:val="nil"/>
              <w:left w:val="nil"/>
              <w:bottom w:val="single" w:sz="4" w:space="0" w:color="000000"/>
              <w:right w:val="nil"/>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 </w:t>
            </w:r>
          </w:p>
        </w:tc>
        <w:tc>
          <w:tcPr>
            <w:tcW w:w="1136" w:type="dxa"/>
            <w:tcBorders>
              <w:top w:val="nil"/>
              <w:left w:val="single" w:sz="4" w:space="0" w:color="auto"/>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b/>
                <w:bCs/>
                <w:sz w:val="16"/>
                <w:szCs w:val="16"/>
                <w:lang w:eastAsia="ru-RU"/>
              </w:rPr>
            </w:pPr>
            <w:r w:rsidRPr="00C0437A">
              <w:rPr>
                <w:rFonts w:ascii="Times New Roman" w:eastAsia="Times New Roman" w:hAnsi="Times New Roman" w:cs="Times New Roman"/>
                <w:b/>
                <w:bCs/>
                <w:sz w:val="16"/>
                <w:szCs w:val="16"/>
                <w:lang w:eastAsia="ru-RU"/>
              </w:rPr>
              <w:t>35,50</w:t>
            </w:r>
          </w:p>
        </w:tc>
      </w:tr>
      <w:tr w:rsidR="008472A9" w:rsidRPr="008472A9" w:rsidTr="00C0437A">
        <w:trPr>
          <w:gridAfter w:val="1"/>
          <w:wAfter w:w="12" w:type="dxa"/>
          <w:trHeight w:val="70"/>
        </w:trPr>
        <w:tc>
          <w:tcPr>
            <w:tcW w:w="8080" w:type="dxa"/>
            <w:tcBorders>
              <w:top w:val="nil"/>
              <w:left w:val="single" w:sz="4" w:space="0" w:color="000000"/>
              <w:bottom w:val="nil"/>
              <w:right w:val="single" w:sz="4" w:space="0" w:color="000000"/>
            </w:tcBorders>
            <w:shd w:val="clear" w:color="000000" w:fill="FFFFFF"/>
            <w:hideMark/>
          </w:tcPr>
          <w:p w:rsidR="008472A9" w:rsidRPr="00C0437A" w:rsidRDefault="008472A9" w:rsidP="008472A9">
            <w:pPr>
              <w:spacing w:after="0" w:line="240" w:lineRule="auto"/>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 xml:space="preserve">Закупка </w:t>
            </w:r>
            <w:proofErr w:type="spellStart"/>
            <w:r w:rsidRPr="00C0437A">
              <w:rPr>
                <w:rFonts w:ascii="Times New Roman" w:eastAsia="Times New Roman" w:hAnsi="Times New Roman" w:cs="Times New Roman"/>
                <w:sz w:val="16"/>
                <w:szCs w:val="16"/>
                <w:lang w:eastAsia="ru-RU"/>
              </w:rPr>
              <w:t>товарорв</w:t>
            </w:r>
            <w:proofErr w:type="spellEnd"/>
            <w:r w:rsidRPr="00C0437A">
              <w:rPr>
                <w:rFonts w:ascii="Times New Roman" w:eastAsia="Times New Roman" w:hAnsi="Times New Roman" w:cs="Times New Roman"/>
                <w:sz w:val="16"/>
                <w:szCs w:val="16"/>
                <w:lang w:eastAsia="ru-RU"/>
              </w:rPr>
              <w:t xml:space="preserve">, работ и услуг для </w:t>
            </w:r>
            <w:proofErr w:type="spellStart"/>
            <w:r w:rsidRPr="00C0437A">
              <w:rPr>
                <w:rFonts w:ascii="Times New Roman" w:eastAsia="Times New Roman" w:hAnsi="Times New Roman" w:cs="Times New Roman"/>
                <w:sz w:val="16"/>
                <w:szCs w:val="16"/>
                <w:lang w:eastAsia="ru-RU"/>
              </w:rPr>
              <w:t>государсвтенных</w:t>
            </w:r>
            <w:proofErr w:type="spellEnd"/>
            <w:r w:rsidRPr="00C0437A">
              <w:rPr>
                <w:rFonts w:ascii="Times New Roman" w:eastAsia="Times New Roman" w:hAnsi="Times New Roman" w:cs="Times New Roman"/>
                <w:sz w:val="16"/>
                <w:szCs w:val="16"/>
                <w:lang w:eastAsia="ru-RU"/>
              </w:rPr>
              <w:t xml:space="preserve"> нужд</w:t>
            </w:r>
          </w:p>
        </w:tc>
        <w:tc>
          <w:tcPr>
            <w:tcW w:w="1214" w:type="dxa"/>
            <w:tcBorders>
              <w:top w:val="nil"/>
              <w:left w:val="nil"/>
              <w:bottom w:val="single" w:sz="4" w:space="0" w:color="000000"/>
              <w:right w:val="single" w:sz="4" w:space="0" w:color="000000"/>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360 00 20360</w:t>
            </w:r>
          </w:p>
        </w:tc>
        <w:tc>
          <w:tcPr>
            <w:tcW w:w="501" w:type="dxa"/>
            <w:tcBorders>
              <w:top w:val="nil"/>
              <w:left w:val="nil"/>
              <w:bottom w:val="single" w:sz="4" w:space="0" w:color="000000"/>
              <w:right w:val="nil"/>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b/>
                <w:bCs/>
                <w:sz w:val="16"/>
                <w:szCs w:val="16"/>
                <w:lang w:eastAsia="ru-RU"/>
              </w:rPr>
            </w:pPr>
            <w:r w:rsidRPr="00C0437A">
              <w:rPr>
                <w:rFonts w:ascii="Times New Roman" w:eastAsia="Times New Roman" w:hAnsi="Times New Roman" w:cs="Times New Roman"/>
                <w:b/>
                <w:bCs/>
                <w:sz w:val="16"/>
                <w:szCs w:val="16"/>
                <w:lang w:eastAsia="ru-RU"/>
              </w:rPr>
              <w:t> </w:t>
            </w:r>
          </w:p>
        </w:tc>
        <w:tc>
          <w:tcPr>
            <w:tcW w:w="1136" w:type="dxa"/>
            <w:tcBorders>
              <w:top w:val="nil"/>
              <w:left w:val="single" w:sz="4" w:space="0" w:color="auto"/>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35,50</w:t>
            </w:r>
          </w:p>
        </w:tc>
      </w:tr>
      <w:tr w:rsidR="008472A9" w:rsidRPr="008472A9" w:rsidTr="00C0437A">
        <w:trPr>
          <w:gridAfter w:val="1"/>
          <w:wAfter w:w="12" w:type="dxa"/>
          <w:trHeight w:val="70"/>
        </w:trPr>
        <w:tc>
          <w:tcPr>
            <w:tcW w:w="8080" w:type="dxa"/>
            <w:tcBorders>
              <w:top w:val="single" w:sz="4" w:space="0" w:color="auto"/>
              <w:left w:val="single" w:sz="4" w:space="0" w:color="auto"/>
              <w:bottom w:val="single" w:sz="4" w:space="0" w:color="auto"/>
              <w:right w:val="single" w:sz="4" w:space="0" w:color="auto"/>
            </w:tcBorders>
            <w:shd w:val="clear" w:color="000000" w:fill="FFFFFF"/>
            <w:hideMark/>
          </w:tcPr>
          <w:p w:rsidR="008472A9" w:rsidRPr="00C0437A" w:rsidRDefault="008472A9" w:rsidP="008472A9">
            <w:pPr>
              <w:spacing w:after="0" w:line="240" w:lineRule="auto"/>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 xml:space="preserve">Иные закупки товаров, работ и услуг для обеспечения государственных (муниципальных) нужд </w:t>
            </w:r>
          </w:p>
        </w:tc>
        <w:tc>
          <w:tcPr>
            <w:tcW w:w="1214" w:type="dxa"/>
            <w:tcBorders>
              <w:top w:val="nil"/>
              <w:left w:val="nil"/>
              <w:bottom w:val="single" w:sz="4" w:space="0" w:color="000000"/>
              <w:right w:val="single" w:sz="4" w:space="0" w:color="000000"/>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360 00 20360</w:t>
            </w:r>
          </w:p>
        </w:tc>
        <w:tc>
          <w:tcPr>
            <w:tcW w:w="501" w:type="dxa"/>
            <w:tcBorders>
              <w:top w:val="nil"/>
              <w:left w:val="nil"/>
              <w:bottom w:val="single" w:sz="4" w:space="0" w:color="000000"/>
              <w:right w:val="nil"/>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240</w:t>
            </w:r>
          </w:p>
        </w:tc>
        <w:tc>
          <w:tcPr>
            <w:tcW w:w="1136" w:type="dxa"/>
            <w:tcBorders>
              <w:top w:val="nil"/>
              <w:left w:val="single" w:sz="4" w:space="0" w:color="auto"/>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35,50</w:t>
            </w:r>
          </w:p>
        </w:tc>
      </w:tr>
      <w:tr w:rsidR="008472A9" w:rsidRPr="008472A9" w:rsidTr="00C0437A">
        <w:trPr>
          <w:gridAfter w:val="1"/>
          <w:wAfter w:w="12" w:type="dxa"/>
          <w:trHeight w:val="70"/>
        </w:trPr>
        <w:tc>
          <w:tcPr>
            <w:tcW w:w="8080" w:type="dxa"/>
            <w:tcBorders>
              <w:top w:val="nil"/>
              <w:left w:val="single" w:sz="4" w:space="0" w:color="000000"/>
              <w:bottom w:val="single" w:sz="4" w:space="0" w:color="000000"/>
              <w:right w:val="single" w:sz="4" w:space="0" w:color="000000"/>
            </w:tcBorders>
            <w:shd w:val="clear" w:color="000000" w:fill="FFFFFF"/>
            <w:hideMark/>
          </w:tcPr>
          <w:p w:rsidR="008472A9" w:rsidRPr="00C0437A" w:rsidRDefault="008472A9" w:rsidP="008472A9">
            <w:pPr>
              <w:spacing w:after="0" w:line="240" w:lineRule="auto"/>
              <w:rPr>
                <w:rFonts w:ascii="Times New Roman" w:eastAsia="Times New Roman" w:hAnsi="Times New Roman" w:cs="Times New Roman"/>
                <w:b/>
                <w:bCs/>
                <w:sz w:val="16"/>
                <w:szCs w:val="16"/>
                <w:lang w:eastAsia="ru-RU"/>
              </w:rPr>
            </w:pPr>
            <w:r w:rsidRPr="00C0437A">
              <w:rPr>
                <w:rFonts w:ascii="Times New Roman" w:eastAsia="Times New Roman" w:hAnsi="Times New Roman" w:cs="Times New Roman"/>
                <w:b/>
                <w:bCs/>
                <w:sz w:val="16"/>
                <w:szCs w:val="16"/>
                <w:lang w:eastAsia="ru-RU"/>
              </w:rPr>
              <w:t>Муниципальная программа "Повышение эффективности управления муниципальным имуществом городского поселения Безенчук "</w:t>
            </w:r>
          </w:p>
        </w:tc>
        <w:tc>
          <w:tcPr>
            <w:tcW w:w="1214" w:type="dxa"/>
            <w:tcBorders>
              <w:top w:val="nil"/>
              <w:left w:val="nil"/>
              <w:bottom w:val="single" w:sz="4" w:space="0" w:color="000000"/>
              <w:right w:val="single" w:sz="4" w:space="0" w:color="000000"/>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710 00 00000</w:t>
            </w:r>
          </w:p>
        </w:tc>
        <w:tc>
          <w:tcPr>
            <w:tcW w:w="501" w:type="dxa"/>
            <w:tcBorders>
              <w:top w:val="nil"/>
              <w:left w:val="nil"/>
              <w:bottom w:val="single" w:sz="4" w:space="0" w:color="000000"/>
              <w:right w:val="nil"/>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 </w:t>
            </w:r>
          </w:p>
        </w:tc>
        <w:tc>
          <w:tcPr>
            <w:tcW w:w="1136" w:type="dxa"/>
            <w:tcBorders>
              <w:top w:val="nil"/>
              <w:left w:val="single" w:sz="4" w:space="0" w:color="auto"/>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b/>
                <w:bCs/>
                <w:sz w:val="16"/>
                <w:szCs w:val="16"/>
                <w:lang w:eastAsia="ru-RU"/>
              </w:rPr>
            </w:pPr>
            <w:r w:rsidRPr="00C0437A">
              <w:rPr>
                <w:rFonts w:ascii="Times New Roman" w:eastAsia="Times New Roman" w:hAnsi="Times New Roman" w:cs="Times New Roman"/>
                <w:b/>
                <w:bCs/>
                <w:sz w:val="16"/>
                <w:szCs w:val="16"/>
                <w:lang w:eastAsia="ru-RU"/>
              </w:rPr>
              <w:t>3152,005</w:t>
            </w:r>
          </w:p>
        </w:tc>
      </w:tr>
      <w:tr w:rsidR="008472A9" w:rsidRPr="008472A9" w:rsidTr="00C0437A">
        <w:trPr>
          <w:gridAfter w:val="1"/>
          <w:wAfter w:w="12" w:type="dxa"/>
          <w:trHeight w:val="70"/>
        </w:trPr>
        <w:tc>
          <w:tcPr>
            <w:tcW w:w="8080" w:type="dxa"/>
            <w:tcBorders>
              <w:top w:val="nil"/>
              <w:left w:val="single" w:sz="4" w:space="0" w:color="000000"/>
              <w:bottom w:val="nil"/>
              <w:right w:val="single" w:sz="4" w:space="0" w:color="000000"/>
            </w:tcBorders>
            <w:shd w:val="clear" w:color="000000" w:fill="FFFFFF"/>
            <w:hideMark/>
          </w:tcPr>
          <w:p w:rsidR="008472A9" w:rsidRPr="00C0437A" w:rsidRDefault="008472A9" w:rsidP="008472A9">
            <w:pPr>
              <w:spacing w:after="0" w:line="240" w:lineRule="auto"/>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 xml:space="preserve">Закупки </w:t>
            </w:r>
            <w:proofErr w:type="spellStart"/>
            <w:r w:rsidRPr="00C0437A">
              <w:rPr>
                <w:rFonts w:ascii="Times New Roman" w:eastAsia="Times New Roman" w:hAnsi="Times New Roman" w:cs="Times New Roman"/>
                <w:sz w:val="16"/>
                <w:szCs w:val="16"/>
                <w:lang w:eastAsia="ru-RU"/>
              </w:rPr>
              <w:t>товарорв</w:t>
            </w:r>
            <w:proofErr w:type="spellEnd"/>
            <w:r w:rsidRPr="00C0437A">
              <w:rPr>
                <w:rFonts w:ascii="Times New Roman" w:eastAsia="Times New Roman" w:hAnsi="Times New Roman" w:cs="Times New Roman"/>
                <w:sz w:val="16"/>
                <w:szCs w:val="16"/>
                <w:lang w:eastAsia="ru-RU"/>
              </w:rPr>
              <w:t xml:space="preserve"> работ услуг для муниципальных нужд</w:t>
            </w:r>
          </w:p>
        </w:tc>
        <w:tc>
          <w:tcPr>
            <w:tcW w:w="1214" w:type="dxa"/>
            <w:tcBorders>
              <w:top w:val="nil"/>
              <w:left w:val="nil"/>
              <w:bottom w:val="single" w:sz="4" w:space="0" w:color="000000"/>
              <w:right w:val="single" w:sz="4" w:space="0" w:color="000000"/>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710 00 20010</w:t>
            </w:r>
          </w:p>
        </w:tc>
        <w:tc>
          <w:tcPr>
            <w:tcW w:w="501" w:type="dxa"/>
            <w:tcBorders>
              <w:top w:val="nil"/>
              <w:left w:val="nil"/>
              <w:bottom w:val="single" w:sz="4" w:space="0" w:color="000000"/>
              <w:right w:val="nil"/>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 </w:t>
            </w:r>
          </w:p>
        </w:tc>
        <w:tc>
          <w:tcPr>
            <w:tcW w:w="1136" w:type="dxa"/>
            <w:tcBorders>
              <w:top w:val="nil"/>
              <w:left w:val="single" w:sz="4" w:space="0" w:color="auto"/>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3152,005</w:t>
            </w:r>
          </w:p>
        </w:tc>
      </w:tr>
      <w:tr w:rsidR="008472A9" w:rsidRPr="008472A9" w:rsidTr="00C0437A">
        <w:trPr>
          <w:gridAfter w:val="1"/>
          <w:wAfter w:w="12" w:type="dxa"/>
          <w:trHeight w:val="70"/>
        </w:trPr>
        <w:tc>
          <w:tcPr>
            <w:tcW w:w="8080" w:type="dxa"/>
            <w:tcBorders>
              <w:top w:val="single" w:sz="4" w:space="0" w:color="000000"/>
              <w:left w:val="single" w:sz="4" w:space="0" w:color="000000"/>
              <w:bottom w:val="nil"/>
              <w:right w:val="single" w:sz="4" w:space="0" w:color="000000"/>
            </w:tcBorders>
            <w:shd w:val="clear" w:color="000000" w:fill="FFFFFF"/>
            <w:hideMark/>
          </w:tcPr>
          <w:p w:rsidR="008472A9" w:rsidRPr="00C0437A" w:rsidRDefault="008472A9" w:rsidP="008472A9">
            <w:pPr>
              <w:spacing w:after="0" w:line="240" w:lineRule="auto"/>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 xml:space="preserve">Иные закупки товаров, работ и услуг для обеспечения государственных (муниципальных) нужд                                    </w:t>
            </w:r>
          </w:p>
        </w:tc>
        <w:tc>
          <w:tcPr>
            <w:tcW w:w="1214" w:type="dxa"/>
            <w:tcBorders>
              <w:top w:val="nil"/>
              <w:left w:val="nil"/>
              <w:bottom w:val="single" w:sz="4" w:space="0" w:color="000000"/>
              <w:right w:val="single" w:sz="4" w:space="0" w:color="000000"/>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710 00 20010</w:t>
            </w:r>
          </w:p>
        </w:tc>
        <w:tc>
          <w:tcPr>
            <w:tcW w:w="501" w:type="dxa"/>
            <w:tcBorders>
              <w:top w:val="nil"/>
              <w:left w:val="nil"/>
              <w:bottom w:val="single" w:sz="4" w:space="0" w:color="000000"/>
              <w:right w:val="nil"/>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240</w:t>
            </w:r>
          </w:p>
        </w:tc>
        <w:tc>
          <w:tcPr>
            <w:tcW w:w="1136" w:type="dxa"/>
            <w:tcBorders>
              <w:top w:val="nil"/>
              <w:left w:val="single" w:sz="4" w:space="0" w:color="auto"/>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3152,005</w:t>
            </w:r>
          </w:p>
        </w:tc>
      </w:tr>
      <w:tr w:rsidR="008472A9" w:rsidRPr="008472A9" w:rsidTr="00C0437A">
        <w:trPr>
          <w:gridAfter w:val="1"/>
          <w:wAfter w:w="12" w:type="dxa"/>
          <w:trHeight w:val="70"/>
        </w:trPr>
        <w:tc>
          <w:tcPr>
            <w:tcW w:w="8080" w:type="dxa"/>
            <w:tcBorders>
              <w:top w:val="single" w:sz="4" w:space="0" w:color="auto"/>
              <w:left w:val="single" w:sz="4" w:space="0" w:color="auto"/>
              <w:bottom w:val="single" w:sz="4" w:space="0" w:color="auto"/>
              <w:right w:val="single" w:sz="4" w:space="0" w:color="auto"/>
            </w:tcBorders>
            <w:shd w:val="clear" w:color="000000" w:fill="FFFFFF"/>
            <w:hideMark/>
          </w:tcPr>
          <w:p w:rsidR="008472A9" w:rsidRPr="00C0437A" w:rsidRDefault="008472A9" w:rsidP="008472A9">
            <w:pPr>
              <w:spacing w:after="0" w:line="240" w:lineRule="auto"/>
              <w:rPr>
                <w:rFonts w:ascii="Times New Roman" w:eastAsia="Times New Roman" w:hAnsi="Times New Roman" w:cs="Times New Roman"/>
                <w:b/>
                <w:bCs/>
                <w:sz w:val="16"/>
                <w:szCs w:val="16"/>
                <w:lang w:eastAsia="ru-RU"/>
              </w:rPr>
            </w:pPr>
            <w:r w:rsidRPr="00C0437A">
              <w:rPr>
                <w:rFonts w:ascii="Times New Roman" w:eastAsia="Times New Roman" w:hAnsi="Times New Roman" w:cs="Times New Roman"/>
                <w:b/>
                <w:bCs/>
                <w:sz w:val="16"/>
                <w:szCs w:val="16"/>
                <w:lang w:eastAsia="ru-RU"/>
              </w:rPr>
              <w:t>Муниципальная программа "Защита населения и территории от ЧС, обеспечение пожарной безопасности и безопасности людей на водных объектах в городском поселении Безенчук"</w:t>
            </w:r>
          </w:p>
        </w:tc>
        <w:tc>
          <w:tcPr>
            <w:tcW w:w="1214" w:type="dxa"/>
            <w:tcBorders>
              <w:top w:val="nil"/>
              <w:left w:val="nil"/>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730 00 00000</w:t>
            </w:r>
          </w:p>
        </w:tc>
        <w:tc>
          <w:tcPr>
            <w:tcW w:w="501" w:type="dxa"/>
            <w:tcBorders>
              <w:top w:val="nil"/>
              <w:left w:val="nil"/>
              <w:bottom w:val="single" w:sz="4" w:space="0" w:color="auto"/>
              <w:right w:val="nil"/>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 </w:t>
            </w:r>
          </w:p>
        </w:tc>
        <w:tc>
          <w:tcPr>
            <w:tcW w:w="1136" w:type="dxa"/>
            <w:tcBorders>
              <w:top w:val="nil"/>
              <w:left w:val="single" w:sz="4" w:space="0" w:color="auto"/>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b/>
                <w:bCs/>
                <w:sz w:val="16"/>
                <w:szCs w:val="16"/>
                <w:lang w:eastAsia="ru-RU"/>
              </w:rPr>
            </w:pPr>
            <w:r w:rsidRPr="00C0437A">
              <w:rPr>
                <w:rFonts w:ascii="Times New Roman" w:eastAsia="Times New Roman" w:hAnsi="Times New Roman" w:cs="Times New Roman"/>
                <w:b/>
                <w:bCs/>
                <w:sz w:val="16"/>
                <w:szCs w:val="16"/>
                <w:lang w:eastAsia="ru-RU"/>
              </w:rPr>
              <w:t>4585,00</w:t>
            </w:r>
          </w:p>
        </w:tc>
      </w:tr>
      <w:tr w:rsidR="008472A9" w:rsidRPr="008472A9" w:rsidTr="00C0437A">
        <w:trPr>
          <w:gridAfter w:val="1"/>
          <w:wAfter w:w="12" w:type="dxa"/>
          <w:trHeight w:val="70"/>
        </w:trPr>
        <w:tc>
          <w:tcPr>
            <w:tcW w:w="8080" w:type="dxa"/>
            <w:tcBorders>
              <w:top w:val="nil"/>
              <w:left w:val="single" w:sz="4" w:space="0" w:color="000000"/>
              <w:bottom w:val="nil"/>
              <w:right w:val="single" w:sz="4" w:space="0" w:color="000000"/>
            </w:tcBorders>
            <w:shd w:val="clear" w:color="000000" w:fill="FFFFFF"/>
            <w:hideMark/>
          </w:tcPr>
          <w:p w:rsidR="008472A9" w:rsidRPr="00C0437A" w:rsidRDefault="008472A9" w:rsidP="008472A9">
            <w:pPr>
              <w:spacing w:after="0" w:line="240" w:lineRule="auto"/>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 xml:space="preserve">Закупка </w:t>
            </w:r>
            <w:proofErr w:type="spellStart"/>
            <w:r w:rsidRPr="00C0437A">
              <w:rPr>
                <w:rFonts w:ascii="Times New Roman" w:eastAsia="Times New Roman" w:hAnsi="Times New Roman" w:cs="Times New Roman"/>
                <w:sz w:val="16"/>
                <w:szCs w:val="16"/>
                <w:lang w:eastAsia="ru-RU"/>
              </w:rPr>
              <w:t>товарорв</w:t>
            </w:r>
            <w:proofErr w:type="spellEnd"/>
            <w:r w:rsidRPr="00C0437A">
              <w:rPr>
                <w:rFonts w:ascii="Times New Roman" w:eastAsia="Times New Roman" w:hAnsi="Times New Roman" w:cs="Times New Roman"/>
                <w:sz w:val="16"/>
                <w:szCs w:val="16"/>
                <w:lang w:eastAsia="ru-RU"/>
              </w:rPr>
              <w:t xml:space="preserve">, работ и услуг для </w:t>
            </w:r>
            <w:proofErr w:type="spellStart"/>
            <w:r w:rsidRPr="00C0437A">
              <w:rPr>
                <w:rFonts w:ascii="Times New Roman" w:eastAsia="Times New Roman" w:hAnsi="Times New Roman" w:cs="Times New Roman"/>
                <w:sz w:val="16"/>
                <w:szCs w:val="16"/>
                <w:lang w:eastAsia="ru-RU"/>
              </w:rPr>
              <w:t>государсвтенных</w:t>
            </w:r>
            <w:proofErr w:type="spellEnd"/>
            <w:r w:rsidRPr="00C0437A">
              <w:rPr>
                <w:rFonts w:ascii="Times New Roman" w:eastAsia="Times New Roman" w:hAnsi="Times New Roman" w:cs="Times New Roman"/>
                <w:sz w:val="16"/>
                <w:szCs w:val="16"/>
                <w:lang w:eastAsia="ru-RU"/>
              </w:rPr>
              <w:t xml:space="preserve"> нужд</w:t>
            </w:r>
          </w:p>
        </w:tc>
        <w:tc>
          <w:tcPr>
            <w:tcW w:w="1214" w:type="dxa"/>
            <w:tcBorders>
              <w:top w:val="nil"/>
              <w:left w:val="nil"/>
              <w:bottom w:val="nil"/>
              <w:right w:val="single" w:sz="4" w:space="0" w:color="000000"/>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730 00 20030</w:t>
            </w:r>
          </w:p>
        </w:tc>
        <w:tc>
          <w:tcPr>
            <w:tcW w:w="501" w:type="dxa"/>
            <w:tcBorders>
              <w:top w:val="nil"/>
              <w:left w:val="nil"/>
              <w:bottom w:val="nil"/>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 </w:t>
            </w:r>
          </w:p>
        </w:tc>
        <w:tc>
          <w:tcPr>
            <w:tcW w:w="1136" w:type="dxa"/>
            <w:tcBorders>
              <w:top w:val="nil"/>
              <w:left w:val="nil"/>
              <w:bottom w:val="nil"/>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4585,00</w:t>
            </w:r>
          </w:p>
        </w:tc>
      </w:tr>
      <w:tr w:rsidR="008472A9" w:rsidRPr="008472A9" w:rsidTr="00C0437A">
        <w:trPr>
          <w:gridAfter w:val="1"/>
          <w:wAfter w:w="12" w:type="dxa"/>
          <w:trHeight w:val="70"/>
        </w:trPr>
        <w:tc>
          <w:tcPr>
            <w:tcW w:w="8080" w:type="dxa"/>
            <w:tcBorders>
              <w:top w:val="single" w:sz="4" w:space="0" w:color="auto"/>
              <w:left w:val="single" w:sz="4" w:space="0" w:color="auto"/>
              <w:bottom w:val="single" w:sz="4" w:space="0" w:color="auto"/>
              <w:right w:val="single" w:sz="4" w:space="0" w:color="auto"/>
            </w:tcBorders>
            <w:shd w:val="clear" w:color="000000" w:fill="FFFFFF"/>
            <w:hideMark/>
          </w:tcPr>
          <w:p w:rsidR="008472A9" w:rsidRPr="00C0437A" w:rsidRDefault="008472A9" w:rsidP="008472A9">
            <w:pPr>
              <w:spacing w:after="0" w:line="240" w:lineRule="auto"/>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 xml:space="preserve">Иные закупки товаров, работ и услуг для обеспечения государственных (муниципальных) нужд </w:t>
            </w:r>
          </w:p>
        </w:tc>
        <w:tc>
          <w:tcPr>
            <w:tcW w:w="1214" w:type="dxa"/>
            <w:tcBorders>
              <w:top w:val="single" w:sz="4" w:space="0" w:color="auto"/>
              <w:left w:val="nil"/>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730 00 20030</w:t>
            </w:r>
          </w:p>
        </w:tc>
        <w:tc>
          <w:tcPr>
            <w:tcW w:w="501" w:type="dxa"/>
            <w:tcBorders>
              <w:top w:val="single" w:sz="4" w:space="0" w:color="auto"/>
              <w:left w:val="nil"/>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240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4585,00</w:t>
            </w:r>
          </w:p>
        </w:tc>
      </w:tr>
      <w:tr w:rsidR="008472A9" w:rsidRPr="008472A9" w:rsidTr="00C0437A">
        <w:trPr>
          <w:gridAfter w:val="1"/>
          <w:wAfter w:w="12" w:type="dxa"/>
          <w:trHeight w:val="70"/>
        </w:trPr>
        <w:tc>
          <w:tcPr>
            <w:tcW w:w="8080" w:type="dxa"/>
            <w:tcBorders>
              <w:top w:val="nil"/>
              <w:left w:val="single" w:sz="4" w:space="0" w:color="auto"/>
              <w:bottom w:val="single" w:sz="4" w:space="0" w:color="auto"/>
              <w:right w:val="single" w:sz="4" w:space="0" w:color="auto"/>
            </w:tcBorders>
            <w:shd w:val="clear" w:color="000000" w:fill="FFFFFF"/>
            <w:hideMark/>
          </w:tcPr>
          <w:p w:rsidR="008472A9" w:rsidRPr="00C0437A" w:rsidRDefault="008472A9" w:rsidP="008472A9">
            <w:pPr>
              <w:spacing w:after="0" w:line="240" w:lineRule="auto"/>
              <w:rPr>
                <w:rFonts w:ascii="Times New Roman" w:eastAsia="Times New Roman" w:hAnsi="Times New Roman" w:cs="Times New Roman"/>
                <w:b/>
                <w:bCs/>
                <w:sz w:val="16"/>
                <w:szCs w:val="16"/>
                <w:lang w:eastAsia="ru-RU"/>
              </w:rPr>
            </w:pPr>
            <w:r w:rsidRPr="00C0437A">
              <w:rPr>
                <w:rFonts w:ascii="Times New Roman" w:eastAsia="Times New Roman" w:hAnsi="Times New Roman" w:cs="Times New Roman"/>
                <w:b/>
                <w:bCs/>
                <w:sz w:val="16"/>
                <w:szCs w:val="16"/>
                <w:lang w:eastAsia="ru-RU"/>
              </w:rPr>
              <w:t xml:space="preserve">Муниципальная программа «Мероприятия по профилактике терроризма и </w:t>
            </w:r>
            <w:proofErr w:type="gramStart"/>
            <w:r w:rsidRPr="00C0437A">
              <w:rPr>
                <w:rFonts w:ascii="Times New Roman" w:eastAsia="Times New Roman" w:hAnsi="Times New Roman" w:cs="Times New Roman"/>
                <w:b/>
                <w:bCs/>
                <w:sz w:val="16"/>
                <w:szCs w:val="16"/>
                <w:lang w:eastAsia="ru-RU"/>
              </w:rPr>
              <w:t>экстремизма ,</w:t>
            </w:r>
            <w:proofErr w:type="gramEnd"/>
            <w:r w:rsidRPr="00C0437A">
              <w:rPr>
                <w:rFonts w:ascii="Times New Roman" w:eastAsia="Times New Roman" w:hAnsi="Times New Roman" w:cs="Times New Roman"/>
                <w:b/>
                <w:bCs/>
                <w:sz w:val="16"/>
                <w:szCs w:val="16"/>
                <w:lang w:eastAsia="ru-RU"/>
              </w:rPr>
              <w:t xml:space="preserve"> а также минимизации и (или) ликвидации последствий проявлений терроризма и экстремизма на территории городского поселения Безенчук»</w:t>
            </w:r>
          </w:p>
        </w:tc>
        <w:tc>
          <w:tcPr>
            <w:tcW w:w="1214" w:type="dxa"/>
            <w:tcBorders>
              <w:top w:val="nil"/>
              <w:left w:val="nil"/>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b/>
                <w:bCs/>
                <w:sz w:val="16"/>
                <w:szCs w:val="16"/>
                <w:lang w:eastAsia="ru-RU"/>
              </w:rPr>
            </w:pPr>
            <w:r w:rsidRPr="00C0437A">
              <w:rPr>
                <w:rFonts w:ascii="Times New Roman" w:eastAsia="Times New Roman" w:hAnsi="Times New Roman" w:cs="Times New Roman"/>
                <w:b/>
                <w:bCs/>
                <w:sz w:val="16"/>
                <w:szCs w:val="16"/>
                <w:lang w:eastAsia="ru-RU"/>
              </w:rPr>
              <w:t>790 00 00000</w:t>
            </w:r>
          </w:p>
        </w:tc>
        <w:tc>
          <w:tcPr>
            <w:tcW w:w="501" w:type="dxa"/>
            <w:tcBorders>
              <w:top w:val="nil"/>
              <w:left w:val="nil"/>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b/>
                <w:bCs/>
                <w:sz w:val="16"/>
                <w:szCs w:val="16"/>
                <w:lang w:eastAsia="ru-RU"/>
              </w:rPr>
            </w:pPr>
            <w:r w:rsidRPr="00C0437A">
              <w:rPr>
                <w:rFonts w:ascii="Times New Roman" w:eastAsia="Times New Roman" w:hAnsi="Times New Roman" w:cs="Times New Roman"/>
                <w:b/>
                <w:bCs/>
                <w:sz w:val="16"/>
                <w:szCs w:val="16"/>
                <w:lang w:eastAsia="ru-RU"/>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b/>
                <w:bCs/>
                <w:sz w:val="16"/>
                <w:szCs w:val="16"/>
                <w:lang w:eastAsia="ru-RU"/>
              </w:rPr>
            </w:pPr>
            <w:r w:rsidRPr="00C0437A">
              <w:rPr>
                <w:rFonts w:ascii="Times New Roman" w:eastAsia="Times New Roman" w:hAnsi="Times New Roman" w:cs="Times New Roman"/>
                <w:b/>
                <w:bCs/>
                <w:sz w:val="16"/>
                <w:szCs w:val="16"/>
                <w:lang w:eastAsia="ru-RU"/>
              </w:rPr>
              <w:t>706,00</w:t>
            </w:r>
          </w:p>
        </w:tc>
      </w:tr>
      <w:tr w:rsidR="008472A9" w:rsidRPr="008472A9" w:rsidTr="00C0437A">
        <w:trPr>
          <w:gridAfter w:val="1"/>
          <w:wAfter w:w="12" w:type="dxa"/>
          <w:trHeight w:val="70"/>
        </w:trPr>
        <w:tc>
          <w:tcPr>
            <w:tcW w:w="8080" w:type="dxa"/>
            <w:tcBorders>
              <w:top w:val="nil"/>
              <w:left w:val="single" w:sz="4" w:space="0" w:color="auto"/>
              <w:bottom w:val="single" w:sz="4" w:space="0" w:color="auto"/>
              <w:right w:val="single" w:sz="4" w:space="0" w:color="auto"/>
            </w:tcBorders>
            <w:shd w:val="clear" w:color="000000" w:fill="FFFFFF"/>
            <w:hideMark/>
          </w:tcPr>
          <w:p w:rsidR="008472A9" w:rsidRPr="00C0437A" w:rsidRDefault="008472A9" w:rsidP="008472A9">
            <w:pPr>
              <w:spacing w:after="0" w:line="240" w:lineRule="auto"/>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 xml:space="preserve">Закупка </w:t>
            </w:r>
            <w:proofErr w:type="spellStart"/>
            <w:r w:rsidRPr="00C0437A">
              <w:rPr>
                <w:rFonts w:ascii="Times New Roman" w:eastAsia="Times New Roman" w:hAnsi="Times New Roman" w:cs="Times New Roman"/>
                <w:sz w:val="16"/>
                <w:szCs w:val="16"/>
                <w:lang w:eastAsia="ru-RU"/>
              </w:rPr>
              <w:t>товарорв</w:t>
            </w:r>
            <w:proofErr w:type="spellEnd"/>
            <w:r w:rsidRPr="00C0437A">
              <w:rPr>
                <w:rFonts w:ascii="Times New Roman" w:eastAsia="Times New Roman" w:hAnsi="Times New Roman" w:cs="Times New Roman"/>
                <w:sz w:val="16"/>
                <w:szCs w:val="16"/>
                <w:lang w:eastAsia="ru-RU"/>
              </w:rPr>
              <w:t xml:space="preserve">, работ и услуг для </w:t>
            </w:r>
            <w:proofErr w:type="spellStart"/>
            <w:r w:rsidRPr="00C0437A">
              <w:rPr>
                <w:rFonts w:ascii="Times New Roman" w:eastAsia="Times New Roman" w:hAnsi="Times New Roman" w:cs="Times New Roman"/>
                <w:sz w:val="16"/>
                <w:szCs w:val="16"/>
                <w:lang w:eastAsia="ru-RU"/>
              </w:rPr>
              <w:t>государсвтенных</w:t>
            </w:r>
            <w:proofErr w:type="spellEnd"/>
            <w:r w:rsidRPr="00C0437A">
              <w:rPr>
                <w:rFonts w:ascii="Times New Roman" w:eastAsia="Times New Roman" w:hAnsi="Times New Roman" w:cs="Times New Roman"/>
                <w:sz w:val="16"/>
                <w:szCs w:val="16"/>
                <w:lang w:eastAsia="ru-RU"/>
              </w:rPr>
              <w:t xml:space="preserve"> нужд.</w:t>
            </w:r>
          </w:p>
        </w:tc>
        <w:tc>
          <w:tcPr>
            <w:tcW w:w="1214" w:type="dxa"/>
            <w:tcBorders>
              <w:top w:val="nil"/>
              <w:left w:val="nil"/>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790 00 20090</w:t>
            </w:r>
          </w:p>
        </w:tc>
        <w:tc>
          <w:tcPr>
            <w:tcW w:w="501" w:type="dxa"/>
            <w:tcBorders>
              <w:top w:val="nil"/>
              <w:left w:val="nil"/>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706,00</w:t>
            </w:r>
          </w:p>
        </w:tc>
      </w:tr>
      <w:tr w:rsidR="008472A9" w:rsidRPr="008472A9" w:rsidTr="00C0437A">
        <w:trPr>
          <w:gridAfter w:val="1"/>
          <w:wAfter w:w="12" w:type="dxa"/>
          <w:trHeight w:val="70"/>
        </w:trPr>
        <w:tc>
          <w:tcPr>
            <w:tcW w:w="8080" w:type="dxa"/>
            <w:tcBorders>
              <w:top w:val="nil"/>
              <w:left w:val="single" w:sz="4" w:space="0" w:color="000000"/>
              <w:bottom w:val="single" w:sz="4" w:space="0" w:color="000000"/>
              <w:right w:val="single" w:sz="4" w:space="0" w:color="000000"/>
            </w:tcBorders>
            <w:shd w:val="clear" w:color="000000" w:fill="FFFFFF"/>
            <w:hideMark/>
          </w:tcPr>
          <w:p w:rsidR="008472A9" w:rsidRPr="00C0437A" w:rsidRDefault="008472A9" w:rsidP="008472A9">
            <w:pPr>
              <w:spacing w:after="0" w:line="240" w:lineRule="auto"/>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214" w:type="dxa"/>
            <w:tcBorders>
              <w:top w:val="nil"/>
              <w:left w:val="nil"/>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790 00 20090</w:t>
            </w:r>
          </w:p>
        </w:tc>
        <w:tc>
          <w:tcPr>
            <w:tcW w:w="501" w:type="dxa"/>
            <w:tcBorders>
              <w:top w:val="nil"/>
              <w:left w:val="nil"/>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240</w:t>
            </w:r>
          </w:p>
        </w:tc>
        <w:tc>
          <w:tcPr>
            <w:tcW w:w="1136" w:type="dxa"/>
            <w:tcBorders>
              <w:top w:val="nil"/>
              <w:left w:val="nil"/>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706,00</w:t>
            </w:r>
          </w:p>
        </w:tc>
      </w:tr>
      <w:tr w:rsidR="008472A9" w:rsidRPr="008472A9" w:rsidTr="00C0437A">
        <w:trPr>
          <w:gridAfter w:val="1"/>
          <w:wAfter w:w="12" w:type="dxa"/>
          <w:trHeight w:val="70"/>
        </w:trPr>
        <w:tc>
          <w:tcPr>
            <w:tcW w:w="8080" w:type="dxa"/>
            <w:tcBorders>
              <w:top w:val="nil"/>
              <w:left w:val="single" w:sz="4" w:space="0" w:color="auto"/>
              <w:bottom w:val="single" w:sz="4" w:space="0" w:color="auto"/>
              <w:right w:val="single" w:sz="4" w:space="0" w:color="auto"/>
            </w:tcBorders>
            <w:shd w:val="clear" w:color="auto" w:fill="auto"/>
            <w:hideMark/>
          </w:tcPr>
          <w:p w:rsidR="008472A9" w:rsidRPr="00C0437A" w:rsidRDefault="008472A9" w:rsidP="008472A9">
            <w:pPr>
              <w:spacing w:after="0" w:line="240" w:lineRule="auto"/>
              <w:rPr>
                <w:rFonts w:ascii="Times New Roman" w:eastAsia="Times New Roman" w:hAnsi="Times New Roman" w:cs="Times New Roman"/>
                <w:b/>
                <w:bCs/>
                <w:sz w:val="16"/>
                <w:szCs w:val="16"/>
                <w:lang w:eastAsia="ru-RU"/>
              </w:rPr>
            </w:pPr>
            <w:r w:rsidRPr="00C0437A">
              <w:rPr>
                <w:rFonts w:ascii="Times New Roman" w:eastAsia="Times New Roman" w:hAnsi="Times New Roman" w:cs="Times New Roman"/>
                <w:b/>
                <w:bCs/>
                <w:sz w:val="16"/>
                <w:szCs w:val="16"/>
                <w:lang w:eastAsia="ru-RU"/>
              </w:rPr>
              <w:t>Муниципальная программа "</w:t>
            </w:r>
            <w:proofErr w:type="gramStart"/>
            <w:r w:rsidRPr="00C0437A">
              <w:rPr>
                <w:rFonts w:ascii="Times New Roman" w:eastAsia="Times New Roman" w:hAnsi="Times New Roman" w:cs="Times New Roman"/>
                <w:b/>
                <w:bCs/>
                <w:sz w:val="16"/>
                <w:szCs w:val="16"/>
                <w:lang w:eastAsia="ru-RU"/>
              </w:rPr>
              <w:t>Модернизация  и</w:t>
            </w:r>
            <w:proofErr w:type="gramEnd"/>
            <w:r w:rsidRPr="00C0437A">
              <w:rPr>
                <w:rFonts w:ascii="Times New Roman" w:eastAsia="Times New Roman" w:hAnsi="Times New Roman" w:cs="Times New Roman"/>
                <w:b/>
                <w:bCs/>
                <w:sz w:val="16"/>
                <w:szCs w:val="16"/>
                <w:lang w:eastAsia="ru-RU"/>
              </w:rPr>
              <w:t xml:space="preserve"> развитие сети автомобильных дорог местного значения в границах населенных пунктов городского поселения Безенчук "</w:t>
            </w:r>
          </w:p>
        </w:tc>
        <w:tc>
          <w:tcPr>
            <w:tcW w:w="1214" w:type="dxa"/>
            <w:tcBorders>
              <w:top w:val="nil"/>
              <w:left w:val="nil"/>
              <w:bottom w:val="single" w:sz="4" w:space="0" w:color="auto"/>
              <w:right w:val="single" w:sz="4" w:space="0" w:color="auto"/>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b/>
                <w:bCs/>
                <w:sz w:val="16"/>
                <w:szCs w:val="16"/>
                <w:lang w:eastAsia="ru-RU"/>
              </w:rPr>
            </w:pPr>
            <w:r w:rsidRPr="00C0437A">
              <w:rPr>
                <w:rFonts w:ascii="Times New Roman" w:eastAsia="Times New Roman" w:hAnsi="Times New Roman" w:cs="Times New Roman"/>
                <w:b/>
                <w:bCs/>
                <w:sz w:val="16"/>
                <w:szCs w:val="16"/>
                <w:lang w:eastAsia="ru-RU"/>
              </w:rPr>
              <w:t>740 00 00000</w:t>
            </w:r>
          </w:p>
        </w:tc>
        <w:tc>
          <w:tcPr>
            <w:tcW w:w="501" w:type="dxa"/>
            <w:tcBorders>
              <w:top w:val="nil"/>
              <w:left w:val="nil"/>
              <w:bottom w:val="single" w:sz="4" w:space="0" w:color="auto"/>
              <w:right w:val="nil"/>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b/>
                <w:bCs/>
                <w:sz w:val="16"/>
                <w:szCs w:val="16"/>
                <w:lang w:eastAsia="ru-RU"/>
              </w:rPr>
            </w:pPr>
            <w:r w:rsidRPr="00C0437A">
              <w:rPr>
                <w:rFonts w:ascii="Times New Roman" w:eastAsia="Times New Roman" w:hAnsi="Times New Roman" w:cs="Times New Roman"/>
                <w:b/>
                <w:bCs/>
                <w:sz w:val="16"/>
                <w:szCs w:val="16"/>
                <w:lang w:eastAsia="ru-RU"/>
              </w:rPr>
              <w:t> </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b/>
                <w:bCs/>
                <w:sz w:val="16"/>
                <w:szCs w:val="16"/>
                <w:lang w:eastAsia="ru-RU"/>
              </w:rPr>
            </w:pPr>
            <w:r w:rsidRPr="00C0437A">
              <w:rPr>
                <w:rFonts w:ascii="Times New Roman" w:eastAsia="Times New Roman" w:hAnsi="Times New Roman" w:cs="Times New Roman"/>
                <w:b/>
                <w:bCs/>
                <w:sz w:val="16"/>
                <w:szCs w:val="16"/>
                <w:lang w:eastAsia="ru-RU"/>
              </w:rPr>
              <w:t>121209,30460</w:t>
            </w:r>
          </w:p>
        </w:tc>
      </w:tr>
      <w:tr w:rsidR="008472A9" w:rsidRPr="008472A9" w:rsidTr="00C0437A">
        <w:trPr>
          <w:gridAfter w:val="1"/>
          <w:wAfter w:w="12" w:type="dxa"/>
          <w:trHeight w:val="70"/>
        </w:trPr>
        <w:tc>
          <w:tcPr>
            <w:tcW w:w="8080" w:type="dxa"/>
            <w:tcBorders>
              <w:top w:val="nil"/>
              <w:left w:val="single" w:sz="4" w:space="0" w:color="000000"/>
              <w:bottom w:val="nil"/>
              <w:right w:val="single" w:sz="4" w:space="0" w:color="000000"/>
            </w:tcBorders>
            <w:shd w:val="clear" w:color="auto" w:fill="auto"/>
            <w:hideMark/>
          </w:tcPr>
          <w:p w:rsidR="008472A9" w:rsidRPr="00C0437A" w:rsidRDefault="008472A9" w:rsidP="008472A9">
            <w:pPr>
              <w:spacing w:after="0" w:line="240" w:lineRule="auto"/>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 xml:space="preserve">Закупка </w:t>
            </w:r>
            <w:proofErr w:type="spellStart"/>
            <w:r w:rsidRPr="00C0437A">
              <w:rPr>
                <w:rFonts w:ascii="Times New Roman" w:eastAsia="Times New Roman" w:hAnsi="Times New Roman" w:cs="Times New Roman"/>
                <w:sz w:val="16"/>
                <w:szCs w:val="16"/>
                <w:lang w:eastAsia="ru-RU"/>
              </w:rPr>
              <w:t>товарорв</w:t>
            </w:r>
            <w:proofErr w:type="spellEnd"/>
            <w:r w:rsidRPr="00C0437A">
              <w:rPr>
                <w:rFonts w:ascii="Times New Roman" w:eastAsia="Times New Roman" w:hAnsi="Times New Roman" w:cs="Times New Roman"/>
                <w:sz w:val="16"/>
                <w:szCs w:val="16"/>
                <w:lang w:eastAsia="ru-RU"/>
              </w:rPr>
              <w:t xml:space="preserve"> работ для муниципальных нужд</w:t>
            </w:r>
          </w:p>
        </w:tc>
        <w:tc>
          <w:tcPr>
            <w:tcW w:w="1214" w:type="dxa"/>
            <w:tcBorders>
              <w:top w:val="nil"/>
              <w:left w:val="nil"/>
              <w:bottom w:val="nil"/>
              <w:right w:val="nil"/>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740 00 20040</w:t>
            </w:r>
          </w:p>
        </w:tc>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 </w:t>
            </w:r>
          </w:p>
        </w:tc>
        <w:tc>
          <w:tcPr>
            <w:tcW w:w="1136" w:type="dxa"/>
            <w:tcBorders>
              <w:top w:val="nil"/>
              <w:left w:val="nil"/>
              <w:bottom w:val="nil"/>
              <w:right w:val="single" w:sz="4" w:space="0" w:color="auto"/>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8849,75404</w:t>
            </w:r>
          </w:p>
        </w:tc>
      </w:tr>
      <w:tr w:rsidR="008472A9" w:rsidRPr="008472A9" w:rsidTr="00C0437A">
        <w:trPr>
          <w:gridAfter w:val="1"/>
          <w:wAfter w:w="12" w:type="dxa"/>
          <w:trHeight w:val="70"/>
        </w:trPr>
        <w:tc>
          <w:tcPr>
            <w:tcW w:w="8080" w:type="dxa"/>
            <w:tcBorders>
              <w:top w:val="single" w:sz="4" w:space="0" w:color="auto"/>
              <w:left w:val="single" w:sz="4" w:space="0" w:color="auto"/>
              <w:bottom w:val="single" w:sz="4" w:space="0" w:color="auto"/>
              <w:right w:val="single" w:sz="4" w:space="0" w:color="auto"/>
            </w:tcBorders>
            <w:shd w:val="clear" w:color="auto" w:fill="auto"/>
            <w:hideMark/>
          </w:tcPr>
          <w:p w:rsidR="008472A9" w:rsidRPr="00C0437A" w:rsidRDefault="008472A9" w:rsidP="008472A9">
            <w:pPr>
              <w:spacing w:after="0" w:line="240" w:lineRule="auto"/>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214" w:type="dxa"/>
            <w:tcBorders>
              <w:top w:val="single" w:sz="4" w:space="0" w:color="auto"/>
              <w:left w:val="nil"/>
              <w:bottom w:val="single" w:sz="4" w:space="0" w:color="auto"/>
              <w:right w:val="nil"/>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740 00 72400</w:t>
            </w:r>
          </w:p>
        </w:tc>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240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8849,75404</w:t>
            </w:r>
          </w:p>
        </w:tc>
      </w:tr>
      <w:tr w:rsidR="008472A9" w:rsidRPr="008472A9" w:rsidTr="00C0437A">
        <w:trPr>
          <w:gridAfter w:val="1"/>
          <w:wAfter w:w="12" w:type="dxa"/>
          <w:trHeight w:val="70"/>
        </w:trPr>
        <w:tc>
          <w:tcPr>
            <w:tcW w:w="8080" w:type="dxa"/>
            <w:tcBorders>
              <w:top w:val="nil"/>
              <w:left w:val="single" w:sz="4" w:space="0" w:color="auto"/>
              <w:bottom w:val="single" w:sz="4" w:space="0" w:color="auto"/>
              <w:right w:val="single" w:sz="4" w:space="0" w:color="auto"/>
            </w:tcBorders>
            <w:shd w:val="clear" w:color="auto" w:fill="auto"/>
            <w:hideMark/>
          </w:tcPr>
          <w:p w:rsidR="008472A9" w:rsidRPr="00C0437A" w:rsidRDefault="008472A9" w:rsidP="008472A9">
            <w:pPr>
              <w:spacing w:after="0" w:line="240" w:lineRule="auto"/>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 xml:space="preserve">Капитальный ремонт и ремонт дорог местного значения и </w:t>
            </w:r>
            <w:proofErr w:type="spellStart"/>
            <w:r w:rsidRPr="00C0437A">
              <w:rPr>
                <w:rFonts w:ascii="Times New Roman" w:eastAsia="Times New Roman" w:hAnsi="Times New Roman" w:cs="Times New Roman"/>
                <w:sz w:val="16"/>
                <w:szCs w:val="16"/>
                <w:lang w:eastAsia="ru-RU"/>
              </w:rPr>
              <w:t>софинансирование</w:t>
            </w:r>
            <w:proofErr w:type="spellEnd"/>
            <w:r w:rsidRPr="00C0437A">
              <w:rPr>
                <w:rFonts w:ascii="Times New Roman" w:eastAsia="Times New Roman" w:hAnsi="Times New Roman" w:cs="Times New Roman"/>
                <w:sz w:val="16"/>
                <w:szCs w:val="16"/>
                <w:lang w:eastAsia="ru-RU"/>
              </w:rPr>
              <w:t xml:space="preserve"> мероприятия</w:t>
            </w:r>
          </w:p>
        </w:tc>
        <w:tc>
          <w:tcPr>
            <w:tcW w:w="1214" w:type="dxa"/>
            <w:tcBorders>
              <w:top w:val="nil"/>
              <w:left w:val="nil"/>
              <w:bottom w:val="single" w:sz="4" w:space="0" w:color="auto"/>
              <w:right w:val="nil"/>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740 00 S3270</w:t>
            </w:r>
          </w:p>
        </w:tc>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 </w:t>
            </w:r>
          </w:p>
        </w:tc>
        <w:tc>
          <w:tcPr>
            <w:tcW w:w="1136" w:type="dxa"/>
            <w:tcBorders>
              <w:top w:val="nil"/>
              <w:left w:val="nil"/>
              <w:bottom w:val="single" w:sz="4" w:space="0" w:color="auto"/>
              <w:right w:val="single" w:sz="4" w:space="0" w:color="auto"/>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112359,551</w:t>
            </w:r>
          </w:p>
        </w:tc>
      </w:tr>
      <w:tr w:rsidR="008472A9" w:rsidRPr="008472A9" w:rsidTr="00C0437A">
        <w:trPr>
          <w:gridAfter w:val="1"/>
          <w:wAfter w:w="12" w:type="dxa"/>
          <w:trHeight w:val="70"/>
        </w:trPr>
        <w:tc>
          <w:tcPr>
            <w:tcW w:w="8080" w:type="dxa"/>
            <w:tcBorders>
              <w:top w:val="nil"/>
              <w:left w:val="single" w:sz="4" w:space="0" w:color="auto"/>
              <w:bottom w:val="single" w:sz="4" w:space="0" w:color="auto"/>
              <w:right w:val="single" w:sz="4" w:space="0" w:color="auto"/>
            </w:tcBorders>
            <w:shd w:val="clear" w:color="auto" w:fill="auto"/>
            <w:hideMark/>
          </w:tcPr>
          <w:p w:rsidR="008472A9" w:rsidRPr="00C0437A" w:rsidRDefault="008472A9" w:rsidP="008472A9">
            <w:pPr>
              <w:spacing w:after="0" w:line="240" w:lineRule="auto"/>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 xml:space="preserve">Иные закупки товаров, работ и услуг для обеспечения </w:t>
            </w:r>
            <w:proofErr w:type="spellStart"/>
            <w:r w:rsidRPr="00C0437A">
              <w:rPr>
                <w:rFonts w:ascii="Times New Roman" w:eastAsia="Times New Roman" w:hAnsi="Times New Roman" w:cs="Times New Roman"/>
                <w:sz w:val="16"/>
                <w:szCs w:val="16"/>
                <w:lang w:eastAsia="ru-RU"/>
              </w:rPr>
              <w:t>государсвтенных</w:t>
            </w:r>
            <w:proofErr w:type="spellEnd"/>
            <w:r w:rsidRPr="00C0437A">
              <w:rPr>
                <w:rFonts w:ascii="Times New Roman" w:eastAsia="Times New Roman" w:hAnsi="Times New Roman" w:cs="Times New Roman"/>
                <w:sz w:val="16"/>
                <w:szCs w:val="16"/>
                <w:lang w:eastAsia="ru-RU"/>
              </w:rPr>
              <w:t xml:space="preserve"> (муниципальных) нужд</w:t>
            </w:r>
          </w:p>
        </w:tc>
        <w:tc>
          <w:tcPr>
            <w:tcW w:w="1214" w:type="dxa"/>
            <w:tcBorders>
              <w:top w:val="nil"/>
              <w:left w:val="nil"/>
              <w:bottom w:val="single" w:sz="4" w:space="0" w:color="auto"/>
              <w:right w:val="nil"/>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740 00 S3270</w:t>
            </w:r>
          </w:p>
        </w:tc>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240</w:t>
            </w:r>
          </w:p>
        </w:tc>
        <w:tc>
          <w:tcPr>
            <w:tcW w:w="1136" w:type="dxa"/>
            <w:tcBorders>
              <w:top w:val="nil"/>
              <w:left w:val="nil"/>
              <w:bottom w:val="single" w:sz="4" w:space="0" w:color="auto"/>
              <w:right w:val="single" w:sz="4" w:space="0" w:color="auto"/>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81716,03677</w:t>
            </w:r>
          </w:p>
        </w:tc>
      </w:tr>
      <w:tr w:rsidR="008472A9" w:rsidRPr="008472A9" w:rsidTr="00C0437A">
        <w:trPr>
          <w:gridAfter w:val="1"/>
          <w:wAfter w:w="12" w:type="dxa"/>
          <w:trHeight w:val="70"/>
        </w:trPr>
        <w:tc>
          <w:tcPr>
            <w:tcW w:w="8080" w:type="dxa"/>
            <w:tcBorders>
              <w:top w:val="nil"/>
              <w:left w:val="single" w:sz="4" w:space="0" w:color="auto"/>
              <w:bottom w:val="single" w:sz="4" w:space="0" w:color="auto"/>
              <w:right w:val="single" w:sz="4" w:space="0" w:color="auto"/>
            </w:tcBorders>
            <w:shd w:val="clear" w:color="auto" w:fill="auto"/>
            <w:hideMark/>
          </w:tcPr>
          <w:p w:rsidR="008472A9" w:rsidRPr="00C0437A" w:rsidRDefault="008472A9" w:rsidP="008472A9">
            <w:pPr>
              <w:spacing w:after="0" w:line="240" w:lineRule="auto"/>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Иные межбюджетные трансферты</w:t>
            </w:r>
          </w:p>
        </w:tc>
        <w:tc>
          <w:tcPr>
            <w:tcW w:w="1214" w:type="dxa"/>
            <w:tcBorders>
              <w:top w:val="nil"/>
              <w:left w:val="nil"/>
              <w:bottom w:val="single" w:sz="4" w:space="0" w:color="auto"/>
              <w:right w:val="nil"/>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740 00 S3270</w:t>
            </w:r>
          </w:p>
        </w:tc>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540</w:t>
            </w:r>
          </w:p>
        </w:tc>
        <w:tc>
          <w:tcPr>
            <w:tcW w:w="1136" w:type="dxa"/>
            <w:tcBorders>
              <w:top w:val="nil"/>
              <w:left w:val="nil"/>
              <w:bottom w:val="single" w:sz="4" w:space="0" w:color="auto"/>
              <w:right w:val="single" w:sz="4" w:space="0" w:color="auto"/>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30643,51379</w:t>
            </w:r>
          </w:p>
        </w:tc>
      </w:tr>
      <w:tr w:rsidR="008472A9" w:rsidRPr="008472A9" w:rsidTr="00C0437A">
        <w:trPr>
          <w:gridAfter w:val="1"/>
          <w:wAfter w:w="12" w:type="dxa"/>
          <w:trHeight w:val="70"/>
        </w:trPr>
        <w:tc>
          <w:tcPr>
            <w:tcW w:w="8080" w:type="dxa"/>
            <w:tcBorders>
              <w:top w:val="nil"/>
              <w:left w:val="single" w:sz="4" w:space="0" w:color="auto"/>
              <w:bottom w:val="single" w:sz="4" w:space="0" w:color="auto"/>
              <w:right w:val="single" w:sz="4" w:space="0" w:color="000000"/>
            </w:tcBorders>
            <w:shd w:val="clear" w:color="000000" w:fill="FFFFFF"/>
            <w:hideMark/>
          </w:tcPr>
          <w:p w:rsidR="008472A9" w:rsidRPr="00C0437A" w:rsidRDefault="008472A9" w:rsidP="008472A9">
            <w:pPr>
              <w:spacing w:after="0" w:line="240" w:lineRule="auto"/>
              <w:rPr>
                <w:rFonts w:ascii="Times New Roman" w:eastAsia="Times New Roman" w:hAnsi="Times New Roman" w:cs="Times New Roman"/>
                <w:b/>
                <w:bCs/>
                <w:sz w:val="16"/>
                <w:szCs w:val="16"/>
                <w:lang w:eastAsia="ru-RU"/>
              </w:rPr>
            </w:pPr>
            <w:r w:rsidRPr="00C0437A">
              <w:rPr>
                <w:rFonts w:ascii="Times New Roman" w:eastAsia="Times New Roman" w:hAnsi="Times New Roman" w:cs="Times New Roman"/>
                <w:b/>
                <w:bCs/>
                <w:sz w:val="16"/>
                <w:szCs w:val="16"/>
                <w:lang w:eastAsia="ru-RU"/>
              </w:rPr>
              <w:t>Муниципальная программа "Развитие систем коммунальной инфраструктуры городского поселения Безенчук"</w:t>
            </w:r>
          </w:p>
        </w:tc>
        <w:tc>
          <w:tcPr>
            <w:tcW w:w="1214" w:type="dxa"/>
            <w:tcBorders>
              <w:top w:val="nil"/>
              <w:left w:val="nil"/>
              <w:bottom w:val="single" w:sz="4" w:space="0" w:color="000000"/>
              <w:right w:val="nil"/>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b/>
                <w:bCs/>
                <w:sz w:val="16"/>
                <w:szCs w:val="16"/>
                <w:lang w:eastAsia="ru-RU"/>
              </w:rPr>
            </w:pPr>
            <w:r w:rsidRPr="00C0437A">
              <w:rPr>
                <w:rFonts w:ascii="Times New Roman" w:eastAsia="Times New Roman" w:hAnsi="Times New Roman" w:cs="Times New Roman"/>
                <w:b/>
                <w:bCs/>
                <w:sz w:val="16"/>
                <w:szCs w:val="16"/>
                <w:lang w:eastAsia="ru-RU"/>
              </w:rPr>
              <w:t>750 00 00050</w:t>
            </w:r>
          </w:p>
        </w:tc>
        <w:tc>
          <w:tcPr>
            <w:tcW w:w="501" w:type="dxa"/>
            <w:tcBorders>
              <w:top w:val="nil"/>
              <w:left w:val="single" w:sz="4" w:space="0" w:color="auto"/>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b/>
                <w:bCs/>
                <w:sz w:val="16"/>
                <w:szCs w:val="16"/>
                <w:lang w:eastAsia="ru-RU"/>
              </w:rPr>
            </w:pPr>
            <w:r w:rsidRPr="00C0437A">
              <w:rPr>
                <w:rFonts w:ascii="Times New Roman" w:eastAsia="Times New Roman" w:hAnsi="Times New Roman" w:cs="Times New Roman"/>
                <w:b/>
                <w:bCs/>
                <w:sz w:val="16"/>
                <w:szCs w:val="16"/>
                <w:lang w:eastAsia="ru-RU"/>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b/>
                <w:bCs/>
                <w:sz w:val="16"/>
                <w:szCs w:val="16"/>
                <w:lang w:eastAsia="ru-RU"/>
              </w:rPr>
            </w:pPr>
            <w:r w:rsidRPr="00C0437A">
              <w:rPr>
                <w:rFonts w:ascii="Times New Roman" w:eastAsia="Times New Roman" w:hAnsi="Times New Roman" w:cs="Times New Roman"/>
                <w:b/>
                <w:bCs/>
                <w:sz w:val="16"/>
                <w:szCs w:val="16"/>
                <w:lang w:eastAsia="ru-RU"/>
              </w:rPr>
              <w:t>440,00</w:t>
            </w:r>
          </w:p>
        </w:tc>
      </w:tr>
      <w:tr w:rsidR="008472A9" w:rsidRPr="008472A9" w:rsidTr="00C0437A">
        <w:trPr>
          <w:gridAfter w:val="1"/>
          <w:wAfter w:w="12" w:type="dxa"/>
          <w:trHeight w:val="70"/>
        </w:trPr>
        <w:tc>
          <w:tcPr>
            <w:tcW w:w="8080" w:type="dxa"/>
            <w:tcBorders>
              <w:top w:val="nil"/>
              <w:left w:val="single" w:sz="4" w:space="0" w:color="auto"/>
              <w:bottom w:val="single" w:sz="4" w:space="0" w:color="auto"/>
              <w:right w:val="single" w:sz="4" w:space="0" w:color="auto"/>
            </w:tcBorders>
            <w:shd w:val="clear" w:color="000000" w:fill="FFFFFF"/>
            <w:vAlign w:val="center"/>
            <w:hideMark/>
          </w:tcPr>
          <w:p w:rsidR="008472A9" w:rsidRPr="00C0437A" w:rsidRDefault="008472A9" w:rsidP="008472A9">
            <w:pPr>
              <w:spacing w:after="0" w:line="240" w:lineRule="auto"/>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 xml:space="preserve">Иные закупки в рамках МП "Развитие систем коммунальной инфраструктуры городского поселения Безенчук на 2018-2020 </w:t>
            </w:r>
            <w:proofErr w:type="spellStart"/>
            <w:r w:rsidRPr="00C0437A">
              <w:rPr>
                <w:rFonts w:ascii="Times New Roman" w:eastAsia="Times New Roman" w:hAnsi="Times New Roman" w:cs="Times New Roman"/>
                <w:sz w:val="16"/>
                <w:szCs w:val="16"/>
                <w:lang w:eastAsia="ru-RU"/>
              </w:rPr>
              <w:t>гг</w:t>
            </w:r>
            <w:proofErr w:type="spellEnd"/>
            <w:r w:rsidRPr="00C0437A">
              <w:rPr>
                <w:rFonts w:ascii="Times New Roman" w:eastAsia="Times New Roman" w:hAnsi="Times New Roman" w:cs="Times New Roman"/>
                <w:sz w:val="16"/>
                <w:szCs w:val="16"/>
                <w:lang w:eastAsia="ru-RU"/>
              </w:rPr>
              <w:t>"</w:t>
            </w:r>
          </w:p>
        </w:tc>
        <w:tc>
          <w:tcPr>
            <w:tcW w:w="1214" w:type="dxa"/>
            <w:tcBorders>
              <w:top w:val="nil"/>
              <w:left w:val="nil"/>
              <w:bottom w:val="single" w:sz="4" w:space="0" w:color="000000"/>
              <w:right w:val="nil"/>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750 00 20050</w:t>
            </w:r>
          </w:p>
        </w:tc>
        <w:tc>
          <w:tcPr>
            <w:tcW w:w="501" w:type="dxa"/>
            <w:tcBorders>
              <w:top w:val="nil"/>
              <w:left w:val="single" w:sz="4" w:space="0" w:color="auto"/>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440,00</w:t>
            </w:r>
          </w:p>
        </w:tc>
      </w:tr>
      <w:tr w:rsidR="008472A9" w:rsidRPr="008472A9" w:rsidTr="00C0437A">
        <w:trPr>
          <w:gridAfter w:val="1"/>
          <w:wAfter w:w="12" w:type="dxa"/>
          <w:trHeight w:val="70"/>
        </w:trPr>
        <w:tc>
          <w:tcPr>
            <w:tcW w:w="8080" w:type="dxa"/>
            <w:tcBorders>
              <w:top w:val="nil"/>
              <w:left w:val="single" w:sz="4" w:space="0" w:color="auto"/>
              <w:bottom w:val="single" w:sz="4" w:space="0" w:color="auto"/>
              <w:right w:val="single" w:sz="4" w:space="0" w:color="auto"/>
            </w:tcBorders>
            <w:shd w:val="clear" w:color="000000" w:fill="FFFFFF"/>
            <w:vAlign w:val="center"/>
            <w:hideMark/>
          </w:tcPr>
          <w:p w:rsidR="008472A9" w:rsidRPr="00C0437A" w:rsidRDefault="008472A9" w:rsidP="008472A9">
            <w:pPr>
              <w:spacing w:after="0" w:line="240" w:lineRule="auto"/>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 xml:space="preserve">Иные закупки </w:t>
            </w:r>
            <w:proofErr w:type="spellStart"/>
            <w:r w:rsidRPr="00C0437A">
              <w:rPr>
                <w:rFonts w:ascii="Times New Roman" w:eastAsia="Times New Roman" w:hAnsi="Times New Roman" w:cs="Times New Roman"/>
                <w:sz w:val="16"/>
                <w:szCs w:val="16"/>
                <w:lang w:eastAsia="ru-RU"/>
              </w:rPr>
              <w:t>товарорв</w:t>
            </w:r>
            <w:proofErr w:type="spellEnd"/>
            <w:r w:rsidRPr="00C0437A">
              <w:rPr>
                <w:rFonts w:ascii="Times New Roman" w:eastAsia="Times New Roman" w:hAnsi="Times New Roman" w:cs="Times New Roman"/>
                <w:sz w:val="16"/>
                <w:szCs w:val="16"/>
                <w:lang w:eastAsia="ru-RU"/>
              </w:rPr>
              <w:t>, работ и услуг для обеспечения государственных (муниципальных) нужд</w:t>
            </w:r>
          </w:p>
        </w:tc>
        <w:tc>
          <w:tcPr>
            <w:tcW w:w="1214" w:type="dxa"/>
            <w:tcBorders>
              <w:top w:val="nil"/>
              <w:left w:val="nil"/>
              <w:bottom w:val="single" w:sz="4" w:space="0" w:color="000000"/>
              <w:right w:val="single" w:sz="4" w:space="0" w:color="000000"/>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750 00 20050</w:t>
            </w:r>
          </w:p>
        </w:tc>
        <w:tc>
          <w:tcPr>
            <w:tcW w:w="501" w:type="dxa"/>
            <w:tcBorders>
              <w:top w:val="nil"/>
              <w:left w:val="nil"/>
              <w:bottom w:val="single" w:sz="4" w:space="0" w:color="000000"/>
              <w:right w:val="nil"/>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240</w:t>
            </w:r>
          </w:p>
        </w:tc>
        <w:tc>
          <w:tcPr>
            <w:tcW w:w="1136" w:type="dxa"/>
            <w:tcBorders>
              <w:top w:val="nil"/>
              <w:left w:val="single" w:sz="4" w:space="0" w:color="auto"/>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440,00</w:t>
            </w:r>
          </w:p>
        </w:tc>
      </w:tr>
      <w:tr w:rsidR="008472A9" w:rsidRPr="008472A9" w:rsidTr="00C0437A">
        <w:trPr>
          <w:gridAfter w:val="1"/>
          <w:wAfter w:w="12" w:type="dxa"/>
          <w:trHeight w:val="70"/>
        </w:trPr>
        <w:tc>
          <w:tcPr>
            <w:tcW w:w="8080" w:type="dxa"/>
            <w:tcBorders>
              <w:top w:val="nil"/>
              <w:left w:val="single" w:sz="4" w:space="0" w:color="000000"/>
              <w:bottom w:val="single" w:sz="4" w:space="0" w:color="000000"/>
              <w:right w:val="single" w:sz="4" w:space="0" w:color="000000"/>
            </w:tcBorders>
            <w:shd w:val="clear" w:color="000000" w:fill="FFFFFF"/>
            <w:hideMark/>
          </w:tcPr>
          <w:p w:rsidR="008472A9" w:rsidRPr="00C0437A" w:rsidRDefault="008472A9" w:rsidP="008472A9">
            <w:pPr>
              <w:spacing w:after="0" w:line="240" w:lineRule="auto"/>
              <w:rPr>
                <w:rFonts w:ascii="Times New Roman" w:eastAsia="Times New Roman" w:hAnsi="Times New Roman" w:cs="Times New Roman"/>
                <w:b/>
                <w:bCs/>
                <w:sz w:val="16"/>
                <w:szCs w:val="16"/>
                <w:lang w:eastAsia="ru-RU"/>
              </w:rPr>
            </w:pPr>
            <w:r w:rsidRPr="00C0437A">
              <w:rPr>
                <w:rFonts w:ascii="Times New Roman" w:eastAsia="Times New Roman" w:hAnsi="Times New Roman" w:cs="Times New Roman"/>
                <w:b/>
                <w:bCs/>
                <w:sz w:val="16"/>
                <w:szCs w:val="16"/>
                <w:lang w:eastAsia="ru-RU"/>
              </w:rPr>
              <w:t>Муниципальная программа "Благоустройство, озеленение и обеспечение безопасности дорожного движения территории городского поселения Безенчук"</w:t>
            </w:r>
          </w:p>
        </w:tc>
        <w:tc>
          <w:tcPr>
            <w:tcW w:w="1214" w:type="dxa"/>
            <w:tcBorders>
              <w:top w:val="nil"/>
              <w:left w:val="nil"/>
              <w:bottom w:val="single" w:sz="4" w:space="0" w:color="000000"/>
              <w:right w:val="single" w:sz="4" w:space="0" w:color="000000"/>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b/>
                <w:bCs/>
                <w:sz w:val="16"/>
                <w:szCs w:val="16"/>
                <w:lang w:eastAsia="ru-RU"/>
              </w:rPr>
            </w:pPr>
            <w:r w:rsidRPr="00C0437A">
              <w:rPr>
                <w:rFonts w:ascii="Times New Roman" w:eastAsia="Times New Roman" w:hAnsi="Times New Roman" w:cs="Times New Roman"/>
                <w:b/>
                <w:bCs/>
                <w:sz w:val="16"/>
                <w:szCs w:val="16"/>
                <w:lang w:eastAsia="ru-RU"/>
              </w:rPr>
              <w:t>760 00 00000</w:t>
            </w:r>
          </w:p>
        </w:tc>
        <w:tc>
          <w:tcPr>
            <w:tcW w:w="501" w:type="dxa"/>
            <w:tcBorders>
              <w:top w:val="nil"/>
              <w:left w:val="nil"/>
              <w:bottom w:val="single" w:sz="4" w:space="0" w:color="000000"/>
              <w:right w:val="nil"/>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b/>
                <w:bCs/>
                <w:sz w:val="16"/>
                <w:szCs w:val="16"/>
                <w:lang w:eastAsia="ru-RU"/>
              </w:rPr>
            </w:pPr>
            <w:r w:rsidRPr="00C0437A">
              <w:rPr>
                <w:rFonts w:ascii="Times New Roman" w:eastAsia="Times New Roman" w:hAnsi="Times New Roman" w:cs="Times New Roman"/>
                <w:b/>
                <w:bCs/>
                <w:sz w:val="16"/>
                <w:szCs w:val="16"/>
                <w:lang w:eastAsia="ru-RU"/>
              </w:rPr>
              <w:t> </w:t>
            </w:r>
          </w:p>
        </w:tc>
        <w:tc>
          <w:tcPr>
            <w:tcW w:w="1136" w:type="dxa"/>
            <w:tcBorders>
              <w:top w:val="nil"/>
              <w:left w:val="single" w:sz="4" w:space="0" w:color="auto"/>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b/>
                <w:bCs/>
                <w:sz w:val="16"/>
                <w:szCs w:val="16"/>
                <w:lang w:eastAsia="ru-RU"/>
              </w:rPr>
            </w:pPr>
            <w:r w:rsidRPr="00C0437A">
              <w:rPr>
                <w:rFonts w:ascii="Times New Roman" w:eastAsia="Times New Roman" w:hAnsi="Times New Roman" w:cs="Times New Roman"/>
                <w:b/>
                <w:bCs/>
                <w:sz w:val="16"/>
                <w:szCs w:val="16"/>
                <w:lang w:eastAsia="ru-RU"/>
              </w:rPr>
              <w:t>37130,80673</w:t>
            </w:r>
          </w:p>
        </w:tc>
      </w:tr>
      <w:tr w:rsidR="008472A9" w:rsidRPr="008472A9" w:rsidTr="00C0437A">
        <w:trPr>
          <w:gridAfter w:val="1"/>
          <w:wAfter w:w="12" w:type="dxa"/>
          <w:trHeight w:val="70"/>
        </w:trPr>
        <w:tc>
          <w:tcPr>
            <w:tcW w:w="8080" w:type="dxa"/>
            <w:tcBorders>
              <w:top w:val="nil"/>
              <w:left w:val="single" w:sz="4" w:space="0" w:color="000000"/>
              <w:bottom w:val="single" w:sz="4" w:space="0" w:color="000000"/>
              <w:right w:val="single" w:sz="4" w:space="0" w:color="000000"/>
            </w:tcBorders>
            <w:shd w:val="clear" w:color="000000" w:fill="FFFFFF"/>
            <w:hideMark/>
          </w:tcPr>
          <w:p w:rsidR="008472A9" w:rsidRPr="00C0437A" w:rsidRDefault="008472A9" w:rsidP="008472A9">
            <w:pPr>
              <w:spacing w:after="0" w:line="240" w:lineRule="auto"/>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 xml:space="preserve">Предоставление субсидий МБУ городского поселения Безенчук муниципального района </w:t>
            </w:r>
            <w:proofErr w:type="spellStart"/>
            <w:r w:rsidRPr="00C0437A">
              <w:rPr>
                <w:rFonts w:ascii="Times New Roman" w:eastAsia="Times New Roman" w:hAnsi="Times New Roman" w:cs="Times New Roman"/>
                <w:sz w:val="16"/>
                <w:szCs w:val="16"/>
                <w:lang w:eastAsia="ru-RU"/>
              </w:rPr>
              <w:t>Безенчукский</w:t>
            </w:r>
            <w:proofErr w:type="spellEnd"/>
            <w:r w:rsidRPr="00C0437A">
              <w:rPr>
                <w:rFonts w:ascii="Times New Roman" w:eastAsia="Times New Roman" w:hAnsi="Times New Roman" w:cs="Times New Roman"/>
                <w:sz w:val="16"/>
                <w:szCs w:val="16"/>
                <w:lang w:eastAsia="ru-RU"/>
              </w:rPr>
              <w:t xml:space="preserve"> Самарской области "Благоустройство"</w:t>
            </w:r>
          </w:p>
        </w:tc>
        <w:tc>
          <w:tcPr>
            <w:tcW w:w="1214" w:type="dxa"/>
            <w:tcBorders>
              <w:top w:val="nil"/>
              <w:left w:val="nil"/>
              <w:bottom w:val="single" w:sz="4" w:space="0" w:color="000000"/>
              <w:right w:val="single" w:sz="4" w:space="0" w:color="000000"/>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760 00 60000</w:t>
            </w:r>
          </w:p>
        </w:tc>
        <w:tc>
          <w:tcPr>
            <w:tcW w:w="501" w:type="dxa"/>
            <w:tcBorders>
              <w:top w:val="nil"/>
              <w:left w:val="nil"/>
              <w:bottom w:val="single" w:sz="4" w:space="0" w:color="000000"/>
              <w:right w:val="nil"/>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 </w:t>
            </w:r>
          </w:p>
        </w:tc>
        <w:tc>
          <w:tcPr>
            <w:tcW w:w="1136" w:type="dxa"/>
            <w:tcBorders>
              <w:top w:val="nil"/>
              <w:left w:val="single" w:sz="4" w:space="0" w:color="auto"/>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28200,00</w:t>
            </w:r>
          </w:p>
        </w:tc>
      </w:tr>
      <w:tr w:rsidR="008472A9" w:rsidRPr="008472A9" w:rsidTr="00C0437A">
        <w:trPr>
          <w:gridAfter w:val="1"/>
          <w:wAfter w:w="12" w:type="dxa"/>
          <w:trHeight w:val="70"/>
        </w:trPr>
        <w:tc>
          <w:tcPr>
            <w:tcW w:w="8080" w:type="dxa"/>
            <w:tcBorders>
              <w:top w:val="nil"/>
              <w:left w:val="single" w:sz="4" w:space="0" w:color="auto"/>
              <w:bottom w:val="single" w:sz="4" w:space="0" w:color="auto"/>
              <w:right w:val="single" w:sz="4" w:space="0" w:color="auto"/>
            </w:tcBorders>
            <w:shd w:val="clear" w:color="auto" w:fill="auto"/>
            <w:hideMark/>
          </w:tcPr>
          <w:p w:rsidR="008472A9" w:rsidRPr="00C0437A" w:rsidRDefault="008472A9" w:rsidP="008472A9">
            <w:pPr>
              <w:spacing w:after="0" w:line="240" w:lineRule="auto"/>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14" w:type="dxa"/>
            <w:tcBorders>
              <w:top w:val="nil"/>
              <w:left w:val="nil"/>
              <w:bottom w:val="single" w:sz="4" w:space="0" w:color="000000"/>
              <w:right w:val="single" w:sz="4" w:space="0" w:color="000000"/>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760 00 60000</w:t>
            </w:r>
          </w:p>
        </w:tc>
        <w:tc>
          <w:tcPr>
            <w:tcW w:w="501" w:type="dxa"/>
            <w:tcBorders>
              <w:top w:val="nil"/>
              <w:left w:val="nil"/>
              <w:bottom w:val="single" w:sz="4" w:space="0" w:color="000000"/>
              <w:right w:val="nil"/>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611</w:t>
            </w:r>
          </w:p>
        </w:tc>
        <w:tc>
          <w:tcPr>
            <w:tcW w:w="1136" w:type="dxa"/>
            <w:tcBorders>
              <w:top w:val="nil"/>
              <w:left w:val="single" w:sz="4" w:space="0" w:color="auto"/>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28200,00</w:t>
            </w:r>
          </w:p>
        </w:tc>
      </w:tr>
      <w:tr w:rsidR="008472A9" w:rsidRPr="008472A9" w:rsidTr="00C0437A">
        <w:trPr>
          <w:gridAfter w:val="1"/>
          <w:wAfter w:w="12" w:type="dxa"/>
          <w:trHeight w:val="70"/>
        </w:trPr>
        <w:tc>
          <w:tcPr>
            <w:tcW w:w="8080" w:type="dxa"/>
            <w:tcBorders>
              <w:top w:val="nil"/>
              <w:left w:val="single" w:sz="4" w:space="0" w:color="000000"/>
              <w:bottom w:val="single" w:sz="4" w:space="0" w:color="000000"/>
              <w:right w:val="single" w:sz="4" w:space="0" w:color="000000"/>
            </w:tcBorders>
            <w:shd w:val="clear" w:color="000000" w:fill="FFFFFF"/>
            <w:hideMark/>
          </w:tcPr>
          <w:p w:rsidR="008472A9" w:rsidRPr="00C0437A" w:rsidRDefault="008472A9" w:rsidP="008472A9">
            <w:pPr>
              <w:spacing w:after="0" w:line="240" w:lineRule="auto"/>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Закупки товаров, услуг для муниципальных нужд</w:t>
            </w:r>
          </w:p>
        </w:tc>
        <w:tc>
          <w:tcPr>
            <w:tcW w:w="1214" w:type="dxa"/>
            <w:tcBorders>
              <w:top w:val="nil"/>
              <w:left w:val="nil"/>
              <w:bottom w:val="single" w:sz="4" w:space="0" w:color="000000"/>
              <w:right w:val="single" w:sz="4" w:space="0" w:color="000000"/>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760 00 20060</w:t>
            </w:r>
          </w:p>
        </w:tc>
        <w:tc>
          <w:tcPr>
            <w:tcW w:w="501" w:type="dxa"/>
            <w:tcBorders>
              <w:top w:val="nil"/>
              <w:left w:val="nil"/>
              <w:bottom w:val="single" w:sz="4" w:space="0" w:color="000000"/>
              <w:right w:val="nil"/>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 </w:t>
            </w:r>
          </w:p>
        </w:tc>
        <w:tc>
          <w:tcPr>
            <w:tcW w:w="1136" w:type="dxa"/>
            <w:tcBorders>
              <w:top w:val="nil"/>
              <w:left w:val="single" w:sz="4" w:space="0" w:color="auto"/>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2839,34126</w:t>
            </w:r>
          </w:p>
        </w:tc>
      </w:tr>
      <w:tr w:rsidR="008472A9" w:rsidRPr="008472A9" w:rsidTr="00C0437A">
        <w:trPr>
          <w:gridAfter w:val="1"/>
          <w:wAfter w:w="12" w:type="dxa"/>
          <w:trHeight w:val="70"/>
        </w:trPr>
        <w:tc>
          <w:tcPr>
            <w:tcW w:w="8080" w:type="dxa"/>
            <w:tcBorders>
              <w:top w:val="nil"/>
              <w:left w:val="single" w:sz="4" w:space="0" w:color="000000"/>
              <w:bottom w:val="single" w:sz="4" w:space="0" w:color="000000"/>
              <w:right w:val="single" w:sz="4" w:space="0" w:color="000000"/>
            </w:tcBorders>
            <w:shd w:val="clear" w:color="000000" w:fill="FFFFFF"/>
            <w:hideMark/>
          </w:tcPr>
          <w:p w:rsidR="008472A9" w:rsidRPr="00C0437A" w:rsidRDefault="008472A9" w:rsidP="008472A9">
            <w:pPr>
              <w:spacing w:after="0" w:line="240" w:lineRule="auto"/>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 xml:space="preserve">Иные закупки товаров, работ и услуг для обеспечения </w:t>
            </w:r>
            <w:proofErr w:type="spellStart"/>
            <w:r w:rsidRPr="00C0437A">
              <w:rPr>
                <w:rFonts w:ascii="Times New Roman" w:eastAsia="Times New Roman" w:hAnsi="Times New Roman" w:cs="Times New Roman"/>
                <w:sz w:val="16"/>
                <w:szCs w:val="16"/>
                <w:lang w:eastAsia="ru-RU"/>
              </w:rPr>
              <w:t>государсвтенных</w:t>
            </w:r>
            <w:proofErr w:type="spellEnd"/>
            <w:r w:rsidRPr="00C0437A">
              <w:rPr>
                <w:rFonts w:ascii="Times New Roman" w:eastAsia="Times New Roman" w:hAnsi="Times New Roman" w:cs="Times New Roman"/>
                <w:sz w:val="16"/>
                <w:szCs w:val="16"/>
                <w:lang w:eastAsia="ru-RU"/>
              </w:rPr>
              <w:t xml:space="preserve"> (муниципальных) нужд</w:t>
            </w:r>
          </w:p>
        </w:tc>
        <w:tc>
          <w:tcPr>
            <w:tcW w:w="1214" w:type="dxa"/>
            <w:tcBorders>
              <w:top w:val="nil"/>
              <w:left w:val="nil"/>
              <w:bottom w:val="single" w:sz="4" w:space="0" w:color="000000"/>
              <w:right w:val="single" w:sz="4" w:space="0" w:color="000000"/>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760 00 20060</w:t>
            </w:r>
          </w:p>
        </w:tc>
        <w:tc>
          <w:tcPr>
            <w:tcW w:w="501" w:type="dxa"/>
            <w:tcBorders>
              <w:top w:val="nil"/>
              <w:left w:val="nil"/>
              <w:bottom w:val="single" w:sz="4" w:space="0" w:color="000000"/>
              <w:right w:val="nil"/>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240</w:t>
            </w:r>
          </w:p>
        </w:tc>
        <w:tc>
          <w:tcPr>
            <w:tcW w:w="1136" w:type="dxa"/>
            <w:tcBorders>
              <w:top w:val="nil"/>
              <w:left w:val="single" w:sz="4" w:space="0" w:color="auto"/>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2839,34126</w:t>
            </w:r>
          </w:p>
        </w:tc>
      </w:tr>
      <w:tr w:rsidR="008472A9" w:rsidRPr="008472A9" w:rsidTr="00C0437A">
        <w:trPr>
          <w:gridAfter w:val="1"/>
          <w:wAfter w:w="12" w:type="dxa"/>
          <w:trHeight w:val="70"/>
        </w:trPr>
        <w:tc>
          <w:tcPr>
            <w:tcW w:w="8080" w:type="dxa"/>
            <w:tcBorders>
              <w:top w:val="nil"/>
              <w:left w:val="single" w:sz="4" w:space="0" w:color="000000"/>
              <w:bottom w:val="single" w:sz="4" w:space="0" w:color="000000"/>
              <w:right w:val="single" w:sz="4" w:space="0" w:color="000000"/>
            </w:tcBorders>
            <w:shd w:val="clear" w:color="000000" w:fill="FFFFFF"/>
            <w:hideMark/>
          </w:tcPr>
          <w:p w:rsidR="008472A9" w:rsidRPr="00C0437A" w:rsidRDefault="008472A9" w:rsidP="008472A9">
            <w:pPr>
              <w:spacing w:after="0" w:line="240" w:lineRule="auto"/>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Межбюджетные трансферты</w:t>
            </w:r>
          </w:p>
        </w:tc>
        <w:tc>
          <w:tcPr>
            <w:tcW w:w="1214" w:type="dxa"/>
            <w:tcBorders>
              <w:top w:val="nil"/>
              <w:left w:val="nil"/>
              <w:bottom w:val="single" w:sz="4" w:space="0" w:color="000000"/>
              <w:right w:val="single" w:sz="4" w:space="0" w:color="000000"/>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760 00 78210</w:t>
            </w:r>
          </w:p>
        </w:tc>
        <w:tc>
          <w:tcPr>
            <w:tcW w:w="501" w:type="dxa"/>
            <w:tcBorders>
              <w:top w:val="nil"/>
              <w:left w:val="nil"/>
              <w:bottom w:val="single" w:sz="4" w:space="0" w:color="000000"/>
              <w:right w:val="nil"/>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 </w:t>
            </w:r>
          </w:p>
        </w:tc>
        <w:tc>
          <w:tcPr>
            <w:tcW w:w="1136" w:type="dxa"/>
            <w:tcBorders>
              <w:top w:val="nil"/>
              <w:left w:val="single" w:sz="4" w:space="0" w:color="auto"/>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491,46547</w:t>
            </w:r>
          </w:p>
        </w:tc>
      </w:tr>
      <w:tr w:rsidR="008472A9" w:rsidRPr="008472A9" w:rsidTr="00C0437A">
        <w:trPr>
          <w:gridAfter w:val="1"/>
          <w:wAfter w:w="12" w:type="dxa"/>
          <w:trHeight w:val="70"/>
        </w:trPr>
        <w:tc>
          <w:tcPr>
            <w:tcW w:w="8080" w:type="dxa"/>
            <w:tcBorders>
              <w:top w:val="nil"/>
              <w:left w:val="single" w:sz="4" w:space="0" w:color="000000"/>
              <w:bottom w:val="single" w:sz="4" w:space="0" w:color="000000"/>
              <w:right w:val="single" w:sz="4" w:space="0" w:color="000000"/>
            </w:tcBorders>
            <w:shd w:val="clear" w:color="000000" w:fill="FFFFFF"/>
            <w:hideMark/>
          </w:tcPr>
          <w:p w:rsidR="008472A9" w:rsidRPr="00C0437A" w:rsidRDefault="008472A9" w:rsidP="008472A9">
            <w:pPr>
              <w:spacing w:after="0" w:line="240" w:lineRule="auto"/>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Иные межбюджетные трансферты</w:t>
            </w:r>
          </w:p>
        </w:tc>
        <w:tc>
          <w:tcPr>
            <w:tcW w:w="1214" w:type="dxa"/>
            <w:tcBorders>
              <w:top w:val="nil"/>
              <w:left w:val="nil"/>
              <w:bottom w:val="single" w:sz="4" w:space="0" w:color="000000"/>
              <w:right w:val="single" w:sz="4" w:space="0" w:color="000000"/>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760 00 78210</w:t>
            </w:r>
          </w:p>
        </w:tc>
        <w:tc>
          <w:tcPr>
            <w:tcW w:w="501" w:type="dxa"/>
            <w:tcBorders>
              <w:top w:val="nil"/>
              <w:left w:val="nil"/>
              <w:bottom w:val="single" w:sz="4" w:space="0" w:color="000000"/>
              <w:right w:val="nil"/>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540</w:t>
            </w:r>
          </w:p>
        </w:tc>
        <w:tc>
          <w:tcPr>
            <w:tcW w:w="1136" w:type="dxa"/>
            <w:tcBorders>
              <w:top w:val="nil"/>
              <w:left w:val="single" w:sz="4" w:space="0" w:color="auto"/>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491,46547</w:t>
            </w:r>
          </w:p>
        </w:tc>
      </w:tr>
      <w:tr w:rsidR="008472A9" w:rsidRPr="008472A9" w:rsidTr="00C0437A">
        <w:trPr>
          <w:gridAfter w:val="1"/>
          <w:wAfter w:w="12" w:type="dxa"/>
          <w:trHeight w:val="70"/>
        </w:trPr>
        <w:tc>
          <w:tcPr>
            <w:tcW w:w="8080" w:type="dxa"/>
            <w:tcBorders>
              <w:top w:val="nil"/>
              <w:left w:val="single" w:sz="4" w:space="0" w:color="000000"/>
              <w:bottom w:val="single" w:sz="4" w:space="0" w:color="000000"/>
              <w:right w:val="single" w:sz="4" w:space="0" w:color="000000"/>
            </w:tcBorders>
            <w:shd w:val="clear" w:color="000000" w:fill="FFFFFF"/>
            <w:hideMark/>
          </w:tcPr>
          <w:p w:rsidR="008472A9" w:rsidRPr="00C0437A" w:rsidRDefault="008472A9" w:rsidP="008472A9">
            <w:pPr>
              <w:spacing w:after="0" w:line="240" w:lineRule="auto"/>
              <w:rPr>
                <w:rFonts w:ascii="Times New Roman" w:eastAsia="Times New Roman" w:hAnsi="Times New Roman" w:cs="Times New Roman"/>
                <w:b/>
                <w:bCs/>
                <w:sz w:val="16"/>
                <w:szCs w:val="16"/>
                <w:lang w:eastAsia="ru-RU"/>
              </w:rPr>
            </w:pPr>
            <w:r w:rsidRPr="00C0437A">
              <w:rPr>
                <w:rFonts w:ascii="Times New Roman" w:eastAsia="Times New Roman" w:hAnsi="Times New Roman" w:cs="Times New Roman"/>
                <w:b/>
                <w:bCs/>
                <w:sz w:val="16"/>
                <w:szCs w:val="16"/>
                <w:lang w:eastAsia="ru-RU"/>
              </w:rPr>
              <w:t xml:space="preserve">Муниципальная программа "Энергосбережение и </w:t>
            </w:r>
            <w:proofErr w:type="gramStart"/>
            <w:r w:rsidRPr="00C0437A">
              <w:rPr>
                <w:rFonts w:ascii="Times New Roman" w:eastAsia="Times New Roman" w:hAnsi="Times New Roman" w:cs="Times New Roman"/>
                <w:b/>
                <w:bCs/>
                <w:sz w:val="16"/>
                <w:szCs w:val="16"/>
                <w:lang w:eastAsia="ru-RU"/>
              </w:rPr>
              <w:t>повышение  энергетической</w:t>
            </w:r>
            <w:proofErr w:type="gramEnd"/>
            <w:r w:rsidRPr="00C0437A">
              <w:rPr>
                <w:rFonts w:ascii="Times New Roman" w:eastAsia="Times New Roman" w:hAnsi="Times New Roman" w:cs="Times New Roman"/>
                <w:b/>
                <w:bCs/>
                <w:sz w:val="16"/>
                <w:szCs w:val="16"/>
                <w:lang w:eastAsia="ru-RU"/>
              </w:rPr>
              <w:t xml:space="preserve"> эффективности в городском поселении Безенчук"</w:t>
            </w:r>
          </w:p>
        </w:tc>
        <w:tc>
          <w:tcPr>
            <w:tcW w:w="1214" w:type="dxa"/>
            <w:tcBorders>
              <w:top w:val="nil"/>
              <w:left w:val="nil"/>
              <w:bottom w:val="single" w:sz="4" w:space="0" w:color="000000"/>
              <w:right w:val="single" w:sz="4" w:space="0" w:color="000000"/>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b/>
                <w:bCs/>
                <w:sz w:val="16"/>
                <w:szCs w:val="16"/>
                <w:lang w:eastAsia="ru-RU"/>
              </w:rPr>
            </w:pPr>
            <w:r w:rsidRPr="00C0437A">
              <w:rPr>
                <w:rFonts w:ascii="Times New Roman" w:eastAsia="Times New Roman" w:hAnsi="Times New Roman" w:cs="Times New Roman"/>
                <w:b/>
                <w:bCs/>
                <w:sz w:val="16"/>
                <w:szCs w:val="16"/>
                <w:lang w:eastAsia="ru-RU"/>
              </w:rPr>
              <w:t>700 00 00000</w:t>
            </w:r>
          </w:p>
        </w:tc>
        <w:tc>
          <w:tcPr>
            <w:tcW w:w="501" w:type="dxa"/>
            <w:tcBorders>
              <w:top w:val="nil"/>
              <w:left w:val="nil"/>
              <w:bottom w:val="single" w:sz="4" w:space="0" w:color="000000"/>
              <w:right w:val="nil"/>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b/>
                <w:bCs/>
                <w:sz w:val="16"/>
                <w:szCs w:val="16"/>
                <w:lang w:eastAsia="ru-RU"/>
              </w:rPr>
            </w:pPr>
            <w:r w:rsidRPr="00C0437A">
              <w:rPr>
                <w:rFonts w:ascii="Times New Roman" w:eastAsia="Times New Roman" w:hAnsi="Times New Roman" w:cs="Times New Roman"/>
                <w:b/>
                <w:bCs/>
                <w:sz w:val="16"/>
                <w:szCs w:val="16"/>
                <w:lang w:eastAsia="ru-RU"/>
              </w:rPr>
              <w:t> </w:t>
            </w:r>
          </w:p>
        </w:tc>
        <w:tc>
          <w:tcPr>
            <w:tcW w:w="1136" w:type="dxa"/>
            <w:tcBorders>
              <w:top w:val="nil"/>
              <w:left w:val="single" w:sz="4" w:space="0" w:color="auto"/>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b/>
                <w:bCs/>
                <w:sz w:val="16"/>
                <w:szCs w:val="16"/>
                <w:lang w:eastAsia="ru-RU"/>
              </w:rPr>
            </w:pPr>
            <w:r w:rsidRPr="00C0437A">
              <w:rPr>
                <w:rFonts w:ascii="Times New Roman" w:eastAsia="Times New Roman" w:hAnsi="Times New Roman" w:cs="Times New Roman"/>
                <w:b/>
                <w:bCs/>
                <w:sz w:val="16"/>
                <w:szCs w:val="16"/>
                <w:lang w:eastAsia="ru-RU"/>
              </w:rPr>
              <w:t>5400,00</w:t>
            </w:r>
          </w:p>
        </w:tc>
      </w:tr>
      <w:tr w:rsidR="008472A9" w:rsidRPr="008472A9" w:rsidTr="00C0437A">
        <w:trPr>
          <w:gridAfter w:val="1"/>
          <w:wAfter w:w="12" w:type="dxa"/>
          <w:trHeight w:val="70"/>
        </w:trPr>
        <w:tc>
          <w:tcPr>
            <w:tcW w:w="8080" w:type="dxa"/>
            <w:tcBorders>
              <w:top w:val="nil"/>
              <w:left w:val="single" w:sz="4" w:space="0" w:color="000000"/>
              <w:bottom w:val="single" w:sz="4" w:space="0" w:color="000000"/>
              <w:right w:val="single" w:sz="4" w:space="0" w:color="000000"/>
            </w:tcBorders>
            <w:shd w:val="clear" w:color="000000" w:fill="FFFFFF"/>
            <w:hideMark/>
          </w:tcPr>
          <w:p w:rsidR="008472A9" w:rsidRPr="00C0437A" w:rsidRDefault="008472A9" w:rsidP="008472A9">
            <w:pPr>
              <w:spacing w:after="0" w:line="240" w:lineRule="auto"/>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Закупки товаров работ услуг для муниципальных нужд</w:t>
            </w:r>
          </w:p>
        </w:tc>
        <w:tc>
          <w:tcPr>
            <w:tcW w:w="1214" w:type="dxa"/>
            <w:tcBorders>
              <w:top w:val="nil"/>
              <w:left w:val="nil"/>
              <w:bottom w:val="single" w:sz="4" w:space="0" w:color="000000"/>
              <w:right w:val="single" w:sz="4" w:space="0" w:color="000000"/>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700 00 20010</w:t>
            </w:r>
          </w:p>
        </w:tc>
        <w:tc>
          <w:tcPr>
            <w:tcW w:w="501" w:type="dxa"/>
            <w:tcBorders>
              <w:top w:val="nil"/>
              <w:left w:val="nil"/>
              <w:bottom w:val="single" w:sz="4" w:space="0" w:color="000000"/>
              <w:right w:val="nil"/>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 </w:t>
            </w:r>
          </w:p>
        </w:tc>
        <w:tc>
          <w:tcPr>
            <w:tcW w:w="1136" w:type="dxa"/>
            <w:tcBorders>
              <w:top w:val="nil"/>
              <w:left w:val="single" w:sz="4" w:space="0" w:color="auto"/>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5400,00</w:t>
            </w:r>
          </w:p>
        </w:tc>
      </w:tr>
      <w:tr w:rsidR="008472A9" w:rsidRPr="008472A9" w:rsidTr="00C0437A">
        <w:trPr>
          <w:gridAfter w:val="1"/>
          <w:wAfter w:w="12" w:type="dxa"/>
          <w:trHeight w:val="70"/>
        </w:trPr>
        <w:tc>
          <w:tcPr>
            <w:tcW w:w="8080" w:type="dxa"/>
            <w:tcBorders>
              <w:top w:val="nil"/>
              <w:left w:val="single" w:sz="4" w:space="0" w:color="000000"/>
              <w:bottom w:val="single" w:sz="4" w:space="0" w:color="000000"/>
              <w:right w:val="single" w:sz="4" w:space="0" w:color="000000"/>
            </w:tcBorders>
            <w:shd w:val="clear" w:color="000000" w:fill="FFFFFF"/>
            <w:hideMark/>
          </w:tcPr>
          <w:p w:rsidR="008472A9" w:rsidRPr="00C0437A" w:rsidRDefault="008472A9" w:rsidP="008472A9">
            <w:pPr>
              <w:spacing w:after="0" w:line="240" w:lineRule="auto"/>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 xml:space="preserve">Иные закупки </w:t>
            </w:r>
            <w:proofErr w:type="spellStart"/>
            <w:r w:rsidRPr="00C0437A">
              <w:rPr>
                <w:rFonts w:ascii="Times New Roman" w:eastAsia="Times New Roman" w:hAnsi="Times New Roman" w:cs="Times New Roman"/>
                <w:sz w:val="16"/>
                <w:szCs w:val="16"/>
                <w:lang w:eastAsia="ru-RU"/>
              </w:rPr>
              <w:t>товарорв</w:t>
            </w:r>
            <w:proofErr w:type="spellEnd"/>
            <w:r w:rsidRPr="00C0437A">
              <w:rPr>
                <w:rFonts w:ascii="Times New Roman" w:eastAsia="Times New Roman" w:hAnsi="Times New Roman" w:cs="Times New Roman"/>
                <w:sz w:val="16"/>
                <w:szCs w:val="16"/>
                <w:lang w:eastAsia="ru-RU"/>
              </w:rPr>
              <w:t xml:space="preserve">, работ и услуг для обеспечения </w:t>
            </w:r>
            <w:proofErr w:type="spellStart"/>
            <w:r w:rsidRPr="00C0437A">
              <w:rPr>
                <w:rFonts w:ascii="Times New Roman" w:eastAsia="Times New Roman" w:hAnsi="Times New Roman" w:cs="Times New Roman"/>
                <w:sz w:val="16"/>
                <w:szCs w:val="16"/>
                <w:lang w:eastAsia="ru-RU"/>
              </w:rPr>
              <w:t>государсвтенных</w:t>
            </w:r>
            <w:proofErr w:type="spellEnd"/>
            <w:r w:rsidRPr="00C0437A">
              <w:rPr>
                <w:rFonts w:ascii="Times New Roman" w:eastAsia="Times New Roman" w:hAnsi="Times New Roman" w:cs="Times New Roman"/>
                <w:sz w:val="16"/>
                <w:szCs w:val="16"/>
                <w:lang w:eastAsia="ru-RU"/>
              </w:rPr>
              <w:t xml:space="preserve"> (муниципальных) нужд</w:t>
            </w:r>
          </w:p>
        </w:tc>
        <w:tc>
          <w:tcPr>
            <w:tcW w:w="1214" w:type="dxa"/>
            <w:tcBorders>
              <w:top w:val="nil"/>
              <w:left w:val="nil"/>
              <w:bottom w:val="single" w:sz="4" w:space="0" w:color="000000"/>
              <w:right w:val="single" w:sz="4" w:space="0" w:color="000000"/>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700 00 20010</w:t>
            </w:r>
          </w:p>
        </w:tc>
        <w:tc>
          <w:tcPr>
            <w:tcW w:w="501" w:type="dxa"/>
            <w:tcBorders>
              <w:top w:val="nil"/>
              <w:left w:val="nil"/>
              <w:bottom w:val="single" w:sz="4" w:space="0" w:color="000000"/>
              <w:right w:val="nil"/>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240</w:t>
            </w:r>
          </w:p>
        </w:tc>
        <w:tc>
          <w:tcPr>
            <w:tcW w:w="1136" w:type="dxa"/>
            <w:tcBorders>
              <w:top w:val="nil"/>
              <w:left w:val="single" w:sz="4" w:space="0" w:color="auto"/>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5400,00</w:t>
            </w:r>
          </w:p>
        </w:tc>
      </w:tr>
      <w:tr w:rsidR="008472A9" w:rsidRPr="008472A9" w:rsidTr="00C0437A">
        <w:trPr>
          <w:gridAfter w:val="1"/>
          <w:wAfter w:w="12" w:type="dxa"/>
          <w:trHeight w:val="70"/>
        </w:trPr>
        <w:tc>
          <w:tcPr>
            <w:tcW w:w="8080" w:type="dxa"/>
            <w:tcBorders>
              <w:top w:val="nil"/>
              <w:left w:val="single" w:sz="4" w:space="0" w:color="000000"/>
              <w:bottom w:val="single" w:sz="4" w:space="0" w:color="000000"/>
              <w:right w:val="single" w:sz="4" w:space="0" w:color="000000"/>
            </w:tcBorders>
            <w:shd w:val="clear" w:color="000000" w:fill="FFFFFF"/>
            <w:hideMark/>
          </w:tcPr>
          <w:p w:rsidR="008472A9" w:rsidRPr="00C0437A" w:rsidRDefault="008472A9" w:rsidP="008472A9">
            <w:pPr>
              <w:spacing w:after="0" w:line="240" w:lineRule="auto"/>
              <w:rPr>
                <w:rFonts w:ascii="Times New Roman" w:eastAsia="Times New Roman" w:hAnsi="Times New Roman" w:cs="Times New Roman"/>
                <w:i/>
                <w:iCs/>
                <w:sz w:val="16"/>
                <w:szCs w:val="16"/>
                <w:lang w:eastAsia="ru-RU"/>
              </w:rPr>
            </w:pPr>
            <w:r w:rsidRPr="00C0437A">
              <w:rPr>
                <w:rFonts w:ascii="Times New Roman" w:eastAsia="Times New Roman" w:hAnsi="Times New Roman" w:cs="Times New Roman"/>
                <w:i/>
                <w:iCs/>
                <w:sz w:val="16"/>
                <w:szCs w:val="16"/>
                <w:lang w:eastAsia="ru-RU"/>
              </w:rPr>
              <w:t>Подпрограмма "Содержание мест захоронений на территории городского поселения Безенчук"</w:t>
            </w:r>
          </w:p>
        </w:tc>
        <w:tc>
          <w:tcPr>
            <w:tcW w:w="1214" w:type="dxa"/>
            <w:tcBorders>
              <w:top w:val="nil"/>
              <w:left w:val="nil"/>
              <w:bottom w:val="single" w:sz="4" w:space="0" w:color="000000"/>
              <w:right w:val="single" w:sz="4" w:space="0" w:color="000000"/>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i/>
                <w:iCs/>
                <w:sz w:val="16"/>
                <w:szCs w:val="16"/>
                <w:lang w:eastAsia="ru-RU"/>
              </w:rPr>
            </w:pPr>
            <w:r w:rsidRPr="00C0437A">
              <w:rPr>
                <w:rFonts w:ascii="Times New Roman" w:eastAsia="Times New Roman" w:hAnsi="Times New Roman" w:cs="Times New Roman"/>
                <w:i/>
                <w:iCs/>
                <w:sz w:val="16"/>
                <w:szCs w:val="16"/>
                <w:lang w:eastAsia="ru-RU"/>
              </w:rPr>
              <w:t>761 00 00000</w:t>
            </w:r>
          </w:p>
        </w:tc>
        <w:tc>
          <w:tcPr>
            <w:tcW w:w="501" w:type="dxa"/>
            <w:tcBorders>
              <w:top w:val="nil"/>
              <w:left w:val="nil"/>
              <w:bottom w:val="single" w:sz="4" w:space="0" w:color="000000"/>
              <w:right w:val="nil"/>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i/>
                <w:iCs/>
                <w:sz w:val="16"/>
                <w:szCs w:val="16"/>
                <w:lang w:eastAsia="ru-RU"/>
              </w:rPr>
            </w:pPr>
            <w:r w:rsidRPr="00C0437A">
              <w:rPr>
                <w:rFonts w:ascii="Times New Roman" w:eastAsia="Times New Roman" w:hAnsi="Times New Roman" w:cs="Times New Roman"/>
                <w:i/>
                <w:iCs/>
                <w:sz w:val="16"/>
                <w:szCs w:val="16"/>
                <w:lang w:eastAsia="ru-RU"/>
              </w:rPr>
              <w:t> </w:t>
            </w:r>
          </w:p>
        </w:tc>
        <w:tc>
          <w:tcPr>
            <w:tcW w:w="1136" w:type="dxa"/>
            <w:tcBorders>
              <w:top w:val="nil"/>
              <w:left w:val="single" w:sz="4" w:space="0" w:color="auto"/>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i/>
                <w:iCs/>
                <w:sz w:val="16"/>
                <w:szCs w:val="16"/>
                <w:lang w:eastAsia="ru-RU"/>
              </w:rPr>
            </w:pPr>
            <w:r w:rsidRPr="00C0437A">
              <w:rPr>
                <w:rFonts w:ascii="Times New Roman" w:eastAsia="Times New Roman" w:hAnsi="Times New Roman" w:cs="Times New Roman"/>
                <w:i/>
                <w:iCs/>
                <w:sz w:val="16"/>
                <w:szCs w:val="16"/>
                <w:lang w:eastAsia="ru-RU"/>
              </w:rPr>
              <w:t>200,00</w:t>
            </w:r>
          </w:p>
        </w:tc>
      </w:tr>
      <w:tr w:rsidR="008472A9" w:rsidRPr="008472A9" w:rsidTr="00C0437A">
        <w:trPr>
          <w:gridAfter w:val="1"/>
          <w:wAfter w:w="12" w:type="dxa"/>
          <w:trHeight w:val="70"/>
        </w:trPr>
        <w:tc>
          <w:tcPr>
            <w:tcW w:w="8080" w:type="dxa"/>
            <w:tcBorders>
              <w:top w:val="nil"/>
              <w:left w:val="single" w:sz="4" w:space="0" w:color="auto"/>
              <w:bottom w:val="single" w:sz="4" w:space="0" w:color="auto"/>
              <w:right w:val="single" w:sz="4" w:space="0" w:color="auto"/>
            </w:tcBorders>
            <w:shd w:val="clear" w:color="auto" w:fill="auto"/>
            <w:hideMark/>
          </w:tcPr>
          <w:p w:rsidR="008472A9" w:rsidRPr="00C0437A" w:rsidRDefault="008472A9" w:rsidP="008472A9">
            <w:pPr>
              <w:spacing w:after="0" w:line="240" w:lineRule="auto"/>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Закупки товаров работ услуг для муниципальных нужд</w:t>
            </w:r>
          </w:p>
        </w:tc>
        <w:tc>
          <w:tcPr>
            <w:tcW w:w="1214" w:type="dxa"/>
            <w:tcBorders>
              <w:top w:val="nil"/>
              <w:left w:val="nil"/>
              <w:bottom w:val="single" w:sz="4" w:space="0" w:color="000000"/>
              <w:right w:val="single" w:sz="4" w:space="0" w:color="000000"/>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761 00 20610</w:t>
            </w:r>
          </w:p>
        </w:tc>
        <w:tc>
          <w:tcPr>
            <w:tcW w:w="501" w:type="dxa"/>
            <w:tcBorders>
              <w:top w:val="nil"/>
              <w:left w:val="nil"/>
              <w:bottom w:val="single" w:sz="4" w:space="0" w:color="000000"/>
              <w:right w:val="nil"/>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 </w:t>
            </w:r>
          </w:p>
        </w:tc>
        <w:tc>
          <w:tcPr>
            <w:tcW w:w="1136" w:type="dxa"/>
            <w:tcBorders>
              <w:top w:val="nil"/>
              <w:left w:val="single" w:sz="4" w:space="0" w:color="auto"/>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200,00</w:t>
            </w:r>
          </w:p>
        </w:tc>
      </w:tr>
      <w:tr w:rsidR="008472A9" w:rsidRPr="008472A9" w:rsidTr="00C0437A">
        <w:trPr>
          <w:gridAfter w:val="1"/>
          <w:wAfter w:w="12" w:type="dxa"/>
          <w:trHeight w:val="70"/>
        </w:trPr>
        <w:tc>
          <w:tcPr>
            <w:tcW w:w="8080" w:type="dxa"/>
            <w:tcBorders>
              <w:top w:val="nil"/>
              <w:left w:val="single" w:sz="4" w:space="0" w:color="000000"/>
              <w:bottom w:val="single" w:sz="4" w:space="0" w:color="000000"/>
              <w:right w:val="single" w:sz="4" w:space="0" w:color="000000"/>
            </w:tcBorders>
            <w:shd w:val="clear" w:color="000000" w:fill="FFFFFF"/>
            <w:hideMark/>
          </w:tcPr>
          <w:p w:rsidR="008472A9" w:rsidRPr="00C0437A" w:rsidRDefault="008472A9" w:rsidP="008472A9">
            <w:pPr>
              <w:spacing w:after="0" w:line="240" w:lineRule="auto"/>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214" w:type="dxa"/>
            <w:tcBorders>
              <w:top w:val="nil"/>
              <w:left w:val="nil"/>
              <w:bottom w:val="single" w:sz="4" w:space="0" w:color="000000"/>
              <w:right w:val="single" w:sz="4" w:space="0" w:color="000000"/>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761 00 20610</w:t>
            </w:r>
          </w:p>
        </w:tc>
        <w:tc>
          <w:tcPr>
            <w:tcW w:w="501" w:type="dxa"/>
            <w:tcBorders>
              <w:top w:val="nil"/>
              <w:left w:val="nil"/>
              <w:bottom w:val="single" w:sz="4" w:space="0" w:color="000000"/>
              <w:right w:val="nil"/>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240</w:t>
            </w:r>
          </w:p>
        </w:tc>
        <w:tc>
          <w:tcPr>
            <w:tcW w:w="1136" w:type="dxa"/>
            <w:tcBorders>
              <w:top w:val="nil"/>
              <w:left w:val="single" w:sz="4" w:space="0" w:color="auto"/>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200,00</w:t>
            </w:r>
          </w:p>
        </w:tc>
      </w:tr>
      <w:tr w:rsidR="008472A9" w:rsidRPr="008472A9" w:rsidTr="00C0437A">
        <w:trPr>
          <w:gridAfter w:val="1"/>
          <w:wAfter w:w="12" w:type="dxa"/>
          <w:trHeight w:val="70"/>
        </w:trPr>
        <w:tc>
          <w:tcPr>
            <w:tcW w:w="8080" w:type="dxa"/>
            <w:tcBorders>
              <w:top w:val="nil"/>
              <w:left w:val="single" w:sz="4" w:space="0" w:color="000000"/>
              <w:bottom w:val="nil"/>
              <w:right w:val="single" w:sz="4" w:space="0" w:color="000000"/>
            </w:tcBorders>
            <w:shd w:val="clear" w:color="000000" w:fill="FFFFFF"/>
            <w:hideMark/>
          </w:tcPr>
          <w:p w:rsidR="008472A9" w:rsidRPr="00C0437A" w:rsidRDefault="008472A9" w:rsidP="008472A9">
            <w:pPr>
              <w:spacing w:after="0" w:line="240" w:lineRule="auto"/>
              <w:rPr>
                <w:rFonts w:ascii="Times New Roman" w:eastAsia="Times New Roman" w:hAnsi="Times New Roman" w:cs="Times New Roman"/>
                <w:b/>
                <w:bCs/>
                <w:sz w:val="16"/>
                <w:szCs w:val="16"/>
                <w:lang w:eastAsia="ru-RU"/>
              </w:rPr>
            </w:pPr>
            <w:r w:rsidRPr="00C0437A">
              <w:rPr>
                <w:rFonts w:ascii="Times New Roman" w:eastAsia="Times New Roman" w:hAnsi="Times New Roman" w:cs="Times New Roman"/>
                <w:b/>
                <w:bCs/>
                <w:sz w:val="16"/>
                <w:szCs w:val="16"/>
                <w:lang w:eastAsia="ru-RU"/>
              </w:rPr>
              <w:t xml:space="preserve">Муниципальная программа "Развитие культуры в </w:t>
            </w:r>
            <w:proofErr w:type="spellStart"/>
            <w:r w:rsidRPr="00C0437A">
              <w:rPr>
                <w:rFonts w:ascii="Times New Roman" w:eastAsia="Times New Roman" w:hAnsi="Times New Roman" w:cs="Times New Roman"/>
                <w:b/>
                <w:bCs/>
                <w:sz w:val="16"/>
                <w:szCs w:val="16"/>
                <w:lang w:eastAsia="ru-RU"/>
              </w:rPr>
              <w:t>гп</w:t>
            </w:r>
            <w:proofErr w:type="spellEnd"/>
            <w:r w:rsidRPr="00C0437A">
              <w:rPr>
                <w:rFonts w:ascii="Times New Roman" w:eastAsia="Times New Roman" w:hAnsi="Times New Roman" w:cs="Times New Roman"/>
                <w:b/>
                <w:bCs/>
                <w:sz w:val="16"/>
                <w:szCs w:val="16"/>
                <w:lang w:eastAsia="ru-RU"/>
              </w:rPr>
              <w:t xml:space="preserve"> Безенчук "</w:t>
            </w:r>
          </w:p>
        </w:tc>
        <w:tc>
          <w:tcPr>
            <w:tcW w:w="1214" w:type="dxa"/>
            <w:tcBorders>
              <w:top w:val="nil"/>
              <w:left w:val="nil"/>
              <w:bottom w:val="single" w:sz="4" w:space="0" w:color="000000"/>
              <w:right w:val="single" w:sz="4" w:space="0" w:color="000000"/>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b/>
                <w:bCs/>
                <w:sz w:val="16"/>
                <w:szCs w:val="16"/>
                <w:lang w:eastAsia="ru-RU"/>
              </w:rPr>
            </w:pPr>
            <w:r w:rsidRPr="00C0437A">
              <w:rPr>
                <w:rFonts w:ascii="Times New Roman" w:eastAsia="Times New Roman" w:hAnsi="Times New Roman" w:cs="Times New Roman"/>
                <w:b/>
                <w:bCs/>
                <w:sz w:val="16"/>
                <w:szCs w:val="16"/>
                <w:lang w:eastAsia="ru-RU"/>
              </w:rPr>
              <w:t>770 00 00000</w:t>
            </w:r>
          </w:p>
        </w:tc>
        <w:tc>
          <w:tcPr>
            <w:tcW w:w="501" w:type="dxa"/>
            <w:tcBorders>
              <w:top w:val="nil"/>
              <w:left w:val="nil"/>
              <w:bottom w:val="single" w:sz="4" w:space="0" w:color="000000"/>
              <w:right w:val="nil"/>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b/>
                <w:bCs/>
                <w:sz w:val="16"/>
                <w:szCs w:val="16"/>
                <w:lang w:eastAsia="ru-RU"/>
              </w:rPr>
            </w:pPr>
            <w:r w:rsidRPr="00C0437A">
              <w:rPr>
                <w:rFonts w:ascii="Times New Roman" w:eastAsia="Times New Roman" w:hAnsi="Times New Roman" w:cs="Times New Roman"/>
                <w:b/>
                <w:bCs/>
                <w:sz w:val="16"/>
                <w:szCs w:val="16"/>
                <w:lang w:eastAsia="ru-RU"/>
              </w:rPr>
              <w:t> </w:t>
            </w:r>
          </w:p>
        </w:tc>
        <w:tc>
          <w:tcPr>
            <w:tcW w:w="1136" w:type="dxa"/>
            <w:tcBorders>
              <w:top w:val="nil"/>
              <w:left w:val="single" w:sz="4" w:space="0" w:color="auto"/>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b/>
                <w:bCs/>
                <w:sz w:val="16"/>
                <w:szCs w:val="16"/>
                <w:lang w:eastAsia="ru-RU"/>
              </w:rPr>
            </w:pPr>
            <w:r w:rsidRPr="00C0437A">
              <w:rPr>
                <w:rFonts w:ascii="Times New Roman" w:eastAsia="Times New Roman" w:hAnsi="Times New Roman" w:cs="Times New Roman"/>
                <w:b/>
                <w:bCs/>
                <w:sz w:val="16"/>
                <w:szCs w:val="16"/>
                <w:lang w:eastAsia="ru-RU"/>
              </w:rPr>
              <w:t>4500,000</w:t>
            </w:r>
          </w:p>
        </w:tc>
      </w:tr>
      <w:tr w:rsidR="008472A9" w:rsidRPr="008472A9" w:rsidTr="00C0437A">
        <w:trPr>
          <w:gridAfter w:val="1"/>
          <w:wAfter w:w="12" w:type="dxa"/>
          <w:trHeight w:val="70"/>
        </w:trPr>
        <w:tc>
          <w:tcPr>
            <w:tcW w:w="8080" w:type="dxa"/>
            <w:tcBorders>
              <w:top w:val="single" w:sz="4" w:space="0" w:color="auto"/>
              <w:left w:val="single" w:sz="4" w:space="0" w:color="auto"/>
              <w:bottom w:val="single" w:sz="4" w:space="0" w:color="auto"/>
              <w:right w:val="single" w:sz="4" w:space="0" w:color="auto"/>
            </w:tcBorders>
            <w:shd w:val="clear" w:color="000000" w:fill="FFFFFF"/>
            <w:hideMark/>
          </w:tcPr>
          <w:p w:rsidR="008472A9" w:rsidRPr="00C0437A" w:rsidRDefault="008472A9" w:rsidP="008472A9">
            <w:pPr>
              <w:spacing w:after="0" w:line="240" w:lineRule="auto"/>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14" w:type="dxa"/>
            <w:tcBorders>
              <w:top w:val="nil"/>
              <w:left w:val="nil"/>
              <w:bottom w:val="single" w:sz="4" w:space="0" w:color="000000"/>
              <w:right w:val="single" w:sz="4" w:space="0" w:color="000000"/>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770 00 78210</w:t>
            </w:r>
          </w:p>
        </w:tc>
        <w:tc>
          <w:tcPr>
            <w:tcW w:w="501" w:type="dxa"/>
            <w:tcBorders>
              <w:top w:val="nil"/>
              <w:left w:val="nil"/>
              <w:bottom w:val="single" w:sz="4" w:space="0" w:color="000000"/>
              <w:right w:val="nil"/>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 </w:t>
            </w:r>
          </w:p>
        </w:tc>
        <w:tc>
          <w:tcPr>
            <w:tcW w:w="1136" w:type="dxa"/>
            <w:tcBorders>
              <w:top w:val="nil"/>
              <w:left w:val="single" w:sz="4" w:space="0" w:color="auto"/>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4500,00</w:t>
            </w:r>
          </w:p>
        </w:tc>
      </w:tr>
      <w:tr w:rsidR="008472A9" w:rsidRPr="008472A9" w:rsidTr="00C0437A">
        <w:trPr>
          <w:gridAfter w:val="1"/>
          <w:wAfter w:w="12" w:type="dxa"/>
          <w:trHeight w:val="70"/>
        </w:trPr>
        <w:tc>
          <w:tcPr>
            <w:tcW w:w="8080" w:type="dxa"/>
            <w:tcBorders>
              <w:top w:val="nil"/>
              <w:left w:val="single" w:sz="4" w:space="0" w:color="auto"/>
              <w:bottom w:val="single" w:sz="4" w:space="0" w:color="auto"/>
              <w:right w:val="single" w:sz="4" w:space="0" w:color="auto"/>
            </w:tcBorders>
            <w:shd w:val="clear" w:color="000000" w:fill="FFFFFF"/>
            <w:hideMark/>
          </w:tcPr>
          <w:p w:rsidR="008472A9" w:rsidRPr="00C0437A" w:rsidRDefault="008472A9" w:rsidP="008472A9">
            <w:pPr>
              <w:spacing w:after="0" w:line="240" w:lineRule="auto"/>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Иные межбюджетные трансферты</w:t>
            </w:r>
          </w:p>
        </w:tc>
        <w:tc>
          <w:tcPr>
            <w:tcW w:w="1214" w:type="dxa"/>
            <w:tcBorders>
              <w:top w:val="nil"/>
              <w:left w:val="nil"/>
              <w:bottom w:val="single" w:sz="4" w:space="0" w:color="000000"/>
              <w:right w:val="single" w:sz="4" w:space="0" w:color="000000"/>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770 00 78210</w:t>
            </w:r>
          </w:p>
        </w:tc>
        <w:tc>
          <w:tcPr>
            <w:tcW w:w="501" w:type="dxa"/>
            <w:tcBorders>
              <w:top w:val="nil"/>
              <w:left w:val="nil"/>
              <w:bottom w:val="single" w:sz="4" w:space="0" w:color="000000"/>
              <w:right w:val="nil"/>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540</w:t>
            </w:r>
          </w:p>
        </w:tc>
        <w:tc>
          <w:tcPr>
            <w:tcW w:w="1136" w:type="dxa"/>
            <w:tcBorders>
              <w:top w:val="nil"/>
              <w:left w:val="single" w:sz="4" w:space="0" w:color="auto"/>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4500,00</w:t>
            </w:r>
          </w:p>
        </w:tc>
      </w:tr>
      <w:tr w:rsidR="008472A9" w:rsidRPr="008472A9" w:rsidTr="00C0437A">
        <w:trPr>
          <w:gridAfter w:val="1"/>
          <w:wAfter w:w="12" w:type="dxa"/>
          <w:trHeight w:val="70"/>
        </w:trPr>
        <w:tc>
          <w:tcPr>
            <w:tcW w:w="8080" w:type="dxa"/>
            <w:tcBorders>
              <w:top w:val="nil"/>
              <w:left w:val="single" w:sz="4" w:space="0" w:color="auto"/>
              <w:bottom w:val="single" w:sz="4" w:space="0" w:color="auto"/>
              <w:right w:val="single" w:sz="4" w:space="0" w:color="auto"/>
            </w:tcBorders>
            <w:shd w:val="clear" w:color="000000" w:fill="FFFFFF"/>
            <w:hideMark/>
          </w:tcPr>
          <w:p w:rsidR="008472A9" w:rsidRPr="00C0437A" w:rsidRDefault="008472A9" w:rsidP="008472A9">
            <w:pPr>
              <w:spacing w:after="0" w:line="240" w:lineRule="auto"/>
              <w:rPr>
                <w:rFonts w:ascii="Times New Roman" w:eastAsia="Times New Roman" w:hAnsi="Times New Roman" w:cs="Times New Roman"/>
                <w:b/>
                <w:bCs/>
                <w:sz w:val="16"/>
                <w:szCs w:val="16"/>
                <w:lang w:eastAsia="ru-RU"/>
              </w:rPr>
            </w:pPr>
            <w:r w:rsidRPr="00C0437A">
              <w:rPr>
                <w:rFonts w:ascii="Times New Roman" w:eastAsia="Times New Roman" w:hAnsi="Times New Roman" w:cs="Times New Roman"/>
                <w:b/>
                <w:bCs/>
                <w:sz w:val="16"/>
                <w:szCs w:val="16"/>
                <w:lang w:eastAsia="ru-RU"/>
              </w:rPr>
              <w:t>Непрограммное направление расходов</w:t>
            </w:r>
          </w:p>
        </w:tc>
        <w:tc>
          <w:tcPr>
            <w:tcW w:w="1214" w:type="dxa"/>
            <w:tcBorders>
              <w:top w:val="nil"/>
              <w:left w:val="nil"/>
              <w:bottom w:val="nil"/>
              <w:right w:val="nil"/>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b/>
                <w:bCs/>
                <w:sz w:val="16"/>
                <w:szCs w:val="16"/>
                <w:lang w:eastAsia="ru-RU"/>
              </w:rPr>
            </w:pPr>
            <w:r w:rsidRPr="00C0437A">
              <w:rPr>
                <w:rFonts w:ascii="Times New Roman" w:eastAsia="Times New Roman" w:hAnsi="Times New Roman" w:cs="Times New Roman"/>
                <w:b/>
                <w:bCs/>
                <w:sz w:val="16"/>
                <w:szCs w:val="16"/>
                <w:lang w:eastAsia="ru-RU"/>
              </w:rPr>
              <w:t>990 00 00000</w:t>
            </w:r>
          </w:p>
        </w:tc>
        <w:tc>
          <w:tcPr>
            <w:tcW w:w="501" w:type="dxa"/>
            <w:tcBorders>
              <w:top w:val="nil"/>
              <w:left w:val="single" w:sz="4" w:space="0" w:color="000000"/>
              <w:bottom w:val="nil"/>
              <w:right w:val="nil"/>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 </w:t>
            </w:r>
          </w:p>
        </w:tc>
        <w:tc>
          <w:tcPr>
            <w:tcW w:w="1136" w:type="dxa"/>
            <w:tcBorders>
              <w:top w:val="nil"/>
              <w:left w:val="single" w:sz="4" w:space="0" w:color="auto"/>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b/>
                <w:bCs/>
                <w:sz w:val="16"/>
                <w:szCs w:val="16"/>
                <w:lang w:eastAsia="ru-RU"/>
              </w:rPr>
            </w:pPr>
            <w:r w:rsidRPr="00C0437A">
              <w:rPr>
                <w:rFonts w:ascii="Times New Roman" w:eastAsia="Times New Roman" w:hAnsi="Times New Roman" w:cs="Times New Roman"/>
                <w:b/>
                <w:bCs/>
                <w:sz w:val="16"/>
                <w:szCs w:val="16"/>
                <w:lang w:eastAsia="ru-RU"/>
              </w:rPr>
              <w:t>18642,61</w:t>
            </w:r>
          </w:p>
        </w:tc>
      </w:tr>
      <w:tr w:rsidR="008472A9" w:rsidRPr="008472A9" w:rsidTr="00C0437A">
        <w:trPr>
          <w:gridAfter w:val="1"/>
          <w:wAfter w:w="12" w:type="dxa"/>
          <w:trHeight w:val="70"/>
        </w:trPr>
        <w:tc>
          <w:tcPr>
            <w:tcW w:w="8080" w:type="dxa"/>
            <w:tcBorders>
              <w:top w:val="nil"/>
              <w:left w:val="single" w:sz="4" w:space="0" w:color="000000"/>
              <w:bottom w:val="single" w:sz="4" w:space="0" w:color="000000"/>
              <w:right w:val="single" w:sz="4" w:space="0" w:color="000000"/>
            </w:tcBorders>
            <w:shd w:val="clear" w:color="000000" w:fill="FFFFFF"/>
            <w:hideMark/>
          </w:tcPr>
          <w:p w:rsidR="008472A9" w:rsidRPr="00C0437A" w:rsidRDefault="008472A9" w:rsidP="008472A9">
            <w:pPr>
              <w:spacing w:after="0" w:line="240" w:lineRule="auto"/>
              <w:rPr>
                <w:rFonts w:ascii="Times New Roman" w:eastAsia="Times New Roman" w:hAnsi="Times New Roman" w:cs="Times New Roman"/>
                <w:b/>
                <w:bCs/>
                <w:i/>
                <w:iCs/>
                <w:sz w:val="16"/>
                <w:szCs w:val="16"/>
                <w:lang w:eastAsia="ru-RU"/>
              </w:rPr>
            </w:pPr>
            <w:r w:rsidRPr="00C0437A">
              <w:rPr>
                <w:rFonts w:ascii="Times New Roman" w:eastAsia="Times New Roman" w:hAnsi="Times New Roman" w:cs="Times New Roman"/>
                <w:b/>
                <w:bCs/>
                <w:i/>
                <w:iCs/>
                <w:sz w:val="16"/>
                <w:szCs w:val="16"/>
                <w:lang w:eastAsia="ru-RU"/>
              </w:rPr>
              <w:t>Непрограммное направление расходов в области общегосударственных вопросов</w:t>
            </w:r>
          </w:p>
        </w:tc>
        <w:tc>
          <w:tcPr>
            <w:tcW w:w="1214" w:type="dxa"/>
            <w:tcBorders>
              <w:top w:val="single" w:sz="4" w:space="0" w:color="000000"/>
              <w:left w:val="nil"/>
              <w:bottom w:val="nil"/>
              <w:right w:val="nil"/>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b/>
                <w:bCs/>
                <w:sz w:val="16"/>
                <w:szCs w:val="16"/>
                <w:lang w:eastAsia="ru-RU"/>
              </w:rPr>
            </w:pPr>
            <w:r w:rsidRPr="00C0437A">
              <w:rPr>
                <w:rFonts w:ascii="Times New Roman" w:eastAsia="Times New Roman" w:hAnsi="Times New Roman" w:cs="Times New Roman"/>
                <w:b/>
                <w:bCs/>
                <w:sz w:val="16"/>
                <w:szCs w:val="16"/>
                <w:lang w:eastAsia="ru-RU"/>
              </w:rPr>
              <w:t>991 00 00000</w:t>
            </w:r>
          </w:p>
        </w:tc>
        <w:tc>
          <w:tcPr>
            <w:tcW w:w="5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b/>
                <w:bCs/>
                <w:sz w:val="16"/>
                <w:szCs w:val="16"/>
                <w:lang w:eastAsia="ru-RU"/>
              </w:rPr>
            </w:pPr>
            <w:r w:rsidRPr="00C0437A">
              <w:rPr>
                <w:rFonts w:ascii="Times New Roman" w:eastAsia="Times New Roman" w:hAnsi="Times New Roman" w:cs="Times New Roman"/>
                <w:b/>
                <w:bCs/>
                <w:sz w:val="16"/>
                <w:szCs w:val="16"/>
                <w:lang w:eastAsia="ru-RU"/>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b/>
                <w:bCs/>
                <w:sz w:val="16"/>
                <w:szCs w:val="16"/>
                <w:lang w:eastAsia="ru-RU"/>
              </w:rPr>
            </w:pPr>
            <w:r w:rsidRPr="00C0437A">
              <w:rPr>
                <w:rFonts w:ascii="Times New Roman" w:eastAsia="Times New Roman" w:hAnsi="Times New Roman" w:cs="Times New Roman"/>
                <w:b/>
                <w:bCs/>
                <w:sz w:val="16"/>
                <w:szCs w:val="16"/>
                <w:lang w:eastAsia="ru-RU"/>
              </w:rPr>
              <w:t>11193,83</w:t>
            </w:r>
          </w:p>
        </w:tc>
      </w:tr>
      <w:tr w:rsidR="008472A9" w:rsidRPr="008472A9" w:rsidTr="00C0437A">
        <w:trPr>
          <w:gridAfter w:val="1"/>
          <w:wAfter w:w="12" w:type="dxa"/>
          <w:trHeight w:val="70"/>
        </w:trPr>
        <w:tc>
          <w:tcPr>
            <w:tcW w:w="8080" w:type="dxa"/>
            <w:tcBorders>
              <w:top w:val="nil"/>
              <w:left w:val="single" w:sz="4" w:space="0" w:color="000000"/>
              <w:bottom w:val="single" w:sz="4" w:space="0" w:color="000000"/>
              <w:right w:val="nil"/>
            </w:tcBorders>
            <w:shd w:val="clear" w:color="000000" w:fill="FFFFFF"/>
            <w:hideMark/>
          </w:tcPr>
          <w:p w:rsidR="008472A9" w:rsidRPr="00C0437A" w:rsidRDefault="008472A9" w:rsidP="008472A9">
            <w:pPr>
              <w:spacing w:after="0" w:line="240" w:lineRule="auto"/>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lastRenderedPageBreak/>
              <w:t>Расходы на обеспечение выполнения функций муниципальными органами</w:t>
            </w:r>
          </w:p>
        </w:tc>
        <w:tc>
          <w:tcPr>
            <w:tcW w:w="1214" w:type="dxa"/>
            <w:tcBorders>
              <w:top w:val="single" w:sz="4" w:space="0" w:color="000000"/>
              <w:left w:val="single" w:sz="4" w:space="0" w:color="000000"/>
              <w:bottom w:val="nil"/>
              <w:right w:val="nil"/>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991 00 11000</w:t>
            </w:r>
          </w:p>
        </w:tc>
        <w:tc>
          <w:tcPr>
            <w:tcW w:w="501" w:type="dxa"/>
            <w:tcBorders>
              <w:top w:val="nil"/>
              <w:left w:val="single" w:sz="4" w:space="0" w:color="auto"/>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b/>
                <w:bCs/>
                <w:sz w:val="16"/>
                <w:szCs w:val="16"/>
                <w:lang w:eastAsia="ru-RU"/>
              </w:rPr>
            </w:pPr>
            <w:r w:rsidRPr="00C0437A">
              <w:rPr>
                <w:rFonts w:ascii="Times New Roman" w:eastAsia="Times New Roman" w:hAnsi="Times New Roman" w:cs="Times New Roman"/>
                <w:b/>
                <w:bCs/>
                <w:sz w:val="16"/>
                <w:szCs w:val="16"/>
                <w:lang w:eastAsia="ru-RU"/>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9651,43</w:t>
            </w:r>
          </w:p>
        </w:tc>
      </w:tr>
      <w:tr w:rsidR="008472A9" w:rsidRPr="008472A9" w:rsidTr="00C0437A">
        <w:trPr>
          <w:gridAfter w:val="1"/>
          <w:wAfter w:w="12" w:type="dxa"/>
          <w:trHeight w:val="70"/>
        </w:trPr>
        <w:tc>
          <w:tcPr>
            <w:tcW w:w="8080" w:type="dxa"/>
            <w:tcBorders>
              <w:top w:val="nil"/>
              <w:left w:val="single" w:sz="4" w:space="0" w:color="000000"/>
              <w:bottom w:val="single" w:sz="4" w:space="0" w:color="000000"/>
              <w:right w:val="nil"/>
            </w:tcBorders>
            <w:shd w:val="clear" w:color="auto" w:fill="auto"/>
            <w:hideMark/>
          </w:tcPr>
          <w:p w:rsidR="008472A9" w:rsidRPr="00C0437A" w:rsidRDefault="008472A9" w:rsidP="008472A9">
            <w:pPr>
              <w:spacing w:after="0" w:line="240" w:lineRule="auto"/>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Глава местной администрации (исполнительно-распорядительного органа муниципального образования)</w:t>
            </w:r>
          </w:p>
        </w:tc>
        <w:tc>
          <w:tcPr>
            <w:tcW w:w="1214" w:type="dxa"/>
            <w:tcBorders>
              <w:top w:val="single" w:sz="4" w:space="0" w:color="000000"/>
              <w:left w:val="single" w:sz="4" w:space="0" w:color="000000"/>
              <w:bottom w:val="nil"/>
              <w:right w:val="nil"/>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991 00 11010</w:t>
            </w:r>
          </w:p>
        </w:tc>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b/>
                <w:bCs/>
                <w:sz w:val="16"/>
                <w:szCs w:val="16"/>
                <w:lang w:eastAsia="ru-RU"/>
              </w:rPr>
            </w:pPr>
            <w:r w:rsidRPr="00C0437A">
              <w:rPr>
                <w:rFonts w:ascii="Times New Roman" w:eastAsia="Times New Roman" w:hAnsi="Times New Roman" w:cs="Times New Roman"/>
                <w:b/>
                <w:bCs/>
                <w:sz w:val="16"/>
                <w:szCs w:val="16"/>
                <w:lang w:eastAsia="ru-RU"/>
              </w:rPr>
              <w:t> </w:t>
            </w:r>
          </w:p>
        </w:tc>
        <w:tc>
          <w:tcPr>
            <w:tcW w:w="1136" w:type="dxa"/>
            <w:tcBorders>
              <w:top w:val="nil"/>
              <w:left w:val="nil"/>
              <w:bottom w:val="single" w:sz="4" w:space="0" w:color="auto"/>
              <w:right w:val="single" w:sz="4" w:space="0" w:color="auto"/>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1278,425</w:t>
            </w:r>
          </w:p>
        </w:tc>
      </w:tr>
      <w:tr w:rsidR="008472A9" w:rsidRPr="008472A9" w:rsidTr="00C0437A">
        <w:trPr>
          <w:gridAfter w:val="1"/>
          <w:wAfter w:w="12" w:type="dxa"/>
          <w:trHeight w:val="70"/>
        </w:trPr>
        <w:tc>
          <w:tcPr>
            <w:tcW w:w="8080" w:type="dxa"/>
            <w:tcBorders>
              <w:top w:val="nil"/>
              <w:left w:val="single" w:sz="4" w:space="0" w:color="000000"/>
              <w:bottom w:val="single" w:sz="4" w:space="0" w:color="000000"/>
              <w:right w:val="nil"/>
            </w:tcBorders>
            <w:shd w:val="clear" w:color="auto" w:fill="auto"/>
            <w:hideMark/>
          </w:tcPr>
          <w:p w:rsidR="008472A9" w:rsidRPr="00C0437A" w:rsidRDefault="008472A9" w:rsidP="008472A9">
            <w:pPr>
              <w:spacing w:after="0" w:line="240" w:lineRule="auto"/>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214" w:type="dxa"/>
            <w:tcBorders>
              <w:top w:val="single" w:sz="4" w:space="0" w:color="000000"/>
              <w:left w:val="single" w:sz="4" w:space="0" w:color="000000"/>
              <w:bottom w:val="nil"/>
              <w:right w:val="nil"/>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991 00 11010</w:t>
            </w:r>
          </w:p>
        </w:tc>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120</w:t>
            </w:r>
          </w:p>
        </w:tc>
        <w:tc>
          <w:tcPr>
            <w:tcW w:w="1136" w:type="dxa"/>
            <w:tcBorders>
              <w:top w:val="nil"/>
              <w:left w:val="nil"/>
              <w:bottom w:val="single" w:sz="4" w:space="0" w:color="auto"/>
              <w:right w:val="single" w:sz="4" w:space="0" w:color="auto"/>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1278,425</w:t>
            </w:r>
          </w:p>
        </w:tc>
      </w:tr>
      <w:tr w:rsidR="008472A9" w:rsidRPr="008472A9" w:rsidTr="00C0437A">
        <w:trPr>
          <w:gridAfter w:val="1"/>
          <w:wAfter w:w="12" w:type="dxa"/>
          <w:trHeight w:val="70"/>
        </w:trPr>
        <w:tc>
          <w:tcPr>
            <w:tcW w:w="8080" w:type="dxa"/>
            <w:tcBorders>
              <w:top w:val="nil"/>
              <w:left w:val="single" w:sz="4" w:space="0" w:color="000000"/>
              <w:bottom w:val="single" w:sz="4" w:space="0" w:color="000000"/>
              <w:right w:val="nil"/>
            </w:tcBorders>
            <w:shd w:val="clear" w:color="auto" w:fill="auto"/>
            <w:hideMark/>
          </w:tcPr>
          <w:p w:rsidR="008472A9" w:rsidRPr="00C0437A" w:rsidRDefault="008472A9" w:rsidP="008472A9">
            <w:pPr>
              <w:spacing w:after="0" w:line="240" w:lineRule="auto"/>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Руководство и управление в сфере установленных функций органов местного самоуправления</w:t>
            </w:r>
          </w:p>
        </w:tc>
        <w:tc>
          <w:tcPr>
            <w:tcW w:w="12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991 00 11020</w:t>
            </w:r>
          </w:p>
        </w:tc>
        <w:tc>
          <w:tcPr>
            <w:tcW w:w="501" w:type="dxa"/>
            <w:tcBorders>
              <w:top w:val="nil"/>
              <w:left w:val="nil"/>
              <w:bottom w:val="single" w:sz="4" w:space="0" w:color="auto"/>
              <w:right w:val="single" w:sz="4" w:space="0" w:color="auto"/>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b/>
                <w:bCs/>
                <w:sz w:val="16"/>
                <w:szCs w:val="16"/>
                <w:lang w:eastAsia="ru-RU"/>
              </w:rPr>
            </w:pPr>
            <w:r w:rsidRPr="00C0437A">
              <w:rPr>
                <w:rFonts w:ascii="Times New Roman" w:eastAsia="Times New Roman" w:hAnsi="Times New Roman" w:cs="Times New Roman"/>
                <w:b/>
                <w:bCs/>
                <w:sz w:val="16"/>
                <w:szCs w:val="16"/>
                <w:lang w:eastAsia="ru-RU"/>
              </w:rPr>
              <w:t> </w:t>
            </w:r>
          </w:p>
        </w:tc>
        <w:tc>
          <w:tcPr>
            <w:tcW w:w="1136" w:type="dxa"/>
            <w:tcBorders>
              <w:top w:val="nil"/>
              <w:left w:val="nil"/>
              <w:bottom w:val="single" w:sz="4" w:space="0" w:color="auto"/>
              <w:right w:val="single" w:sz="4" w:space="0" w:color="auto"/>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8373,000</w:t>
            </w:r>
          </w:p>
        </w:tc>
      </w:tr>
      <w:tr w:rsidR="008472A9" w:rsidRPr="008472A9" w:rsidTr="00C0437A">
        <w:trPr>
          <w:gridAfter w:val="1"/>
          <w:wAfter w:w="12" w:type="dxa"/>
          <w:trHeight w:val="70"/>
        </w:trPr>
        <w:tc>
          <w:tcPr>
            <w:tcW w:w="8080" w:type="dxa"/>
            <w:tcBorders>
              <w:top w:val="nil"/>
              <w:left w:val="single" w:sz="4" w:space="0" w:color="000000"/>
              <w:bottom w:val="single" w:sz="4" w:space="0" w:color="000000"/>
              <w:right w:val="single" w:sz="4" w:space="0" w:color="000000"/>
            </w:tcBorders>
            <w:shd w:val="clear" w:color="auto" w:fill="auto"/>
            <w:hideMark/>
          </w:tcPr>
          <w:p w:rsidR="008472A9" w:rsidRPr="00C0437A" w:rsidRDefault="008472A9" w:rsidP="008472A9">
            <w:pPr>
              <w:spacing w:after="0" w:line="240" w:lineRule="auto"/>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214" w:type="dxa"/>
            <w:tcBorders>
              <w:top w:val="nil"/>
              <w:left w:val="nil"/>
              <w:bottom w:val="single" w:sz="4" w:space="0" w:color="auto"/>
              <w:right w:val="single" w:sz="4" w:space="0" w:color="auto"/>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991 00 11020</w:t>
            </w:r>
          </w:p>
        </w:tc>
        <w:tc>
          <w:tcPr>
            <w:tcW w:w="501" w:type="dxa"/>
            <w:tcBorders>
              <w:top w:val="nil"/>
              <w:left w:val="nil"/>
              <w:bottom w:val="single" w:sz="4" w:space="0" w:color="000000"/>
              <w:right w:val="nil"/>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120</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7036</w:t>
            </w:r>
          </w:p>
        </w:tc>
      </w:tr>
      <w:tr w:rsidR="008472A9" w:rsidRPr="008472A9" w:rsidTr="00C0437A">
        <w:trPr>
          <w:gridAfter w:val="1"/>
          <w:wAfter w:w="12" w:type="dxa"/>
          <w:trHeight w:val="70"/>
        </w:trPr>
        <w:tc>
          <w:tcPr>
            <w:tcW w:w="8080" w:type="dxa"/>
            <w:tcBorders>
              <w:top w:val="nil"/>
              <w:left w:val="single" w:sz="4" w:space="0" w:color="000000"/>
              <w:bottom w:val="single" w:sz="4" w:space="0" w:color="000000"/>
              <w:right w:val="single" w:sz="4" w:space="0" w:color="000000"/>
            </w:tcBorders>
            <w:shd w:val="clear" w:color="auto" w:fill="auto"/>
            <w:hideMark/>
          </w:tcPr>
          <w:p w:rsidR="008472A9" w:rsidRPr="00C0437A" w:rsidRDefault="008472A9" w:rsidP="008472A9">
            <w:pPr>
              <w:spacing w:after="0" w:line="240" w:lineRule="auto"/>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214" w:type="dxa"/>
            <w:tcBorders>
              <w:top w:val="nil"/>
              <w:left w:val="nil"/>
              <w:bottom w:val="single" w:sz="4" w:space="0" w:color="auto"/>
              <w:right w:val="single" w:sz="4" w:space="0" w:color="auto"/>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991 00 11020</w:t>
            </w:r>
          </w:p>
        </w:tc>
        <w:tc>
          <w:tcPr>
            <w:tcW w:w="501" w:type="dxa"/>
            <w:tcBorders>
              <w:top w:val="nil"/>
              <w:left w:val="nil"/>
              <w:bottom w:val="single" w:sz="4" w:space="0" w:color="000000"/>
              <w:right w:val="nil"/>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240</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1279,00</w:t>
            </w:r>
          </w:p>
        </w:tc>
      </w:tr>
      <w:tr w:rsidR="008472A9" w:rsidRPr="008472A9" w:rsidTr="00C0437A">
        <w:trPr>
          <w:gridAfter w:val="1"/>
          <w:wAfter w:w="12" w:type="dxa"/>
          <w:trHeight w:val="70"/>
        </w:trPr>
        <w:tc>
          <w:tcPr>
            <w:tcW w:w="8080" w:type="dxa"/>
            <w:tcBorders>
              <w:top w:val="nil"/>
              <w:left w:val="single" w:sz="4" w:space="0" w:color="000000"/>
              <w:bottom w:val="single" w:sz="4" w:space="0" w:color="000000"/>
              <w:right w:val="single" w:sz="4" w:space="0" w:color="000000"/>
            </w:tcBorders>
            <w:shd w:val="clear" w:color="auto" w:fill="auto"/>
            <w:hideMark/>
          </w:tcPr>
          <w:p w:rsidR="008472A9" w:rsidRPr="00C0437A" w:rsidRDefault="008472A9" w:rsidP="008472A9">
            <w:pPr>
              <w:spacing w:after="0" w:line="240" w:lineRule="auto"/>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Уплата налогов, сборов и иных платежей</w:t>
            </w:r>
          </w:p>
        </w:tc>
        <w:tc>
          <w:tcPr>
            <w:tcW w:w="1214" w:type="dxa"/>
            <w:tcBorders>
              <w:top w:val="nil"/>
              <w:left w:val="nil"/>
              <w:bottom w:val="single" w:sz="4" w:space="0" w:color="auto"/>
              <w:right w:val="single" w:sz="4" w:space="0" w:color="auto"/>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991 00 11020</w:t>
            </w:r>
          </w:p>
        </w:tc>
        <w:tc>
          <w:tcPr>
            <w:tcW w:w="501" w:type="dxa"/>
            <w:tcBorders>
              <w:top w:val="nil"/>
              <w:left w:val="nil"/>
              <w:bottom w:val="single" w:sz="4" w:space="0" w:color="000000"/>
              <w:right w:val="nil"/>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850</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58,00</w:t>
            </w:r>
          </w:p>
        </w:tc>
      </w:tr>
      <w:tr w:rsidR="008472A9" w:rsidRPr="008472A9" w:rsidTr="00C0437A">
        <w:trPr>
          <w:gridAfter w:val="1"/>
          <w:wAfter w:w="12" w:type="dxa"/>
          <w:trHeight w:val="70"/>
        </w:trPr>
        <w:tc>
          <w:tcPr>
            <w:tcW w:w="8080" w:type="dxa"/>
            <w:tcBorders>
              <w:top w:val="nil"/>
              <w:left w:val="single" w:sz="4" w:space="0" w:color="000000"/>
              <w:bottom w:val="single" w:sz="4" w:space="0" w:color="000000"/>
              <w:right w:val="single" w:sz="4" w:space="0" w:color="000000"/>
            </w:tcBorders>
            <w:shd w:val="clear" w:color="000000" w:fill="FFFFFF"/>
            <w:hideMark/>
          </w:tcPr>
          <w:p w:rsidR="008472A9" w:rsidRPr="00C0437A" w:rsidRDefault="008472A9" w:rsidP="008472A9">
            <w:pPr>
              <w:spacing w:after="0" w:line="240" w:lineRule="auto"/>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Межбюджетные трансферты</w:t>
            </w:r>
          </w:p>
        </w:tc>
        <w:tc>
          <w:tcPr>
            <w:tcW w:w="1214" w:type="dxa"/>
            <w:tcBorders>
              <w:top w:val="nil"/>
              <w:left w:val="nil"/>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991 00 78210</w:t>
            </w:r>
          </w:p>
        </w:tc>
        <w:tc>
          <w:tcPr>
            <w:tcW w:w="501" w:type="dxa"/>
            <w:tcBorders>
              <w:top w:val="nil"/>
              <w:left w:val="nil"/>
              <w:bottom w:val="single" w:sz="4" w:space="0" w:color="000000"/>
              <w:right w:val="nil"/>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 </w:t>
            </w:r>
          </w:p>
        </w:tc>
        <w:tc>
          <w:tcPr>
            <w:tcW w:w="1136" w:type="dxa"/>
            <w:tcBorders>
              <w:top w:val="nil"/>
              <w:left w:val="single" w:sz="4" w:space="0" w:color="auto"/>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487,00</w:t>
            </w:r>
          </w:p>
        </w:tc>
      </w:tr>
      <w:tr w:rsidR="008472A9" w:rsidRPr="008472A9" w:rsidTr="00C0437A">
        <w:trPr>
          <w:gridAfter w:val="1"/>
          <w:wAfter w:w="12" w:type="dxa"/>
          <w:trHeight w:val="70"/>
        </w:trPr>
        <w:tc>
          <w:tcPr>
            <w:tcW w:w="8080" w:type="dxa"/>
            <w:tcBorders>
              <w:top w:val="nil"/>
              <w:left w:val="single" w:sz="4" w:space="0" w:color="000000"/>
              <w:bottom w:val="nil"/>
              <w:right w:val="single" w:sz="4" w:space="0" w:color="000000"/>
            </w:tcBorders>
            <w:shd w:val="clear" w:color="000000" w:fill="FFFFFF"/>
            <w:hideMark/>
          </w:tcPr>
          <w:p w:rsidR="008472A9" w:rsidRPr="00C0437A" w:rsidRDefault="008472A9" w:rsidP="008472A9">
            <w:pPr>
              <w:spacing w:after="0" w:line="240" w:lineRule="auto"/>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Иные межбюджетные трансферты</w:t>
            </w:r>
          </w:p>
        </w:tc>
        <w:tc>
          <w:tcPr>
            <w:tcW w:w="1214" w:type="dxa"/>
            <w:tcBorders>
              <w:top w:val="nil"/>
              <w:left w:val="nil"/>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991 00 78210</w:t>
            </w:r>
          </w:p>
        </w:tc>
        <w:tc>
          <w:tcPr>
            <w:tcW w:w="501" w:type="dxa"/>
            <w:tcBorders>
              <w:top w:val="nil"/>
              <w:left w:val="nil"/>
              <w:bottom w:val="single" w:sz="4" w:space="0" w:color="000000"/>
              <w:right w:val="nil"/>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540</w:t>
            </w:r>
          </w:p>
        </w:tc>
        <w:tc>
          <w:tcPr>
            <w:tcW w:w="1136" w:type="dxa"/>
            <w:tcBorders>
              <w:top w:val="nil"/>
              <w:left w:val="single" w:sz="4" w:space="0" w:color="auto"/>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487,00</w:t>
            </w:r>
          </w:p>
        </w:tc>
      </w:tr>
      <w:tr w:rsidR="008472A9" w:rsidRPr="008472A9" w:rsidTr="00C0437A">
        <w:trPr>
          <w:gridAfter w:val="1"/>
          <w:wAfter w:w="12" w:type="dxa"/>
          <w:trHeight w:val="70"/>
        </w:trPr>
        <w:tc>
          <w:tcPr>
            <w:tcW w:w="8080" w:type="dxa"/>
            <w:tcBorders>
              <w:top w:val="single" w:sz="4" w:space="0" w:color="000000"/>
              <w:left w:val="single" w:sz="4" w:space="0" w:color="000000"/>
              <w:bottom w:val="nil"/>
              <w:right w:val="single" w:sz="4" w:space="0" w:color="000000"/>
            </w:tcBorders>
            <w:shd w:val="clear" w:color="auto" w:fill="auto"/>
            <w:hideMark/>
          </w:tcPr>
          <w:p w:rsidR="008472A9" w:rsidRPr="00C0437A" w:rsidRDefault="008472A9" w:rsidP="008472A9">
            <w:pPr>
              <w:spacing w:after="0" w:line="240" w:lineRule="auto"/>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Расходование средств резервных фондов</w:t>
            </w:r>
          </w:p>
        </w:tc>
        <w:tc>
          <w:tcPr>
            <w:tcW w:w="1214" w:type="dxa"/>
            <w:tcBorders>
              <w:top w:val="nil"/>
              <w:left w:val="nil"/>
              <w:bottom w:val="nil"/>
              <w:right w:val="nil"/>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991 00 70000</w:t>
            </w:r>
          </w:p>
        </w:tc>
        <w:tc>
          <w:tcPr>
            <w:tcW w:w="501" w:type="dxa"/>
            <w:tcBorders>
              <w:top w:val="nil"/>
              <w:left w:val="single" w:sz="4" w:space="0" w:color="000000"/>
              <w:bottom w:val="single" w:sz="4" w:space="0" w:color="000000"/>
              <w:right w:val="nil"/>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 </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500,00</w:t>
            </w:r>
          </w:p>
        </w:tc>
      </w:tr>
      <w:tr w:rsidR="008472A9" w:rsidRPr="008472A9" w:rsidTr="00C0437A">
        <w:trPr>
          <w:gridAfter w:val="1"/>
          <w:wAfter w:w="12" w:type="dxa"/>
          <w:trHeight w:val="70"/>
        </w:trPr>
        <w:tc>
          <w:tcPr>
            <w:tcW w:w="8080" w:type="dxa"/>
            <w:tcBorders>
              <w:top w:val="single" w:sz="4" w:space="0" w:color="000000"/>
              <w:left w:val="single" w:sz="4" w:space="0" w:color="000000"/>
              <w:bottom w:val="nil"/>
              <w:right w:val="nil"/>
            </w:tcBorders>
            <w:shd w:val="clear" w:color="auto" w:fill="auto"/>
            <w:hideMark/>
          </w:tcPr>
          <w:p w:rsidR="008472A9" w:rsidRPr="00C0437A" w:rsidRDefault="008472A9" w:rsidP="008472A9">
            <w:pPr>
              <w:spacing w:after="0" w:line="240" w:lineRule="auto"/>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Резервные фонды местной администрации</w:t>
            </w:r>
          </w:p>
        </w:tc>
        <w:tc>
          <w:tcPr>
            <w:tcW w:w="12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991 00 79990</w:t>
            </w:r>
          </w:p>
        </w:tc>
        <w:tc>
          <w:tcPr>
            <w:tcW w:w="501" w:type="dxa"/>
            <w:tcBorders>
              <w:top w:val="nil"/>
              <w:left w:val="nil"/>
              <w:bottom w:val="single" w:sz="4" w:space="0" w:color="000000"/>
              <w:right w:val="nil"/>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 </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500,00</w:t>
            </w:r>
          </w:p>
        </w:tc>
      </w:tr>
      <w:tr w:rsidR="008472A9" w:rsidRPr="008472A9" w:rsidTr="00C0437A">
        <w:trPr>
          <w:gridAfter w:val="1"/>
          <w:wAfter w:w="12" w:type="dxa"/>
          <w:trHeight w:val="70"/>
        </w:trPr>
        <w:tc>
          <w:tcPr>
            <w:tcW w:w="8080" w:type="dxa"/>
            <w:tcBorders>
              <w:top w:val="single" w:sz="4" w:space="0" w:color="000000"/>
              <w:left w:val="single" w:sz="4" w:space="0" w:color="000000"/>
              <w:bottom w:val="single" w:sz="4" w:space="0" w:color="000000"/>
              <w:right w:val="single" w:sz="4" w:space="0" w:color="000000"/>
            </w:tcBorders>
            <w:shd w:val="clear" w:color="auto" w:fill="auto"/>
            <w:hideMark/>
          </w:tcPr>
          <w:p w:rsidR="008472A9" w:rsidRPr="00C0437A" w:rsidRDefault="008472A9" w:rsidP="008472A9">
            <w:pPr>
              <w:spacing w:after="0" w:line="240" w:lineRule="auto"/>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Резервные средства</w:t>
            </w:r>
          </w:p>
        </w:tc>
        <w:tc>
          <w:tcPr>
            <w:tcW w:w="1214" w:type="dxa"/>
            <w:tcBorders>
              <w:top w:val="nil"/>
              <w:left w:val="nil"/>
              <w:bottom w:val="single" w:sz="4" w:space="0" w:color="auto"/>
              <w:right w:val="single" w:sz="4" w:space="0" w:color="auto"/>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991 00 79990</w:t>
            </w:r>
          </w:p>
        </w:tc>
        <w:tc>
          <w:tcPr>
            <w:tcW w:w="501" w:type="dxa"/>
            <w:tcBorders>
              <w:top w:val="nil"/>
              <w:left w:val="nil"/>
              <w:bottom w:val="nil"/>
              <w:right w:val="nil"/>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870</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500,00</w:t>
            </w:r>
          </w:p>
        </w:tc>
      </w:tr>
      <w:tr w:rsidR="008472A9" w:rsidRPr="008472A9" w:rsidTr="00C0437A">
        <w:trPr>
          <w:gridAfter w:val="1"/>
          <w:wAfter w:w="12" w:type="dxa"/>
          <w:trHeight w:val="70"/>
        </w:trPr>
        <w:tc>
          <w:tcPr>
            <w:tcW w:w="8080" w:type="dxa"/>
            <w:tcBorders>
              <w:top w:val="nil"/>
              <w:left w:val="single" w:sz="4" w:space="0" w:color="000000"/>
              <w:bottom w:val="single" w:sz="4" w:space="0" w:color="000000"/>
              <w:right w:val="single" w:sz="4" w:space="0" w:color="000000"/>
            </w:tcBorders>
            <w:shd w:val="clear" w:color="auto" w:fill="auto"/>
            <w:hideMark/>
          </w:tcPr>
          <w:p w:rsidR="008472A9" w:rsidRPr="00C0437A" w:rsidRDefault="008472A9" w:rsidP="008472A9">
            <w:pPr>
              <w:spacing w:after="0" w:line="240" w:lineRule="auto"/>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Иные направления расходов</w:t>
            </w:r>
          </w:p>
        </w:tc>
        <w:tc>
          <w:tcPr>
            <w:tcW w:w="1214" w:type="dxa"/>
            <w:tcBorders>
              <w:top w:val="nil"/>
              <w:left w:val="nil"/>
              <w:bottom w:val="nil"/>
              <w:right w:val="single" w:sz="4" w:space="0" w:color="000000"/>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991 00 90910</w:t>
            </w:r>
          </w:p>
        </w:tc>
        <w:tc>
          <w:tcPr>
            <w:tcW w:w="501" w:type="dxa"/>
            <w:tcBorders>
              <w:top w:val="single" w:sz="4" w:space="0" w:color="000000"/>
              <w:left w:val="nil"/>
              <w:bottom w:val="nil"/>
              <w:right w:val="nil"/>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 </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555,40</w:t>
            </w:r>
          </w:p>
        </w:tc>
      </w:tr>
      <w:tr w:rsidR="008472A9" w:rsidRPr="008472A9" w:rsidTr="00C0437A">
        <w:trPr>
          <w:gridAfter w:val="1"/>
          <w:wAfter w:w="12" w:type="dxa"/>
          <w:trHeight w:val="70"/>
        </w:trPr>
        <w:tc>
          <w:tcPr>
            <w:tcW w:w="8080" w:type="dxa"/>
            <w:tcBorders>
              <w:top w:val="nil"/>
              <w:left w:val="single" w:sz="4" w:space="0" w:color="000000"/>
              <w:bottom w:val="nil"/>
              <w:right w:val="single" w:sz="4" w:space="0" w:color="000000"/>
            </w:tcBorders>
            <w:shd w:val="clear" w:color="auto" w:fill="auto"/>
            <w:hideMark/>
          </w:tcPr>
          <w:p w:rsidR="008472A9" w:rsidRPr="00C0437A" w:rsidRDefault="008472A9" w:rsidP="008472A9">
            <w:pPr>
              <w:spacing w:after="0" w:line="240" w:lineRule="auto"/>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Исполнение судебных актов</w:t>
            </w:r>
          </w:p>
        </w:tc>
        <w:tc>
          <w:tcPr>
            <w:tcW w:w="1214" w:type="dxa"/>
            <w:tcBorders>
              <w:top w:val="single" w:sz="4" w:space="0" w:color="000000"/>
              <w:left w:val="nil"/>
              <w:bottom w:val="nil"/>
              <w:right w:val="single" w:sz="4" w:space="0" w:color="000000"/>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991 00 90910</w:t>
            </w:r>
          </w:p>
        </w:tc>
        <w:tc>
          <w:tcPr>
            <w:tcW w:w="501" w:type="dxa"/>
            <w:tcBorders>
              <w:top w:val="single" w:sz="4" w:space="0" w:color="000000"/>
              <w:left w:val="nil"/>
              <w:bottom w:val="nil"/>
              <w:right w:val="nil"/>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830</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480,40</w:t>
            </w:r>
          </w:p>
        </w:tc>
      </w:tr>
      <w:tr w:rsidR="008472A9" w:rsidRPr="008472A9" w:rsidTr="00C0437A">
        <w:trPr>
          <w:gridAfter w:val="1"/>
          <w:wAfter w:w="12" w:type="dxa"/>
          <w:trHeight w:val="70"/>
        </w:trPr>
        <w:tc>
          <w:tcPr>
            <w:tcW w:w="8080" w:type="dxa"/>
            <w:tcBorders>
              <w:top w:val="single" w:sz="4" w:space="0" w:color="auto"/>
              <w:left w:val="single" w:sz="4" w:space="0" w:color="auto"/>
              <w:bottom w:val="single" w:sz="4" w:space="0" w:color="auto"/>
              <w:right w:val="single" w:sz="4" w:space="0" w:color="auto"/>
            </w:tcBorders>
            <w:shd w:val="clear" w:color="auto" w:fill="auto"/>
            <w:hideMark/>
          </w:tcPr>
          <w:p w:rsidR="008472A9" w:rsidRPr="00C0437A" w:rsidRDefault="008472A9" w:rsidP="008472A9">
            <w:pPr>
              <w:spacing w:after="0" w:line="240" w:lineRule="auto"/>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Уплата налогов, сборов и иных платежей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991 00 90910</w:t>
            </w:r>
          </w:p>
        </w:tc>
        <w:tc>
          <w:tcPr>
            <w:tcW w:w="501" w:type="dxa"/>
            <w:tcBorders>
              <w:top w:val="single" w:sz="4" w:space="0" w:color="000000"/>
              <w:left w:val="nil"/>
              <w:bottom w:val="nil"/>
              <w:right w:val="nil"/>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850</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75,00</w:t>
            </w:r>
          </w:p>
        </w:tc>
      </w:tr>
      <w:tr w:rsidR="008472A9" w:rsidRPr="008472A9" w:rsidTr="00C0437A">
        <w:trPr>
          <w:gridAfter w:val="1"/>
          <w:wAfter w:w="12" w:type="dxa"/>
          <w:trHeight w:val="70"/>
        </w:trPr>
        <w:tc>
          <w:tcPr>
            <w:tcW w:w="8080" w:type="dxa"/>
            <w:tcBorders>
              <w:top w:val="nil"/>
              <w:left w:val="single" w:sz="4" w:space="0" w:color="auto"/>
              <w:bottom w:val="single" w:sz="4" w:space="0" w:color="auto"/>
              <w:right w:val="single" w:sz="4" w:space="0" w:color="auto"/>
            </w:tcBorders>
            <w:shd w:val="clear" w:color="auto" w:fill="auto"/>
            <w:hideMark/>
          </w:tcPr>
          <w:p w:rsidR="008472A9" w:rsidRPr="00C0437A" w:rsidRDefault="008472A9" w:rsidP="008472A9">
            <w:pPr>
              <w:spacing w:after="0" w:line="240" w:lineRule="auto"/>
              <w:rPr>
                <w:rFonts w:ascii="Times New Roman" w:eastAsia="Times New Roman" w:hAnsi="Times New Roman" w:cs="Times New Roman"/>
                <w:b/>
                <w:bCs/>
                <w:i/>
                <w:iCs/>
                <w:sz w:val="16"/>
                <w:szCs w:val="16"/>
                <w:lang w:eastAsia="ru-RU"/>
              </w:rPr>
            </w:pPr>
            <w:r w:rsidRPr="00C0437A">
              <w:rPr>
                <w:rFonts w:ascii="Times New Roman" w:eastAsia="Times New Roman" w:hAnsi="Times New Roman" w:cs="Times New Roman"/>
                <w:b/>
                <w:bCs/>
                <w:i/>
                <w:iCs/>
                <w:sz w:val="16"/>
                <w:szCs w:val="16"/>
                <w:lang w:eastAsia="ru-RU"/>
              </w:rPr>
              <w:t>Непрограммное направление расходов в области социальной политики</w:t>
            </w:r>
          </w:p>
        </w:tc>
        <w:tc>
          <w:tcPr>
            <w:tcW w:w="1214" w:type="dxa"/>
            <w:tcBorders>
              <w:top w:val="nil"/>
              <w:left w:val="nil"/>
              <w:bottom w:val="single" w:sz="4" w:space="0" w:color="auto"/>
              <w:right w:val="single" w:sz="4" w:space="0" w:color="auto"/>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993 00 00000</w:t>
            </w:r>
          </w:p>
        </w:tc>
        <w:tc>
          <w:tcPr>
            <w:tcW w:w="501" w:type="dxa"/>
            <w:tcBorders>
              <w:top w:val="single" w:sz="4" w:space="0" w:color="000000"/>
              <w:left w:val="nil"/>
              <w:bottom w:val="nil"/>
              <w:right w:val="nil"/>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 </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b/>
                <w:bCs/>
                <w:sz w:val="16"/>
                <w:szCs w:val="16"/>
                <w:lang w:eastAsia="ru-RU"/>
              </w:rPr>
            </w:pPr>
            <w:r w:rsidRPr="00C0437A">
              <w:rPr>
                <w:rFonts w:ascii="Times New Roman" w:eastAsia="Times New Roman" w:hAnsi="Times New Roman" w:cs="Times New Roman"/>
                <w:b/>
                <w:bCs/>
                <w:sz w:val="16"/>
                <w:szCs w:val="16"/>
                <w:lang w:eastAsia="ru-RU"/>
              </w:rPr>
              <w:t>430,78667</w:t>
            </w:r>
          </w:p>
        </w:tc>
      </w:tr>
      <w:tr w:rsidR="008472A9" w:rsidRPr="008472A9" w:rsidTr="00C0437A">
        <w:trPr>
          <w:gridAfter w:val="1"/>
          <w:wAfter w:w="12" w:type="dxa"/>
          <w:trHeight w:val="70"/>
        </w:trPr>
        <w:tc>
          <w:tcPr>
            <w:tcW w:w="8080" w:type="dxa"/>
            <w:tcBorders>
              <w:top w:val="nil"/>
              <w:left w:val="single" w:sz="4" w:space="0" w:color="auto"/>
              <w:bottom w:val="single" w:sz="4" w:space="0" w:color="auto"/>
              <w:right w:val="single" w:sz="4" w:space="0" w:color="auto"/>
            </w:tcBorders>
            <w:shd w:val="clear" w:color="auto" w:fill="auto"/>
            <w:hideMark/>
          </w:tcPr>
          <w:p w:rsidR="008472A9" w:rsidRPr="00C0437A" w:rsidRDefault="008472A9" w:rsidP="008472A9">
            <w:pPr>
              <w:spacing w:after="0" w:line="240" w:lineRule="auto"/>
              <w:rPr>
                <w:rFonts w:ascii="Times New Roman" w:eastAsia="Times New Roman" w:hAnsi="Times New Roman" w:cs="Times New Roman"/>
                <w:sz w:val="16"/>
                <w:szCs w:val="16"/>
                <w:lang w:eastAsia="ru-RU"/>
              </w:rPr>
            </w:pPr>
            <w:proofErr w:type="spellStart"/>
            <w:r w:rsidRPr="00C0437A">
              <w:rPr>
                <w:rFonts w:ascii="Times New Roman" w:eastAsia="Times New Roman" w:hAnsi="Times New Roman" w:cs="Times New Roman"/>
                <w:sz w:val="16"/>
                <w:szCs w:val="16"/>
                <w:lang w:eastAsia="ru-RU"/>
              </w:rPr>
              <w:t>Софинансирование</w:t>
            </w:r>
            <w:proofErr w:type="spellEnd"/>
            <w:r w:rsidRPr="00C0437A">
              <w:rPr>
                <w:rFonts w:ascii="Times New Roman" w:eastAsia="Times New Roman" w:hAnsi="Times New Roman" w:cs="Times New Roman"/>
                <w:sz w:val="16"/>
                <w:szCs w:val="16"/>
                <w:lang w:eastAsia="ru-RU"/>
              </w:rPr>
              <w:t xml:space="preserve"> расходов по обустройству и приспособлению приоритетных муниципальных объектов в сфере культуры с целью обеспечения их доступности для инвалидов</w:t>
            </w:r>
          </w:p>
        </w:tc>
        <w:tc>
          <w:tcPr>
            <w:tcW w:w="1214" w:type="dxa"/>
            <w:tcBorders>
              <w:top w:val="nil"/>
              <w:left w:val="nil"/>
              <w:bottom w:val="single" w:sz="4" w:space="0" w:color="auto"/>
              <w:right w:val="single" w:sz="4" w:space="0" w:color="auto"/>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993 00 S0270</w:t>
            </w:r>
          </w:p>
        </w:tc>
        <w:tc>
          <w:tcPr>
            <w:tcW w:w="501" w:type="dxa"/>
            <w:tcBorders>
              <w:top w:val="single" w:sz="4" w:space="0" w:color="000000"/>
              <w:left w:val="nil"/>
              <w:bottom w:val="nil"/>
              <w:right w:val="nil"/>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 </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430,78667</w:t>
            </w:r>
          </w:p>
        </w:tc>
      </w:tr>
      <w:tr w:rsidR="008472A9" w:rsidRPr="008472A9" w:rsidTr="00C0437A">
        <w:trPr>
          <w:gridAfter w:val="1"/>
          <w:wAfter w:w="12" w:type="dxa"/>
          <w:trHeight w:val="70"/>
        </w:trPr>
        <w:tc>
          <w:tcPr>
            <w:tcW w:w="8080" w:type="dxa"/>
            <w:tcBorders>
              <w:top w:val="nil"/>
              <w:left w:val="single" w:sz="4" w:space="0" w:color="auto"/>
              <w:bottom w:val="single" w:sz="4" w:space="0" w:color="auto"/>
              <w:right w:val="single" w:sz="4" w:space="0" w:color="auto"/>
            </w:tcBorders>
            <w:shd w:val="clear" w:color="auto" w:fill="auto"/>
            <w:hideMark/>
          </w:tcPr>
          <w:p w:rsidR="008472A9" w:rsidRPr="00C0437A" w:rsidRDefault="008472A9" w:rsidP="008472A9">
            <w:pPr>
              <w:spacing w:after="0" w:line="240" w:lineRule="auto"/>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Иные межбюджетные трансферты</w:t>
            </w:r>
          </w:p>
        </w:tc>
        <w:tc>
          <w:tcPr>
            <w:tcW w:w="1214" w:type="dxa"/>
            <w:tcBorders>
              <w:top w:val="nil"/>
              <w:left w:val="nil"/>
              <w:bottom w:val="single" w:sz="4" w:space="0" w:color="auto"/>
              <w:right w:val="single" w:sz="4" w:space="0" w:color="auto"/>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993 00 S0270</w:t>
            </w:r>
          </w:p>
        </w:tc>
        <w:tc>
          <w:tcPr>
            <w:tcW w:w="501" w:type="dxa"/>
            <w:tcBorders>
              <w:top w:val="single" w:sz="4" w:space="0" w:color="000000"/>
              <w:left w:val="nil"/>
              <w:bottom w:val="nil"/>
              <w:right w:val="nil"/>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540</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430,78667</w:t>
            </w:r>
          </w:p>
        </w:tc>
      </w:tr>
      <w:tr w:rsidR="008472A9" w:rsidRPr="008472A9" w:rsidTr="00C0437A">
        <w:trPr>
          <w:gridAfter w:val="1"/>
          <w:wAfter w:w="12" w:type="dxa"/>
          <w:trHeight w:val="70"/>
        </w:trPr>
        <w:tc>
          <w:tcPr>
            <w:tcW w:w="8080" w:type="dxa"/>
            <w:tcBorders>
              <w:top w:val="nil"/>
              <w:left w:val="single" w:sz="4" w:space="0" w:color="auto"/>
              <w:bottom w:val="single" w:sz="4" w:space="0" w:color="auto"/>
              <w:right w:val="single" w:sz="4" w:space="0" w:color="auto"/>
            </w:tcBorders>
            <w:shd w:val="clear" w:color="000000" w:fill="FFFFFF"/>
            <w:hideMark/>
          </w:tcPr>
          <w:p w:rsidR="008472A9" w:rsidRPr="00C0437A" w:rsidRDefault="008472A9" w:rsidP="008472A9">
            <w:pPr>
              <w:spacing w:after="0" w:line="240" w:lineRule="auto"/>
              <w:rPr>
                <w:rFonts w:ascii="Times New Roman" w:eastAsia="Times New Roman" w:hAnsi="Times New Roman" w:cs="Times New Roman"/>
                <w:b/>
                <w:bCs/>
                <w:i/>
                <w:iCs/>
                <w:sz w:val="16"/>
                <w:szCs w:val="16"/>
                <w:lang w:eastAsia="ru-RU"/>
              </w:rPr>
            </w:pPr>
            <w:r w:rsidRPr="00C0437A">
              <w:rPr>
                <w:rFonts w:ascii="Times New Roman" w:eastAsia="Times New Roman" w:hAnsi="Times New Roman" w:cs="Times New Roman"/>
                <w:b/>
                <w:bCs/>
                <w:i/>
                <w:iCs/>
                <w:sz w:val="16"/>
                <w:szCs w:val="16"/>
                <w:lang w:eastAsia="ru-RU"/>
              </w:rPr>
              <w:t>Непрограммное направление расходов в области национальной экономике</w:t>
            </w:r>
          </w:p>
        </w:tc>
        <w:tc>
          <w:tcPr>
            <w:tcW w:w="1214" w:type="dxa"/>
            <w:tcBorders>
              <w:top w:val="nil"/>
              <w:left w:val="nil"/>
              <w:bottom w:val="nil"/>
              <w:right w:val="nil"/>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b/>
                <w:bCs/>
                <w:sz w:val="16"/>
                <w:szCs w:val="16"/>
                <w:lang w:eastAsia="ru-RU"/>
              </w:rPr>
            </w:pPr>
            <w:r w:rsidRPr="00C0437A">
              <w:rPr>
                <w:rFonts w:ascii="Times New Roman" w:eastAsia="Times New Roman" w:hAnsi="Times New Roman" w:cs="Times New Roman"/>
                <w:b/>
                <w:bCs/>
                <w:sz w:val="16"/>
                <w:szCs w:val="16"/>
                <w:lang w:eastAsia="ru-RU"/>
              </w:rPr>
              <w:t>994 00 00000</w:t>
            </w:r>
          </w:p>
        </w:tc>
        <w:tc>
          <w:tcPr>
            <w:tcW w:w="501" w:type="dxa"/>
            <w:tcBorders>
              <w:top w:val="single" w:sz="4" w:space="0" w:color="000000"/>
              <w:left w:val="single" w:sz="4" w:space="0" w:color="000000"/>
              <w:bottom w:val="nil"/>
              <w:right w:val="nil"/>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b/>
                <w:bCs/>
                <w:sz w:val="16"/>
                <w:szCs w:val="16"/>
                <w:lang w:eastAsia="ru-RU"/>
              </w:rPr>
            </w:pPr>
            <w:r w:rsidRPr="00C0437A">
              <w:rPr>
                <w:rFonts w:ascii="Times New Roman" w:eastAsia="Times New Roman" w:hAnsi="Times New Roman" w:cs="Times New Roman"/>
                <w:b/>
                <w:bCs/>
                <w:sz w:val="16"/>
                <w:szCs w:val="16"/>
                <w:lang w:eastAsia="ru-RU"/>
              </w:rPr>
              <w:t> </w:t>
            </w:r>
          </w:p>
        </w:tc>
        <w:tc>
          <w:tcPr>
            <w:tcW w:w="1136" w:type="dxa"/>
            <w:tcBorders>
              <w:top w:val="nil"/>
              <w:left w:val="single" w:sz="4" w:space="0" w:color="auto"/>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b/>
                <w:bCs/>
                <w:sz w:val="16"/>
                <w:szCs w:val="16"/>
                <w:lang w:eastAsia="ru-RU"/>
              </w:rPr>
            </w:pPr>
            <w:r w:rsidRPr="00C0437A">
              <w:rPr>
                <w:rFonts w:ascii="Times New Roman" w:eastAsia="Times New Roman" w:hAnsi="Times New Roman" w:cs="Times New Roman"/>
                <w:b/>
                <w:bCs/>
                <w:sz w:val="16"/>
                <w:szCs w:val="16"/>
                <w:lang w:eastAsia="ru-RU"/>
              </w:rPr>
              <w:t>58,00</w:t>
            </w:r>
          </w:p>
        </w:tc>
      </w:tr>
      <w:tr w:rsidR="008472A9" w:rsidRPr="008472A9" w:rsidTr="00C0437A">
        <w:trPr>
          <w:gridAfter w:val="1"/>
          <w:wAfter w:w="12" w:type="dxa"/>
          <w:trHeight w:val="70"/>
        </w:trPr>
        <w:tc>
          <w:tcPr>
            <w:tcW w:w="8080" w:type="dxa"/>
            <w:tcBorders>
              <w:top w:val="nil"/>
              <w:left w:val="single" w:sz="4" w:space="0" w:color="auto"/>
              <w:bottom w:val="single" w:sz="4" w:space="0" w:color="auto"/>
              <w:right w:val="single" w:sz="4" w:space="0" w:color="auto"/>
            </w:tcBorders>
            <w:shd w:val="clear" w:color="000000" w:fill="FFFFFF"/>
            <w:hideMark/>
          </w:tcPr>
          <w:p w:rsidR="008472A9" w:rsidRPr="00C0437A" w:rsidRDefault="008472A9" w:rsidP="008472A9">
            <w:pPr>
              <w:spacing w:after="0" w:line="240" w:lineRule="auto"/>
              <w:rPr>
                <w:rFonts w:ascii="Times New Roman" w:eastAsia="Times New Roman" w:hAnsi="Times New Roman" w:cs="Times New Roman"/>
                <w:sz w:val="16"/>
                <w:szCs w:val="16"/>
                <w:lang w:eastAsia="ru-RU"/>
              </w:rPr>
            </w:pPr>
            <w:proofErr w:type="spellStart"/>
            <w:r w:rsidRPr="00C0437A">
              <w:rPr>
                <w:rFonts w:ascii="Times New Roman" w:eastAsia="Times New Roman" w:hAnsi="Times New Roman" w:cs="Times New Roman"/>
                <w:sz w:val="16"/>
                <w:szCs w:val="16"/>
                <w:lang w:eastAsia="ru-RU"/>
              </w:rPr>
              <w:t>Софинансирование</w:t>
            </w:r>
            <w:proofErr w:type="spellEnd"/>
            <w:r w:rsidRPr="00C0437A">
              <w:rPr>
                <w:rFonts w:ascii="Times New Roman" w:eastAsia="Times New Roman" w:hAnsi="Times New Roman" w:cs="Times New Roman"/>
                <w:sz w:val="16"/>
                <w:szCs w:val="16"/>
                <w:lang w:eastAsia="ru-RU"/>
              </w:rPr>
              <w:t xml:space="preserve"> расходных обязательств, исполнение которых осуществляется с учетом стимулирующих субсидий</w:t>
            </w:r>
          </w:p>
        </w:tc>
        <w:tc>
          <w:tcPr>
            <w:tcW w:w="1214" w:type="dxa"/>
            <w:tcBorders>
              <w:top w:val="single" w:sz="4" w:space="0" w:color="000000"/>
              <w:left w:val="nil"/>
              <w:bottom w:val="nil"/>
              <w:right w:val="nil"/>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994 00 S2003</w:t>
            </w:r>
          </w:p>
        </w:tc>
        <w:tc>
          <w:tcPr>
            <w:tcW w:w="501" w:type="dxa"/>
            <w:tcBorders>
              <w:top w:val="single" w:sz="4" w:space="0" w:color="auto"/>
              <w:left w:val="single" w:sz="4" w:space="0" w:color="auto"/>
              <w:bottom w:val="single" w:sz="4" w:space="0" w:color="auto"/>
              <w:right w:val="nil"/>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 </w:t>
            </w:r>
          </w:p>
        </w:tc>
        <w:tc>
          <w:tcPr>
            <w:tcW w:w="1136" w:type="dxa"/>
            <w:tcBorders>
              <w:top w:val="nil"/>
              <w:left w:val="single" w:sz="4" w:space="0" w:color="auto"/>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58,00</w:t>
            </w:r>
          </w:p>
        </w:tc>
      </w:tr>
      <w:tr w:rsidR="008472A9" w:rsidRPr="008472A9" w:rsidTr="00C0437A">
        <w:trPr>
          <w:gridAfter w:val="1"/>
          <w:wAfter w:w="12" w:type="dxa"/>
          <w:trHeight w:val="257"/>
        </w:trPr>
        <w:tc>
          <w:tcPr>
            <w:tcW w:w="8080" w:type="dxa"/>
            <w:tcBorders>
              <w:top w:val="nil"/>
              <w:left w:val="single" w:sz="4" w:space="0" w:color="000000"/>
              <w:bottom w:val="nil"/>
              <w:right w:val="single" w:sz="4" w:space="0" w:color="000000"/>
            </w:tcBorders>
            <w:shd w:val="clear" w:color="000000" w:fill="FFFFFF"/>
            <w:hideMark/>
          </w:tcPr>
          <w:p w:rsidR="008472A9" w:rsidRPr="00C0437A" w:rsidRDefault="008472A9" w:rsidP="008472A9">
            <w:pPr>
              <w:spacing w:after="0" w:line="240" w:lineRule="auto"/>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 xml:space="preserve">субсидии юридическим лицам (кроме некоммерческих организаций), индивидуальным предпринимателям, физическим лицам - производителям </w:t>
            </w:r>
            <w:proofErr w:type="spellStart"/>
            <w:r w:rsidRPr="00C0437A">
              <w:rPr>
                <w:rFonts w:ascii="Times New Roman" w:eastAsia="Times New Roman" w:hAnsi="Times New Roman" w:cs="Times New Roman"/>
                <w:sz w:val="16"/>
                <w:szCs w:val="16"/>
                <w:lang w:eastAsia="ru-RU"/>
              </w:rPr>
              <w:t>товарорв</w:t>
            </w:r>
            <w:proofErr w:type="spellEnd"/>
            <w:r w:rsidRPr="00C0437A">
              <w:rPr>
                <w:rFonts w:ascii="Times New Roman" w:eastAsia="Times New Roman" w:hAnsi="Times New Roman" w:cs="Times New Roman"/>
                <w:sz w:val="16"/>
                <w:szCs w:val="16"/>
                <w:lang w:eastAsia="ru-RU"/>
              </w:rPr>
              <w:t xml:space="preserve"> и услуг</w:t>
            </w:r>
          </w:p>
        </w:tc>
        <w:tc>
          <w:tcPr>
            <w:tcW w:w="1214" w:type="dxa"/>
            <w:tcBorders>
              <w:top w:val="single" w:sz="4" w:space="0" w:color="000000"/>
              <w:left w:val="nil"/>
              <w:bottom w:val="nil"/>
              <w:right w:val="nil"/>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994 00 S2003</w:t>
            </w:r>
          </w:p>
        </w:tc>
        <w:tc>
          <w:tcPr>
            <w:tcW w:w="501" w:type="dxa"/>
            <w:tcBorders>
              <w:top w:val="nil"/>
              <w:left w:val="single" w:sz="4" w:space="0" w:color="000000"/>
              <w:bottom w:val="nil"/>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810</w:t>
            </w:r>
          </w:p>
        </w:tc>
        <w:tc>
          <w:tcPr>
            <w:tcW w:w="1136" w:type="dxa"/>
            <w:tcBorders>
              <w:top w:val="nil"/>
              <w:left w:val="nil"/>
              <w:bottom w:val="nil"/>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58,00</w:t>
            </w:r>
          </w:p>
        </w:tc>
      </w:tr>
      <w:tr w:rsidR="008472A9" w:rsidRPr="008472A9" w:rsidTr="00C0437A">
        <w:trPr>
          <w:gridAfter w:val="1"/>
          <w:wAfter w:w="12" w:type="dxa"/>
          <w:trHeight w:val="70"/>
        </w:trPr>
        <w:tc>
          <w:tcPr>
            <w:tcW w:w="8080" w:type="dxa"/>
            <w:tcBorders>
              <w:top w:val="single" w:sz="4" w:space="0" w:color="auto"/>
              <w:left w:val="single" w:sz="4" w:space="0" w:color="auto"/>
              <w:bottom w:val="single" w:sz="4" w:space="0" w:color="auto"/>
              <w:right w:val="single" w:sz="4" w:space="0" w:color="auto"/>
            </w:tcBorders>
            <w:shd w:val="clear" w:color="000000" w:fill="FFFFFF"/>
            <w:hideMark/>
          </w:tcPr>
          <w:p w:rsidR="008472A9" w:rsidRPr="00C0437A" w:rsidRDefault="008472A9" w:rsidP="008472A9">
            <w:pPr>
              <w:spacing w:after="0" w:line="240" w:lineRule="auto"/>
              <w:rPr>
                <w:rFonts w:ascii="Times New Roman" w:eastAsia="Times New Roman" w:hAnsi="Times New Roman" w:cs="Times New Roman"/>
                <w:b/>
                <w:bCs/>
                <w:i/>
                <w:iCs/>
                <w:sz w:val="16"/>
                <w:szCs w:val="16"/>
                <w:lang w:eastAsia="ru-RU"/>
              </w:rPr>
            </w:pPr>
            <w:r w:rsidRPr="00C0437A">
              <w:rPr>
                <w:rFonts w:ascii="Times New Roman" w:eastAsia="Times New Roman" w:hAnsi="Times New Roman" w:cs="Times New Roman"/>
                <w:b/>
                <w:bCs/>
                <w:i/>
                <w:iCs/>
                <w:sz w:val="16"/>
                <w:szCs w:val="16"/>
                <w:lang w:eastAsia="ru-RU"/>
              </w:rPr>
              <w:t xml:space="preserve">Непрограммное направление расходов в сфере </w:t>
            </w:r>
            <w:proofErr w:type="spellStart"/>
            <w:r w:rsidRPr="00C0437A">
              <w:rPr>
                <w:rFonts w:ascii="Times New Roman" w:eastAsia="Times New Roman" w:hAnsi="Times New Roman" w:cs="Times New Roman"/>
                <w:b/>
                <w:bCs/>
                <w:i/>
                <w:iCs/>
                <w:sz w:val="16"/>
                <w:szCs w:val="16"/>
                <w:lang w:eastAsia="ru-RU"/>
              </w:rPr>
              <w:t>жилищно</w:t>
            </w:r>
            <w:proofErr w:type="spellEnd"/>
            <w:r w:rsidRPr="00C0437A">
              <w:rPr>
                <w:rFonts w:ascii="Times New Roman" w:eastAsia="Times New Roman" w:hAnsi="Times New Roman" w:cs="Times New Roman"/>
                <w:b/>
                <w:bCs/>
                <w:i/>
                <w:iCs/>
                <w:sz w:val="16"/>
                <w:szCs w:val="16"/>
                <w:lang w:eastAsia="ru-RU"/>
              </w:rPr>
              <w:t xml:space="preserve"> коммунального хозяйства</w:t>
            </w:r>
          </w:p>
        </w:tc>
        <w:tc>
          <w:tcPr>
            <w:tcW w:w="1214" w:type="dxa"/>
            <w:tcBorders>
              <w:top w:val="single" w:sz="4" w:space="0" w:color="auto"/>
              <w:left w:val="nil"/>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b/>
                <w:bCs/>
                <w:sz w:val="16"/>
                <w:szCs w:val="16"/>
                <w:lang w:eastAsia="ru-RU"/>
              </w:rPr>
            </w:pPr>
            <w:r w:rsidRPr="00C0437A">
              <w:rPr>
                <w:rFonts w:ascii="Times New Roman" w:eastAsia="Times New Roman" w:hAnsi="Times New Roman" w:cs="Times New Roman"/>
                <w:b/>
                <w:bCs/>
                <w:sz w:val="16"/>
                <w:szCs w:val="16"/>
                <w:lang w:eastAsia="ru-RU"/>
              </w:rPr>
              <w:t>995 00 00000</w:t>
            </w:r>
          </w:p>
        </w:tc>
        <w:tc>
          <w:tcPr>
            <w:tcW w:w="501" w:type="dxa"/>
            <w:tcBorders>
              <w:top w:val="single" w:sz="4" w:space="0" w:color="auto"/>
              <w:left w:val="nil"/>
              <w:bottom w:val="nil"/>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 </w:t>
            </w:r>
          </w:p>
        </w:tc>
        <w:tc>
          <w:tcPr>
            <w:tcW w:w="1136" w:type="dxa"/>
            <w:tcBorders>
              <w:top w:val="single" w:sz="4" w:space="0" w:color="auto"/>
              <w:left w:val="nil"/>
              <w:bottom w:val="nil"/>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b/>
                <w:bCs/>
                <w:sz w:val="16"/>
                <w:szCs w:val="16"/>
                <w:lang w:eastAsia="ru-RU"/>
              </w:rPr>
            </w:pPr>
            <w:r w:rsidRPr="00C0437A">
              <w:rPr>
                <w:rFonts w:ascii="Times New Roman" w:eastAsia="Times New Roman" w:hAnsi="Times New Roman" w:cs="Times New Roman"/>
                <w:b/>
                <w:bCs/>
                <w:sz w:val="16"/>
                <w:szCs w:val="16"/>
                <w:lang w:eastAsia="ru-RU"/>
              </w:rPr>
              <w:t>6960,00</w:t>
            </w:r>
          </w:p>
        </w:tc>
      </w:tr>
      <w:tr w:rsidR="008472A9" w:rsidRPr="008472A9" w:rsidTr="00C0437A">
        <w:trPr>
          <w:gridAfter w:val="1"/>
          <w:wAfter w:w="12" w:type="dxa"/>
          <w:trHeight w:val="135"/>
        </w:trPr>
        <w:tc>
          <w:tcPr>
            <w:tcW w:w="8080" w:type="dxa"/>
            <w:tcBorders>
              <w:top w:val="nil"/>
              <w:left w:val="single" w:sz="4" w:space="0" w:color="auto"/>
              <w:bottom w:val="single" w:sz="4" w:space="0" w:color="auto"/>
              <w:right w:val="single" w:sz="4" w:space="0" w:color="auto"/>
            </w:tcBorders>
            <w:shd w:val="clear" w:color="auto" w:fill="auto"/>
            <w:hideMark/>
          </w:tcPr>
          <w:p w:rsidR="008472A9" w:rsidRPr="00C0437A" w:rsidRDefault="008472A9" w:rsidP="008472A9">
            <w:pPr>
              <w:spacing w:after="0" w:line="240" w:lineRule="auto"/>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 xml:space="preserve">Субсидии организациям жилищно-коммунального хозяйства для снижения задолженности перед поставщиками топливно-энергетических ресурсов, снижения задолженности по обязательным страховым платежам во внебюджетные фонды, </w:t>
            </w:r>
            <w:proofErr w:type="spellStart"/>
            <w:r w:rsidRPr="00C0437A">
              <w:rPr>
                <w:rFonts w:ascii="Times New Roman" w:eastAsia="Times New Roman" w:hAnsi="Times New Roman" w:cs="Times New Roman"/>
                <w:sz w:val="16"/>
                <w:szCs w:val="16"/>
                <w:lang w:eastAsia="ru-RU"/>
              </w:rPr>
              <w:t>задолженностии</w:t>
            </w:r>
            <w:proofErr w:type="spellEnd"/>
            <w:r w:rsidRPr="00C0437A">
              <w:rPr>
                <w:rFonts w:ascii="Times New Roman" w:eastAsia="Times New Roman" w:hAnsi="Times New Roman" w:cs="Times New Roman"/>
                <w:sz w:val="16"/>
                <w:szCs w:val="16"/>
                <w:lang w:eastAsia="ru-RU"/>
              </w:rPr>
              <w:t xml:space="preserve"> по налогам и сборам</w:t>
            </w:r>
          </w:p>
        </w:tc>
        <w:tc>
          <w:tcPr>
            <w:tcW w:w="1214" w:type="dxa"/>
            <w:tcBorders>
              <w:top w:val="nil"/>
              <w:left w:val="nil"/>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995 00 60610</w:t>
            </w:r>
          </w:p>
        </w:tc>
        <w:tc>
          <w:tcPr>
            <w:tcW w:w="501" w:type="dxa"/>
            <w:tcBorders>
              <w:top w:val="single" w:sz="4" w:space="0" w:color="auto"/>
              <w:left w:val="nil"/>
              <w:bottom w:val="nil"/>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 </w:t>
            </w:r>
          </w:p>
        </w:tc>
        <w:tc>
          <w:tcPr>
            <w:tcW w:w="1136" w:type="dxa"/>
            <w:tcBorders>
              <w:top w:val="single" w:sz="4" w:space="0" w:color="auto"/>
              <w:left w:val="nil"/>
              <w:bottom w:val="nil"/>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6960,00</w:t>
            </w:r>
          </w:p>
        </w:tc>
      </w:tr>
      <w:tr w:rsidR="008472A9" w:rsidRPr="008472A9" w:rsidTr="00C0437A">
        <w:trPr>
          <w:gridAfter w:val="1"/>
          <w:wAfter w:w="12" w:type="dxa"/>
          <w:trHeight w:val="70"/>
        </w:trPr>
        <w:tc>
          <w:tcPr>
            <w:tcW w:w="8080" w:type="dxa"/>
            <w:tcBorders>
              <w:top w:val="nil"/>
              <w:left w:val="single" w:sz="4" w:space="0" w:color="auto"/>
              <w:bottom w:val="single" w:sz="4" w:space="0" w:color="auto"/>
              <w:right w:val="single" w:sz="4" w:space="0" w:color="auto"/>
            </w:tcBorders>
            <w:shd w:val="clear" w:color="auto" w:fill="auto"/>
            <w:hideMark/>
          </w:tcPr>
          <w:p w:rsidR="008472A9" w:rsidRPr="00C0437A" w:rsidRDefault="008472A9" w:rsidP="008472A9">
            <w:pPr>
              <w:spacing w:after="0" w:line="240" w:lineRule="auto"/>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 xml:space="preserve">Субсидии юридическим лицам (кроме некоммерческих организаций), индивидуальным </w:t>
            </w:r>
            <w:proofErr w:type="spellStart"/>
            <w:r w:rsidRPr="00C0437A">
              <w:rPr>
                <w:rFonts w:ascii="Times New Roman" w:eastAsia="Times New Roman" w:hAnsi="Times New Roman" w:cs="Times New Roman"/>
                <w:sz w:val="16"/>
                <w:szCs w:val="16"/>
                <w:lang w:eastAsia="ru-RU"/>
              </w:rPr>
              <w:t>предприниматтелям</w:t>
            </w:r>
            <w:proofErr w:type="spellEnd"/>
            <w:r w:rsidRPr="00C0437A">
              <w:rPr>
                <w:rFonts w:ascii="Times New Roman" w:eastAsia="Times New Roman" w:hAnsi="Times New Roman" w:cs="Times New Roman"/>
                <w:sz w:val="16"/>
                <w:szCs w:val="16"/>
                <w:lang w:eastAsia="ru-RU"/>
              </w:rPr>
              <w:t>, физическим лицам - производителям товаров и услуг</w:t>
            </w:r>
          </w:p>
        </w:tc>
        <w:tc>
          <w:tcPr>
            <w:tcW w:w="1214" w:type="dxa"/>
            <w:tcBorders>
              <w:top w:val="nil"/>
              <w:left w:val="nil"/>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995 00 60610</w:t>
            </w:r>
          </w:p>
        </w:tc>
        <w:tc>
          <w:tcPr>
            <w:tcW w:w="501" w:type="dxa"/>
            <w:tcBorders>
              <w:top w:val="single" w:sz="4" w:space="0" w:color="auto"/>
              <w:left w:val="nil"/>
              <w:bottom w:val="nil"/>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810</w:t>
            </w:r>
          </w:p>
        </w:tc>
        <w:tc>
          <w:tcPr>
            <w:tcW w:w="1136" w:type="dxa"/>
            <w:tcBorders>
              <w:top w:val="single" w:sz="4" w:space="0" w:color="auto"/>
              <w:left w:val="nil"/>
              <w:bottom w:val="nil"/>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6960,00</w:t>
            </w:r>
          </w:p>
        </w:tc>
      </w:tr>
      <w:tr w:rsidR="008472A9" w:rsidRPr="008472A9" w:rsidTr="00C0437A">
        <w:trPr>
          <w:gridAfter w:val="1"/>
          <w:wAfter w:w="12" w:type="dxa"/>
          <w:trHeight w:val="70"/>
        </w:trPr>
        <w:tc>
          <w:tcPr>
            <w:tcW w:w="8080" w:type="dxa"/>
            <w:tcBorders>
              <w:top w:val="nil"/>
              <w:left w:val="single" w:sz="4" w:space="0" w:color="auto"/>
              <w:bottom w:val="single" w:sz="4" w:space="0" w:color="auto"/>
              <w:right w:val="single" w:sz="4" w:space="0" w:color="auto"/>
            </w:tcBorders>
            <w:shd w:val="clear" w:color="000000" w:fill="FFFFFF"/>
            <w:hideMark/>
          </w:tcPr>
          <w:p w:rsidR="008472A9" w:rsidRPr="00C0437A" w:rsidRDefault="008472A9" w:rsidP="008472A9">
            <w:pPr>
              <w:spacing w:after="0" w:line="240" w:lineRule="auto"/>
              <w:jc w:val="center"/>
              <w:rPr>
                <w:rFonts w:ascii="Times New Roman" w:eastAsia="Times New Roman" w:hAnsi="Times New Roman" w:cs="Times New Roman"/>
                <w:b/>
                <w:bCs/>
                <w:sz w:val="16"/>
                <w:szCs w:val="16"/>
                <w:lang w:eastAsia="ru-RU"/>
              </w:rPr>
            </w:pPr>
            <w:r w:rsidRPr="00C0437A">
              <w:rPr>
                <w:rFonts w:ascii="Times New Roman" w:eastAsia="Times New Roman" w:hAnsi="Times New Roman" w:cs="Times New Roman"/>
                <w:b/>
                <w:bCs/>
                <w:sz w:val="16"/>
                <w:szCs w:val="16"/>
                <w:lang w:eastAsia="ru-RU"/>
              </w:rPr>
              <w:t>ИТОГО</w:t>
            </w:r>
          </w:p>
        </w:tc>
        <w:tc>
          <w:tcPr>
            <w:tcW w:w="1214" w:type="dxa"/>
            <w:tcBorders>
              <w:top w:val="nil"/>
              <w:left w:val="nil"/>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 </w:t>
            </w:r>
          </w:p>
        </w:tc>
        <w:tc>
          <w:tcPr>
            <w:tcW w:w="501" w:type="dxa"/>
            <w:tcBorders>
              <w:top w:val="single" w:sz="4" w:space="0" w:color="auto"/>
              <w:left w:val="nil"/>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sz w:val="16"/>
                <w:szCs w:val="16"/>
                <w:lang w:eastAsia="ru-RU"/>
              </w:rPr>
            </w:pPr>
            <w:r w:rsidRPr="00C0437A">
              <w:rPr>
                <w:rFonts w:ascii="Times New Roman" w:eastAsia="Times New Roman" w:hAnsi="Times New Roman" w:cs="Times New Roman"/>
                <w:sz w:val="16"/>
                <w:szCs w:val="16"/>
                <w:lang w:eastAsia="ru-RU"/>
              </w:rPr>
              <w:t> </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8472A9" w:rsidRPr="00C0437A" w:rsidRDefault="008472A9" w:rsidP="008472A9">
            <w:pPr>
              <w:spacing w:after="0" w:line="240" w:lineRule="auto"/>
              <w:jc w:val="center"/>
              <w:rPr>
                <w:rFonts w:ascii="Times New Roman" w:eastAsia="Times New Roman" w:hAnsi="Times New Roman" w:cs="Times New Roman"/>
                <w:b/>
                <w:bCs/>
                <w:sz w:val="16"/>
                <w:szCs w:val="16"/>
                <w:lang w:eastAsia="ru-RU"/>
              </w:rPr>
            </w:pPr>
            <w:r w:rsidRPr="00C0437A">
              <w:rPr>
                <w:rFonts w:ascii="Times New Roman" w:eastAsia="Times New Roman" w:hAnsi="Times New Roman" w:cs="Times New Roman"/>
                <w:b/>
                <w:bCs/>
                <w:sz w:val="16"/>
                <w:szCs w:val="16"/>
                <w:lang w:eastAsia="ru-RU"/>
              </w:rPr>
              <w:t>190501,21800</w:t>
            </w:r>
          </w:p>
        </w:tc>
      </w:tr>
    </w:tbl>
    <w:p w:rsidR="00C94072" w:rsidRPr="0067401C" w:rsidRDefault="00C94072" w:rsidP="00366715">
      <w:pPr>
        <w:spacing w:after="0" w:line="240" w:lineRule="auto"/>
        <w:jc w:val="right"/>
        <w:rPr>
          <w:rFonts w:ascii="Times New Roman" w:eastAsia="Times New Roman" w:hAnsi="Times New Roman" w:cs="Times New Roman"/>
          <w:b/>
          <w:color w:val="000000" w:themeColor="text1"/>
          <w:sz w:val="8"/>
          <w:szCs w:val="8"/>
          <w:lang w:eastAsia="ru-RU"/>
        </w:rPr>
      </w:pPr>
    </w:p>
    <w:p w:rsidR="00752F2E" w:rsidRPr="00D960AC" w:rsidRDefault="00752F2E" w:rsidP="00752F2E">
      <w:pPr>
        <w:spacing w:after="0" w:line="240" w:lineRule="auto"/>
        <w:jc w:val="both"/>
        <w:rPr>
          <w:rFonts w:ascii="Times New Roman" w:hAnsi="Times New Roman" w:cs="Times New Roman"/>
        </w:rPr>
      </w:pPr>
      <w:r w:rsidRPr="00D960AC">
        <w:rPr>
          <w:rFonts w:ascii="Times New Roman" w:hAnsi="Times New Roman" w:cs="Times New Roman"/>
          <w:b/>
        </w:rPr>
        <w:t xml:space="preserve">Решение Собрания представителей городского поселения Безенчук муниципального района </w:t>
      </w:r>
      <w:proofErr w:type="spellStart"/>
      <w:r w:rsidRPr="00D960AC">
        <w:rPr>
          <w:rFonts w:ascii="Times New Roman" w:hAnsi="Times New Roman" w:cs="Times New Roman"/>
          <w:b/>
        </w:rPr>
        <w:t>Безенчукский</w:t>
      </w:r>
      <w:proofErr w:type="spellEnd"/>
      <w:r w:rsidRPr="00D960AC">
        <w:rPr>
          <w:rFonts w:ascii="Times New Roman" w:hAnsi="Times New Roman" w:cs="Times New Roman"/>
          <w:b/>
        </w:rPr>
        <w:t xml:space="preserve"> Самарской области от </w:t>
      </w:r>
      <w:proofErr w:type="gramStart"/>
      <w:r w:rsidRPr="00D960AC">
        <w:rPr>
          <w:rFonts w:ascii="Times New Roman" w:hAnsi="Times New Roman" w:cs="Times New Roman"/>
          <w:b/>
        </w:rPr>
        <w:t>28.0</w:t>
      </w:r>
      <w:r w:rsidR="00504A48" w:rsidRPr="00D960AC">
        <w:rPr>
          <w:rFonts w:ascii="Times New Roman" w:hAnsi="Times New Roman" w:cs="Times New Roman"/>
          <w:b/>
        </w:rPr>
        <w:t>3</w:t>
      </w:r>
      <w:r w:rsidRPr="00D960AC">
        <w:rPr>
          <w:rFonts w:ascii="Times New Roman" w:hAnsi="Times New Roman" w:cs="Times New Roman"/>
          <w:b/>
        </w:rPr>
        <w:t>.2019г  №</w:t>
      </w:r>
      <w:proofErr w:type="gramEnd"/>
      <w:r w:rsidR="00900FB5" w:rsidRPr="00D960AC">
        <w:rPr>
          <w:rFonts w:ascii="Times New Roman" w:hAnsi="Times New Roman" w:cs="Times New Roman"/>
          <w:b/>
        </w:rPr>
        <w:t>4</w:t>
      </w:r>
      <w:r w:rsidRPr="00D960AC">
        <w:rPr>
          <w:rFonts w:ascii="Times New Roman" w:hAnsi="Times New Roman" w:cs="Times New Roman"/>
          <w:b/>
        </w:rPr>
        <w:t>/44</w:t>
      </w:r>
    </w:p>
    <w:p w:rsidR="00FB5DC0" w:rsidRPr="00D960AC" w:rsidRDefault="00752F2E" w:rsidP="00FB5DC0">
      <w:pPr>
        <w:spacing w:after="0" w:line="240" w:lineRule="auto"/>
        <w:jc w:val="both"/>
        <w:outlineLvl w:val="0"/>
        <w:rPr>
          <w:rFonts w:ascii="Times New Roman" w:hAnsi="Times New Roman" w:cs="Times New Roman"/>
        </w:rPr>
      </w:pPr>
      <w:r w:rsidRPr="00D960AC">
        <w:rPr>
          <w:rFonts w:ascii="Times New Roman" w:hAnsi="Times New Roman" w:cs="Times New Roman"/>
        </w:rPr>
        <w:t>«</w:t>
      </w:r>
      <w:r w:rsidR="00FB5DC0" w:rsidRPr="00D960AC">
        <w:rPr>
          <w:rFonts w:ascii="Times New Roman" w:hAnsi="Times New Roman" w:cs="Times New Roman"/>
        </w:rPr>
        <w:t xml:space="preserve">О внесении изменений в Правила землепользования и застройки городского поселения Безенчук муниципального района </w:t>
      </w:r>
      <w:proofErr w:type="spellStart"/>
      <w:r w:rsidR="00FB5DC0" w:rsidRPr="00D960AC">
        <w:rPr>
          <w:rFonts w:ascii="Times New Roman" w:hAnsi="Times New Roman" w:cs="Times New Roman"/>
        </w:rPr>
        <w:t>Безенчукский</w:t>
      </w:r>
      <w:proofErr w:type="spellEnd"/>
      <w:r w:rsidR="00FB5DC0" w:rsidRPr="00D960AC">
        <w:rPr>
          <w:rFonts w:ascii="Times New Roman" w:hAnsi="Times New Roman" w:cs="Times New Roman"/>
        </w:rPr>
        <w:t xml:space="preserve"> Самарской области в части изменения территориальных зон застройки, утвержденные решением Собрания представителей городского поселения Безенчук муниципального района </w:t>
      </w:r>
      <w:proofErr w:type="spellStart"/>
      <w:r w:rsidR="00FB5DC0" w:rsidRPr="00D960AC">
        <w:rPr>
          <w:rFonts w:ascii="Times New Roman" w:hAnsi="Times New Roman" w:cs="Times New Roman"/>
        </w:rPr>
        <w:t>Безенчукский</w:t>
      </w:r>
      <w:proofErr w:type="spellEnd"/>
      <w:r w:rsidR="00FB5DC0" w:rsidRPr="00D960AC">
        <w:rPr>
          <w:rFonts w:ascii="Times New Roman" w:hAnsi="Times New Roman" w:cs="Times New Roman"/>
        </w:rPr>
        <w:t xml:space="preserve"> Самарской области</w:t>
      </w:r>
      <w:r w:rsidR="00FB5DC0" w:rsidRPr="00D960AC">
        <w:rPr>
          <w:rFonts w:ascii="Times New Roman" w:hAnsi="Times New Roman" w:cs="Times New Roman"/>
          <w:bCs/>
        </w:rPr>
        <w:t xml:space="preserve"> от 12.12.2013г № 4/52»</w:t>
      </w:r>
    </w:p>
    <w:p w:rsidR="00FB5DC0" w:rsidRPr="00D960AC" w:rsidRDefault="00FB5DC0" w:rsidP="00FB5DC0">
      <w:pPr>
        <w:spacing w:after="0" w:line="240" w:lineRule="auto"/>
        <w:ind w:firstLine="709"/>
        <w:jc w:val="both"/>
        <w:rPr>
          <w:rFonts w:ascii="Times New Roman" w:hAnsi="Times New Roman" w:cs="Times New Roman"/>
        </w:rPr>
      </w:pPr>
      <w:r w:rsidRPr="00D960AC">
        <w:rPr>
          <w:rFonts w:ascii="Times New Roman" w:hAnsi="Times New Roman" w:cs="Times New Roman"/>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общественных обсуждений по проекту изменений в Правила землепользования и застройки городского поселения Безенчук муниципального района </w:t>
      </w:r>
      <w:proofErr w:type="spellStart"/>
      <w:r w:rsidRPr="00D960AC">
        <w:rPr>
          <w:rFonts w:ascii="Times New Roman" w:hAnsi="Times New Roman" w:cs="Times New Roman"/>
        </w:rPr>
        <w:t>Безенчукский</w:t>
      </w:r>
      <w:proofErr w:type="spellEnd"/>
      <w:r w:rsidRPr="00D960AC" w:rsidDel="00D70CBE">
        <w:rPr>
          <w:rFonts w:ascii="Times New Roman" w:hAnsi="Times New Roman" w:cs="Times New Roman"/>
        </w:rPr>
        <w:t xml:space="preserve"> </w:t>
      </w:r>
      <w:r w:rsidRPr="00D960AC">
        <w:rPr>
          <w:rFonts w:ascii="Times New Roman" w:hAnsi="Times New Roman" w:cs="Times New Roman"/>
        </w:rPr>
        <w:t xml:space="preserve">Самарской области, Собрание представителей городского поселения Безенчук муниципального района </w:t>
      </w:r>
      <w:proofErr w:type="spellStart"/>
      <w:r w:rsidRPr="00D960AC">
        <w:rPr>
          <w:rFonts w:ascii="Times New Roman" w:hAnsi="Times New Roman" w:cs="Times New Roman"/>
        </w:rPr>
        <w:t>Безенчукский</w:t>
      </w:r>
      <w:proofErr w:type="spellEnd"/>
      <w:r w:rsidRPr="00D960AC">
        <w:rPr>
          <w:rFonts w:ascii="Times New Roman" w:hAnsi="Times New Roman" w:cs="Times New Roman"/>
        </w:rPr>
        <w:t xml:space="preserve"> Самарской области третьего созыва</w:t>
      </w:r>
    </w:p>
    <w:p w:rsidR="00FB5DC0" w:rsidRPr="00D960AC" w:rsidRDefault="00FB5DC0" w:rsidP="00FB5DC0">
      <w:pPr>
        <w:autoSpaceDE w:val="0"/>
        <w:autoSpaceDN w:val="0"/>
        <w:adjustRightInd w:val="0"/>
        <w:spacing w:after="0" w:line="240" w:lineRule="auto"/>
        <w:ind w:firstLine="709"/>
        <w:jc w:val="center"/>
        <w:rPr>
          <w:rFonts w:ascii="Times New Roman" w:hAnsi="Times New Roman" w:cs="Times New Roman"/>
        </w:rPr>
      </w:pPr>
      <w:r w:rsidRPr="00D960AC">
        <w:rPr>
          <w:rFonts w:ascii="Times New Roman" w:hAnsi="Times New Roman" w:cs="Times New Roman"/>
        </w:rPr>
        <w:t>РЕШИЛО:</w:t>
      </w:r>
    </w:p>
    <w:p w:rsidR="00FB5DC0" w:rsidRPr="00D960AC" w:rsidRDefault="00FB5DC0" w:rsidP="00FB5DC0">
      <w:pPr>
        <w:spacing w:after="0" w:line="240" w:lineRule="auto"/>
        <w:ind w:firstLine="700"/>
        <w:jc w:val="both"/>
        <w:rPr>
          <w:rFonts w:ascii="Times New Roman" w:hAnsi="Times New Roman" w:cs="Times New Roman"/>
          <w:bCs/>
        </w:rPr>
      </w:pPr>
      <w:r w:rsidRPr="00D960AC">
        <w:rPr>
          <w:rFonts w:ascii="Times New Roman" w:hAnsi="Times New Roman" w:cs="Times New Roman"/>
        </w:rPr>
        <w:t xml:space="preserve">1. Внести в Правила землепользования и застройки городского поселения Безенчук муниципального района </w:t>
      </w:r>
      <w:proofErr w:type="spellStart"/>
      <w:r w:rsidRPr="00D960AC">
        <w:rPr>
          <w:rFonts w:ascii="Times New Roman" w:hAnsi="Times New Roman" w:cs="Times New Roman"/>
        </w:rPr>
        <w:t>Безенчукский</w:t>
      </w:r>
      <w:proofErr w:type="spellEnd"/>
      <w:r w:rsidRPr="00D960AC" w:rsidDel="00D70CBE">
        <w:rPr>
          <w:rFonts w:ascii="Times New Roman" w:hAnsi="Times New Roman" w:cs="Times New Roman"/>
        </w:rPr>
        <w:t xml:space="preserve"> </w:t>
      </w:r>
      <w:r w:rsidRPr="00D960AC">
        <w:rPr>
          <w:rFonts w:ascii="Times New Roman" w:hAnsi="Times New Roman" w:cs="Times New Roman"/>
        </w:rPr>
        <w:t xml:space="preserve">Самарской области, утвержденные решением Собрания представителей городского поселения Безенчук муниципального района </w:t>
      </w:r>
      <w:proofErr w:type="spellStart"/>
      <w:r w:rsidRPr="00D960AC">
        <w:rPr>
          <w:rFonts w:ascii="Times New Roman" w:hAnsi="Times New Roman" w:cs="Times New Roman"/>
        </w:rPr>
        <w:t>Безенчукский</w:t>
      </w:r>
      <w:proofErr w:type="spellEnd"/>
      <w:r w:rsidRPr="00D960AC">
        <w:rPr>
          <w:rFonts w:ascii="Times New Roman" w:hAnsi="Times New Roman" w:cs="Times New Roman"/>
        </w:rPr>
        <w:t xml:space="preserve"> Самарской области</w:t>
      </w:r>
      <w:r w:rsidRPr="00D960AC">
        <w:rPr>
          <w:rFonts w:ascii="Times New Roman" w:hAnsi="Times New Roman" w:cs="Times New Roman"/>
          <w:bCs/>
        </w:rPr>
        <w:t xml:space="preserve"> от 12.12.2013 № 4/52,</w:t>
      </w:r>
      <w:r w:rsidRPr="00D960AC">
        <w:rPr>
          <w:rFonts w:ascii="Times New Roman" w:hAnsi="Times New Roman" w:cs="Times New Roman"/>
          <w:b/>
        </w:rPr>
        <w:t xml:space="preserve"> </w:t>
      </w:r>
      <w:r w:rsidRPr="00D960AC">
        <w:rPr>
          <w:rFonts w:ascii="Times New Roman" w:hAnsi="Times New Roman" w:cs="Times New Roman"/>
        </w:rPr>
        <w:t>изменения в части изменения территориальных зон застройки  согласно</w:t>
      </w:r>
      <w:r w:rsidRPr="00D960AC">
        <w:rPr>
          <w:rFonts w:ascii="Times New Roman" w:hAnsi="Times New Roman" w:cs="Times New Roman"/>
          <w:b/>
        </w:rPr>
        <w:t xml:space="preserve"> </w:t>
      </w:r>
      <w:r w:rsidRPr="00D960AC">
        <w:rPr>
          <w:rFonts w:ascii="Times New Roman" w:hAnsi="Times New Roman" w:cs="Times New Roman"/>
        </w:rPr>
        <w:t>Приложению 1.</w:t>
      </w:r>
    </w:p>
    <w:p w:rsidR="00FB5DC0" w:rsidRPr="00D960AC" w:rsidRDefault="00FB5DC0" w:rsidP="00FB5DC0">
      <w:pPr>
        <w:spacing w:after="0" w:line="240" w:lineRule="auto"/>
        <w:ind w:firstLine="709"/>
        <w:jc w:val="both"/>
        <w:rPr>
          <w:rFonts w:ascii="Times New Roman" w:hAnsi="Times New Roman" w:cs="Times New Roman"/>
        </w:rPr>
      </w:pPr>
      <w:r w:rsidRPr="00D960AC">
        <w:rPr>
          <w:rFonts w:ascii="Times New Roman" w:hAnsi="Times New Roman" w:cs="Times New Roman"/>
        </w:rPr>
        <w:t>2. Опубликовать настоящее решение в газете «Вестник городского поселения Безенчук» в течение десяти дней со дня издания.</w:t>
      </w:r>
    </w:p>
    <w:p w:rsidR="00FB5DC0" w:rsidRPr="00D960AC" w:rsidRDefault="00FB5DC0" w:rsidP="00FB5DC0">
      <w:pPr>
        <w:spacing w:after="0" w:line="240" w:lineRule="auto"/>
        <w:ind w:firstLine="709"/>
        <w:jc w:val="both"/>
        <w:rPr>
          <w:rFonts w:ascii="Times New Roman" w:hAnsi="Times New Roman" w:cs="Times New Roman"/>
        </w:rPr>
      </w:pPr>
      <w:r w:rsidRPr="00D960AC">
        <w:rPr>
          <w:rFonts w:ascii="Times New Roman" w:hAnsi="Times New Roman" w:cs="Times New Roman"/>
        </w:rPr>
        <w:t>3. Разместить настоящее решение на официальном сайте городского поселения Безенчук в сети Интернет.</w:t>
      </w:r>
    </w:p>
    <w:p w:rsidR="00FB5DC0" w:rsidRPr="00D960AC" w:rsidRDefault="00FB5DC0" w:rsidP="00FB5DC0">
      <w:pPr>
        <w:spacing w:after="0" w:line="240" w:lineRule="auto"/>
        <w:ind w:firstLine="709"/>
        <w:jc w:val="both"/>
        <w:rPr>
          <w:rFonts w:ascii="Times New Roman" w:hAnsi="Times New Roman" w:cs="Times New Roman"/>
        </w:rPr>
      </w:pPr>
      <w:r w:rsidRPr="00D960AC">
        <w:rPr>
          <w:rFonts w:ascii="Times New Roman" w:hAnsi="Times New Roman" w:cs="Times New Roman"/>
        </w:rPr>
        <w:t>4. Настоящее решение вступает в силу со дня его официального опубликования.</w:t>
      </w:r>
    </w:p>
    <w:p w:rsidR="00752F2E" w:rsidRPr="00D960AC" w:rsidRDefault="00752F2E" w:rsidP="00FB5DC0">
      <w:pPr>
        <w:keepNext/>
        <w:spacing w:after="0" w:line="240" w:lineRule="auto"/>
        <w:jc w:val="both"/>
        <w:outlineLvl w:val="2"/>
        <w:rPr>
          <w:rFonts w:ascii="Times New Roman" w:hAnsi="Times New Roman" w:cs="Times New Roman"/>
        </w:rPr>
      </w:pPr>
      <w:r w:rsidRPr="00D960AC">
        <w:rPr>
          <w:rFonts w:ascii="Times New Roman" w:hAnsi="Times New Roman" w:cs="Times New Roman"/>
        </w:rPr>
        <w:t xml:space="preserve">Глава городского поселения Безенчук                       </w:t>
      </w:r>
      <w:proofErr w:type="spellStart"/>
      <w:r w:rsidRPr="00D960AC">
        <w:rPr>
          <w:rFonts w:ascii="Times New Roman" w:hAnsi="Times New Roman" w:cs="Times New Roman"/>
        </w:rPr>
        <w:t>Н.В.Райская</w:t>
      </w:r>
      <w:proofErr w:type="spellEnd"/>
    </w:p>
    <w:p w:rsidR="00752F2E" w:rsidRPr="00D960AC" w:rsidRDefault="00752F2E" w:rsidP="00752F2E">
      <w:pPr>
        <w:pStyle w:val="29"/>
        <w:spacing w:after="0" w:line="240" w:lineRule="auto"/>
        <w:ind w:left="0"/>
        <w:jc w:val="both"/>
        <w:rPr>
          <w:rFonts w:eastAsia="Calibri"/>
          <w:sz w:val="22"/>
          <w:szCs w:val="22"/>
        </w:rPr>
      </w:pPr>
      <w:r w:rsidRPr="00D960AC">
        <w:rPr>
          <w:rFonts w:eastAsia="Calibri"/>
          <w:sz w:val="22"/>
          <w:szCs w:val="22"/>
        </w:rPr>
        <w:t xml:space="preserve">Председатель Собрания представителей </w:t>
      </w:r>
    </w:p>
    <w:p w:rsidR="00752F2E" w:rsidRPr="00D960AC" w:rsidRDefault="00752F2E" w:rsidP="00752F2E">
      <w:pPr>
        <w:spacing w:after="0" w:line="240" w:lineRule="auto"/>
        <w:jc w:val="both"/>
        <w:rPr>
          <w:rFonts w:ascii="Times New Roman" w:eastAsia="Calibri" w:hAnsi="Times New Roman" w:cs="Times New Roman"/>
        </w:rPr>
      </w:pPr>
      <w:r w:rsidRPr="00D960AC">
        <w:rPr>
          <w:rFonts w:ascii="Times New Roman" w:eastAsia="Calibri" w:hAnsi="Times New Roman" w:cs="Times New Roman"/>
        </w:rPr>
        <w:t xml:space="preserve">городского поселения Безенчук                                  А.Г. </w:t>
      </w:r>
      <w:proofErr w:type="spellStart"/>
      <w:r w:rsidRPr="00D960AC">
        <w:rPr>
          <w:rFonts w:ascii="Times New Roman" w:eastAsia="Calibri" w:hAnsi="Times New Roman" w:cs="Times New Roman"/>
        </w:rPr>
        <w:t>Кантеев</w:t>
      </w:r>
      <w:proofErr w:type="spellEnd"/>
      <w:r w:rsidRPr="00D960AC">
        <w:rPr>
          <w:rFonts w:ascii="Times New Roman" w:eastAsia="Calibri" w:hAnsi="Times New Roman" w:cs="Times New Roman"/>
        </w:rPr>
        <w:t xml:space="preserve">    </w:t>
      </w:r>
    </w:p>
    <w:p w:rsidR="00752F2E" w:rsidRPr="00D960AC" w:rsidRDefault="00752F2E" w:rsidP="00752F2E">
      <w:pPr>
        <w:spacing w:after="0" w:line="240" w:lineRule="auto"/>
        <w:jc w:val="right"/>
        <w:rPr>
          <w:rFonts w:ascii="Times New Roman" w:hAnsi="Times New Roman" w:cs="Times New Roman"/>
          <w:bCs/>
          <w:sz w:val="20"/>
          <w:szCs w:val="20"/>
        </w:rPr>
      </w:pPr>
      <w:bookmarkStart w:id="40" w:name="_Hlk536185310"/>
      <w:r w:rsidRPr="00D960AC">
        <w:rPr>
          <w:rFonts w:ascii="Times New Roman" w:hAnsi="Times New Roman" w:cs="Times New Roman"/>
          <w:bCs/>
          <w:sz w:val="20"/>
          <w:szCs w:val="20"/>
        </w:rPr>
        <w:t>Приложение№1</w:t>
      </w:r>
    </w:p>
    <w:p w:rsidR="00752F2E" w:rsidRPr="00D960AC" w:rsidRDefault="00752F2E" w:rsidP="00752F2E">
      <w:pPr>
        <w:spacing w:after="0" w:line="240" w:lineRule="auto"/>
        <w:jc w:val="right"/>
        <w:rPr>
          <w:rFonts w:ascii="Times New Roman" w:hAnsi="Times New Roman" w:cs="Times New Roman"/>
          <w:bCs/>
          <w:sz w:val="20"/>
          <w:szCs w:val="20"/>
        </w:rPr>
      </w:pPr>
      <w:r w:rsidRPr="00D960AC">
        <w:rPr>
          <w:rFonts w:ascii="Times New Roman" w:hAnsi="Times New Roman" w:cs="Times New Roman"/>
          <w:bCs/>
          <w:sz w:val="20"/>
          <w:szCs w:val="20"/>
        </w:rPr>
        <w:t>к решению Собрания представителей</w:t>
      </w:r>
    </w:p>
    <w:p w:rsidR="00752F2E" w:rsidRPr="00D960AC" w:rsidRDefault="00752F2E" w:rsidP="00752F2E">
      <w:pPr>
        <w:spacing w:after="0" w:line="240" w:lineRule="auto"/>
        <w:jc w:val="right"/>
        <w:rPr>
          <w:rFonts w:ascii="Times New Roman" w:hAnsi="Times New Roman" w:cs="Times New Roman"/>
          <w:bCs/>
          <w:sz w:val="20"/>
          <w:szCs w:val="20"/>
        </w:rPr>
      </w:pPr>
      <w:r w:rsidRPr="00D960AC">
        <w:rPr>
          <w:rFonts w:ascii="Times New Roman" w:hAnsi="Times New Roman" w:cs="Times New Roman"/>
          <w:bCs/>
          <w:sz w:val="20"/>
          <w:szCs w:val="20"/>
        </w:rPr>
        <w:t xml:space="preserve">городского поселения Безенчук </w:t>
      </w:r>
    </w:p>
    <w:p w:rsidR="00752F2E" w:rsidRPr="00D960AC" w:rsidRDefault="00752F2E" w:rsidP="00275872">
      <w:pPr>
        <w:spacing w:after="0" w:line="240" w:lineRule="auto"/>
        <w:jc w:val="right"/>
        <w:rPr>
          <w:rFonts w:ascii="Times New Roman" w:eastAsia="Times New Roman" w:hAnsi="Times New Roman" w:cs="Times New Roman"/>
          <w:b/>
          <w:lang w:eastAsia="ru-RU"/>
        </w:rPr>
      </w:pPr>
      <w:r w:rsidRPr="00D960AC">
        <w:rPr>
          <w:rFonts w:ascii="Times New Roman" w:hAnsi="Times New Roman" w:cs="Times New Roman"/>
          <w:bCs/>
          <w:sz w:val="20"/>
          <w:szCs w:val="20"/>
        </w:rPr>
        <w:t>от 28.02.2019 №</w:t>
      </w:r>
      <w:r w:rsidR="00AF3BA6" w:rsidRPr="00D960AC">
        <w:rPr>
          <w:rFonts w:ascii="Times New Roman" w:hAnsi="Times New Roman" w:cs="Times New Roman"/>
          <w:bCs/>
          <w:sz w:val="20"/>
          <w:szCs w:val="20"/>
        </w:rPr>
        <w:t>4</w:t>
      </w:r>
      <w:r w:rsidRPr="00D960AC">
        <w:rPr>
          <w:rFonts w:ascii="Times New Roman" w:hAnsi="Times New Roman" w:cs="Times New Roman"/>
          <w:bCs/>
          <w:sz w:val="20"/>
          <w:szCs w:val="20"/>
        </w:rPr>
        <w:t>/4</w:t>
      </w:r>
      <w:bookmarkEnd w:id="40"/>
      <w:r w:rsidR="00FB5DC0" w:rsidRPr="00D960AC">
        <w:rPr>
          <w:rFonts w:ascii="Times New Roman" w:hAnsi="Times New Roman" w:cs="Times New Roman"/>
          <w:bCs/>
          <w:sz w:val="20"/>
          <w:szCs w:val="20"/>
        </w:rPr>
        <w:t>4</w:t>
      </w:r>
    </w:p>
    <w:p w:rsidR="00CF3104" w:rsidRPr="00D960AC" w:rsidRDefault="00CF3104" w:rsidP="00CF3104">
      <w:pPr>
        <w:spacing w:after="0" w:line="240" w:lineRule="auto"/>
        <w:jc w:val="center"/>
        <w:rPr>
          <w:rFonts w:ascii="Times New Roman" w:eastAsia="Times New Roman" w:hAnsi="Times New Roman" w:cs="Times New Roman"/>
          <w:lang w:eastAsia="ru-RU"/>
        </w:rPr>
      </w:pPr>
      <w:r w:rsidRPr="00D960AC">
        <w:rPr>
          <w:rFonts w:ascii="Times New Roman" w:eastAsia="Times New Roman" w:hAnsi="Times New Roman" w:cs="Times New Roman"/>
          <w:lang w:eastAsia="ru-RU"/>
        </w:rPr>
        <w:t xml:space="preserve">Изменения в Правила землепользования и застройки городского поселения Безенчук муниципального района </w:t>
      </w:r>
      <w:proofErr w:type="spellStart"/>
      <w:r w:rsidRPr="00D960AC">
        <w:rPr>
          <w:rFonts w:ascii="Times New Roman" w:eastAsia="Times New Roman" w:hAnsi="Times New Roman" w:cs="Times New Roman"/>
          <w:lang w:eastAsia="ru-RU"/>
        </w:rPr>
        <w:t>Безенчукский</w:t>
      </w:r>
      <w:proofErr w:type="spellEnd"/>
      <w:r w:rsidRPr="00D960AC" w:rsidDel="00D70CBE">
        <w:rPr>
          <w:rFonts w:ascii="Times New Roman" w:eastAsia="Times New Roman" w:hAnsi="Times New Roman" w:cs="Times New Roman"/>
          <w:lang w:eastAsia="ru-RU"/>
        </w:rPr>
        <w:t xml:space="preserve"> </w:t>
      </w:r>
      <w:r w:rsidRPr="00D960AC">
        <w:rPr>
          <w:rFonts w:ascii="Times New Roman" w:eastAsia="Times New Roman" w:hAnsi="Times New Roman" w:cs="Times New Roman"/>
          <w:lang w:eastAsia="ru-RU"/>
        </w:rPr>
        <w:t>Самарской области</w:t>
      </w:r>
    </w:p>
    <w:p w:rsidR="00CF3104" w:rsidRPr="00D960AC" w:rsidRDefault="00CF3104" w:rsidP="00CF3104">
      <w:pPr>
        <w:tabs>
          <w:tab w:val="left" w:pos="9600"/>
        </w:tabs>
        <w:spacing w:after="0" w:line="240" w:lineRule="auto"/>
        <w:jc w:val="center"/>
        <w:rPr>
          <w:rFonts w:ascii="Times New Roman" w:eastAsia="Times New Roman" w:hAnsi="Times New Roman" w:cs="Times New Roman"/>
          <w:b/>
          <w:lang w:eastAsia="ru-RU"/>
        </w:rPr>
      </w:pPr>
      <w:r w:rsidRPr="00D960AC">
        <w:rPr>
          <w:rFonts w:ascii="Times New Roman" w:eastAsia="Times New Roman" w:hAnsi="Times New Roman" w:cs="Times New Roman"/>
          <w:lang w:eastAsia="ru-RU"/>
        </w:rPr>
        <w:t xml:space="preserve">1. в части изменения зоны естественного природного ландшафта (с индексом Р2) на коммунально-складскую зону (с индексом П2), касательно земельного участка в кадастровом квартале 63:12:1403025, расположенного по адресу: Самарская область, </w:t>
      </w:r>
      <w:proofErr w:type="spellStart"/>
      <w:r w:rsidRPr="00D960AC">
        <w:rPr>
          <w:rFonts w:ascii="Times New Roman" w:eastAsia="Times New Roman" w:hAnsi="Times New Roman" w:cs="Times New Roman"/>
          <w:lang w:eastAsia="ru-RU"/>
        </w:rPr>
        <w:t>Безенчукский</w:t>
      </w:r>
      <w:proofErr w:type="spellEnd"/>
      <w:r w:rsidRPr="00D960AC">
        <w:rPr>
          <w:rFonts w:ascii="Times New Roman" w:eastAsia="Times New Roman" w:hAnsi="Times New Roman" w:cs="Times New Roman"/>
          <w:lang w:eastAsia="ru-RU"/>
        </w:rPr>
        <w:t xml:space="preserve"> район, </w:t>
      </w:r>
      <w:proofErr w:type="spellStart"/>
      <w:r w:rsidRPr="00D960AC">
        <w:rPr>
          <w:rFonts w:ascii="Times New Roman" w:eastAsia="Times New Roman" w:hAnsi="Times New Roman" w:cs="Times New Roman"/>
          <w:lang w:eastAsia="ru-RU"/>
        </w:rPr>
        <w:t>пгт</w:t>
      </w:r>
      <w:proofErr w:type="spellEnd"/>
      <w:r w:rsidRPr="00D960AC">
        <w:rPr>
          <w:rFonts w:ascii="Times New Roman" w:eastAsia="Times New Roman" w:hAnsi="Times New Roman" w:cs="Times New Roman"/>
          <w:lang w:eastAsia="ru-RU"/>
        </w:rPr>
        <w:t>. Безенчук, ул. Чапаева</w:t>
      </w:r>
    </w:p>
    <w:p w:rsidR="00CF3104" w:rsidRPr="00D960AC" w:rsidRDefault="00CF3104" w:rsidP="00CF3104">
      <w:pPr>
        <w:tabs>
          <w:tab w:val="left" w:pos="9600"/>
        </w:tabs>
        <w:spacing w:after="0" w:line="240" w:lineRule="auto"/>
        <w:jc w:val="center"/>
        <w:rPr>
          <w:rFonts w:ascii="Times New Roman" w:eastAsia="Times New Roman" w:hAnsi="Times New Roman" w:cs="Times New Roman"/>
          <w:lang w:eastAsia="ru-RU"/>
        </w:rPr>
      </w:pPr>
      <w:r w:rsidRPr="00D960AC">
        <w:rPr>
          <w:rFonts w:ascii="Times New Roman" w:eastAsia="Times New Roman" w:hAnsi="Times New Roman" w:cs="Times New Roman"/>
          <w:lang w:eastAsia="ru-RU"/>
        </w:rPr>
        <w:t>Изменить зону Р2</w:t>
      </w:r>
    </w:p>
    <w:p w:rsidR="00CF3104" w:rsidRPr="00CF3104" w:rsidRDefault="00CF3104" w:rsidP="00CF3104">
      <w:pPr>
        <w:tabs>
          <w:tab w:val="left" w:pos="9600"/>
        </w:tabs>
        <w:spacing w:after="0" w:line="240" w:lineRule="auto"/>
        <w:jc w:val="center"/>
        <w:rPr>
          <w:rFonts w:ascii="Times New Roman" w:eastAsia="Times New Roman" w:hAnsi="Times New Roman" w:cs="Times New Roman"/>
          <w:lang w:eastAsia="ru-RU"/>
        </w:rPr>
      </w:pPr>
      <w:r w:rsidRPr="00CF3104">
        <w:rPr>
          <w:rFonts w:ascii="Times New Roman" w:eastAsia="Times New Roman" w:hAnsi="Times New Roman" w:cs="Times New Roman"/>
          <w:noProof/>
          <w:lang w:eastAsia="ru-RU"/>
        </w:rPr>
        <w:lastRenderedPageBreak/>
        <w:drawing>
          <wp:inline distT="0" distB="0" distL="0" distR="0" wp14:anchorId="50641EA8" wp14:editId="2BF8E66E">
            <wp:extent cx="952500" cy="1099771"/>
            <wp:effectExtent l="0" t="0" r="0" b="0"/>
            <wp:docPr id="4" name="Рисунок 4" descr="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64776" cy="1113945"/>
                    </a:xfrm>
                    <a:prstGeom prst="rect">
                      <a:avLst/>
                    </a:prstGeom>
                    <a:noFill/>
                    <a:ln>
                      <a:noFill/>
                    </a:ln>
                  </pic:spPr>
                </pic:pic>
              </a:graphicData>
            </a:graphic>
          </wp:inline>
        </w:drawing>
      </w:r>
    </w:p>
    <w:p w:rsidR="00CF3104" w:rsidRPr="00CF3104" w:rsidRDefault="00CF3104" w:rsidP="00CF3104">
      <w:pPr>
        <w:tabs>
          <w:tab w:val="left" w:pos="9600"/>
        </w:tabs>
        <w:spacing w:after="0" w:line="240" w:lineRule="auto"/>
        <w:jc w:val="center"/>
        <w:rPr>
          <w:rFonts w:ascii="Times New Roman" w:eastAsia="Times New Roman" w:hAnsi="Times New Roman" w:cs="Times New Roman"/>
          <w:lang w:eastAsia="ru-RU"/>
        </w:rPr>
      </w:pPr>
      <w:r w:rsidRPr="00CF3104">
        <w:rPr>
          <w:rFonts w:ascii="Times New Roman" w:eastAsia="Times New Roman" w:hAnsi="Times New Roman" w:cs="Times New Roman"/>
          <w:lang w:eastAsia="ru-RU"/>
        </w:rPr>
        <w:t xml:space="preserve">   на зону П2</w:t>
      </w:r>
    </w:p>
    <w:p w:rsidR="00CF3104" w:rsidRPr="00CF3104" w:rsidRDefault="00CF3104" w:rsidP="00CF3104">
      <w:pPr>
        <w:tabs>
          <w:tab w:val="left" w:pos="9600"/>
        </w:tabs>
        <w:spacing w:after="0" w:line="240" w:lineRule="auto"/>
        <w:jc w:val="center"/>
        <w:rPr>
          <w:rFonts w:ascii="Times New Roman" w:eastAsia="Times New Roman" w:hAnsi="Times New Roman" w:cs="Times New Roman"/>
          <w:lang w:eastAsia="ru-RU"/>
        </w:rPr>
      </w:pPr>
      <w:r w:rsidRPr="00CF3104">
        <w:rPr>
          <w:rFonts w:ascii="Times New Roman" w:eastAsia="Times New Roman" w:hAnsi="Times New Roman" w:cs="Times New Roman"/>
          <w:noProof/>
          <w:lang w:eastAsia="ru-RU"/>
        </w:rPr>
        <w:drawing>
          <wp:inline distT="0" distB="0" distL="0" distR="0" wp14:anchorId="06ACC3CF" wp14:editId="2CE0985E">
            <wp:extent cx="914966" cy="1151920"/>
            <wp:effectExtent l="0" t="0" r="0" b="0"/>
            <wp:docPr id="1" name="Рисунок 1" descr="П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943878" cy="1188319"/>
                    </a:xfrm>
                    <a:prstGeom prst="rect">
                      <a:avLst/>
                    </a:prstGeom>
                    <a:noFill/>
                    <a:ln>
                      <a:noFill/>
                    </a:ln>
                  </pic:spPr>
                </pic:pic>
              </a:graphicData>
            </a:graphic>
          </wp:inline>
        </w:drawing>
      </w:r>
    </w:p>
    <w:p w:rsidR="00CF3104" w:rsidRPr="00F90E5A" w:rsidRDefault="00CF3104" w:rsidP="00CF3104">
      <w:pPr>
        <w:tabs>
          <w:tab w:val="left" w:pos="9600"/>
        </w:tabs>
        <w:spacing w:after="0" w:line="240" w:lineRule="auto"/>
        <w:jc w:val="center"/>
        <w:rPr>
          <w:rFonts w:ascii="Times New Roman" w:eastAsia="Times New Roman" w:hAnsi="Times New Roman" w:cs="Times New Roman"/>
          <w:sz w:val="8"/>
          <w:szCs w:val="8"/>
          <w:lang w:eastAsia="ru-RU"/>
        </w:rPr>
      </w:pPr>
    </w:p>
    <w:p w:rsidR="00504A48" w:rsidRPr="00802EA0" w:rsidRDefault="00504A48" w:rsidP="00504A48">
      <w:pPr>
        <w:spacing w:after="0" w:line="240" w:lineRule="auto"/>
        <w:jc w:val="both"/>
        <w:rPr>
          <w:rFonts w:ascii="Times New Roman" w:hAnsi="Times New Roman" w:cs="Times New Roman"/>
        </w:rPr>
      </w:pPr>
      <w:r w:rsidRPr="00802EA0">
        <w:rPr>
          <w:rFonts w:ascii="Times New Roman" w:hAnsi="Times New Roman" w:cs="Times New Roman"/>
          <w:b/>
        </w:rPr>
        <w:t xml:space="preserve">Решение Собрания представителей городского поселения Безенчук муниципального района </w:t>
      </w:r>
      <w:proofErr w:type="spellStart"/>
      <w:r w:rsidRPr="00802EA0">
        <w:rPr>
          <w:rFonts w:ascii="Times New Roman" w:hAnsi="Times New Roman" w:cs="Times New Roman"/>
          <w:b/>
        </w:rPr>
        <w:t>Безенчукский</w:t>
      </w:r>
      <w:proofErr w:type="spellEnd"/>
      <w:r w:rsidRPr="00802EA0">
        <w:rPr>
          <w:rFonts w:ascii="Times New Roman" w:hAnsi="Times New Roman" w:cs="Times New Roman"/>
          <w:b/>
        </w:rPr>
        <w:t xml:space="preserve"> Самарской области от </w:t>
      </w:r>
      <w:proofErr w:type="gramStart"/>
      <w:r w:rsidRPr="00802EA0">
        <w:rPr>
          <w:rFonts w:ascii="Times New Roman" w:hAnsi="Times New Roman" w:cs="Times New Roman"/>
          <w:b/>
        </w:rPr>
        <w:t>28.03.2019г  №</w:t>
      </w:r>
      <w:proofErr w:type="gramEnd"/>
      <w:r w:rsidR="00370733" w:rsidRPr="00802EA0">
        <w:rPr>
          <w:rFonts w:ascii="Times New Roman" w:hAnsi="Times New Roman" w:cs="Times New Roman"/>
          <w:b/>
        </w:rPr>
        <w:t>5</w:t>
      </w:r>
      <w:r w:rsidRPr="00802EA0">
        <w:rPr>
          <w:rFonts w:ascii="Times New Roman" w:hAnsi="Times New Roman" w:cs="Times New Roman"/>
          <w:b/>
        </w:rPr>
        <w:t>/44</w:t>
      </w:r>
    </w:p>
    <w:p w:rsidR="007F597D" w:rsidRPr="00802EA0" w:rsidRDefault="00504A48" w:rsidP="007F597D">
      <w:pPr>
        <w:widowControl w:val="0"/>
        <w:tabs>
          <w:tab w:val="left" w:pos="1103"/>
        </w:tabs>
        <w:autoSpaceDE w:val="0"/>
        <w:autoSpaceDN w:val="0"/>
        <w:adjustRightInd w:val="0"/>
        <w:spacing w:after="0" w:line="240" w:lineRule="auto"/>
        <w:jc w:val="both"/>
        <w:rPr>
          <w:rFonts w:ascii="Times New Roman" w:eastAsia="Times New Roman" w:hAnsi="Times New Roman" w:cs="Times New Roman"/>
          <w:lang w:eastAsia="ru-RU"/>
        </w:rPr>
      </w:pPr>
      <w:r w:rsidRPr="00802EA0">
        <w:rPr>
          <w:rFonts w:ascii="Times New Roman" w:hAnsi="Times New Roman" w:cs="Times New Roman"/>
        </w:rPr>
        <w:t>«</w:t>
      </w:r>
      <w:r w:rsidR="007F597D" w:rsidRPr="00802EA0">
        <w:rPr>
          <w:rFonts w:ascii="Times New Roman" w:eastAsia="Times New Roman" w:hAnsi="Times New Roman" w:cs="Times New Roman"/>
          <w:lang w:eastAsia="ru-RU"/>
        </w:rPr>
        <w:t xml:space="preserve">Об утверждении Положения о порядке организации и проведения общественных обсуждений на </w:t>
      </w:r>
      <w:proofErr w:type="gramStart"/>
      <w:r w:rsidR="007F597D" w:rsidRPr="00802EA0">
        <w:rPr>
          <w:rFonts w:ascii="Times New Roman" w:eastAsia="Times New Roman" w:hAnsi="Times New Roman" w:cs="Times New Roman"/>
          <w:lang w:eastAsia="ru-RU"/>
        </w:rPr>
        <w:t>территории  городского</w:t>
      </w:r>
      <w:proofErr w:type="gramEnd"/>
      <w:r w:rsidR="007F597D" w:rsidRPr="00802EA0">
        <w:rPr>
          <w:rFonts w:ascii="Times New Roman" w:eastAsia="Times New Roman" w:hAnsi="Times New Roman" w:cs="Times New Roman"/>
          <w:lang w:eastAsia="ru-RU"/>
        </w:rPr>
        <w:t xml:space="preserve"> поселения Безенчук муниципального района </w:t>
      </w:r>
      <w:proofErr w:type="spellStart"/>
      <w:r w:rsidR="007F597D" w:rsidRPr="00802EA0">
        <w:rPr>
          <w:rFonts w:ascii="Times New Roman" w:eastAsia="Times New Roman" w:hAnsi="Times New Roman" w:cs="Times New Roman"/>
          <w:lang w:eastAsia="ru-RU"/>
        </w:rPr>
        <w:t>Безенчукский</w:t>
      </w:r>
      <w:proofErr w:type="spellEnd"/>
      <w:r w:rsidR="007F597D" w:rsidRPr="00802EA0">
        <w:rPr>
          <w:rFonts w:ascii="Times New Roman" w:eastAsia="Times New Roman" w:hAnsi="Times New Roman" w:cs="Times New Roman"/>
          <w:lang w:eastAsia="ru-RU"/>
        </w:rPr>
        <w:t xml:space="preserve">  Самарской области»</w:t>
      </w:r>
    </w:p>
    <w:p w:rsidR="007F597D" w:rsidRPr="00802EA0" w:rsidRDefault="007F597D" w:rsidP="007F597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802EA0">
        <w:rPr>
          <w:rFonts w:ascii="Times New Roman" w:eastAsia="Times New Roman" w:hAnsi="Times New Roman" w:cs="Times New Roman"/>
          <w:lang w:eastAsia="ru-RU"/>
        </w:rPr>
        <w:t xml:space="preserve">В соответствии со </w:t>
      </w:r>
      <w:hyperlink r:id="rId55" w:history="1">
        <w:r w:rsidRPr="00802EA0">
          <w:rPr>
            <w:rFonts w:ascii="Times New Roman" w:eastAsia="Times New Roman" w:hAnsi="Times New Roman" w:cs="Times New Roman"/>
            <w:lang w:eastAsia="ru-RU"/>
          </w:rPr>
          <w:t>ст. 5.1</w:t>
        </w:r>
      </w:hyperlink>
      <w:r w:rsidRPr="00802EA0">
        <w:rPr>
          <w:rFonts w:ascii="Times New Roman" w:eastAsia="Times New Roman" w:hAnsi="Times New Roman" w:cs="Times New Roman"/>
          <w:lang w:eastAsia="ru-RU"/>
        </w:rPr>
        <w:t xml:space="preserve"> Градостроительного кодекса РФ, с Федеральным законом от 06.10.2003 № 131-ФЗ «Об общих принципах организации местного самоуправления в Российской Федерации», руководствуясь Уставом городского поселения Безенчук муниципального района </w:t>
      </w:r>
      <w:proofErr w:type="spellStart"/>
      <w:r w:rsidRPr="00802EA0">
        <w:rPr>
          <w:rFonts w:ascii="Times New Roman" w:eastAsia="Times New Roman" w:hAnsi="Times New Roman" w:cs="Times New Roman"/>
          <w:lang w:eastAsia="ru-RU"/>
        </w:rPr>
        <w:t>Безенчукский</w:t>
      </w:r>
      <w:proofErr w:type="spellEnd"/>
      <w:r w:rsidRPr="00802EA0">
        <w:rPr>
          <w:rFonts w:ascii="Times New Roman" w:eastAsia="Times New Roman" w:hAnsi="Times New Roman" w:cs="Times New Roman"/>
          <w:lang w:eastAsia="ru-RU"/>
        </w:rPr>
        <w:t xml:space="preserve"> Самарской области, Собрание представителей городского поселения Безенчук муниципального района </w:t>
      </w:r>
      <w:proofErr w:type="spellStart"/>
      <w:r w:rsidRPr="00802EA0">
        <w:rPr>
          <w:rFonts w:ascii="Times New Roman" w:eastAsia="Times New Roman" w:hAnsi="Times New Roman" w:cs="Times New Roman"/>
          <w:lang w:eastAsia="ru-RU"/>
        </w:rPr>
        <w:t>Безенчукский</w:t>
      </w:r>
      <w:proofErr w:type="spellEnd"/>
      <w:r w:rsidRPr="00802EA0">
        <w:rPr>
          <w:rFonts w:ascii="Times New Roman" w:eastAsia="Times New Roman" w:hAnsi="Times New Roman" w:cs="Times New Roman"/>
          <w:lang w:eastAsia="ru-RU"/>
        </w:rPr>
        <w:t xml:space="preserve"> Самарской области третьего созыва,</w:t>
      </w:r>
    </w:p>
    <w:p w:rsidR="007F597D" w:rsidRPr="00802EA0" w:rsidRDefault="007F597D" w:rsidP="007F597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02EA0">
        <w:rPr>
          <w:rFonts w:ascii="Times New Roman" w:eastAsia="Times New Roman" w:hAnsi="Times New Roman" w:cs="Times New Roman"/>
          <w:lang w:eastAsia="ru-RU"/>
        </w:rPr>
        <w:t>РЕШИЛО:</w:t>
      </w:r>
    </w:p>
    <w:p w:rsidR="007F597D" w:rsidRPr="00802EA0" w:rsidRDefault="007F597D" w:rsidP="007F597D">
      <w:pPr>
        <w:widowControl w:val="0"/>
        <w:numPr>
          <w:ilvl w:val="0"/>
          <w:numId w:val="17"/>
        </w:numPr>
        <w:tabs>
          <w:tab w:val="left" w:pos="1103"/>
        </w:tabs>
        <w:autoSpaceDE w:val="0"/>
        <w:autoSpaceDN w:val="0"/>
        <w:adjustRightInd w:val="0"/>
        <w:spacing w:after="0" w:line="240" w:lineRule="auto"/>
        <w:ind w:left="0" w:firstLine="709"/>
        <w:jc w:val="both"/>
        <w:rPr>
          <w:rFonts w:ascii="Times New Roman" w:eastAsia="Times New Roman" w:hAnsi="Times New Roman" w:cs="Times New Roman"/>
          <w:lang w:eastAsia="ru-RU"/>
        </w:rPr>
      </w:pPr>
      <w:bookmarkStart w:id="41" w:name="sub_1"/>
      <w:r w:rsidRPr="00802EA0">
        <w:rPr>
          <w:rFonts w:ascii="Times New Roman" w:eastAsia="Times New Roman" w:hAnsi="Times New Roman" w:cs="Times New Roman"/>
          <w:lang w:eastAsia="ru-RU"/>
        </w:rPr>
        <w:t xml:space="preserve">Утвердить прилагаемое </w:t>
      </w:r>
      <w:hyperlink w:anchor="sub_1000" w:history="1">
        <w:r w:rsidRPr="00802EA0">
          <w:rPr>
            <w:rFonts w:ascii="Times New Roman" w:eastAsia="Times New Roman" w:hAnsi="Times New Roman" w:cs="Times New Roman"/>
            <w:lang w:eastAsia="ru-RU"/>
          </w:rPr>
          <w:t>Положение</w:t>
        </w:r>
      </w:hyperlink>
      <w:r w:rsidRPr="00802EA0">
        <w:rPr>
          <w:rFonts w:ascii="Times New Roman" w:eastAsia="Times New Roman" w:hAnsi="Times New Roman" w:cs="Times New Roman"/>
          <w:lang w:eastAsia="ru-RU"/>
        </w:rPr>
        <w:t xml:space="preserve"> </w:t>
      </w:r>
      <w:bookmarkStart w:id="42" w:name="sub_2"/>
      <w:bookmarkEnd w:id="41"/>
      <w:proofErr w:type="gramStart"/>
      <w:r w:rsidRPr="00802EA0">
        <w:rPr>
          <w:rFonts w:ascii="Times New Roman" w:eastAsia="Times New Roman" w:hAnsi="Times New Roman" w:cs="Times New Roman"/>
          <w:lang w:eastAsia="ru-RU"/>
        </w:rPr>
        <w:t>о  порядке</w:t>
      </w:r>
      <w:proofErr w:type="gramEnd"/>
      <w:r w:rsidRPr="00802EA0">
        <w:rPr>
          <w:rFonts w:ascii="Times New Roman" w:eastAsia="Times New Roman" w:hAnsi="Times New Roman" w:cs="Times New Roman"/>
          <w:lang w:eastAsia="ru-RU"/>
        </w:rPr>
        <w:t xml:space="preserve"> организации и проведения общественных обсуждений на территории  городского поселения Безенчук муниципального района </w:t>
      </w:r>
      <w:proofErr w:type="spellStart"/>
      <w:r w:rsidRPr="00802EA0">
        <w:rPr>
          <w:rFonts w:ascii="Times New Roman" w:eastAsia="Times New Roman" w:hAnsi="Times New Roman" w:cs="Times New Roman"/>
          <w:lang w:eastAsia="ru-RU"/>
        </w:rPr>
        <w:t>Безенчукский</w:t>
      </w:r>
      <w:proofErr w:type="spellEnd"/>
      <w:r w:rsidRPr="00802EA0">
        <w:rPr>
          <w:rFonts w:ascii="Times New Roman" w:eastAsia="Times New Roman" w:hAnsi="Times New Roman" w:cs="Times New Roman"/>
          <w:lang w:eastAsia="ru-RU"/>
        </w:rPr>
        <w:t xml:space="preserve">  Самарской области.</w:t>
      </w:r>
    </w:p>
    <w:p w:rsidR="007F597D" w:rsidRPr="00802EA0" w:rsidRDefault="007F597D" w:rsidP="007F597D">
      <w:pPr>
        <w:widowControl w:val="0"/>
        <w:numPr>
          <w:ilvl w:val="0"/>
          <w:numId w:val="17"/>
        </w:numPr>
        <w:tabs>
          <w:tab w:val="left" w:pos="110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802EA0">
        <w:rPr>
          <w:rFonts w:ascii="Times New Roman" w:eastAsia="Times New Roman" w:hAnsi="Times New Roman" w:cs="Times New Roman"/>
          <w:lang w:eastAsia="ru-RU"/>
        </w:rPr>
        <w:t xml:space="preserve">Решение Собрания представителей городского поселения Безенчук муниципального района </w:t>
      </w:r>
      <w:proofErr w:type="spellStart"/>
      <w:r w:rsidRPr="00802EA0">
        <w:rPr>
          <w:rFonts w:ascii="Times New Roman" w:eastAsia="Times New Roman" w:hAnsi="Times New Roman" w:cs="Times New Roman"/>
          <w:lang w:eastAsia="ru-RU"/>
        </w:rPr>
        <w:t>Безенчукский</w:t>
      </w:r>
      <w:proofErr w:type="spellEnd"/>
      <w:r w:rsidRPr="00802EA0">
        <w:rPr>
          <w:rFonts w:ascii="Times New Roman" w:eastAsia="Times New Roman" w:hAnsi="Times New Roman" w:cs="Times New Roman"/>
          <w:lang w:eastAsia="ru-RU"/>
        </w:rPr>
        <w:t xml:space="preserve"> Самарской области от 14.06.2018г № 2/36 признать утратившим силу.</w:t>
      </w:r>
    </w:p>
    <w:p w:rsidR="007F597D" w:rsidRPr="00802EA0" w:rsidRDefault="007F597D" w:rsidP="007F597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43" w:name="sub_3"/>
      <w:bookmarkEnd w:id="42"/>
      <w:r w:rsidRPr="00802EA0">
        <w:rPr>
          <w:rFonts w:ascii="Times New Roman" w:eastAsia="Times New Roman" w:hAnsi="Times New Roman" w:cs="Times New Roman"/>
          <w:lang w:eastAsia="ru-RU"/>
        </w:rPr>
        <w:t xml:space="preserve">3. </w:t>
      </w:r>
      <w:bookmarkEnd w:id="43"/>
      <w:r w:rsidRPr="00802EA0">
        <w:rPr>
          <w:rFonts w:ascii="Times New Roman" w:eastAsia="Times New Roman" w:hAnsi="Times New Roman" w:cs="Times New Roman"/>
          <w:lang w:eastAsia="ru-RU"/>
        </w:rPr>
        <w:t xml:space="preserve"> Настоящее Решение вступает в силу после официального опубликования (обнародования).</w:t>
      </w:r>
    </w:p>
    <w:p w:rsidR="007F597D" w:rsidRPr="00802EA0" w:rsidRDefault="007F597D" w:rsidP="007F597D">
      <w:pPr>
        <w:widowControl w:val="0"/>
        <w:tabs>
          <w:tab w:val="left" w:pos="-3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802EA0">
        <w:rPr>
          <w:rFonts w:ascii="Times New Roman" w:eastAsia="Times New Roman" w:hAnsi="Times New Roman" w:cs="Times New Roman"/>
          <w:lang w:eastAsia="ru-RU"/>
        </w:rPr>
        <w:t>4. Опубликовать настоящее Решение в газете «Вестник городского поселения Безенчук».</w:t>
      </w:r>
    </w:p>
    <w:p w:rsidR="007F597D" w:rsidRPr="00802EA0" w:rsidRDefault="007F597D" w:rsidP="007F597D">
      <w:pPr>
        <w:tabs>
          <w:tab w:val="num" w:pos="709"/>
        </w:tabs>
        <w:spacing w:after="0" w:line="240" w:lineRule="auto"/>
        <w:ind w:firstLine="709"/>
        <w:jc w:val="both"/>
        <w:rPr>
          <w:rFonts w:ascii="Times New Roman" w:eastAsia="Times New Roman" w:hAnsi="Times New Roman" w:cs="Times New Roman"/>
          <w:lang w:eastAsia="ru-RU"/>
        </w:rPr>
      </w:pPr>
      <w:r w:rsidRPr="00802EA0">
        <w:rPr>
          <w:rFonts w:ascii="Times New Roman" w:eastAsia="Times New Roman" w:hAnsi="Times New Roman" w:cs="Times New Roman"/>
          <w:lang w:eastAsia="ru-RU"/>
        </w:rPr>
        <w:t>5. Разместить настоящее решение на официальном сайте Администрации городского поселения Безенчук.</w:t>
      </w:r>
    </w:p>
    <w:p w:rsidR="00504A48" w:rsidRPr="00802EA0" w:rsidRDefault="00504A48" w:rsidP="007F597D">
      <w:pPr>
        <w:spacing w:after="0" w:line="240" w:lineRule="auto"/>
        <w:jc w:val="both"/>
        <w:outlineLvl w:val="0"/>
        <w:rPr>
          <w:rFonts w:ascii="Times New Roman" w:hAnsi="Times New Roman" w:cs="Times New Roman"/>
        </w:rPr>
      </w:pPr>
      <w:r w:rsidRPr="00802EA0">
        <w:rPr>
          <w:rFonts w:ascii="Times New Roman" w:hAnsi="Times New Roman" w:cs="Times New Roman"/>
        </w:rPr>
        <w:t xml:space="preserve">Глава городского поселения Безенчук                       </w:t>
      </w:r>
      <w:proofErr w:type="spellStart"/>
      <w:r w:rsidRPr="00802EA0">
        <w:rPr>
          <w:rFonts w:ascii="Times New Roman" w:hAnsi="Times New Roman" w:cs="Times New Roman"/>
        </w:rPr>
        <w:t>Н.В.Райская</w:t>
      </w:r>
      <w:proofErr w:type="spellEnd"/>
    </w:p>
    <w:p w:rsidR="00504A48" w:rsidRPr="00802EA0" w:rsidRDefault="00504A48" w:rsidP="00504A48">
      <w:pPr>
        <w:pStyle w:val="29"/>
        <w:spacing w:after="0" w:line="240" w:lineRule="auto"/>
        <w:ind w:left="0"/>
        <w:jc w:val="both"/>
        <w:rPr>
          <w:rFonts w:eastAsia="Calibri"/>
          <w:sz w:val="22"/>
          <w:szCs w:val="22"/>
        </w:rPr>
      </w:pPr>
      <w:r w:rsidRPr="00802EA0">
        <w:rPr>
          <w:rFonts w:eastAsia="Calibri"/>
          <w:sz w:val="22"/>
          <w:szCs w:val="22"/>
        </w:rPr>
        <w:t xml:space="preserve">Председатель Собрания представителей </w:t>
      </w:r>
    </w:p>
    <w:p w:rsidR="00504A48" w:rsidRPr="00802EA0" w:rsidRDefault="00504A48" w:rsidP="00504A48">
      <w:pPr>
        <w:spacing w:after="0" w:line="240" w:lineRule="auto"/>
        <w:jc w:val="both"/>
        <w:rPr>
          <w:rFonts w:ascii="Times New Roman" w:eastAsia="Calibri" w:hAnsi="Times New Roman" w:cs="Times New Roman"/>
        </w:rPr>
      </w:pPr>
      <w:r w:rsidRPr="00802EA0">
        <w:rPr>
          <w:rFonts w:ascii="Times New Roman" w:eastAsia="Calibri" w:hAnsi="Times New Roman" w:cs="Times New Roman"/>
        </w:rPr>
        <w:t xml:space="preserve">городского поселения Безенчук                                  А.Г. </w:t>
      </w:r>
      <w:proofErr w:type="spellStart"/>
      <w:r w:rsidRPr="00802EA0">
        <w:rPr>
          <w:rFonts w:ascii="Times New Roman" w:eastAsia="Calibri" w:hAnsi="Times New Roman" w:cs="Times New Roman"/>
        </w:rPr>
        <w:t>Кантеев</w:t>
      </w:r>
      <w:proofErr w:type="spellEnd"/>
      <w:r w:rsidRPr="00802EA0">
        <w:rPr>
          <w:rFonts w:ascii="Times New Roman" w:eastAsia="Calibri" w:hAnsi="Times New Roman" w:cs="Times New Roman"/>
        </w:rPr>
        <w:t xml:space="preserve">    </w:t>
      </w:r>
    </w:p>
    <w:p w:rsidR="00504A48" w:rsidRPr="00802EA0" w:rsidRDefault="00504A48" w:rsidP="00504A48">
      <w:pPr>
        <w:spacing w:after="0" w:line="240" w:lineRule="auto"/>
        <w:jc w:val="right"/>
        <w:rPr>
          <w:rFonts w:ascii="Times New Roman" w:hAnsi="Times New Roman" w:cs="Times New Roman"/>
          <w:bCs/>
          <w:sz w:val="20"/>
          <w:szCs w:val="20"/>
        </w:rPr>
      </w:pPr>
      <w:r w:rsidRPr="00802EA0">
        <w:rPr>
          <w:rFonts w:ascii="Times New Roman" w:hAnsi="Times New Roman" w:cs="Times New Roman"/>
          <w:bCs/>
          <w:sz w:val="20"/>
          <w:szCs w:val="20"/>
        </w:rPr>
        <w:t>Приложение№1</w:t>
      </w:r>
    </w:p>
    <w:p w:rsidR="00504A48" w:rsidRPr="00802EA0" w:rsidRDefault="00504A48" w:rsidP="00504A48">
      <w:pPr>
        <w:spacing w:after="0" w:line="240" w:lineRule="auto"/>
        <w:jc w:val="right"/>
        <w:rPr>
          <w:rFonts w:ascii="Times New Roman" w:hAnsi="Times New Roman" w:cs="Times New Roman"/>
          <w:bCs/>
          <w:sz w:val="20"/>
          <w:szCs w:val="20"/>
        </w:rPr>
      </w:pPr>
      <w:r w:rsidRPr="00802EA0">
        <w:rPr>
          <w:rFonts w:ascii="Times New Roman" w:hAnsi="Times New Roman" w:cs="Times New Roman"/>
          <w:bCs/>
          <w:sz w:val="20"/>
          <w:szCs w:val="20"/>
        </w:rPr>
        <w:t>к решению Собрания представителей</w:t>
      </w:r>
    </w:p>
    <w:p w:rsidR="00504A48" w:rsidRPr="00802EA0" w:rsidRDefault="00504A48" w:rsidP="00504A48">
      <w:pPr>
        <w:spacing w:after="0" w:line="240" w:lineRule="auto"/>
        <w:jc w:val="right"/>
        <w:rPr>
          <w:rFonts w:ascii="Times New Roman" w:hAnsi="Times New Roman" w:cs="Times New Roman"/>
          <w:bCs/>
          <w:sz w:val="20"/>
          <w:szCs w:val="20"/>
        </w:rPr>
      </w:pPr>
      <w:r w:rsidRPr="00802EA0">
        <w:rPr>
          <w:rFonts w:ascii="Times New Roman" w:hAnsi="Times New Roman" w:cs="Times New Roman"/>
          <w:bCs/>
          <w:sz w:val="20"/>
          <w:szCs w:val="20"/>
        </w:rPr>
        <w:t xml:space="preserve">городского поселения Безенчук </w:t>
      </w:r>
    </w:p>
    <w:p w:rsidR="00504A48" w:rsidRPr="00802EA0" w:rsidRDefault="00504A48" w:rsidP="00504A48">
      <w:pPr>
        <w:spacing w:after="0" w:line="240" w:lineRule="auto"/>
        <w:jc w:val="right"/>
        <w:rPr>
          <w:rFonts w:ascii="Times New Roman" w:eastAsia="Times New Roman" w:hAnsi="Times New Roman" w:cs="Times New Roman"/>
          <w:b/>
          <w:lang w:eastAsia="ru-RU"/>
        </w:rPr>
      </w:pPr>
      <w:r w:rsidRPr="00802EA0">
        <w:rPr>
          <w:rFonts w:ascii="Times New Roman" w:hAnsi="Times New Roman" w:cs="Times New Roman"/>
          <w:bCs/>
          <w:sz w:val="20"/>
          <w:szCs w:val="20"/>
        </w:rPr>
        <w:t>от 28.02.2019 №</w:t>
      </w:r>
      <w:r w:rsidR="00370733" w:rsidRPr="00802EA0">
        <w:rPr>
          <w:rFonts w:ascii="Times New Roman" w:hAnsi="Times New Roman" w:cs="Times New Roman"/>
          <w:bCs/>
          <w:sz w:val="20"/>
          <w:szCs w:val="20"/>
        </w:rPr>
        <w:t>5</w:t>
      </w:r>
      <w:r w:rsidRPr="00802EA0">
        <w:rPr>
          <w:rFonts w:ascii="Times New Roman" w:hAnsi="Times New Roman" w:cs="Times New Roman"/>
          <w:bCs/>
          <w:sz w:val="20"/>
          <w:szCs w:val="20"/>
        </w:rPr>
        <w:t>/44</w:t>
      </w:r>
    </w:p>
    <w:p w:rsidR="0034650C" w:rsidRPr="00802EA0" w:rsidRDefault="00CC72A1" w:rsidP="0034650C">
      <w:pPr>
        <w:spacing w:after="0" w:line="240" w:lineRule="auto"/>
        <w:jc w:val="center"/>
        <w:rPr>
          <w:rFonts w:ascii="Times New Roman" w:hAnsi="Times New Roman" w:cs="Times New Roman"/>
        </w:rPr>
      </w:pPr>
      <w:hyperlink w:anchor="sub_1000" w:history="1">
        <w:r w:rsidR="0034650C" w:rsidRPr="00802EA0">
          <w:rPr>
            <w:rFonts w:ascii="Times New Roman" w:hAnsi="Times New Roman" w:cs="Times New Roman"/>
          </w:rPr>
          <w:t>Положение</w:t>
        </w:r>
      </w:hyperlink>
      <w:r w:rsidR="0034650C" w:rsidRPr="00802EA0">
        <w:rPr>
          <w:rFonts w:ascii="Times New Roman" w:hAnsi="Times New Roman" w:cs="Times New Roman"/>
        </w:rPr>
        <w:t xml:space="preserve"> </w:t>
      </w:r>
      <w:proofErr w:type="gramStart"/>
      <w:r w:rsidR="0034650C" w:rsidRPr="00802EA0">
        <w:rPr>
          <w:rFonts w:ascii="Times New Roman" w:hAnsi="Times New Roman" w:cs="Times New Roman"/>
        </w:rPr>
        <w:t>о  порядке</w:t>
      </w:r>
      <w:proofErr w:type="gramEnd"/>
      <w:r w:rsidR="0034650C" w:rsidRPr="00802EA0">
        <w:rPr>
          <w:rFonts w:ascii="Times New Roman" w:hAnsi="Times New Roman" w:cs="Times New Roman"/>
        </w:rPr>
        <w:t xml:space="preserve"> организации и проведения общественных обсуждений на территории  городского поселения Безенчук муниципального района </w:t>
      </w:r>
      <w:proofErr w:type="spellStart"/>
      <w:r w:rsidR="0034650C" w:rsidRPr="00802EA0">
        <w:rPr>
          <w:rFonts w:ascii="Times New Roman" w:hAnsi="Times New Roman" w:cs="Times New Roman"/>
        </w:rPr>
        <w:t>Безенчукский</w:t>
      </w:r>
      <w:proofErr w:type="spellEnd"/>
      <w:r w:rsidR="0034650C" w:rsidRPr="00802EA0">
        <w:rPr>
          <w:rFonts w:ascii="Times New Roman" w:hAnsi="Times New Roman" w:cs="Times New Roman"/>
        </w:rPr>
        <w:t xml:space="preserve">  Самарской области</w:t>
      </w:r>
    </w:p>
    <w:p w:rsidR="0034650C" w:rsidRPr="00802EA0" w:rsidRDefault="0034650C" w:rsidP="0034650C">
      <w:pPr>
        <w:pStyle w:val="ConsPlusNormal"/>
        <w:ind w:firstLine="540"/>
        <w:jc w:val="both"/>
        <w:rPr>
          <w:rFonts w:ascii="Times New Roman" w:hAnsi="Times New Roman"/>
          <w:sz w:val="22"/>
          <w:szCs w:val="22"/>
        </w:rPr>
      </w:pPr>
      <w:r w:rsidRPr="00802EA0">
        <w:rPr>
          <w:rFonts w:ascii="Times New Roman" w:hAnsi="Times New Roman"/>
          <w:sz w:val="22"/>
          <w:szCs w:val="22"/>
        </w:rPr>
        <w:t xml:space="preserve">1. Настоящее Положение разработано в соответствии с Градостроительным </w:t>
      </w:r>
      <w:hyperlink r:id="rId56" w:history="1">
        <w:r w:rsidRPr="00802EA0">
          <w:rPr>
            <w:rFonts w:ascii="Times New Roman" w:hAnsi="Times New Roman"/>
            <w:sz w:val="22"/>
            <w:szCs w:val="22"/>
          </w:rPr>
          <w:t>кодексом</w:t>
        </w:r>
      </w:hyperlink>
      <w:r w:rsidRPr="00802EA0">
        <w:rPr>
          <w:rFonts w:ascii="Times New Roman" w:hAnsi="Times New Roman"/>
          <w:sz w:val="22"/>
          <w:szCs w:val="22"/>
        </w:rPr>
        <w:t xml:space="preserve"> РФ, Федеральным </w:t>
      </w:r>
      <w:hyperlink r:id="rId57" w:history="1">
        <w:r w:rsidRPr="00802EA0">
          <w:rPr>
            <w:rFonts w:ascii="Times New Roman" w:hAnsi="Times New Roman"/>
            <w:sz w:val="22"/>
            <w:szCs w:val="22"/>
          </w:rPr>
          <w:t>законом</w:t>
        </w:r>
      </w:hyperlink>
      <w:r w:rsidRPr="00802EA0">
        <w:rPr>
          <w:rFonts w:ascii="Times New Roman" w:hAnsi="Times New Roman"/>
          <w:sz w:val="22"/>
          <w:szCs w:val="22"/>
        </w:rPr>
        <w:t xml:space="preserve"> "Об общих принципах организации местного самоуправления в РФ" от 06.10.2003 N 131-ФЗ,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настоящем положении - проекты).</w:t>
      </w:r>
    </w:p>
    <w:p w:rsidR="0034650C" w:rsidRPr="00802EA0" w:rsidRDefault="0034650C" w:rsidP="0034650C">
      <w:pPr>
        <w:pStyle w:val="ConsPlusNormal"/>
        <w:ind w:firstLine="539"/>
        <w:jc w:val="both"/>
        <w:rPr>
          <w:rFonts w:ascii="Times New Roman" w:hAnsi="Times New Roman"/>
          <w:sz w:val="22"/>
          <w:szCs w:val="22"/>
        </w:rPr>
      </w:pPr>
      <w:r w:rsidRPr="00802EA0">
        <w:rPr>
          <w:rFonts w:ascii="Times New Roman" w:hAnsi="Times New Roman"/>
          <w:sz w:val="22"/>
          <w:szCs w:val="22"/>
        </w:rPr>
        <w:t xml:space="preserve">2. Участниками общественных обсуждений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городского поселения Безенчук муниципального района </w:t>
      </w:r>
      <w:proofErr w:type="spellStart"/>
      <w:r w:rsidRPr="00802EA0">
        <w:rPr>
          <w:rFonts w:ascii="Times New Roman" w:hAnsi="Times New Roman"/>
          <w:sz w:val="22"/>
          <w:szCs w:val="22"/>
        </w:rPr>
        <w:t>Безенчукский</w:t>
      </w:r>
      <w:proofErr w:type="spellEnd"/>
      <w:r w:rsidRPr="00802EA0">
        <w:rPr>
          <w:rFonts w:ascii="Times New Roman" w:hAnsi="Times New Roman"/>
          <w:sz w:val="22"/>
          <w:szCs w:val="22"/>
        </w:rPr>
        <w:t>,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4650C" w:rsidRPr="00802EA0" w:rsidRDefault="0034650C" w:rsidP="0034650C">
      <w:pPr>
        <w:pStyle w:val="ConsPlusNormal"/>
        <w:ind w:firstLine="539"/>
        <w:jc w:val="both"/>
        <w:rPr>
          <w:rFonts w:ascii="Times New Roman" w:hAnsi="Times New Roman"/>
          <w:sz w:val="22"/>
          <w:szCs w:val="22"/>
        </w:rPr>
      </w:pPr>
      <w:r w:rsidRPr="00802EA0">
        <w:rPr>
          <w:rFonts w:ascii="Times New Roman" w:hAnsi="Times New Roman"/>
          <w:sz w:val="22"/>
          <w:szCs w:val="22"/>
        </w:rPr>
        <w:t xml:space="preserve">3. 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w:t>
      </w:r>
      <w:r w:rsidRPr="00802EA0">
        <w:rPr>
          <w:rFonts w:ascii="Times New Roman" w:hAnsi="Times New Roman"/>
          <w:sz w:val="22"/>
          <w:szCs w:val="22"/>
        </w:rPr>
        <w:lastRenderedPageBreak/>
        <w:t xml:space="preserve">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58" w:history="1">
        <w:r w:rsidRPr="00802EA0">
          <w:rPr>
            <w:rFonts w:ascii="Times New Roman" w:hAnsi="Times New Roman"/>
            <w:sz w:val="22"/>
            <w:szCs w:val="22"/>
          </w:rPr>
          <w:t>частью 3 статьи 39</w:t>
        </w:r>
      </w:hyperlink>
      <w:r w:rsidRPr="00802EA0">
        <w:rPr>
          <w:rFonts w:ascii="Times New Roman" w:hAnsi="Times New Roman"/>
          <w:sz w:val="22"/>
          <w:szCs w:val="22"/>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4650C" w:rsidRPr="00802EA0" w:rsidRDefault="0034650C" w:rsidP="0034650C">
      <w:pPr>
        <w:pStyle w:val="ConsPlusNormal"/>
        <w:ind w:firstLine="539"/>
        <w:jc w:val="both"/>
        <w:rPr>
          <w:rFonts w:ascii="Times New Roman" w:hAnsi="Times New Roman"/>
          <w:sz w:val="22"/>
          <w:szCs w:val="22"/>
        </w:rPr>
      </w:pPr>
      <w:r w:rsidRPr="00802EA0">
        <w:rPr>
          <w:rFonts w:ascii="Times New Roman" w:hAnsi="Times New Roman"/>
          <w:sz w:val="22"/>
          <w:szCs w:val="22"/>
        </w:rPr>
        <w:t>4. Предметом общественных обсуждений по вопросам градостроительной деятельности в обязательном порядке являются:</w:t>
      </w:r>
    </w:p>
    <w:p w:rsidR="0034650C" w:rsidRPr="00802EA0" w:rsidRDefault="0034650C" w:rsidP="0034650C">
      <w:pPr>
        <w:pStyle w:val="ConsPlusNormal"/>
        <w:ind w:firstLine="539"/>
        <w:jc w:val="both"/>
        <w:rPr>
          <w:rFonts w:ascii="Times New Roman" w:hAnsi="Times New Roman"/>
          <w:sz w:val="22"/>
          <w:szCs w:val="22"/>
        </w:rPr>
      </w:pPr>
      <w:r w:rsidRPr="00802EA0">
        <w:rPr>
          <w:rFonts w:ascii="Times New Roman" w:hAnsi="Times New Roman"/>
          <w:sz w:val="22"/>
          <w:szCs w:val="22"/>
        </w:rPr>
        <w:t>4.1. Проект генерального плана городского поселения Безенчук, проект о внесении изменений в него, за исключением случаев, предусмотренных частью 18 статьи 24 Градостроительного кодекса Российской Федерации;</w:t>
      </w:r>
    </w:p>
    <w:p w:rsidR="0034650C" w:rsidRPr="00802EA0" w:rsidRDefault="0034650C" w:rsidP="0034650C">
      <w:pPr>
        <w:pStyle w:val="ConsPlusNormal"/>
        <w:ind w:firstLine="539"/>
        <w:jc w:val="both"/>
        <w:rPr>
          <w:rFonts w:ascii="Times New Roman" w:hAnsi="Times New Roman"/>
          <w:sz w:val="22"/>
          <w:szCs w:val="22"/>
        </w:rPr>
      </w:pPr>
      <w:r w:rsidRPr="00802EA0">
        <w:rPr>
          <w:rFonts w:ascii="Times New Roman" w:hAnsi="Times New Roman"/>
          <w:sz w:val="22"/>
          <w:szCs w:val="22"/>
        </w:rPr>
        <w:t xml:space="preserve">4.2. Проект Правил землепользования и застройки на территории городского поселения </w:t>
      </w:r>
      <w:bookmarkStart w:id="44" w:name="_Hlk3367125"/>
      <w:r w:rsidRPr="00802EA0">
        <w:rPr>
          <w:rFonts w:ascii="Times New Roman" w:hAnsi="Times New Roman"/>
          <w:sz w:val="22"/>
          <w:szCs w:val="22"/>
        </w:rPr>
        <w:t>Безенчук</w:t>
      </w:r>
      <w:bookmarkEnd w:id="44"/>
      <w:r w:rsidRPr="00802EA0">
        <w:rPr>
          <w:rFonts w:ascii="Times New Roman" w:hAnsi="Times New Roman"/>
          <w:sz w:val="22"/>
          <w:szCs w:val="22"/>
        </w:rPr>
        <w:t>, проекты о внесении изменений в них;</w:t>
      </w:r>
    </w:p>
    <w:p w:rsidR="0034650C" w:rsidRPr="00802EA0" w:rsidRDefault="0034650C" w:rsidP="0034650C">
      <w:pPr>
        <w:pStyle w:val="ConsPlusNormal"/>
        <w:ind w:firstLine="539"/>
        <w:jc w:val="both"/>
        <w:rPr>
          <w:rFonts w:ascii="Times New Roman" w:hAnsi="Times New Roman"/>
          <w:sz w:val="22"/>
          <w:szCs w:val="22"/>
        </w:rPr>
      </w:pPr>
      <w:r w:rsidRPr="00802EA0">
        <w:rPr>
          <w:rFonts w:ascii="Times New Roman" w:hAnsi="Times New Roman"/>
          <w:sz w:val="22"/>
          <w:szCs w:val="22"/>
        </w:rPr>
        <w:t>4.3. Проекты планировки территорий, проекты межевания территорий, за исключением случаев, предусмотренных частью 12 статьи 43 Градостроительного кодекса Российской Федерации;</w:t>
      </w:r>
    </w:p>
    <w:p w:rsidR="0034650C" w:rsidRPr="00802EA0" w:rsidRDefault="0034650C" w:rsidP="0034650C">
      <w:pPr>
        <w:pStyle w:val="ConsPlusNormal"/>
        <w:ind w:firstLine="539"/>
        <w:jc w:val="both"/>
        <w:rPr>
          <w:rFonts w:ascii="Times New Roman" w:hAnsi="Times New Roman"/>
          <w:sz w:val="22"/>
          <w:szCs w:val="22"/>
        </w:rPr>
      </w:pPr>
      <w:r w:rsidRPr="00802EA0">
        <w:rPr>
          <w:rFonts w:ascii="Times New Roman" w:hAnsi="Times New Roman"/>
          <w:sz w:val="22"/>
          <w:szCs w:val="22"/>
        </w:rPr>
        <w:t>4.4. Проект Правил благоустройства территорий городского поселения Безенчук, проекты о внесении изменений в них;</w:t>
      </w:r>
    </w:p>
    <w:p w:rsidR="0034650C" w:rsidRPr="00802EA0" w:rsidRDefault="0034650C" w:rsidP="0034650C">
      <w:pPr>
        <w:pStyle w:val="ConsPlusNormal"/>
        <w:ind w:firstLine="539"/>
        <w:jc w:val="both"/>
        <w:rPr>
          <w:rFonts w:ascii="Times New Roman" w:hAnsi="Times New Roman"/>
          <w:sz w:val="22"/>
          <w:szCs w:val="22"/>
        </w:rPr>
      </w:pPr>
      <w:r w:rsidRPr="00802EA0">
        <w:rPr>
          <w:rFonts w:ascii="Times New Roman" w:hAnsi="Times New Roman"/>
          <w:sz w:val="22"/>
          <w:szCs w:val="22"/>
        </w:rPr>
        <w:t>4.5. Вопросы предоставления разрешения на условно разрешенный вид использования земельного участка или объекта капитального строительства, за исключением случаев, предусмотренных частью 11 статьи 39 Градостроительного кодекса Российской Федерации;</w:t>
      </w:r>
    </w:p>
    <w:p w:rsidR="0034650C" w:rsidRPr="00802EA0" w:rsidRDefault="0034650C" w:rsidP="0034650C">
      <w:pPr>
        <w:pStyle w:val="ConsPlusNormal"/>
        <w:ind w:firstLine="539"/>
        <w:jc w:val="both"/>
        <w:rPr>
          <w:rFonts w:ascii="Times New Roman" w:hAnsi="Times New Roman"/>
          <w:sz w:val="22"/>
          <w:szCs w:val="22"/>
        </w:rPr>
      </w:pPr>
      <w:r w:rsidRPr="00802EA0">
        <w:rPr>
          <w:rFonts w:ascii="Times New Roman" w:hAnsi="Times New Roman"/>
          <w:sz w:val="22"/>
          <w:szCs w:val="22"/>
        </w:rPr>
        <w:t>4.6. Вопросы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34650C" w:rsidRPr="00802EA0" w:rsidRDefault="0034650C" w:rsidP="0034650C">
      <w:pPr>
        <w:pStyle w:val="ConsPlusNormal"/>
        <w:ind w:firstLine="539"/>
        <w:jc w:val="both"/>
        <w:rPr>
          <w:rFonts w:ascii="Times New Roman" w:hAnsi="Times New Roman"/>
          <w:sz w:val="22"/>
          <w:szCs w:val="22"/>
        </w:rPr>
      </w:pPr>
      <w:r w:rsidRPr="00802EA0">
        <w:rPr>
          <w:rFonts w:ascii="Times New Roman" w:hAnsi="Times New Roman"/>
          <w:sz w:val="22"/>
          <w:szCs w:val="22"/>
        </w:rPr>
        <w:t>5.Процедура проведения общественных обсуждений состоит из следующих этапов:</w:t>
      </w:r>
    </w:p>
    <w:p w:rsidR="0034650C" w:rsidRPr="00802EA0" w:rsidRDefault="0034650C" w:rsidP="0034650C">
      <w:pPr>
        <w:pStyle w:val="ConsPlusNormal"/>
        <w:ind w:firstLine="539"/>
        <w:jc w:val="both"/>
        <w:rPr>
          <w:rFonts w:ascii="Times New Roman" w:hAnsi="Times New Roman"/>
          <w:sz w:val="22"/>
          <w:szCs w:val="22"/>
        </w:rPr>
      </w:pPr>
      <w:r w:rsidRPr="00802EA0">
        <w:rPr>
          <w:rFonts w:ascii="Times New Roman" w:hAnsi="Times New Roman"/>
          <w:sz w:val="22"/>
          <w:szCs w:val="22"/>
        </w:rPr>
        <w:t>5.1 Оповещение о начале общественных обсуждений;</w:t>
      </w:r>
    </w:p>
    <w:p w:rsidR="0034650C" w:rsidRPr="00802EA0" w:rsidRDefault="0034650C" w:rsidP="0034650C">
      <w:pPr>
        <w:pStyle w:val="ConsPlusNormal"/>
        <w:ind w:firstLine="539"/>
        <w:jc w:val="both"/>
        <w:rPr>
          <w:rFonts w:ascii="Times New Roman" w:hAnsi="Times New Roman"/>
          <w:sz w:val="22"/>
          <w:szCs w:val="22"/>
        </w:rPr>
      </w:pPr>
      <w:bookmarkStart w:id="45" w:name="P47"/>
      <w:bookmarkEnd w:id="45"/>
      <w:r w:rsidRPr="00802EA0">
        <w:rPr>
          <w:rFonts w:ascii="Times New Roman" w:hAnsi="Times New Roman"/>
          <w:sz w:val="22"/>
          <w:szCs w:val="22"/>
        </w:rPr>
        <w:t xml:space="preserve">5.2. Размещение проекта, подлежащего рассмотрению на общественных обсуждениях, и информационных материалов к нему на официальном сайте Администрации  городского поселения Безенчук муниципального района </w:t>
      </w:r>
      <w:proofErr w:type="spellStart"/>
      <w:r w:rsidRPr="00802EA0">
        <w:rPr>
          <w:rFonts w:ascii="Times New Roman" w:hAnsi="Times New Roman"/>
          <w:sz w:val="22"/>
          <w:szCs w:val="22"/>
        </w:rPr>
        <w:t>Безенчукский</w:t>
      </w:r>
      <w:proofErr w:type="spellEnd"/>
      <w:r w:rsidRPr="00802EA0">
        <w:rPr>
          <w:rFonts w:ascii="Times New Roman" w:hAnsi="Times New Roman"/>
          <w:sz w:val="22"/>
          <w:szCs w:val="22"/>
        </w:rPr>
        <w:t xml:space="preserve"> Самарской области (далее - Администрация поселения)  в информационно-телекоммуникационной сети Интернет (далее в настоящем положении - официальный сайт) и открытие экспозиции или экспозиций такого проекта;</w:t>
      </w:r>
    </w:p>
    <w:p w:rsidR="0034650C" w:rsidRPr="00802EA0" w:rsidRDefault="0034650C" w:rsidP="0034650C">
      <w:pPr>
        <w:pStyle w:val="ConsPlusNormal"/>
        <w:ind w:firstLine="539"/>
        <w:jc w:val="both"/>
        <w:rPr>
          <w:rFonts w:ascii="Times New Roman" w:hAnsi="Times New Roman"/>
          <w:sz w:val="22"/>
          <w:szCs w:val="22"/>
        </w:rPr>
      </w:pPr>
      <w:r w:rsidRPr="00802EA0">
        <w:rPr>
          <w:rFonts w:ascii="Times New Roman" w:hAnsi="Times New Roman"/>
          <w:sz w:val="22"/>
          <w:szCs w:val="22"/>
        </w:rPr>
        <w:t>5.3. проведение экспозиции или экспозиций проекта, подлежащего рассмотрению на общественных обсуждениях;</w:t>
      </w:r>
    </w:p>
    <w:p w:rsidR="0034650C" w:rsidRPr="00802EA0" w:rsidRDefault="0034650C" w:rsidP="0034650C">
      <w:pPr>
        <w:pStyle w:val="ConsPlusNormal"/>
        <w:ind w:firstLine="539"/>
        <w:jc w:val="both"/>
        <w:rPr>
          <w:rFonts w:ascii="Times New Roman" w:hAnsi="Times New Roman"/>
          <w:sz w:val="22"/>
          <w:szCs w:val="22"/>
        </w:rPr>
      </w:pPr>
      <w:r w:rsidRPr="00802EA0">
        <w:rPr>
          <w:rFonts w:ascii="Times New Roman" w:hAnsi="Times New Roman"/>
          <w:sz w:val="22"/>
          <w:szCs w:val="22"/>
        </w:rPr>
        <w:t>5.4. подготовка и оформление протокола общественных обсуждений;</w:t>
      </w:r>
    </w:p>
    <w:p w:rsidR="0034650C" w:rsidRPr="00802EA0" w:rsidRDefault="0034650C" w:rsidP="0034650C">
      <w:pPr>
        <w:pStyle w:val="ConsPlusNormal"/>
        <w:ind w:firstLine="539"/>
        <w:jc w:val="both"/>
        <w:rPr>
          <w:rFonts w:ascii="Times New Roman" w:hAnsi="Times New Roman"/>
          <w:sz w:val="22"/>
          <w:szCs w:val="22"/>
        </w:rPr>
      </w:pPr>
      <w:r w:rsidRPr="00802EA0">
        <w:rPr>
          <w:rFonts w:ascii="Times New Roman" w:hAnsi="Times New Roman"/>
          <w:sz w:val="22"/>
          <w:szCs w:val="22"/>
        </w:rPr>
        <w:t>5.5. подготовка и опубликование заключения о результатах общественных обсуждений.</w:t>
      </w:r>
    </w:p>
    <w:p w:rsidR="0034650C" w:rsidRPr="00802EA0" w:rsidRDefault="0034650C" w:rsidP="0034650C">
      <w:pPr>
        <w:pStyle w:val="ConsPlusNormal"/>
        <w:ind w:firstLine="540"/>
        <w:jc w:val="both"/>
        <w:rPr>
          <w:rFonts w:ascii="Times New Roman" w:hAnsi="Times New Roman"/>
          <w:sz w:val="22"/>
          <w:szCs w:val="22"/>
        </w:rPr>
      </w:pPr>
      <w:r w:rsidRPr="00802EA0">
        <w:rPr>
          <w:rFonts w:ascii="Times New Roman" w:hAnsi="Times New Roman"/>
          <w:sz w:val="22"/>
          <w:szCs w:val="22"/>
        </w:rPr>
        <w:t xml:space="preserve">6. Общественные обсуждения по проектам указанных в п.1 настоящего Положения назначаются постановлением Администрации поселения. </w:t>
      </w:r>
    </w:p>
    <w:p w:rsidR="0034650C" w:rsidRPr="00802EA0" w:rsidRDefault="0034650C" w:rsidP="0034650C">
      <w:pPr>
        <w:pStyle w:val="ConsPlusNormal"/>
        <w:ind w:firstLine="540"/>
        <w:jc w:val="both"/>
        <w:rPr>
          <w:rFonts w:ascii="Times New Roman" w:hAnsi="Times New Roman"/>
          <w:sz w:val="22"/>
          <w:szCs w:val="22"/>
        </w:rPr>
      </w:pPr>
      <w:r w:rsidRPr="00802EA0">
        <w:rPr>
          <w:rFonts w:ascii="Times New Roman" w:hAnsi="Times New Roman"/>
          <w:sz w:val="22"/>
          <w:szCs w:val="22"/>
        </w:rPr>
        <w:t>7. Постановление Администрации поселения о проведении общественных обсуждений должно содержать:</w:t>
      </w:r>
    </w:p>
    <w:p w:rsidR="0034650C" w:rsidRPr="00802EA0" w:rsidRDefault="0034650C" w:rsidP="0034650C">
      <w:pPr>
        <w:pStyle w:val="ConsPlusNormal"/>
        <w:ind w:firstLine="0"/>
        <w:jc w:val="both"/>
        <w:rPr>
          <w:rFonts w:ascii="Times New Roman" w:hAnsi="Times New Roman"/>
          <w:sz w:val="22"/>
          <w:szCs w:val="22"/>
        </w:rPr>
      </w:pPr>
      <w:r w:rsidRPr="00802EA0">
        <w:rPr>
          <w:rFonts w:ascii="Times New Roman" w:hAnsi="Times New Roman"/>
          <w:sz w:val="22"/>
          <w:szCs w:val="22"/>
        </w:rPr>
        <w:t xml:space="preserve">         7.1. Информацию о проекте, подлежащем рассмотрению на общественных обсуждениях, и перечень информационных материалов к такому проекту;</w:t>
      </w:r>
    </w:p>
    <w:p w:rsidR="0034650C" w:rsidRPr="00802EA0" w:rsidRDefault="0034650C" w:rsidP="0034650C">
      <w:pPr>
        <w:pStyle w:val="ConsPlusNormal"/>
        <w:ind w:firstLine="540"/>
        <w:jc w:val="both"/>
        <w:rPr>
          <w:rFonts w:ascii="Times New Roman" w:hAnsi="Times New Roman"/>
          <w:sz w:val="22"/>
          <w:szCs w:val="22"/>
        </w:rPr>
      </w:pPr>
      <w:r w:rsidRPr="00802EA0">
        <w:rPr>
          <w:rFonts w:ascii="Times New Roman" w:hAnsi="Times New Roman"/>
          <w:sz w:val="22"/>
          <w:szCs w:val="22"/>
        </w:rPr>
        <w:t>7.2. Информацию о порядке и сроках проведения общественных обсуждений по проекту, подлежащему рассмотрению на общественных обсуждениях;</w:t>
      </w:r>
    </w:p>
    <w:p w:rsidR="0034650C" w:rsidRPr="00802EA0" w:rsidRDefault="0034650C" w:rsidP="0034650C">
      <w:pPr>
        <w:pStyle w:val="ConsPlusNormal"/>
        <w:ind w:firstLine="540"/>
        <w:jc w:val="both"/>
        <w:rPr>
          <w:rFonts w:ascii="Times New Roman" w:hAnsi="Times New Roman"/>
          <w:sz w:val="22"/>
          <w:szCs w:val="22"/>
        </w:rPr>
      </w:pPr>
      <w:r w:rsidRPr="00802EA0">
        <w:rPr>
          <w:rFonts w:ascii="Times New Roman" w:hAnsi="Times New Roman"/>
          <w:sz w:val="22"/>
          <w:szCs w:val="22"/>
        </w:rPr>
        <w:t>7.3.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4650C" w:rsidRPr="00802EA0" w:rsidRDefault="0034650C" w:rsidP="0034650C">
      <w:pPr>
        <w:pStyle w:val="ConsPlusNormal"/>
        <w:ind w:firstLine="539"/>
        <w:jc w:val="both"/>
        <w:rPr>
          <w:rFonts w:ascii="Times New Roman" w:hAnsi="Times New Roman"/>
          <w:sz w:val="22"/>
          <w:szCs w:val="22"/>
        </w:rPr>
      </w:pPr>
      <w:r w:rsidRPr="00802EA0">
        <w:rPr>
          <w:rFonts w:ascii="Times New Roman" w:hAnsi="Times New Roman"/>
          <w:sz w:val="22"/>
          <w:szCs w:val="22"/>
        </w:rPr>
        <w:t>7.4. Информацию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34650C" w:rsidRPr="00802EA0" w:rsidRDefault="0034650C" w:rsidP="0034650C">
      <w:pPr>
        <w:pStyle w:val="ConsPlusNormal"/>
        <w:ind w:firstLine="539"/>
        <w:jc w:val="both"/>
        <w:rPr>
          <w:rFonts w:ascii="Times New Roman" w:hAnsi="Times New Roman"/>
          <w:sz w:val="22"/>
          <w:szCs w:val="22"/>
        </w:rPr>
      </w:pPr>
      <w:r w:rsidRPr="00802EA0">
        <w:rPr>
          <w:rFonts w:ascii="Times New Roman" w:hAnsi="Times New Roman"/>
          <w:sz w:val="22"/>
          <w:szCs w:val="22"/>
        </w:rPr>
        <w:t>8. Постановление Администрации поселения о проведении общественных обсуждений также должно содержать информацию об официальном сайте Администрации поселения, на котором будет размещен проект, подлежащий рассмотрению на общественных обсуждениях, и информационные материалы к нему, с использованием которого будет проводиться общественные обсуждения.</w:t>
      </w:r>
    </w:p>
    <w:p w:rsidR="0034650C" w:rsidRPr="00802EA0" w:rsidRDefault="0034650C" w:rsidP="0034650C">
      <w:pPr>
        <w:autoSpaceDE w:val="0"/>
        <w:autoSpaceDN w:val="0"/>
        <w:adjustRightInd w:val="0"/>
        <w:spacing w:after="0" w:line="240" w:lineRule="auto"/>
        <w:jc w:val="both"/>
        <w:rPr>
          <w:rFonts w:ascii="Times New Roman" w:hAnsi="Times New Roman" w:cs="Times New Roman"/>
        </w:rPr>
      </w:pPr>
      <w:r w:rsidRPr="00802EA0">
        <w:rPr>
          <w:rFonts w:ascii="Times New Roman" w:hAnsi="Times New Roman" w:cs="Times New Roman"/>
        </w:rPr>
        <w:t xml:space="preserve">           9. Оповещение о начале общественных обсуждений:</w:t>
      </w:r>
    </w:p>
    <w:p w:rsidR="0034650C" w:rsidRPr="00802EA0" w:rsidRDefault="0034650C" w:rsidP="0034650C">
      <w:pPr>
        <w:tabs>
          <w:tab w:val="left" w:pos="709"/>
        </w:tabs>
        <w:autoSpaceDE w:val="0"/>
        <w:autoSpaceDN w:val="0"/>
        <w:adjustRightInd w:val="0"/>
        <w:spacing w:after="0" w:line="240" w:lineRule="auto"/>
        <w:ind w:firstLine="709"/>
        <w:jc w:val="both"/>
        <w:rPr>
          <w:rFonts w:ascii="Times New Roman" w:hAnsi="Times New Roman" w:cs="Times New Roman"/>
        </w:rPr>
      </w:pPr>
      <w:r w:rsidRPr="00802EA0">
        <w:rPr>
          <w:rFonts w:ascii="Times New Roman" w:hAnsi="Times New Roman" w:cs="Times New Roman"/>
        </w:rPr>
        <w:t>9.1. Не позднее чем за семь дней до дня размещения на официальном сайте Администрации поселения или в информационных системах проекта, подлежащего рассмотрению на общественных обсуждениях, подлежит опубликованию в порядке, установленном Уставом городского поселения Безенчук для официального опубликования муниципальных правовых актов, иной официальной информации.</w:t>
      </w:r>
    </w:p>
    <w:p w:rsidR="0034650C" w:rsidRPr="00802EA0" w:rsidRDefault="0034650C" w:rsidP="0034650C">
      <w:pPr>
        <w:tabs>
          <w:tab w:val="left" w:pos="709"/>
        </w:tabs>
        <w:autoSpaceDE w:val="0"/>
        <w:autoSpaceDN w:val="0"/>
        <w:adjustRightInd w:val="0"/>
        <w:spacing w:after="0" w:line="240" w:lineRule="auto"/>
        <w:ind w:firstLine="709"/>
        <w:jc w:val="both"/>
        <w:rPr>
          <w:rFonts w:ascii="Times New Roman" w:hAnsi="Times New Roman" w:cs="Times New Roman"/>
        </w:rPr>
      </w:pPr>
      <w:r w:rsidRPr="00802EA0">
        <w:rPr>
          <w:rFonts w:ascii="Times New Roman" w:hAnsi="Times New Roman" w:cs="Times New Roman"/>
        </w:rPr>
        <w:t>9.2. Распространяется на информационных стендах, оборудованных около здания, уполномоченного на проведение общественных обсуждений органа местного самоуправления, в местах массового скопления граждан и в иных местах, расположенных на территории, в пределах которой проводятся общественные обсуждения, иными способами, обеспечивающими доступ участников общественных обсуждений к указанной информации.</w:t>
      </w:r>
    </w:p>
    <w:p w:rsidR="0034650C" w:rsidRPr="00802EA0" w:rsidRDefault="0034650C" w:rsidP="0034650C">
      <w:pPr>
        <w:autoSpaceDE w:val="0"/>
        <w:autoSpaceDN w:val="0"/>
        <w:adjustRightInd w:val="0"/>
        <w:spacing w:after="0" w:line="240" w:lineRule="auto"/>
        <w:ind w:firstLine="720"/>
        <w:jc w:val="both"/>
        <w:rPr>
          <w:rFonts w:ascii="Times New Roman" w:hAnsi="Times New Roman" w:cs="Times New Roman"/>
        </w:rPr>
      </w:pPr>
      <w:r w:rsidRPr="00802EA0">
        <w:rPr>
          <w:rFonts w:ascii="Times New Roman" w:hAnsi="Times New Roman" w:cs="Times New Roman"/>
        </w:rPr>
        <w:lastRenderedPageBreak/>
        <w:t>9.3. Информационные стенды, на которых размещаются оповещения о начале общественных обсуждений, должны быть свободными от иной информации, не связанной с организацией и проведением общественных обсуждений.</w:t>
      </w:r>
    </w:p>
    <w:p w:rsidR="0034650C" w:rsidRPr="00802EA0" w:rsidRDefault="0034650C" w:rsidP="0034650C">
      <w:pPr>
        <w:autoSpaceDE w:val="0"/>
        <w:autoSpaceDN w:val="0"/>
        <w:adjustRightInd w:val="0"/>
        <w:spacing w:after="0" w:line="240" w:lineRule="auto"/>
        <w:ind w:firstLine="720"/>
        <w:jc w:val="both"/>
        <w:rPr>
          <w:rFonts w:ascii="Times New Roman" w:hAnsi="Times New Roman" w:cs="Times New Roman"/>
        </w:rPr>
      </w:pPr>
      <w:r w:rsidRPr="00802EA0">
        <w:rPr>
          <w:rFonts w:ascii="Times New Roman" w:hAnsi="Times New Roman" w:cs="Times New Roman"/>
        </w:rPr>
        <w:t>9.4. Информационные стенды должны быть изготовлены из прочного материала настенного или напольного исполнения, с 3 стандартными и 1 объёмным карманом формата А4. Стенд должен иметь соответствующее наименование «Информация о проведении общественных обсуждений по вопросам градостроительной деятельности.</w:t>
      </w:r>
    </w:p>
    <w:p w:rsidR="0034650C" w:rsidRPr="00802EA0" w:rsidRDefault="0034650C" w:rsidP="0034650C">
      <w:pPr>
        <w:pStyle w:val="ConsPlusNormal"/>
        <w:ind w:firstLine="540"/>
        <w:jc w:val="both"/>
        <w:rPr>
          <w:rFonts w:ascii="Times New Roman" w:hAnsi="Times New Roman"/>
          <w:sz w:val="22"/>
          <w:szCs w:val="22"/>
        </w:rPr>
      </w:pPr>
      <w:r w:rsidRPr="00802EA0">
        <w:rPr>
          <w:rFonts w:ascii="Times New Roman" w:hAnsi="Times New Roman"/>
          <w:sz w:val="22"/>
          <w:szCs w:val="22"/>
        </w:rPr>
        <w:t>9.5. Информационные стенды могут быть в виде настенных или наземных конструкций. Установка информационных стендов должна обеспечивать свободный доступ заинтересованных лиц к размещаемой на них информации.</w:t>
      </w:r>
    </w:p>
    <w:p w:rsidR="0034650C" w:rsidRPr="00802EA0" w:rsidRDefault="0034650C" w:rsidP="0034650C">
      <w:pPr>
        <w:pStyle w:val="s15"/>
        <w:shd w:val="clear" w:color="auto" w:fill="FFFFFF"/>
        <w:spacing w:before="0" w:beforeAutospacing="0" w:after="0" w:afterAutospacing="0"/>
        <w:ind w:firstLine="720"/>
        <w:jc w:val="both"/>
        <w:rPr>
          <w:bCs/>
          <w:sz w:val="22"/>
          <w:szCs w:val="22"/>
        </w:rPr>
      </w:pPr>
      <w:r w:rsidRPr="00802EA0">
        <w:rPr>
          <w:sz w:val="22"/>
          <w:szCs w:val="22"/>
        </w:rPr>
        <w:t>10</w:t>
      </w:r>
      <w:r w:rsidRPr="00802EA0">
        <w:rPr>
          <w:bCs/>
          <w:sz w:val="22"/>
          <w:szCs w:val="22"/>
        </w:rPr>
        <w:t>. Порядок проведения экспозиции проекта, подлежащего рассмотрению на общественных обсуждениях и консультирования посетителей экспозиции проекта:</w:t>
      </w:r>
    </w:p>
    <w:p w:rsidR="0034650C" w:rsidRPr="00802EA0" w:rsidRDefault="0034650C" w:rsidP="0034650C">
      <w:pPr>
        <w:pStyle w:val="s1"/>
        <w:shd w:val="clear" w:color="auto" w:fill="FFFFFF"/>
        <w:spacing w:before="0" w:beforeAutospacing="0" w:after="0" w:afterAutospacing="0"/>
        <w:ind w:firstLine="720"/>
        <w:jc w:val="both"/>
        <w:rPr>
          <w:sz w:val="22"/>
          <w:szCs w:val="22"/>
        </w:rPr>
      </w:pPr>
      <w:r w:rsidRPr="00802EA0">
        <w:rPr>
          <w:sz w:val="22"/>
          <w:szCs w:val="22"/>
        </w:rPr>
        <w:t xml:space="preserve">10.1. Экспозиция проекта проводится по адресу: Самарская область, </w:t>
      </w:r>
      <w:proofErr w:type="spellStart"/>
      <w:r w:rsidRPr="00802EA0">
        <w:rPr>
          <w:sz w:val="22"/>
          <w:szCs w:val="22"/>
        </w:rPr>
        <w:t>Безенчукский</w:t>
      </w:r>
      <w:proofErr w:type="spellEnd"/>
      <w:r w:rsidRPr="00802EA0">
        <w:rPr>
          <w:sz w:val="22"/>
          <w:szCs w:val="22"/>
        </w:rPr>
        <w:t xml:space="preserve"> район, </w:t>
      </w:r>
      <w:proofErr w:type="spellStart"/>
      <w:r w:rsidRPr="00802EA0">
        <w:rPr>
          <w:sz w:val="22"/>
          <w:szCs w:val="22"/>
        </w:rPr>
        <w:t>п.г.т.Безенчук</w:t>
      </w:r>
      <w:proofErr w:type="spellEnd"/>
      <w:r w:rsidRPr="00802EA0">
        <w:rPr>
          <w:sz w:val="22"/>
          <w:szCs w:val="22"/>
        </w:rPr>
        <w:t>, ул. Нефтяников, д.12.</w:t>
      </w:r>
    </w:p>
    <w:p w:rsidR="0034650C" w:rsidRPr="00802EA0" w:rsidRDefault="0034650C" w:rsidP="0034650C">
      <w:pPr>
        <w:pStyle w:val="s1"/>
        <w:shd w:val="clear" w:color="auto" w:fill="FFFFFF"/>
        <w:spacing w:before="0" w:beforeAutospacing="0" w:after="0" w:afterAutospacing="0"/>
        <w:ind w:firstLine="720"/>
        <w:jc w:val="both"/>
        <w:rPr>
          <w:sz w:val="22"/>
          <w:szCs w:val="22"/>
        </w:rPr>
      </w:pPr>
      <w:r w:rsidRPr="00802EA0">
        <w:rPr>
          <w:sz w:val="22"/>
          <w:szCs w:val="22"/>
        </w:rPr>
        <w:t xml:space="preserve">Размещение экспозиции по иному адресу допускается в случае принятия такого решения Главой городского поселения Безенчук муниципального района </w:t>
      </w:r>
      <w:proofErr w:type="spellStart"/>
      <w:r w:rsidRPr="00802EA0">
        <w:rPr>
          <w:sz w:val="22"/>
          <w:szCs w:val="22"/>
        </w:rPr>
        <w:t>Безенчукский</w:t>
      </w:r>
      <w:proofErr w:type="spellEnd"/>
      <w:r w:rsidRPr="00802EA0">
        <w:rPr>
          <w:sz w:val="22"/>
          <w:szCs w:val="22"/>
        </w:rPr>
        <w:t>, что отражается в решении о назначении общественных обсуждений.</w:t>
      </w:r>
    </w:p>
    <w:p w:rsidR="0034650C" w:rsidRPr="00802EA0" w:rsidRDefault="0034650C" w:rsidP="0034650C">
      <w:pPr>
        <w:pStyle w:val="s1"/>
        <w:shd w:val="clear" w:color="auto" w:fill="FFFFFF"/>
        <w:spacing w:before="0" w:beforeAutospacing="0" w:after="0" w:afterAutospacing="0"/>
        <w:ind w:firstLine="720"/>
        <w:jc w:val="both"/>
        <w:rPr>
          <w:sz w:val="22"/>
          <w:szCs w:val="22"/>
        </w:rPr>
      </w:pPr>
      <w:r w:rsidRPr="00802EA0">
        <w:rPr>
          <w:sz w:val="22"/>
          <w:szCs w:val="22"/>
        </w:rPr>
        <w:t xml:space="preserve">10.2.  К экспозиции проекта и консультирование посетителей экспозиции обеспечен беспрепятственный доступ инвалидов к информации о проекте и местам размещения экспозиции. </w:t>
      </w:r>
    </w:p>
    <w:p w:rsidR="0034650C" w:rsidRPr="00802EA0" w:rsidRDefault="0034650C" w:rsidP="0034650C">
      <w:pPr>
        <w:pStyle w:val="s1"/>
        <w:shd w:val="clear" w:color="auto" w:fill="FFFFFF"/>
        <w:spacing w:before="0" w:beforeAutospacing="0" w:after="0" w:afterAutospacing="0"/>
        <w:ind w:firstLine="720"/>
        <w:jc w:val="both"/>
        <w:rPr>
          <w:sz w:val="22"/>
          <w:szCs w:val="22"/>
        </w:rPr>
      </w:pPr>
      <w:r w:rsidRPr="00802EA0">
        <w:rPr>
          <w:sz w:val="22"/>
          <w:szCs w:val="22"/>
        </w:rPr>
        <w:t>10.3. Посетители экспозиции проекта проходят обязательную регистрацию в книге (журнале) учёта посетителей экспозиции проекта.</w:t>
      </w:r>
    </w:p>
    <w:p w:rsidR="0034650C" w:rsidRPr="00802EA0" w:rsidRDefault="0034650C" w:rsidP="0034650C">
      <w:pPr>
        <w:pStyle w:val="s1"/>
        <w:shd w:val="clear" w:color="auto" w:fill="FFFFFF"/>
        <w:spacing w:before="0" w:beforeAutospacing="0" w:after="0" w:afterAutospacing="0"/>
        <w:ind w:firstLine="720"/>
        <w:jc w:val="both"/>
        <w:rPr>
          <w:sz w:val="22"/>
          <w:szCs w:val="22"/>
        </w:rPr>
      </w:pPr>
      <w:r w:rsidRPr="00802EA0">
        <w:rPr>
          <w:sz w:val="22"/>
          <w:szCs w:val="22"/>
        </w:rPr>
        <w:t>Журнал находится у представителя оргкомитета или уполномоченного органа.</w:t>
      </w:r>
    </w:p>
    <w:p w:rsidR="0034650C" w:rsidRPr="00802EA0" w:rsidRDefault="0034650C" w:rsidP="0034650C">
      <w:pPr>
        <w:pStyle w:val="s1"/>
        <w:shd w:val="clear" w:color="auto" w:fill="FFFFFF"/>
        <w:spacing w:before="0" w:beforeAutospacing="0" w:after="0" w:afterAutospacing="0"/>
        <w:ind w:firstLine="720"/>
        <w:jc w:val="both"/>
        <w:rPr>
          <w:sz w:val="22"/>
          <w:szCs w:val="22"/>
        </w:rPr>
      </w:pPr>
      <w:r w:rsidRPr="00802EA0">
        <w:rPr>
          <w:sz w:val="22"/>
          <w:szCs w:val="22"/>
        </w:rPr>
        <w:t>Знакомство с материалами экспозиции осуществляется в сопровождении представителя оргкомитета или уполномоченного органа.</w:t>
      </w:r>
    </w:p>
    <w:p w:rsidR="0034650C" w:rsidRPr="00802EA0" w:rsidRDefault="0034650C" w:rsidP="0034650C">
      <w:pPr>
        <w:pStyle w:val="s1"/>
        <w:shd w:val="clear" w:color="auto" w:fill="FFFFFF"/>
        <w:spacing w:before="0" w:beforeAutospacing="0" w:after="0" w:afterAutospacing="0"/>
        <w:ind w:firstLine="720"/>
        <w:jc w:val="both"/>
        <w:rPr>
          <w:sz w:val="22"/>
          <w:szCs w:val="22"/>
        </w:rPr>
      </w:pPr>
      <w:r w:rsidRPr="00802EA0">
        <w:rPr>
          <w:sz w:val="22"/>
          <w:szCs w:val="22"/>
        </w:rPr>
        <w:t xml:space="preserve">Посетители экспозиции вправе задавать вопросы, возникающие в процессе осмотра информационных материалов, представленных на экспозиции, уполномоченными администрации поселения и (или) специалистам отдела Архитектуры и градостроительства Администрации муниципального района </w:t>
      </w:r>
      <w:proofErr w:type="spellStart"/>
      <w:r w:rsidRPr="00802EA0">
        <w:rPr>
          <w:sz w:val="22"/>
          <w:szCs w:val="22"/>
        </w:rPr>
        <w:t>Безенчукский</w:t>
      </w:r>
      <w:proofErr w:type="spellEnd"/>
      <w:r w:rsidRPr="00802EA0">
        <w:rPr>
          <w:sz w:val="22"/>
          <w:szCs w:val="22"/>
        </w:rPr>
        <w:t xml:space="preserve"> Самарской области, присутствующим на экспозиции.</w:t>
      </w:r>
    </w:p>
    <w:p w:rsidR="0034650C" w:rsidRPr="00802EA0" w:rsidRDefault="0034650C" w:rsidP="0034650C">
      <w:pPr>
        <w:pStyle w:val="s1"/>
        <w:shd w:val="clear" w:color="auto" w:fill="FFFFFF"/>
        <w:spacing w:before="0" w:beforeAutospacing="0" w:after="0" w:afterAutospacing="0"/>
        <w:ind w:firstLine="720"/>
        <w:jc w:val="both"/>
        <w:rPr>
          <w:sz w:val="22"/>
          <w:szCs w:val="22"/>
        </w:rPr>
      </w:pPr>
      <w:r w:rsidRPr="00802EA0">
        <w:rPr>
          <w:sz w:val="22"/>
          <w:szCs w:val="22"/>
        </w:rPr>
        <w:t xml:space="preserve">10.4. Консультирование посетителей экспозиции осуществляется устно представителями администрации поселения и (или) специалистами отдела Архитектуры и градостроительства Администрации муниципального района </w:t>
      </w:r>
      <w:proofErr w:type="spellStart"/>
      <w:r w:rsidRPr="00802EA0">
        <w:rPr>
          <w:sz w:val="22"/>
          <w:szCs w:val="22"/>
        </w:rPr>
        <w:t>Безенчукский</w:t>
      </w:r>
      <w:proofErr w:type="spellEnd"/>
      <w:r w:rsidRPr="00802EA0">
        <w:rPr>
          <w:sz w:val="22"/>
          <w:szCs w:val="22"/>
        </w:rPr>
        <w:t xml:space="preserve"> Самарской области.</w:t>
      </w:r>
    </w:p>
    <w:p w:rsidR="0034650C" w:rsidRPr="00802EA0" w:rsidRDefault="0034650C" w:rsidP="0034650C">
      <w:pPr>
        <w:pStyle w:val="ConsPlusNormal"/>
        <w:ind w:firstLine="539"/>
        <w:jc w:val="both"/>
        <w:rPr>
          <w:rFonts w:ascii="Times New Roman" w:hAnsi="Times New Roman"/>
          <w:sz w:val="22"/>
          <w:szCs w:val="22"/>
        </w:rPr>
      </w:pPr>
      <w:r w:rsidRPr="00802EA0">
        <w:rPr>
          <w:rFonts w:ascii="Times New Roman" w:hAnsi="Times New Roman"/>
          <w:sz w:val="22"/>
          <w:szCs w:val="22"/>
        </w:rPr>
        <w:t xml:space="preserve">   10.5. Посетитель экспозиции проекта по итогам посещения экспозиции вправе оставить свои предложения и замечания в журнале учёта посетителей экспозиции проекта. Указанные предложения и замечания подлежат регистрации, а также обязательному рассмотрению организатором общественных обсуждений.</w:t>
      </w:r>
    </w:p>
    <w:p w:rsidR="0034650C" w:rsidRPr="00802EA0" w:rsidRDefault="0034650C" w:rsidP="0034650C">
      <w:pPr>
        <w:pStyle w:val="ConsPlusNormal"/>
        <w:ind w:firstLine="539"/>
        <w:jc w:val="both"/>
        <w:rPr>
          <w:rFonts w:ascii="Times New Roman" w:hAnsi="Times New Roman"/>
          <w:sz w:val="22"/>
          <w:szCs w:val="22"/>
        </w:rPr>
      </w:pPr>
      <w:r w:rsidRPr="00802EA0">
        <w:rPr>
          <w:rFonts w:ascii="Times New Roman" w:hAnsi="Times New Roman"/>
          <w:sz w:val="22"/>
          <w:szCs w:val="22"/>
        </w:rPr>
        <w:t xml:space="preserve">11. В период размещения в соответствии с </w:t>
      </w:r>
      <w:hyperlink w:anchor="P47" w:history="1">
        <w:proofErr w:type="spellStart"/>
        <w:r w:rsidRPr="00802EA0">
          <w:rPr>
            <w:rFonts w:ascii="Times New Roman" w:hAnsi="Times New Roman"/>
            <w:sz w:val="22"/>
            <w:szCs w:val="22"/>
          </w:rPr>
          <w:t>пп</w:t>
        </w:r>
        <w:proofErr w:type="spellEnd"/>
        <w:r w:rsidRPr="00802EA0">
          <w:rPr>
            <w:rFonts w:ascii="Times New Roman" w:hAnsi="Times New Roman"/>
            <w:sz w:val="22"/>
            <w:szCs w:val="22"/>
          </w:rPr>
          <w:t>. 5.2  пункта 5</w:t>
        </w:r>
      </w:hyperlink>
      <w:r w:rsidRPr="00802EA0">
        <w:rPr>
          <w:rFonts w:ascii="Times New Roman" w:hAnsi="Times New Roman"/>
          <w:sz w:val="22"/>
          <w:szCs w:val="22"/>
        </w:rPr>
        <w:t xml:space="preserve"> настоящего положения проекта, подлежащего рассмотрению на общественных обсуждениях, и информационных материалов к нему и проведения экспозиции или экспозиций такого проекта участники общественных обсуждений, прошедшие в соответствии с пунктом </w:t>
      </w:r>
      <w:hyperlink w:anchor="P68" w:history="1">
        <w:r w:rsidRPr="00802EA0">
          <w:rPr>
            <w:rFonts w:ascii="Times New Roman" w:hAnsi="Times New Roman"/>
            <w:sz w:val="22"/>
            <w:szCs w:val="22"/>
          </w:rPr>
          <w:t>13</w:t>
        </w:r>
      </w:hyperlink>
      <w:r w:rsidRPr="00802EA0">
        <w:rPr>
          <w:rFonts w:ascii="Times New Roman" w:hAnsi="Times New Roman"/>
          <w:sz w:val="22"/>
          <w:szCs w:val="22"/>
        </w:rPr>
        <w:t xml:space="preserve"> настоящего положения идентификацию, имеют право вносить предложения и замечания, касающиеся такого проекта:</w:t>
      </w:r>
    </w:p>
    <w:p w:rsidR="0034650C" w:rsidRPr="00802EA0" w:rsidRDefault="0034650C" w:rsidP="0034650C">
      <w:pPr>
        <w:pStyle w:val="ConsPlusNormal"/>
        <w:ind w:firstLine="539"/>
        <w:jc w:val="both"/>
        <w:rPr>
          <w:rFonts w:ascii="Times New Roman" w:hAnsi="Times New Roman"/>
          <w:sz w:val="22"/>
          <w:szCs w:val="22"/>
        </w:rPr>
      </w:pPr>
      <w:r w:rsidRPr="00802EA0">
        <w:rPr>
          <w:rFonts w:ascii="Times New Roman" w:hAnsi="Times New Roman"/>
          <w:sz w:val="22"/>
          <w:szCs w:val="22"/>
        </w:rPr>
        <w:t>1) посредством официального сайта Администрации поселения или информационных систем;</w:t>
      </w:r>
    </w:p>
    <w:p w:rsidR="0034650C" w:rsidRPr="00802EA0" w:rsidRDefault="0034650C" w:rsidP="0034650C">
      <w:pPr>
        <w:pStyle w:val="ConsPlusNormal"/>
        <w:ind w:firstLine="539"/>
        <w:jc w:val="both"/>
        <w:rPr>
          <w:rFonts w:ascii="Times New Roman" w:hAnsi="Times New Roman"/>
          <w:sz w:val="22"/>
          <w:szCs w:val="22"/>
        </w:rPr>
      </w:pPr>
      <w:r w:rsidRPr="00802EA0">
        <w:rPr>
          <w:rFonts w:ascii="Times New Roman" w:hAnsi="Times New Roman"/>
          <w:sz w:val="22"/>
          <w:szCs w:val="22"/>
        </w:rPr>
        <w:t>2) в письменной форме в адрес Администрации поселения;</w:t>
      </w:r>
    </w:p>
    <w:p w:rsidR="0034650C" w:rsidRPr="00802EA0" w:rsidRDefault="0034650C" w:rsidP="0034650C">
      <w:pPr>
        <w:pStyle w:val="ConsPlusNormal"/>
        <w:ind w:firstLine="539"/>
        <w:jc w:val="both"/>
        <w:rPr>
          <w:rFonts w:ascii="Times New Roman" w:hAnsi="Times New Roman"/>
          <w:sz w:val="22"/>
          <w:szCs w:val="22"/>
        </w:rPr>
      </w:pPr>
      <w:r w:rsidRPr="00802EA0">
        <w:rPr>
          <w:rFonts w:ascii="Times New Roman" w:hAnsi="Times New Roman"/>
          <w:sz w:val="22"/>
          <w:szCs w:val="22"/>
        </w:rPr>
        <w:t>3) посредством записи в книге (журнале) учета посетителей экспозиции проекта, подлежащего рассмотрению на общественных обсуждениях.</w:t>
      </w:r>
    </w:p>
    <w:p w:rsidR="0034650C" w:rsidRPr="00802EA0" w:rsidRDefault="0034650C" w:rsidP="0034650C">
      <w:pPr>
        <w:pStyle w:val="ConsPlusNormal"/>
        <w:ind w:firstLine="539"/>
        <w:jc w:val="both"/>
        <w:rPr>
          <w:rFonts w:ascii="Times New Roman" w:hAnsi="Times New Roman"/>
          <w:sz w:val="22"/>
          <w:szCs w:val="22"/>
        </w:rPr>
      </w:pPr>
      <w:r w:rsidRPr="00802EA0">
        <w:rPr>
          <w:rFonts w:ascii="Times New Roman" w:hAnsi="Times New Roman"/>
          <w:sz w:val="22"/>
          <w:szCs w:val="22"/>
        </w:rPr>
        <w:t xml:space="preserve">12. Предложения и замечания, внесенные в соответствии с </w:t>
      </w:r>
      <w:hyperlink w:anchor="P63" w:history="1">
        <w:r w:rsidRPr="00802EA0">
          <w:rPr>
            <w:rFonts w:ascii="Times New Roman" w:hAnsi="Times New Roman"/>
            <w:sz w:val="22"/>
            <w:szCs w:val="22"/>
          </w:rPr>
          <w:t>пунктом</w:t>
        </w:r>
      </w:hyperlink>
      <w:r w:rsidRPr="00802EA0">
        <w:rPr>
          <w:rFonts w:ascii="Times New Roman" w:hAnsi="Times New Roman"/>
          <w:sz w:val="22"/>
          <w:szCs w:val="22"/>
        </w:rPr>
        <w:t xml:space="preserve"> 11 настоящего положения, подлежат регистрации, а также обязательному рассмотрению Администрацией поселения, за исключением случая, предусмотренного </w:t>
      </w:r>
      <w:hyperlink w:anchor="P76" w:history="1">
        <w:r w:rsidRPr="00802EA0">
          <w:rPr>
            <w:rFonts w:ascii="Times New Roman" w:hAnsi="Times New Roman"/>
            <w:sz w:val="22"/>
            <w:szCs w:val="22"/>
          </w:rPr>
          <w:t>пунктом 16</w:t>
        </w:r>
      </w:hyperlink>
      <w:r w:rsidRPr="00802EA0">
        <w:rPr>
          <w:rFonts w:ascii="Times New Roman" w:hAnsi="Times New Roman"/>
          <w:sz w:val="22"/>
          <w:szCs w:val="22"/>
        </w:rPr>
        <w:t xml:space="preserve"> настоящего Положения.</w:t>
      </w:r>
    </w:p>
    <w:p w:rsidR="0034650C" w:rsidRPr="00802EA0" w:rsidRDefault="0034650C" w:rsidP="0034650C">
      <w:pPr>
        <w:pStyle w:val="ConsPlusNormal"/>
        <w:ind w:firstLine="539"/>
        <w:jc w:val="both"/>
        <w:rPr>
          <w:rFonts w:ascii="Times New Roman" w:hAnsi="Times New Roman"/>
          <w:sz w:val="22"/>
          <w:szCs w:val="22"/>
        </w:rPr>
      </w:pPr>
      <w:bookmarkStart w:id="46" w:name="P68"/>
      <w:bookmarkEnd w:id="46"/>
      <w:r w:rsidRPr="00802EA0">
        <w:rPr>
          <w:rFonts w:ascii="Times New Roman" w:hAnsi="Times New Roman"/>
          <w:sz w:val="22"/>
          <w:szCs w:val="22"/>
        </w:rPr>
        <w:t>13. 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4650C" w:rsidRPr="00802EA0" w:rsidRDefault="0034650C" w:rsidP="0034650C">
      <w:pPr>
        <w:pStyle w:val="ConsPlusNormal"/>
        <w:ind w:firstLine="539"/>
        <w:jc w:val="both"/>
        <w:rPr>
          <w:rFonts w:ascii="Times New Roman" w:hAnsi="Times New Roman"/>
          <w:sz w:val="22"/>
          <w:szCs w:val="22"/>
        </w:rPr>
      </w:pPr>
      <w:r w:rsidRPr="00802EA0">
        <w:rPr>
          <w:rFonts w:ascii="Times New Roman" w:hAnsi="Times New Roman"/>
          <w:sz w:val="22"/>
          <w:szCs w:val="22"/>
        </w:rPr>
        <w:t xml:space="preserve">14. Не требуется представление указанных в </w:t>
      </w:r>
      <w:hyperlink w:anchor="P68" w:history="1">
        <w:r w:rsidRPr="00802EA0">
          <w:rPr>
            <w:rFonts w:ascii="Times New Roman" w:hAnsi="Times New Roman"/>
            <w:sz w:val="22"/>
            <w:szCs w:val="22"/>
          </w:rPr>
          <w:t>пункте</w:t>
        </w:r>
      </w:hyperlink>
      <w:r w:rsidRPr="00802EA0">
        <w:rPr>
          <w:rFonts w:ascii="Times New Roman" w:hAnsi="Times New Roman"/>
          <w:sz w:val="22"/>
          <w:szCs w:val="22"/>
        </w:rPr>
        <w:t xml:space="preserve"> 13  настоящего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w:t>
      </w:r>
      <w:r w:rsidRPr="00802EA0">
        <w:rPr>
          <w:rFonts w:ascii="Times New Roman" w:hAnsi="Times New Roman"/>
          <w:sz w:val="22"/>
          <w:szCs w:val="22"/>
        </w:rPr>
        <w:lastRenderedPageBreak/>
        <w:t xml:space="preserve">или в информационных системах). При этом для подтверждения сведений, указанных в пункте </w:t>
      </w:r>
      <w:hyperlink w:anchor="P68" w:history="1">
        <w:r w:rsidRPr="00802EA0">
          <w:rPr>
            <w:rFonts w:ascii="Times New Roman" w:hAnsi="Times New Roman"/>
            <w:sz w:val="22"/>
            <w:szCs w:val="22"/>
          </w:rPr>
          <w:t>13</w:t>
        </w:r>
      </w:hyperlink>
      <w:r w:rsidRPr="00802EA0">
        <w:rPr>
          <w:rFonts w:ascii="Times New Roman" w:hAnsi="Times New Roman"/>
          <w:sz w:val="22"/>
          <w:szCs w:val="22"/>
        </w:rPr>
        <w:t xml:space="preserve"> настоящего положения, может использоваться единая система идентификации и аутентификации.</w:t>
      </w:r>
    </w:p>
    <w:p w:rsidR="0034650C" w:rsidRPr="00802EA0" w:rsidRDefault="0034650C" w:rsidP="0034650C">
      <w:pPr>
        <w:pStyle w:val="ConsPlusNormal"/>
        <w:ind w:firstLine="539"/>
        <w:jc w:val="both"/>
        <w:rPr>
          <w:rFonts w:ascii="Times New Roman" w:hAnsi="Times New Roman"/>
          <w:sz w:val="22"/>
          <w:szCs w:val="22"/>
        </w:rPr>
      </w:pPr>
      <w:r w:rsidRPr="00802EA0">
        <w:rPr>
          <w:rFonts w:ascii="Times New Roman" w:hAnsi="Times New Roman"/>
          <w:sz w:val="22"/>
          <w:szCs w:val="22"/>
        </w:rPr>
        <w:t xml:space="preserve">15. Обработка персональных данных участников общественных обсуждений осуществляется с учетом требований, установленных Федеральным </w:t>
      </w:r>
      <w:hyperlink r:id="rId59" w:history="1">
        <w:r w:rsidRPr="00802EA0">
          <w:rPr>
            <w:rFonts w:ascii="Times New Roman" w:hAnsi="Times New Roman"/>
            <w:sz w:val="22"/>
            <w:szCs w:val="22"/>
          </w:rPr>
          <w:t>законом</w:t>
        </w:r>
      </w:hyperlink>
      <w:r w:rsidRPr="00802EA0">
        <w:rPr>
          <w:rFonts w:ascii="Times New Roman" w:hAnsi="Times New Roman"/>
          <w:sz w:val="22"/>
          <w:szCs w:val="22"/>
        </w:rPr>
        <w:t xml:space="preserve"> от 27 июля 2006 года N 152-ФЗ "О персональных данных".</w:t>
      </w:r>
    </w:p>
    <w:p w:rsidR="0034650C" w:rsidRPr="00802EA0" w:rsidRDefault="0034650C" w:rsidP="0034650C">
      <w:pPr>
        <w:pStyle w:val="ConsPlusNormal"/>
        <w:ind w:firstLine="540"/>
        <w:jc w:val="both"/>
        <w:rPr>
          <w:rFonts w:ascii="Times New Roman" w:hAnsi="Times New Roman"/>
          <w:sz w:val="22"/>
          <w:szCs w:val="22"/>
        </w:rPr>
      </w:pPr>
      <w:r w:rsidRPr="00802EA0">
        <w:rPr>
          <w:rFonts w:ascii="Times New Roman" w:hAnsi="Times New Roman"/>
          <w:sz w:val="22"/>
          <w:szCs w:val="22"/>
        </w:rPr>
        <w:t xml:space="preserve">16. Предложения и замечания, внесенные в соответствии </w:t>
      </w:r>
      <w:proofErr w:type="gramStart"/>
      <w:r w:rsidRPr="00802EA0">
        <w:rPr>
          <w:rFonts w:ascii="Times New Roman" w:hAnsi="Times New Roman"/>
          <w:sz w:val="22"/>
          <w:szCs w:val="22"/>
        </w:rPr>
        <w:t>с  пунктом</w:t>
      </w:r>
      <w:proofErr w:type="gramEnd"/>
      <w:r w:rsidRPr="00802EA0">
        <w:rPr>
          <w:rFonts w:ascii="Times New Roman" w:hAnsi="Times New Roman"/>
          <w:sz w:val="22"/>
          <w:szCs w:val="22"/>
        </w:rPr>
        <w:t xml:space="preserve"> </w:t>
      </w:r>
      <w:hyperlink w:anchor="P63" w:history="1">
        <w:r w:rsidRPr="00802EA0">
          <w:rPr>
            <w:rFonts w:ascii="Times New Roman" w:hAnsi="Times New Roman"/>
            <w:sz w:val="22"/>
            <w:szCs w:val="22"/>
          </w:rPr>
          <w:t>11</w:t>
        </w:r>
      </w:hyperlink>
      <w:r w:rsidRPr="00802EA0">
        <w:rPr>
          <w:rFonts w:ascii="Times New Roman" w:hAnsi="Times New Roman"/>
          <w:sz w:val="22"/>
          <w:szCs w:val="22"/>
        </w:rPr>
        <w:t xml:space="preserve"> настоящего Положения, не рассматриваются в случае выявления факта представления участником общественных обсуждений недостоверных сведений.</w:t>
      </w:r>
    </w:p>
    <w:p w:rsidR="0034650C" w:rsidRPr="00802EA0" w:rsidRDefault="0034650C" w:rsidP="0034650C">
      <w:pPr>
        <w:pStyle w:val="ConsPlusNormal"/>
        <w:ind w:firstLine="540"/>
        <w:jc w:val="both"/>
        <w:rPr>
          <w:rFonts w:ascii="Times New Roman" w:hAnsi="Times New Roman"/>
          <w:sz w:val="22"/>
          <w:szCs w:val="22"/>
        </w:rPr>
      </w:pPr>
      <w:bookmarkStart w:id="47" w:name="P76"/>
      <w:bookmarkEnd w:id="47"/>
      <w:r w:rsidRPr="00802EA0">
        <w:rPr>
          <w:rFonts w:ascii="Times New Roman" w:hAnsi="Times New Roman"/>
          <w:sz w:val="22"/>
          <w:szCs w:val="22"/>
        </w:rPr>
        <w:t xml:space="preserve">17. Администрацией </w:t>
      </w:r>
      <w:proofErr w:type="gramStart"/>
      <w:r w:rsidRPr="00802EA0">
        <w:rPr>
          <w:rFonts w:ascii="Times New Roman" w:hAnsi="Times New Roman"/>
          <w:sz w:val="22"/>
          <w:szCs w:val="22"/>
        </w:rPr>
        <w:t>поселения  обеспечивается</w:t>
      </w:r>
      <w:proofErr w:type="gramEnd"/>
      <w:r w:rsidRPr="00802EA0">
        <w:rPr>
          <w:rFonts w:ascii="Times New Roman" w:hAnsi="Times New Roman"/>
          <w:sz w:val="22"/>
          <w:szCs w:val="22"/>
        </w:rPr>
        <w:t xml:space="preserve"> равный доступ к проекту, подлежащему рассмотрению на общественных обсуждениях, всех участников общественных обсуждений (в том числе путем предоставления при проведении общественных обсуждений доступа к официальному </w:t>
      </w:r>
      <w:proofErr w:type="spellStart"/>
      <w:r w:rsidRPr="00802EA0">
        <w:rPr>
          <w:rFonts w:ascii="Times New Roman" w:hAnsi="Times New Roman"/>
          <w:sz w:val="22"/>
          <w:szCs w:val="22"/>
        </w:rPr>
        <w:t>сайтуи</w:t>
      </w:r>
      <w:proofErr w:type="spellEnd"/>
      <w:r w:rsidRPr="00802EA0">
        <w:rPr>
          <w:rFonts w:ascii="Times New Roman" w:hAnsi="Times New Roman"/>
          <w:sz w:val="22"/>
          <w:szCs w:val="22"/>
        </w:rPr>
        <w:t xml:space="preserve"> в здании Администрации  поселения в соответствии  с режимом работы. </w:t>
      </w:r>
    </w:p>
    <w:p w:rsidR="0034650C" w:rsidRPr="00802EA0" w:rsidRDefault="0034650C" w:rsidP="0034650C">
      <w:pPr>
        <w:pStyle w:val="ConsPlusNormal"/>
        <w:ind w:firstLine="540"/>
        <w:jc w:val="both"/>
        <w:rPr>
          <w:rFonts w:ascii="Times New Roman" w:hAnsi="Times New Roman"/>
          <w:sz w:val="22"/>
          <w:szCs w:val="22"/>
        </w:rPr>
      </w:pPr>
      <w:r w:rsidRPr="00802EA0">
        <w:rPr>
          <w:rFonts w:ascii="Times New Roman" w:hAnsi="Times New Roman"/>
          <w:sz w:val="22"/>
          <w:szCs w:val="22"/>
        </w:rPr>
        <w:t>18. Официальный сайт Администрации поселения должен обеспечивать возможность:</w:t>
      </w:r>
    </w:p>
    <w:p w:rsidR="0034650C" w:rsidRPr="00802EA0" w:rsidRDefault="0034650C" w:rsidP="0034650C">
      <w:pPr>
        <w:pStyle w:val="ConsPlusNormal"/>
        <w:ind w:firstLine="540"/>
        <w:jc w:val="both"/>
        <w:rPr>
          <w:rFonts w:ascii="Times New Roman" w:hAnsi="Times New Roman"/>
          <w:sz w:val="22"/>
          <w:szCs w:val="22"/>
        </w:rPr>
      </w:pPr>
      <w:r w:rsidRPr="00802EA0">
        <w:rPr>
          <w:rFonts w:ascii="Times New Roman" w:hAnsi="Times New Roman"/>
          <w:sz w:val="22"/>
          <w:szCs w:val="22"/>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34650C" w:rsidRPr="00802EA0" w:rsidRDefault="0034650C" w:rsidP="0034650C">
      <w:pPr>
        <w:pStyle w:val="ConsPlusNormal"/>
        <w:ind w:firstLine="540"/>
        <w:jc w:val="both"/>
        <w:rPr>
          <w:rFonts w:ascii="Times New Roman" w:hAnsi="Times New Roman"/>
          <w:sz w:val="22"/>
          <w:szCs w:val="22"/>
        </w:rPr>
      </w:pPr>
      <w:r w:rsidRPr="00802EA0">
        <w:rPr>
          <w:rFonts w:ascii="Times New Roman" w:hAnsi="Times New Roman"/>
          <w:sz w:val="22"/>
          <w:szCs w:val="22"/>
        </w:rPr>
        <w:t>19. По результатам проведения общественных обсуждений Администрация поселения подготавливает и оформляет протокол общественных обсуждений, в котором указываются:</w:t>
      </w:r>
    </w:p>
    <w:p w:rsidR="0034650C" w:rsidRPr="00802EA0" w:rsidRDefault="0034650C" w:rsidP="0034650C">
      <w:pPr>
        <w:pStyle w:val="ConsPlusNormal"/>
        <w:ind w:firstLine="540"/>
        <w:jc w:val="both"/>
        <w:rPr>
          <w:rFonts w:ascii="Times New Roman" w:hAnsi="Times New Roman"/>
          <w:sz w:val="22"/>
          <w:szCs w:val="22"/>
        </w:rPr>
      </w:pPr>
      <w:r w:rsidRPr="00802EA0">
        <w:rPr>
          <w:rFonts w:ascii="Times New Roman" w:hAnsi="Times New Roman"/>
          <w:sz w:val="22"/>
          <w:szCs w:val="22"/>
        </w:rPr>
        <w:t>1) дата оформления протокола общественных обсуждений;</w:t>
      </w:r>
    </w:p>
    <w:p w:rsidR="0034650C" w:rsidRPr="00802EA0" w:rsidRDefault="0034650C" w:rsidP="0034650C">
      <w:pPr>
        <w:pStyle w:val="ConsPlusNormal"/>
        <w:ind w:firstLine="540"/>
        <w:jc w:val="both"/>
        <w:rPr>
          <w:rFonts w:ascii="Times New Roman" w:hAnsi="Times New Roman"/>
          <w:sz w:val="22"/>
          <w:szCs w:val="22"/>
        </w:rPr>
      </w:pPr>
      <w:r w:rsidRPr="00802EA0">
        <w:rPr>
          <w:rFonts w:ascii="Times New Roman" w:hAnsi="Times New Roman"/>
          <w:sz w:val="22"/>
          <w:szCs w:val="22"/>
        </w:rPr>
        <w:t>2) информация об организаторе общественных обсуждений;</w:t>
      </w:r>
    </w:p>
    <w:p w:rsidR="0034650C" w:rsidRPr="00802EA0" w:rsidRDefault="0034650C" w:rsidP="0034650C">
      <w:pPr>
        <w:pStyle w:val="ConsPlusNormal"/>
        <w:ind w:firstLine="540"/>
        <w:jc w:val="both"/>
        <w:rPr>
          <w:rFonts w:ascii="Times New Roman" w:hAnsi="Times New Roman"/>
          <w:sz w:val="22"/>
          <w:szCs w:val="22"/>
        </w:rPr>
      </w:pPr>
      <w:r w:rsidRPr="00802EA0">
        <w:rPr>
          <w:rFonts w:ascii="Times New Roman" w:hAnsi="Times New Roman"/>
          <w:sz w:val="22"/>
          <w:szCs w:val="22"/>
        </w:rPr>
        <w:t>3) информация, содержащаяся в опубликованном оповещении о начале общественных обсуждений, дата и источник его опубликования;</w:t>
      </w:r>
    </w:p>
    <w:p w:rsidR="0034650C" w:rsidRPr="00802EA0" w:rsidRDefault="0034650C" w:rsidP="0034650C">
      <w:pPr>
        <w:pStyle w:val="ConsPlusNormal"/>
        <w:ind w:firstLine="540"/>
        <w:jc w:val="both"/>
        <w:rPr>
          <w:rFonts w:ascii="Times New Roman" w:hAnsi="Times New Roman"/>
          <w:sz w:val="22"/>
          <w:szCs w:val="22"/>
        </w:rPr>
      </w:pPr>
      <w:r w:rsidRPr="00802EA0">
        <w:rPr>
          <w:rFonts w:ascii="Times New Roman" w:hAnsi="Times New Roman"/>
          <w:sz w:val="22"/>
          <w:szCs w:val="22"/>
        </w:rPr>
        <w:t>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w:t>
      </w:r>
    </w:p>
    <w:p w:rsidR="0034650C" w:rsidRPr="00802EA0" w:rsidRDefault="0034650C" w:rsidP="0034650C">
      <w:pPr>
        <w:pStyle w:val="ConsPlusNormal"/>
        <w:ind w:firstLine="540"/>
        <w:jc w:val="both"/>
        <w:rPr>
          <w:rFonts w:ascii="Times New Roman" w:hAnsi="Times New Roman"/>
          <w:sz w:val="22"/>
          <w:szCs w:val="22"/>
        </w:rPr>
      </w:pPr>
      <w:r w:rsidRPr="00802EA0">
        <w:rPr>
          <w:rFonts w:ascii="Times New Roman" w:hAnsi="Times New Roman"/>
          <w:sz w:val="22"/>
          <w:szCs w:val="22"/>
        </w:rPr>
        <w:t xml:space="preserve">5)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w:t>
      </w:r>
      <w:proofErr w:type="gramStart"/>
      <w:r w:rsidRPr="00802EA0">
        <w:rPr>
          <w:rFonts w:ascii="Times New Roman" w:hAnsi="Times New Roman"/>
          <w:sz w:val="22"/>
          <w:szCs w:val="22"/>
        </w:rPr>
        <w:t>предложения</w:t>
      </w:r>
      <w:proofErr w:type="gramEnd"/>
      <w:r w:rsidRPr="00802EA0">
        <w:rPr>
          <w:rFonts w:ascii="Times New Roman" w:hAnsi="Times New Roman"/>
          <w:sz w:val="22"/>
          <w:szCs w:val="22"/>
        </w:rPr>
        <w:t xml:space="preserve"> и замечания иных участников общественных обсуждений.</w:t>
      </w:r>
    </w:p>
    <w:p w:rsidR="0034650C" w:rsidRPr="00802EA0" w:rsidRDefault="0034650C" w:rsidP="0034650C">
      <w:pPr>
        <w:pStyle w:val="ConsPlusNormal"/>
        <w:ind w:firstLine="540"/>
        <w:jc w:val="both"/>
        <w:rPr>
          <w:rFonts w:ascii="Times New Roman" w:hAnsi="Times New Roman"/>
          <w:sz w:val="22"/>
          <w:szCs w:val="22"/>
        </w:rPr>
      </w:pPr>
      <w:r w:rsidRPr="00802EA0">
        <w:rPr>
          <w:rFonts w:ascii="Times New Roman" w:hAnsi="Times New Roman"/>
          <w:sz w:val="22"/>
          <w:szCs w:val="22"/>
        </w:rPr>
        <w:t>20.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4650C" w:rsidRPr="00802EA0" w:rsidRDefault="0034650C" w:rsidP="0034650C">
      <w:pPr>
        <w:pStyle w:val="ConsPlusNormal"/>
        <w:ind w:firstLine="540"/>
        <w:jc w:val="both"/>
        <w:rPr>
          <w:rFonts w:ascii="Times New Roman" w:hAnsi="Times New Roman"/>
          <w:sz w:val="22"/>
          <w:szCs w:val="22"/>
        </w:rPr>
      </w:pPr>
      <w:r w:rsidRPr="00802EA0">
        <w:rPr>
          <w:rFonts w:ascii="Times New Roman" w:hAnsi="Times New Roman"/>
          <w:sz w:val="22"/>
          <w:szCs w:val="22"/>
        </w:rPr>
        <w:t>21.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w:t>
      </w:r>
    </w:p>
    <w:p w:rsidR="0034650C" w:rsidRPr="00802EA0" w:rsidRDefault="0034650C" w:rsidP="0034650C">
      <w:pPr>
        <w:pStyle w:val="ConsPlusNormal"/>
        <w:ind w:firstLine="540"/>
        <w:jc w:val="both"/>
        <w:rPr>
          <w:rFonts w:ascii="Times New Roman" w:hAnsi="Times New Roman"/>
          <w:sz w:val="22"/>
          <w:szCs w:val="22"/>
        </w:rPr>
      </w:pPr>
      <w:r w:rsidRPr="00802EA0">
        <w:rPr>
          <w:rFonts w:ascii="Times New Roman" w:hAnsi="Times New Roman"/>
          <w:sz w:val="22"/>
          <w:szCs w:val="22"/>
        </w:rPr>
        <w:t xml:space="preserve">22. На основании протокола общественных обсуждений </w:t>
      </w:r>
      <w:proofErr w:type="gramStart"/>
      <w:r w:rsidRPr="00802EA0">
        <w:rPr>
          <w:rFonts w:ascii="Times New Roman" w:hAnsi="Times New Roman"/>
          <w:sz w:val="22"/>
          <w:szCs w:val="22"/>
        </w:rPr>
        <w:t>Администрация  поселения</w:t>
      </w:r>
      <w:proofErr w:type="gramEnd"/>
      <w:r w:rsidRPr="00802EA0">
        <w:rPr>
          <w:rFonts w:ascii="Times New Roman" w:hAnsi="Times New Roman"/>
          <w:sz w:val="22"/>
          <w:szCs w:val="22"/>
        </w:rPr>
        <w:t xml:space="preserve">  осуществляет подготовку заключения о результатах общественных обсуждений.</w:t>
      </w:r>
    </w:p>
    <w:p w:rsidR="0034650C" w:rsidRPr="00802EA0" w:rsidRDefault="0034650C" w:rsidP="0034650C">
      <w:pPr>
        <w:pStyle w:val="ConsPlusNormal"/>
        <w:ind w:firstLine="539"/>
        <w:jc w:val="both"/>
        <w:rPr>
          <w:rFonts w:ascii="Times New Roman" w:hAnsi="Times New Roman"/>
          <w:sz w:val="22"/>
          <w:szCs w:val="22"/>
        </w:rPr>
      </w:pPr>
      <w:r w:rsidRPr="00802EA0">
        <w:rPr>
          <w:rFonts w:ascii="Times New Roman" w:hAnsi="Times New Roman"/>
          <w:sz w:val="22"/>
          <w:szCs w:val="22"/>
        </w:rPr>
        <w:t>23. В заключении о результатах общественных обсуждений должны быть указаны:</w:t>
      </w:r>
    </w:p>
    <w:p w:rsidR="0034650C" w:rsidRPr="00802EA0" w:rsidRDefault="0034650C" w:rsidP="0034650C">
      <w:pPr>
        <w:pStyle w:val="ConsPlusNormal"/>
        <w:ind w:firstLine="539"/>
        <w:jc w:val="both"/>
        <w:rPr>
          <w:rFonts w:ascii="Times New Roman" w:hAnsi="Times New Roman"/>
          <w:sz w:val="22"/>
          <w:szCs w:val="22"/>
        </w:rPr>
      </w:pPr>
      <w:r w:rsidRPr="00802EA0">
        <w:rPr>
          <w:rFonts w:ascii="Times New Roman" w:hAnsi="Times New Roman"/>
          <w:sz w:val="22"/>
          <w:szCs w:val="22"/>
        </w:rPr>
        <w:t>1) дата оформления заключения о результатах общественных обсуждений;</w:t>
      </w:r>
    </w:p>
    <w:p w:rsidR="0034650C" w:rsidRPr="00802EA0" w:rsidRDefault="0034650C" w:rsidP="0034650C">
      <w:pPr>
        <w:pStyle w:val="ConsPlusNormal"/>
        <w:ind w:firstLine="539"/>
        <w:jc w:val="both"/>
        <w:rPr>
          <w:rFonts w:ascii="Times New Roman" w:hAnsi="Times New Roman"/>
          <w:sz w:val="22"/>
          <w:szCs w:val="22"/>
        </w:rPr>
      </w:pPr>
      <w:r w:rsidRPr="00802EA0">
        <w:rPr>
          <w:rFonts w:ascii="Times New Roman" w:hAnsi="Times New Roman"/>
          <w:sz w:val="22"/>
          <w:szCs w:val="22"/>
        </w:rPr>
        <w:t>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w:t>
      </w:r>
    </w:p>
    <w:p w:rsidR="0034650C" w:rsidRPr="00802EA0" w:rsidRDefault="0034650C" w:rsidP="0034650C">
      <w:pPr>
        <w:pStyle w:val="ConsPlusNormal"/>
        <w:ind w:firstLine="539"/>
        <w:jc w:val="both"/>
        <w:rPr>
          <w:rFonts w:ascii="Times New Roman" w:hAnsi="Times New Roman"/>
          <w:sz w:val="22"/>
          <w:szCs w:val="22"/>
        </w:rPr>
      </w:pPr>
      <w:r w:rsidRPr="00802EA0">
        <w:rPr>
          <w:rFonts w:ascii="Times New Roman" w:hAnsi="Times New Roman"/>
          <w:sz w:val="22"/>
          <w:szCs w:val="22"/>
        </w:rPr>
        <w:t>3) реквизиты протокола общественных обсуждений, на основании которого подготовлено заключение о результатах общественных обсуждений;</w:t>
      </w:r>
    </w:p>
    <w:p w:rsidR="0034650C" w:rsidRPr="00802EA0" w:rsidRDefault="0034650C" w:rsidP="0034650C">
      <w:pPr>
        <w:pStyle w:val="ConsPlusNormal"/>
        <w:ind w:firstLine="539"/>
        <w:jc w:val="both"/>
        <w:rPr>
          <w:rFonts w:ascii="Times New Roman" w:hAnsi="Times New Roman"/>
          <w:sz w:val="22"/>
          <w:szCs w:val="22"/>
        </w:rPr>
      </w:pPr>
      <w:r w:rsidRPr="00802EA0">
        <w:rPr>
          <w:rFonts w:ascii="Times New Roman" w:hAnsi="Times New Roman"/>
          <w:sz w:val="22"/>
          <w:szCs w:val="22"/>
        </w:rPr>
        <w:t xml:space="preserve">4)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w:t>
      </w:r>
      <w:proofErr w:type="gramStart"/>
      <w:r w:rsidRPr="00802EA0">
        <w:rPr>
          <w:rFonts w:ascii="Times New Roman" w:hAnsi="Times New Roman"/>
          <w:sz w:val="22"/>
          <w:szCs w:val="22"/>
        </w:rPr>
        <w:t>предложения</w:t>
      </w:r>
      <w:proofErr w:type="gramEnd"/>
      <w:r w:rsidRPr="00802EA0">
        <w:rPr>
          <w:rFonts w:ascii="Times New Roman" w:hAnsi="Times New Roman"/>
          <w:sz w:val="22"/>
          <w:szCs w:val="22"/>
        </w:rPr>
        <w:t xml:space="preserve">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34650C" w:rsidRPr="00802EA0" w:rsidRDefault="0034650C" w:rsidP="0034650C">
      <w:pPr>
        <w:pStyle w:val="ConsPlusNormal"/>
        <w:ind w:firstLine="539"/>
        <w:jc w:val="both"/>
        <w:rPr>
          <w:rFonts w:ascii="Times New Roman" w:hAnsi="Times New Roman"/>
          <w:sz w:val="22"/>
          <w:szCs w:val="22"/>
        </w:rPr>
      </w:pPr>
      <w:r w:rsidRPr="00802EA0">
        <w:rPr>
          <w:rFonts w:ascii="Times New Roman" w:hAnsi="Times New Roman"/>
          <w:sz w:val="22"/>
          <w:szCs w:val="22"/>
        </w:rPr>
        <w:t>5) аргументированные рекомендации Комиссии по подготовке проекта правил землепользования и застройки поселения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34650C" w:rsidRPr="00802EA0" w:rsidRDefault="0034650C" w:rsidP="0034650C">
      <w:pPr>
        <w:pStyle w:val="ConsPlusNormal"/>
        <w:ind w:firstLine="540"/>
        <w:jc w:val="both"/>
        <w:rPr>
          <w:rFonts w:ascii="Times New Roman" w:hAnsi="Times New Roman"/>
          <w:sz w:val="22"/>
          <w:szCs w:val="22"/>
        </w:rPr>
      </w:pPr>
      <w:r w:rsidRPr="00802EA0">
        <w:rPr>
          <w:rFonts w:ascii="Times New Roman" w:hAnsi="Times New Roman"/>
          <w:sz w:val="22"/>
          <w:szCs w:val="22"/>
        </w:rPr>
        <w:t xml:space="preserve">24. Заключение о результатах общественных обсуждений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w:t>
      </w:r>
      <w:proofErr w:type="gramStart"/>
      <w:r w:rsidRPr="00802EA0">
        <w:rPr>
          <w:rFonts w:ascii="Times New Roman" w:hAnsi="Times New Roman"/>
          <w:sz w:val="22"/>
          <w:szCs w:val="22"/>
        </w:rPr>
        <w:t>сайте  Администрации</w:t>
      </w:r>
      <w:proofErr w:type="gramEnd"/>
      <w:r w:rsidRPr="00802EA0">
        <w:rPr>
          <w:rFonts w:ascii="Times New Roman" w:hAnsi="Times New Roman"/>
          <w:sz w:val="22"/>
          <w:szCs w:val="22"/>
        </w:rPr>
        <w:t xml:space="preserve"> поселения.</w:t>
      </w:r>
    </w:p>
    <w:p w:rsidR="0034650C" w:rsidRPr="00802EA0" w:rsidRDefault="0034650C" w:rsidP="0034650C">
      <w:pPr>
        <w:pStyle w:val="ConsPlusNormal"/>
        <w:ind w:firstLine="540"/>
        <w:jc w:val="both"/>
        <w:rPr>
          <w:rFonts w:ascii="Times New Roman" w:hAnsi="Times New Roman"/>
          <w:sz w:val="22"/>
          <w:szCs w:val="22"/>
        </w:rPr>
      </w:pPr>
      <w:r w:rsidRPr="00802EA0">
        <w:rPr>
          <w:rFonts w:ascii="Times New Roman" w:hAnsi="Times New Roman"/>
          <w:sz w:val="22"/>
          <w:szCs w:val="22"/>
        </w:rPr>
        <w:t xml:space="preserve">25. Срок проведения общественных обсуждений по проектам правил благоустройства территорий </w:t>
      </w:r>
      <w:proofErr w:type="gramStart"/>
      <w:r w:rsidRPr="00802EA0">
        <w:rPr>
          <w:rFonts w:ascii="Times New Roman" w:hAnsi="Times New Roman"/>
          <w:sz w:val="22"/>
          <w:szCs w:val="22"/>
        </w:rPr>
        <w:t>поселений  со</w:t>
      </w:r>
      <w:proofErr w:type="gramEnd"/>
      <w:r w:rsidRPr="00802EA0">
        <w:rPr>
          <w:rFonts w:ascii="Times New Roman" w:hAnsi="Times New Roman"/>
          <w:sz w:val="22"/>
          <w:szCs w:val="22"/>
        </w:rPr>
        <w:t xml:space="preserve"> дня опубликования оповещения о начале общественных обсуждений до дня опубликования заключения о результатах общественных обсуждений определяется настоящим решением и составляет один месяц. </w:t>
      </w:r>
    </w:p>
    <w:p w:rsidR="0034650C" w:rsidRPr="00802EA0" w:rsidRDefault="0034650C" w:rsidP="0034650C">
      <w:pPr>
        <w:spacing w:after="0" w:line="240" w:lineRule="auto"/>
        <w:jc w:val="both"/>
        <w:rPr>
          <w:rFonts w:ascii="Times New Roman" w:hAnsi="Times New Roman" w:cs="Times New Roman"/>
        </w:rPr>
      </w:pPr>
      <w:r w:rsidRPr="00802EA0">
        <w:rPr>
          <w:rFonts w:ascii="Times New Roman" w:hAnsi="Times New Roman" w:cs="Times New Roman"/>
        </w:rPr>
        <w:t xml:space="preserve">          26. Срок проведения общественных обсуждений по проектам генеральных планов поселений с момента оповещения жителей поселения об их проведении до дня опубликования заключения о результатах общественных обсуждений определяется настоящим решением и составляет один месяц. </w:t>
      </w:r>
    </w:p>
    <w:p w:rsidR="0034650C" w:rsidRPr="00802EA0" w:rsidRDefault="0034650C" w:rsidP="0034650C">
      <w:pPr>
        <w:spacing w:after="0" w:line="240" w:lineRule="auto"/>
        <w:jc w:val="both"/>
        <w:rPr>
          <w:rFonts w:ascii="Times New Roman" w:hAnsi="Times New Roman" w:cs="Times New Roman"/>
        </w:rPr>
      </w:pPr>
      <w:r w:rsidRPr="00802EA0">
        <w:rPr>
          <w:rFonts w:ascii="Times New Roman" w:hAnsi="Times New Roman" w:cs="Times New Roman"/>
        </w:rPr>
        <w:t xml:space="preserve">          27. Продолжительность общественных обсуждений по проекту правил землепользования и застройки составляет не менее двух и не более четырех месяцев со дня опубликования такого проекта. В случае подготовки изменений в правила землепользования и застройки в части внесения изменений в градостроительный регламент, </w:t>
      </w:r>
      <w:r w:rsidRPr="00802EA0">
        <w:rPr>
          <w:rFonts w:ascii="Times New Roman" w:hAnsi="Times New Roman" w:cs="Times New Roman"/>
        </w:rPr>
        <w:lastRenderedPageBreak/>
        <w:t>установленный для конкретной территориальной зоны, общественные обсуждения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составляет один месяц.</w:t>
      </w:r>
    </w:p>
    <w:p w:rsidR="0034650C" w:rsidRPr="00802EA0" w:rsidRDefault="0034650C" w:rsidP="0034650C">
      <w:pPr>
        <w:spacing w:after="0" w:line="240" w:lineRule="auto"/>
        <w:jc w:val="both"/>
        <w:rPr>
          <w:rFonts w:ascii="Times New Roman" w:hAnsi="Times New Roman" w:cs="Times New Roman"/>
        </w:rPr>
      </w:pPr>
      <w:r w:rsidRPr="00802EA0">
        <w:rPr>
          <w:rFonts w:ascii="Times New Roman" w:hAnsi="Times New Roman" w:cs="Times New Roman"/>
        </w:rPr>
        <w:t xml:space="preserve">          28.  Срок проведения общественных обсуждений по проекту планировки территории поселения и (или) проекту межевания территории поселения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настоящим и составляет один месяц. </w:t>
      </w:r>
    </w:p>
    <w:p w:rsidR="0034650C" w:rsidRPr="00802EA0" w:rsidRDefault="0034650C" w:rsidP="0034650C">
      <w:pPr>
        <w:spacing w:after="0" w:line="240" w:lineRule="auto"/>
        <w:jc w:val="both"/>
        <w:outlineLvl w:val="0"/>
        <w:rPr>
          <w:rFonts w:ascii="Times New Roman" w:hAnsi="Times New Roman" w:cs="Times New Roman"/>
        </w:rPr>
      </w:pPr>
      <w:r w:rsidRPr="00802EA0">
        <w:rPr>
          <w:rFonts w:ascii="Times New Roman" w:hAnsi="Times New Roman" w:cs="Times New Roman"/>
        </w:rPr>
        <w:t xml:space="preserve">          29. Срок проведения общественных обсуждений по предоставлению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один месяц. </w:t>
      </w:r>
    </w:p>
    <w:p w:rsidR="0034650C" w:rsidRPr="00802EA0" w:rsidRDefault="0034650C" w:rsidP="0034650C">
      <w:pPr>
        <w:spacing w:after="0" w:line="240" w:lineRule="auto"/>
        <w:jc w:val="both"/>
        <w:outlineLvl w:val="0"/>
        <w:rPr>
          <w:rFonts w:ascii="Times New Roman" w:hAnsi="Times New Roman" w:cs="Times New Roman"/>
        </w:rPr>
      </w:pPr>
      <w:r w:rsidRPr="00802EA0">
        <w:rPr>
          <w:rFonts w:ascii="Times New Roman" w:hAnsi="Times New Roman" w:cs="Times New Roman"/>
        </w:rPr>
        <w:t xml:space="preserve">         30. По иным вопросам градостроительной деятельности, если законодательством не установлен иной срок - двадцать дней.</w:t>
      </w:r>
    </w:p>
    <w:p w:rsidR="000513A4" w:rsidRPr="00802EA0" w:rsidRDefault="000513A4" w:rsidP="000513A4">
      <w:pPr>
        <w:widowControl w:val="0"/>
        <w:autoSpaceDE w:val="0"/>
        <w:autoSpaceDN w:val="0"/>
        <w:adjustRightInd w:val="0"/>
        <w:spacing w:after="0" w:line="240" w:lineRule="auto"/>
        <w:jc w:val="right"/>
        <w:rPr>
          <w:rFonts w:ascii="Times New Roman" w:hAnsi="Times New Roman" w:cs="Times New Roman"/>
          <w:sz w:val="20"/>
          <w:szCs w:val="20"/>
        </w:rPr>
      </w:pPr>
      <w:r w:rsidRPr="00802EA0">
        <w:rPr>
          <w:rFonts w:ascii="Times New Roman" w:hAnsi="Times New Roman" w:cs="Times New Roman"/>
          <w:sz w:val="20"/>
          <w:szCs w:val="20"/>
        </w:rPr>
        <w:t>Приложение 1</w:t>
      </w:r>
    </w:p>
    <w:p w:rsidR="000513A4" w:rsidRPr="00802EA0" w:rsidRDefault="000513A4" w:rsidP="000513A4">
      <w:pPr>
        <w:pStyle w:val="ConsPlusNormal"/>
        <w:jc w:val="right"/>
        <w:rPr>
          <w:rFonts w:ascii="Times New Roman" w:hAnsi="Times New Roman"/>
        </w:rPr>
      </w:pPr>
      <w:r w:rsidRPr="00802EA0">
        <w:rPr>
          <w:rFonts w:ascii="Times New Roman" w:hAnsi="Times New Roman"/>
        </w:rPr>
        <w:t xml:space="preserve">                                                              к Порядку организации и проведения общественных </w:t>
      </w:r>
    </w:p>
    <w:p w:rsidR="000513A4" w:rsidRPr="00802EA0" w:rsidRDefault="000513A4" w:rsidP="000513A4">
      <w:pPr>
        <w:pStyle w:val="ConsPlusNormal"/>
        <w:jc w:val="right"/>
        <w:rPr>
          <w:rFonts w:ascii="Times New Roman" w:hAnsi="Times New Roman"/>
        </w:rPr>
      </w:pPr>
      <w:r w:rsidRPr="00802EA0">
        <w:rPr>
          <w:rFonts w:ascii="Times New Roman" w:hAnsi="Times New Roman"/>
        </w:rPr>
        <w:t xml:space="preserve">обсуждений на </w:t>
      </w:r>
      <w:proofErr w:type="gramStart"/>
      <w:r w:rsidRPr="00802EA0">
        <w:rPr>
          <w:rFonts w:ascii="Times New Roman" w:hAnsi="Times New Roman"/>
        </w:rPr>
        <w:t>территории  городского</w:t>
      </w:r>
      <w:proofErr w:type="gramEnd"/>
      <w:r w:rsidRPr="00802EA0">
        <w:rPr>
          <w:rFonts w:ascii="Times New Roman" w:hAnsi="Times New Roman"/>
        </w:rPr>
        <w:t xml:space="preserve"> поселения Безенчук муниципального района </w:t>
      </w:r>
      <w:proofErr w:type="spellStart"/>
      <w:r w:rsidRPr="00802EA0">
        <w:rPr>
          <w:rFonts w:ascii="Times New Roman" w:hAnsi="Times New Roman"/>
        </w:rPr>
        <w:t>Безенчукский</w:t>
      </w:r>
      <w:proofErr w:type="spellEnd"/>
      <w:r w:rsidRPr="00802EA0">
        <w:rPr>
          <w:rFonts w:ascii="Times New Roman" w:hAnsi="Times New Roman"/>
        </w:rPr>
        <w:t xml:space="preserve">  Самарской области</w:t>
      </w:r>
    </w:p>
    <w:p w:rsidR="000513A4" w:rsidRPr="00802EA0" w:rsidRDefault="000513A4" w:rsidP="000513A4">
      <w:pPr>
        <w:spacing w:after="0" w:line="240" w:lineRule="auto"/>
        <w:jc w:val="center"/>
        <w:rPr>
          <w:rFonts w:ascii="Times New Roman" w:hAnsi="Times New Roman" w:cs="Times New Roman"/>
        </w:rPr>
      </w:pPr>
      <w:r w:rsidRPr="00802EA0">
        <w:rPr>
          <w:rFonts w:ascii="Times New Roman" w:hAnsi="Times New Roman" w:cs="Times New Roman"/>
        </w:rPr>
        <w:t>ФОРМА</w:t>
      </w:r>
      <w:r w:rsidR="003925B2" w:rsidRPr="00802EA0">
        <w:rPr>
          <w:rFonts w:ascii="Times New Roman" w:hAnsi="Times New Roman" w:cs="Times New Roman"/>
        </w:rPr>
        <w:t xml:space="preserve"> </w:t>
      </w:r>
      <w:r w:rsidRPr="00802EA0">
        <w:rPr>
          <w:rFonts w:ascii="Times New Roman" w:hAnsi="Times New Roman" w:cs="Times New Roman"/>
        </w:rPr>
        <w:t>КНИГИ (ЖУРНАЛА) УЧЕТА ПРЕДЛОЖЕНИЙ И ЗАМЕЧАНИЙ ПРИ ПРОВЕДЕНИИ ОБЩЕСТВЕННЫХ ОБСУЖДЕНИЙ</w:t>
      </w:r>
    </w:p>
    <w:p w:rsidR="000513A4" w:rsidRPr="00802EA0" w:rsidRDefault="000513A4" w:rsidP="000513A4">
      <w:pPr>
        <w:spacing w:after="0" w:line="240" w:lineRule="auto"/>
        <w:rPr>
          <w:rFonts w:ascii="Times New Roman" w:hAnsi="Times New Roman" w:cs="Times New Roman"/>
        </w:rPr>
      </w:pPr>
      <w:r w:rsidRPr="00802EA0">
        <w:rPr>
          <w:rFonts w:ascii="Times New Roman" w:hAnsi="Times New Roman" w:cs="Times New Roman"/>
        </w:rPr>
        <w:t xml:space="preserve">1) «__» _________ 200_г. (число, месяц, год проведения общественных обсуждений) </w:t>
      </w:r>
    </w:p>
    <w:p w:rsidR="000513A4" w:rsidRPr="00802EA0" w:rsidRDefault="000513A4" w:rsidP="000513A4">
      <w:pPr>
        <w:spacing w:after="0" w:line="240" w:lineRule="auto"/>
        <w:rPr>
          <w:rFonts w:ascii="Times New Roman" w:hAnsi="Times New Roman" w:cs="Times New Roman"/>
        </w:rPr>
      </w:pPr>
      <w:r w:rsidRPr="00802EA0">
        <w:rPr>
          <w:rFonts w:ascii="Times New Roman" w:hAnsi="Times New Roman" w:cs="Times New Roman"/>
        </w:rPr>
        <w:t>2) Место проведения общественных обсуждений: __________________________________________________________</w:t>
      </w:r>
    </w:p>
    <w:p w:rsidR="000513A4" w:rsidRPr="00802EA0" w:rsidRDefault="000513A4" w:rsidP="000513A4">
      <w:pPr>
        <w:spacing w:after="0" w:line="240" w:lineRule="auto"/>
        <w:rPr>
          <w:rFonts w:ascii="Times New Roman" w:hAnsi="Times New Roman" w:cs="Times New Roman"/>
        </w:rPr>
      </w:pPr>
      <w:r w:rsidRPr="00802EA0">
        <w:rPr>
          <w:rFonts w:ascii="Times New Roman" w:hAnsi="Times New Roman" w:cs="Times New Roman"/>
        </w:rPr>
        <w:t xml:space="preserve"> 3) Вопросы, выносимые на общественных </w:t>
      </w:r>
      <w:proofErr w:type="gramStart"/>
      <w:r w:rsidRPr="00802EA0">
        <w:rPr>
          <w:rFonts w:ascii="Times New Roman" w:hAnsi="Times New Roman" w:cs="Times New Roman"/>
        </w:rPr>
        <w:t>обсуждений:_</w:t>
      </w:r>
      <w:proofErr w:type="gramEnd"/>
      <w:r w:rsidRPr="00802EA0">
        <w:rPr>
          <w:rFonts w:ascii="Times New Roman" w:hAnsi="Times New Roman" w:cs="Times New Roman"/>
        </w:rPr>
        <w:t>_____________________________________________________</w:t>
      </w:r>
    </w:p>
    <w:p w:rsidR="000513A4" w:rsidRPr="00802EA0" w:rsidRDefault="000513A4" w:rsidP="000513A4">
      <w:pPr>
        <w:spacing w:after="0" w:line="240" w:lineRule="auto"/>
        <w:rPr>
          <w:rFonts w:ascii="Times New Roman" w:hAnsi="Times New Roman" w:cs="Times New Roman"/>
        </w:rPr>
      </w:pPr>
      <w:r w:rsidRPr="00802EA0">
        <w:rPr>
          <w:rFonts w:ascii="Times New Roman" w:hAnsi="Times New Roman" w:cs="Times New Roman"/>
        </w:rPr>
        <w:t xml:space="preserve"> 4) В книгу учета предложений и замечаний включены следующие письменные предложения и замечания от участников общественных обсуждений: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4209"/>
        <w:gridCol w:w="4897"/>
      </w:tblGrid>
      <w:tr w:rsidR="00AA268B" w:rsidRPr="00802EA0" w:rsidTr="005A438F">
        <w:tc>
          <w:tcPr>
            <w:tcW w:w="1809" w:type="dxa"/>
          </w:tcPr>
          <w:p w:rsidR="000513A4" w:rsidRPr="00802EA0" w:rsidRDefault="000513A4" w:rsidP="000513A4">
            <w:pPr>
              <w:spacing w:after="0" w:line="240" w:lineRule="auto"/>
              <w:jc w:val="center"/>
              <w:rPr>
                <w:rFonts w:ascii="Times New Roman" w:hAnsi="Times New Roman" w:cs="Times New Roman"/>
                <w:sz w:val="16"/>
                <w:szCs w:val="16"/>
              </w:rPr>
            </w:pPr>
            <w:r w:rsidRPr="00802EA0">
              <w:rPr>
                <w:rFonts w:ascii="Times New Roman" w:hAnsi="Times New Roman" w:cs="Times New Roman"/>
                <w:sz w:val="16"/>
                <w:szCs w:val="16"/>
              </w:rPr>
              <w:t>Дата и время</w:t>
            </w:r>
          </w:p>
          <w:p w:rsidR="000513A4" w:rsidRPr="00802EA0" w:rsidRDefault="000513A4" w:rsidP="000513A4">
            <w:pPr>
              <w:spacing w:after="0" w:line="240" w:lineRule="auto"/>
              <w:jc w:val="center"/>
              <w:rPr>
                <w:rFonts w:ascii="Times New Roman" w:hAnsi="Times New Roman" w:cs="Times New Roman"/>
                <w:sz w:val="16"/>
                <w:szCs w:val="16"/>
              </w:rPr>
            </w:pPr>
            <w:r w:rsidRPr="00802EA0">
              <w:rPr>
                <w:rFonts w:ascii="Times New Roman" w:hAnsi="Times New Roman" w:cs="Times New Roman"/>
                <w:sz w:val="16"/>
                <w:szCs w:val="16"/>
              </w:rPr>
              <w:t>внесения данных,</w:t>
            </w:r>
          </w:p>
          <w:p w:rsidR="000513A4" w:rsidRPr="00802EA0" w:rsidRDefault="000513A4" w:rsidP="000513A4">
            <w:pPr>
              <w:spacing w:after="0" w:line="240" w:lineRule="auto"/>
              <w:jc w:val="center"/>
              <w:rPr>
                <w:rFonts w:ascii="Times New Roman" w:hAnsi="Times New Roman" w:cs="Times New Roman"/>
                <w:sz w:val="16"/>
                <w:szCs w:val="16"/>
              </w:rPr>
            </w:pPr>
            <w:r w:rsidRPr="00802EA0">
              <w:rPr>
                <w:rFonts w:ascii="Times New Roman" w:hAnsi="Times New Roman" w:cs="Times New Roman"/>
                <w:sz w:val="16"/>
                <w:szCs w:val="16"/>
              </w:rPr>
              <w:t>порядковый номер</w:t>
            </w:r>
          </w:p>
        </w:tc>
        <w:tc>
          <w:tcPr>
            <w:tcW w:w="4209" w:type="dxa"/>
          </w:tcPr>
          <w:p w:rsidR="000513A4" w:rsidRPr="00802EA0" w:rsidRDefault="000513A4" w:rsidP="000513A4">
            <w:pPr>
              <w:spacing w:after="0" w:line="240" w:lineRule="auto"/>
              <w:jc w:val="center"/>
              <w:rPr>
                <w:rFonts w:ascii="Times New Roman" w:hAnsi="Times New Roman" w:cs="Times New Roman"/>
                <w:sz w:val="16"/>
                <w:szCs w:val="16"/>
              </w:rPr>
            </w:pPr>
            <w:r w:rsidRPr="00802EA0">
              <w:rPr>
                <w:rFonts w:ascii="Times New Roman" w:hAnsi="Times New Roman" w:cs="Times New Roman"/>
                <w:sz w:val="16"/>
                <w:szCs w:val="16"/>
              </w:rPr>
              <w:t>Информация о мнении, выраженном жителем городского поселения, участником общественных обсуждений или иным заинтересованным лицом, а также о внесенных указанными лицами предложениях</w:t>
            </w:r>
          </w:p>
        </w:tc>
        <w:tc>
          <w:tcPr>
            <w:tcW w:w="4897" w:type="dxa"/>
          </w:tcPr>
          <w:p w:rsidR="000513A4" w:rsidRPr="00802EA0" w:rsidRDefault="000513A4" w:rsidP="000513A4">
            <w:pPr>
              <w:spacing w:after="0" w:line="240" w:lineRule="auto"/>
              <w:jc w:val="center"/>
              <w:rPr>
                <w:rFonts w:ascii="Times New Roman" w:hAnsi="Times New Roman" w:cs="Times New Roman"/>
                <w:sz w:val="16"/>
                <w:szCs w:val="16"/>
              </w:rPr>
            </w:pPr>
            <w:r w:rsidRPr="00802EA0">
              <w:rPr>
                <w:rFonts w:ascii="Times New Roman" w:hAnsi="Times New Roman" w:cs="Times New Roman"/>
                <w:sz w:val="16"/>
                <w:szCs w:val="16"/>
              </w:rPr>
              <w:t>Сведения о лице, выразившем свое мнение по вопросам, вынесенным на общественные обсуждения (фамилия, имя, отчество (при наличии), адрес места жительства (регистрации) - для физических лиц; наименование, основной государственный регистрационный номер, место нахождения и адрес, фамилия, имя, отчество (при наличии) представителя - для юридических лиц) (обязательны для заполнения)</w:t>
            </w:r>
          </w:p>
        </w:tc>
      </w:tr>
      <w:tr w:rsidR="00AA268B" w:rsidRPr="00802EA0" w:rsidTr="005A438F">
        <w:tc>
          <w:tcPr>
            <w:tcW w:w="1809" w:type="dxa"/>
          </w:tcPr>
          <w:p w:rsidR="000513A4" w:rsidRPr="00802EA0" w:rsidRDefault="000513A4" w:rsidP="000513A4">
            <w:pPr>
              <w:spacing w:after="0" w:line="240" w:lineRule="auto"/>
              <w:jc w:val="center"/>
              <w:rPr>
                <w:rFonts w:ascii="Times New Roman" w:hAnsi="Times New Roman" w:cs="Times New Roman"/>
                <w:sz w:val="16"/>
                <w:szCs w:val="16"/>
              </w:rPr>
            </w:pPr>
            <w:r w:rsidRPr="00802EA0">
              <w:rPr>
                <w:rFonts w:ascii="Times New Roman" w:hAnsi="Times New Roman" w:cs="Times New Roman"/>
                <w:sz w:val="16"/>
                <w:szCs w:val="16"/>
              </w:rPr>
              <w:t>1</w:t>
            </w:r>
          </w:p>
        </w:tc>
        <w:tc>
          <w:tcPr>
            <w:tcW w:w="4209" w:type="dxa"/>
          </w:tcPr>
          <w:p w:rsidR="000513A4" w:rsidRPr="00802EA0" w:rsidRDefault="000513A4" w:rsidP="000513A4">
            <w:pPr>
              <w:spacing w:after="0" w:line="240" w:lineRule="auto"/>
              <w:jc w:val="center"/>
              <w:rPr>
                <w:rFonts w:ascii="Times New Roman" w:hAnsi="Times New Roman" w:cs="Times New Roman"/>
                <w:sz w:val="16"/>
                <w:szCs w:val="16"/>
              </w:rPr>
            </w:pPr>
            <w:r w:rsidRPr="00802EA0">
              <w:rPr>
                <w:rFonts w:ascii="Times New Roman" w:hAnsi="Times New Roman" w:cs="Times New Roman"/>
                <w:sz w:val="16"/>
                <w:szCs w:val="16"/>
              </w:rPr>
              <w:t>2</w:t>
            </w:r>
          </w:p>
        </w:tc>
        <w:tc>
          <w:tcPr>
            <w:tcW w:w="4897" w:type="dxa"/>
          </w:tcPr>
          <w:p w:rsidR="000513A4" w:rsidRPr="00802EA0" w:rsidRDefault="000513A4" w:rsidP="000513A4">
            <w:pPr>
              <w:spacing w:after="0" w:line="240" w:lineRule="auto"/>
              <w:jc w:val="center"/>
              <w:rPr>
                <w:rFonts w:ascii="Times New Roman" w:hAnsi="Times New Roman" w:cs="Times New Roman"/>
                <w:sz w:val="16"/>
                <w:szCs w:val="16"/>
              </w:rPr>
            </w:pPr>
            <w:r w:rsidRPr="00802EA0">
              <w:rPr>
                <w:rFonts w:ascii="Times New Roman" w:hAnsi="Times New Roman" w:cs="Times New Roman"/>
                <w:sz w:val="16"/>
                <w:szCs w:val="16"/>
              </w:rPr>
              <w:t>3</w:t>
            </w:r>
          </w:p>
        </w:tc>
      </w:tr>
      <w:tr w:rsidR="00AA268B" w:rsidRPr="00802EA0" w:rsidTr="005A438F">
        <w:tc>
          <w:tcPr>
            <w:tcW w:w="1809" w:type="dxa"/>
          </w:tcPr>
          <w:p w:rsidR="000513A4" w:rsidRPr="00802EA0" w:rsidRDefault="000513A4" w:rsidP="000513A4">
            <w:pPr>
              <w:spacing w:after="0" w:line="240" w:lineRule="auto"/>
              <w:rPr>
                <w:rFonts w:ascii="Times New Roman" w:hAnsi="Times New Roman" w:cs="Times New Roman"/>
                <w:sz w:val="16"/>
                <w:szCs w:val="16"/>
              </w:rPr>
            </w:pPr>
          </w:p>
        </w:tc>
        <w:tc>
          <w:tcPr>
            <w:tcW w:w="4209" w:type="dxa"/>
          </w:tcPr>
          <w:p w:rsidR="000513A4" w:rsidRPr="00802EA0" w:rsidRDefault="000513A4" w:rsidP="000513A4">
            <w:pPr>
              <w:spacing w:after="0" w:line="240" w:lineRule="auto"/>
              <w:rPr>
                <w:rFonts w:ascii="Times New Roman" w:hAnsi="Times New Roman" w:cs="Times New Roman"/>
                <w:sz w:val="16"/>
                <w:szCs w:val="16"/>
              </w:rPr>
            </w:pPr>
          </w:p>
        </w:tc>
        <w:tc>
          <w:tcPr>
            <w:tcW w:w="4897" w:type="dxa"/>
          </w:tcPr>
          <w:p w:rsidR="000513A4" w:rsidRPr="00802EA0" w:rsidRDefault="000513A4" w:rsidP="000513A4">
            <w:pPr>
              <w:spacing w:after="0" w:line="240" w:lineRule="auto"/>
              <w:rPr>
                <w:rFonts w:ascii="Times New Roman" w:hAnsi="Times New Roman" w:cs="Times New Roman"/>
                <w:sz w:val="16"/>
                <w:szCs w:val="16"/>
              </w:rPr>
            </w:pPr>
          </w:p>
        </w:tc>
      </w:tr>
    </w:tbl>
    <w:p w:rsidR="000513A4" w:rsidRPr="00802EA0" w:rsidRDefault="000513A4" w:rsidP="000513A4">
      <w:pPr>
        <w:spacing w:after="0" w:line="240" w:lineRule="auto"/>
        <w:rPr>
          <w:rFonts w:ascii="Times New Roman" w:hAnsi="Times New Roman" w:cs="Times New Roman"/>
        </w:rPr>
      </w:pPr>
      <w:r w:rsidRPr="00802EA0">
        <w:rPr>
          <w:rFonts w:ascii="Times New Roman" w:hAnsi="Times New Roman" w:cs="Times New Roman"/>
        </w:rPr>
        <w:t xml:space="preserve">Подпись лица, ответственного за ведение протокола _________________________________________ </w:t>
      </w:r>
    </w:p>
    <w:p w:rsidR="000513A4" w:rsidRPr="00802EA0" w:rsidRDefault="000513A4" w:rsidP="000513A4">
      <w:pPr>
        <w:spacing w:after="0" w:line="240" w:lineRule="auto"/>
        <w:rPr>
          <w:rFonts w:ascii="Times New Roman" w:hAnsi="Times New Roman" w:cs="Times New Roman"/>
        </w:rPr>
      </w:pPr>
      <w:r w:rsidRPr="00802EA0">
        <w:rPr>
          <w:rFonts w:ascii="Times New Roman" w:hAnsi="Times New Roman" w:cs="Times New Roman"/>
        </w:rPr>
        <w:t>Подпись руководителя органа, уполномоченного на ведение общественных обсуждений ______________________</w:t>
      </w:r>
    </w:p>
    <w:p w:rsidR="0067420A" w:rsidRPr="00802EA0" w:rsidRDefault="0067420A" w:rsidP="0067420A">
      <w:pPr>
        <w:spacing w:after="0" w:line="240" w:lineRule="auto"/>
        <w:jc w:val="right"/>
        <w:rPr>
          <w:rFonts w:ascii="Times New Roman" w:eastAsia="Times New Roman" w:hAnsi="Times New Roman" w:cs="Times New Roman"/>
          <w:sz w:val="20"/>
          <w:szCs w:val="20"/>
          <w:lang w:eastAsia="ru-RU"/>
        </w:rPr>
      </w:pPr>
      <w:r w:rsidRPr="00802EA0">
        <w:rPr>
          <w:rFonts w:ascii="Times New Roman" w:eastAsia="Times New Roman" w:hAnsi="Times New Roman" w:cs="Times New Roman"/>
          <w:sz w:val="20"/>
          <w:szCs w:val="20"/>
          <w:lang w:eastAsia="ru-RU"/>
        </w:rPr>
        <w:t>Приложение №2</w:t>
      </w:r>
    </w:p>
    <w:p w:rsidR="0067420A" w:rsidRPr="00802EA0" w:rsidRDefault="0067420A" w:rsidP="0067420A">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802EA0">
        <w:rPr>
          <w:rFonts w:ascii="Times New Roman" w:eastAsia="Times New Roman" w:hAnsi="Times New Roman" w:cs="Times New Roman"/>
          <w:sz w:val="20"/>
          <w:szCs w:val="20"/>
          <w:lang w:eastAsia="ru-RU"/>
        </w:rPr>
        <w:t xml:space="preserve">                                                              к Порядку организации и проведения общественных </w:t>
      </w:r>
    </w:p>
    <w:p w:rsidR="0067420A" w:rsidRPr="00802EA0" w:rsidRDefault="0067420A" w:rsidP="0067420A">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802EA0">
        <w:rPr>
          <w:rFonts w:ascii="Times New Roman" w:eastAsia="Times New Roman" w:hAnsi="Times New Roman" w:cs="Times New Roman"/>
          <w:sz w:val="20"/>
          <w:szCs w:val="20"/>
          <w:lang w:eastAsia="ru-RU"/>
        </w:rPr>
        <w:t xml:space="preserve">обсуждений на </w:t>
      </w:r>
      <w:proofErr w:type="gramStart"/>
      <w:r w:rsidRPr="00802EA0">
        <w:rPr>
          <w:rFonts w:ascii="Times New Roman" w:eastAsia="Times New Roman" w:hAnsi="Times New Roman" w:cs="Times New Roman"/>
          <w:sz w:val="20"/>
          <w:szCs w:val="20"/>
          <w:lang w:eastAsia="ru-RU"/>
        </w:rPr>
        <w:t>территории  городского</w:t>
      </w:r>
      <w:proofErr w:type="gramEnd"/>
      <w:r w:rsidRPr="00802EA0">
        <w:rPr>
          <w:rFonts w:ascii="Times New Roman" w:eastAsia="Times New Roman" w:hAnsi="Times New Roman" w:cs="Times New Roman"/>
          <w:sz w:val="20"/>
          <w:szCs w:val="20"/>
          <w:lang w:eastAsia="ru-RU"/>
        </w:rPr>
        <w:t xml:space="preserve"> поселения </w:t>
      </w:r>
      <w:proofErr w:type="spellStart"/>
      <w:r w:rsidRPr="00802EA0">
        <w:rPr>
          <w:rFonts w:ascii="Times New Roman" w:eastAsia="Times New Roman" w:hAnsi="Times New Roman" w:cs="Times New Roman"/>
          <w:sz w:val="20"/>
          <w:szCs w:val="20"/>
          <w:lang w:eastAsia="ru-RU"/>
        </w:rPr>
        <w:t>Безенчук_муниципального</w:t>
      </w:r>
      <w:proofErr w:type="spellEnd"/>
      <w:r w:rsidRPr="00802EA0">
        <w:rPr>
          <w:rFonts w:ascii="Times New Roman" w:eastAsia="Times New Roman" w:hAnsi="Times New Roman" w:cs="Times New Roman"/>
          <w:sz w:val="20"/>
          <w:szCs w:val="20"/>
          <w:lang w:eastAsia="ru-RU"/>
        </w:rPr>
        <w:t xml:space="preserve"> района </w:t>
      </w:r>
      <w:proofErr w:type="spellStart"/>
      <w:r w:rsidRPr="00802EA0">
        <w:rPr>
          <w:rFonts w:ascii="Times New Roman" w:eastAsia="Times New Roman" w:hAnsi="Times New Roman" w:cs="Times New Roman"/>
          <w:sz w:val="20"/>
          <w:szCs w:val="20"/>
          <w:lang w:eastAsia="ru-RU"/>
        </w:rPr>
        <w:t>Безенчукский</w:t>
      </w:r>
      <w:proofErr w:type="spellEnd"/>
      <w:r w:rsidRPr="00802EA0">
        <w:rPr>
          <w:rFonts w:ascii="Times New Roman" w:eastAsia="Times New Roman" w:hAnsi="Times New Roman" w:cs="Times New Roman"/>
          <w:sz w:val="20"/>
          <w:szCs w:val="20"/>
          <w:lang w:eastAsia="ru-RU"/>
        </w:rPr>
        <w:t xml:space="preserve">  Самарской области</w:t>
      </w:r>
    </w:p>
    <w:p w:rsidR="0067420A" w:rsidRPr="00802EA0" w:rsidRDefault="0067420A" w:rsidP="00EC2C3D">
      <w:pPr>
        <w:spacing w:after="0" w:line="240" w:lineRule="auto"/>
        <w:ind w:firstLine="426"/>
        <w:jc w:val="center"/>
        <w:rPr>
          <w:rFonts w:ascii="Times New Roman" w:eastAsia="Times New Roman" w:hAnsi="Times New Roman" w:cs="Times New Roman"/>
          <w:lang w:eastAsia="ru-RU"/>
        </w:rPr>
      </w:pPr>
      <w:r w:rsidRPr="00802EA0">
        <w:rPr>
          <w:rFonts w:ascii="Times New Roman" w:eastAsia="Times New Roman" w:hAnsi="Times New Roman" w:cs="Times New Roman"/>
          <w:lang w:eastAsia="ru-RU"/>
        </w:rPr>
        <w:t>ФОРМА ПРОТОКОЛА ОБЩЕСТВЕННЫХ ОБСУЖДЕНИЙ</w:t>
      </w:r>
    </w:p>
    <w:p w:rsidR="0067420A" w:rsidRPr="00802EA0" w:rsidRDefault="0067420A" w:rsidP="00EC2C3D">
      <w:pPr>
        <w:spacing w:after="0" w:line="240" w:lineRule="auto"/>
        <w:rPr>
          <w:rFonts w:ascii="Times New Roman" w:eastAsia="Times New Roman" w:hAnsi="Times New Roman" w:cs="Times New Roman"/>
          <w:lang w:eastAsia="ru-RU"/>
        </w:rPr>
      </w:pPr>
      <w:r w:rsidRPr="00802EA0">
        <w:rPr>
          <w:rFonts w:ascii="Times New Roman" w:eastAsia="Times New Roman" w:hAnsi="Times New Roman" w:cs="Times New Roman"/>
          <w:lang w:eastAsia="ru-RU"/>
        </w:rPr>
        <w:t xml:space="preserve">Дата оформления протокола общественных обсуждений ______________________________. </w:t>
      </w:r>
    </w:p>
    <w:p w:rsidR="0067420A" w:rsidRPr="00802EA0" w:rsidRDefault="0067420A" w:rsidP="00EC2C3D">
      <w:pPr>
        <w:spacing w:after="0" w:line="240" w:lineRule="auto"/>
        <w:rPr>
          <w:rFonts w:ascii="Times New Roman" w:eastAsia="Times New Roman" w:hAnsi="Times New Roman" w:cs="Times New Roman"/>
          <w:lang w:eastAsia="ru-RU"/>
        </w:rPr>
      </w:pPr>
      <w:r w:rsidRPr="00802EA0">
        <w:rPr>
          <w:rFonts w:ascii="Times New Roman" w:eastAsia="Times New Roman" w:hAnsi="Times New Roman" w:cs="Times New Roman"/>
          <w:lang w:eastAsia="ru-RU"/>
        </w:rPr>
        <w:t>Уполномоченный на проведение общественных обсуждений орган _____________________.</w:t>
      </w:r>
    </w:p>
    <w:p w:rsidR="0067420A" w:rsidRPr="00802EA0" w:rsidRDefault="0067420A" w:rsidP="00EC2C3D">
      <w:pPr>
        <w:spacing w:after="0" w:line="240" w:lineRule="auto"/>
        <w:rPr>
          <w:rFonts w:ascii="Times New Roman" w:eastAsia="Times New Roman" w:hAnsi="Times New Roman" w:cs="Times New Roman"/>
          <w:lang w:eastAsia="ru-RU"/>
        </w:rPr>
      </w:pPr>
      <w:r w:rsidRPr="00802EA0">
        <w:rPr>
          <w:rFonts w:ascii="Times New Roman" w:eastAsia="Times New Roman" w:hAnsi="Times New Roman" w:cs="Times New Roman"/>
          <w:lang w:eastAsia="ru-RU"/>
        </w:rPr>
        <w:t xml:space="preserve"> Информация, содержащаяся в опубликованном оповещении о начале общественных обсуждений, дата и источник его опубликования _____________________________________. </w:t>
      </w:r>
    </w:p>
    <w:p w:rsidR="0067420A" w:rsidRPr="00802EA0" w:rsidRDefault="0067420A" w:rsidP="00EC2C3D">
      <w:pPr>
        <w:spacing w:after="0" w:line="240" w:lineRule="auto"/>
        <w:rPr>
          <w:rFonts w:ascii="Times New Roman" w:eastAsia="Times New Roman" w:hAnsi="Times New Roman" w:cs="Times New Roman"/>
          <w:lang w:eastAsia="ru-RU"/>
        </w:rPr>
      </w:pPr>
      <w:r w:rsidRPr="00802EA0">
        <w:rPr>
          <w:rFonts w:ascii="Times New Roman" w:eastAsia="Times New Roman" w:hAnsi="Times New Roman" w:cs="Times New Roman"/>
          <w:lang w:eastAsia="ru-RU"/>
        </w:rPr>
        <w:t xml:space="preserve">Сроки, в течение которых принимались предложения и замечания участников общественных обсуждений ___________________________________________________. </w:t>
      </w:r>
    </w:p>
    <w:p w:rsidR="0067420A" w:rsidRPr="00802EA0" w:rsidRDefault="0067420A" w:rsidP="00EC2C3D">
      <w:pPr>
        <w:spacing w:after="0" w:line="240" w:lineRule="auto"/>
        <w:rPr>
          <w:rFonts w:ascii="Times New Roman" w:eastAsia="Times New Roman" w:hAnsi="Times New Roman" w:cs="Times New Roman"/>
          <w:lang w:eastAsia="ru-RU"/>
        </w:rPr>
      </w:pPr>
      <w:r w:rsidRPr="00802EA0">
        <w:rPr>
          <w:rFonts w:ascii="Times New Roman" w:eastAsia="Times New Roman" w:hAnsi="Times New Roman" w:cs="Times New Roman"/>
          <w:lang w:eastAsia="ru-RU"/>
        </w:rPr>
        <w:t xml:space="preserve">Дата, время и адрес проведения собрания участников общественных обсуждений _____. Сроки, время и адрес проведения экспозиций _______________________________________. Информация о территории, в пределах которой проводятся общественных обсуждений _______________________________________________________________________________. </w:t>
      </w:r>
    </w:p>
    <w:p w:rsidR="0067420A" w:rsidRPr="00802EA0" w:rsidRDefault="0067420A" w:rsidP="00EC2C3D">
      <w:pPr>
        <w:spacing w:after="0" w:line="240" w:lineRule="auto"/>
        <w:rPr>
          <w:rFonts w:ascii="Times New Roman" w:eastAsia="Times New Roman" w:hAnsi="Times New Roman" w:cs="Times New Roman"/>
          <w:lang w:eastAsia="ru-RU"/>
        </w:rPr>
      </w:pPr>
      <w:r w:rsidRPr="00802EA0">
        <w:rPr>
          <w:rFonts w:ascii="Times New Roman" w:eastAsia="Times New Roman" w:hAnsi="Times New Roman" w:cs="Times New Roman"/>
          <w:lang w:eastAsia="ru-RU"/>
        </w:rPr>
        <w:t xml:space="preserve">Предложения и замечания участников общественных обсуждений: </w:t>
      </w:r>
    </w:p>
    <w:p w:rsidR="0067420A" w:rsidRPr="00802EA0" w:rsidRDefault="0067420A" w:rsidP="00EC2C3D">
      <w:pPr>
        <w:spacing w:after="0" w:line="240" w:lineRule="auto"/>
        <w:rPr>
          <w:rFonts w:ascii="Times New Roman" w:eastAsia="Times New Roman" w:hAnsi="Times New Roman" w:cs="Times New Roman"/>
          <w:lang w:eastAsia="ru-RU"/>
        </w:rPr>
      </w:pPr>
      <w:r w:rsidRPr="00802EA0">
        <w:rPr>
          <w:rFonts w:ascii="Times New Roman" w:eastAsia="Times New Roman" w:hAnsi="Times New Roman" w:cs="Times New Roman"/>
          <w:lang w:eastAsia="ru-RU"/>
        </w:rPr>
        <w:t xml:space="preserve">- от участников общественных обсуждений постоянно проживающих на территории, в пределах которой проводятся общественных обсуждений: _______________________________________________________________________________ </w:t>
      </w:r>
    </w:p>
    <w:p w:rsidR="0067420A" w:rsidRPr="00802EA0" w:rsidRDefault="0067420A" w:rsidP="00EC2C3D">
      <w:pPr>
        <w:spacing w:after="0" w:line="240" w:lineRule="auto"/>
        <w:rPr>
          <w:rFonts w:ascii="Times New Roman" w:eastAsia="Times New Roman" w:hAnsi="Times New Roman" w:cs="Times New Roman"/>
          <w:lang w:eastAsia="ru-RU"/>
        </w:rPr>
      </w:pPr>
      <w:r w:rsidRPr="00802EA0">
        <w:rPr>
          <w:rFonts w:ascii="Times New Roman" w:eastAsia="Times New Roman" w:hAnsi="Times New Roman" w:cs="Times New Roman"/>
          <w:lang w:eastAsia="ru-RU"/>
        </w:rPr>
        <w:t xml:space="preserve">                                                              (Ф.И.О., замечание, предложение) _______________________________________________________________________________ </w:t>
      </w:r>
    </w:p>
    <w:p w:rsidR="0067420A" w:rsidRPr="00802EA0" w:rsidRDefault="0067420A" w:rsidP="00EC2C3D">
      <w:pPr>
        <w:spacing w:after="0" w:line="240" w:lineRule="auto"/>
        <w:rPr>
          <w:rFonts w:ascii="Times New Roman" w:eastAsia="Times New Roman" w:hAnsi="Times New Roman" w:cs="Times New Roman"/>
          <w:lang w:eastAsia="ru-RU"/>
        </w:rPr>
      </w:pPr>
      <w:r w:rsidRPr="00802EA0">
        <w:rPr>
          <w:rFonts w:ascii="Times New Roman" w:eastAsia="Times New Roman" w:hAnsi="Times New Roman" w:cs="Times New Roman"/>
          <w:lang w:eastAsia="ru-RU"/>
        </w:rPr>
        <w:t>- предложения и замечания иных участников общественных обсуждений: _______________________________________________________________________________</w:t>
      </w:r>
    </w:p>
    <w:p w:rsidR="0067420A" w:rsidRPr="00802EA0" w:rsidRDefault="0067420A" w:rsidP="00EC2C3D">
      <w:pPr>
        <w:spacing w:after="0" w:line="240" w:lineRule="auto"/>
        <w:rPr>
          <w:rFonts w:ascii="Times New Roman" w:eastAsia="Times New Roman" w:hAnsi="Times New Roman" w:cs="Times New Roman"/>
          <w:lang w:eastAsia="ru-RU"/>
        </w:rPr>
      </w:pPr>
      <w:r w:rsidRPr="00802EA0">
        <w:rPr>
          <w:rFonts w:ascii="Times New Roman" w:eastAsia="Times New Roman" w:hAnsi="Times New Roman" w:cs="Times New Roman"/>
          <w:lang w:eastAsia="ru-RU"/>
        </w:rPr>
        <w:t xml:space="preserve">                                                  (Ф.И.О., замечание, предложение) ______________________________________________________________________________ </w:t>
      </w:r>
    </w:p>
    <w:p w:rsidR="0067420A" w:rsidRPr="00802EA0" w:rsidRDefault="0067420A" w:rsidP="00EC2C3D">
      <w:pPr>
        <w:spacing w:after="0" w:line="240" w:lineRule="auto"/>
        <w:rPr>
          <w:rFonts w:ascii="Times New Roman" w:eastAsia="Times New Roman" w:hAnsi="Times New Roman" w:cs="Times New Roman"/>
          <w:lang w:eastAsia="ru-RU"/>
        </w:rPr>
      </w:pPr>
      <w:r w:rsidRPr="00802EA0">
        <w:rPr>
          <w:rFonts w:ascii="Times New Roman" w:eastAsia="Times New Roman" w:hAnsi="Times New Roman" w:cs="Times New Roman"/>
          <w:lang w:eastAsia="ru-RU"/>
        </w:rPr>
        <w:t xml:space="preserve">_____________________________________________________________________________ </w:t>
      </w:r>
    </w:p>
    <w:p w:rsidR="0067420A" w:rsidRPr="00802EA0" w:rsidRDefault="0067420A" w:rsidP="00EC2C3D">
      <w:pPr>
        <w:spacing w:after="0" w:line="240" w:lineRule="auto"/>
        <w:rPr>
          <w:rFonts w:ascii="Times New Roman" w:eastAsia="Times New Roman" w:hAnsi="Times New Roman" w:cs="Times New Roman"/>
          <w:lang w:eastAsia="ru-RU"/>
        </w:rPr>
      </w:pPr>
      <w:r w:rsidRPr="00802EA0">
        <w:rPr>
          <w:rFonts w:ascii="Times New Roman" w:eastAsia="Times New Roman" w:hAnsi="Times New Roman" w:cs="Times New Roman"/>
          <w:lang w:eastAsia="ru-RU"/>
        </w:rPr>
        <w:t>(Должность, фамилия, имя, отчество, подпись руководителя уполномоченного на проведение общественных обсуждений органа)</w:t>
      </w:r>
    </w:p>
    <w:p w:rsidR="00AB2DE7" w:rsidRPr="00802EA0" w:rsidRDefault="00AB2DE7" w:rsidP="00AB2DE7">
      <w:pPr>
        <w:spacing w:after="0" w:line="240" w:lineRule="auto"/>
        <w:jc w:val="right"/>
        <w:rPr>
          <w:rFonts w:ascii="Times New Roman" w:eastAsia="Times New Roman" w:hAnsi="Times New Roman" w:cs="Times New Roman"/>
          <w:sz w:val="20"/>
          <w:szCs w:val="20"/>
          <w:lang w:eastAsia="ru-RU"/>
        </w:rPr>
      </w:pPr>
      <w:r w:rsidRPr="00802EA0">
        <w:rPr>
          <w:rFonts w:ascii="Times New Roman" w:eastAsia="Times New Roman" w:hAnsi="Times New Roman" w:cs="Times New Roman"/>
          <w:sz w:val="20"/>
          <w:szCs w:val="20"/>
          <w:lang w:eastAsia="ru-RU"/>
        </w:rPr>
        <w:t>Приложение №3</w:t>
      </w:r>
    </w:p>
    <w:p w:rsidR="00AB2DE7" w:rsidRPr="00802EA0" w:rsidRDefault="00AB2DE7" w:rsidP="00AB2DE7">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802EA0">
        <w:rPr>
          <w:rFonts w:ascii="Times New Roman" w:eastAsia="Times New Roman" w:hAnsi="Times New Roman" w:cs="Times New Roman"/>
          <w:sz w:val="20"/>
          <w:szCs w:val="20"/>
          <w:lang w:eastAsia="ru-RU"/>
        </w:rPr>
        <w:t xml:space="preserve">                                                              к Порядку организации и проведения общественных </w:t>
      </w:r>
    </w:p>
    <w:p w:rsidR="00AB2DE7" w:rsidRPr="00802EA0" w:rsidRDefault="00AB2DE7" w:rsidP="00AB2DE7">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802EA0">
        <w:rPr>
          <w:rFonts w:ascii="Times New Roman" w:eastAsia="Times New Roman" w:hAnsi="Times New Roman" w:cs="Times New Roman"/>
          <w:sz w:val="20"/>
          <w:szCs w:val="20"/>
          <w:lang w:eastAsia="ru-RU"/>
        </w:rPr>
        <w:t xml:space="preserve">обсуждений на </w:t>
      </w:r>
      <w:proofErr w:type="gramStart"/>
      <w:r w:rsidRPr="00802EA0">
        <w:rPr>
          <w:rFonts w:ascii="Times New Roman" w:eastAsia="Times New Roman" w:hAnsi="Times New Roman" w:cs="Times New Roman"/>
          <w:sz w:val="20"/>
          <w:szCs w:val="20"/>
          <w:lang w:eastAsia="ru-RU"/>
        </w:rPr>
        <w:t>территории  городского</w:t>
      </w:r>
      <w:proofErr w:type="gramEnd"/>
      <w:r w:rsidRPr="00802EA0">
        <w:rPr>
          <w:rFonts w:ascii="Times New Roman" w:eastAsia="Times New Roman" w:hAnsi="Times New Roman" w:cs="Times New Roman"/>
          <w:sz w:val="20"/>
          <w:szCs w:val="20"/>
          <w:lang w:eastAsia="ru-RU"/>
        </w:rPr>
        <w:t xml:space="preserve"> поселения </w:t>
      </w:r>
      <w:proofErr w:type="spellStart"/>
      <w:r w:rsidRPr="00802EA0">
        <w:rPr>
          <w:rFonts w:ascii="Times New Roman" w:eastAsia="Times New Roman" w:hAnsi="Times New Roman" w:cs="Times New Roman"/>
          <w:sz w:val="20"/>
          <w:szCs w:val="20"/>
          <w:lang w:eastAsia="ru-RU"/>
        </w:rPr>
        <w:t>Безенчук_муниципального</w:t>
      </w:r>
      <w:proofErr w:type="spellEnd"/>
      <w:r w:rsidRPr="00802EA0">
        <w:rPr>
          <w:rFonts w:ascii="Times New Roman" w:eastAsia="Times New Roman" w:hAnsi="Times New Roman" w:cs="Times New Roman"/>
          <w:sz w:val="20"/>
          <w:szCs w:val="20"/>
          <w:lang w:eastAsia="ru-RU"/>
        </w:rPr>
        <w:t xml:space="preserve"> района </w:t>
      </w:r>
      <w:proofErr w:type="spellStart"/>
      <w:r w:rsidRPr="00802EA0">
        <w:rPr>
          <w:rFonts w:ascii="Times New Roman" w:eastAsia="Times New Roman" w:hAnsi="Times New Roman" w:cs="Times New Roman"/>
          <w:sz w:val="20"/>
          <w:szCs w:val="20"/>
          <w:lang w:eastAsia="ru-RU"/>
        </w:rPr>
        <w:t>Безенчукский</w:t>
      </w:r>
      <w:proofErr w:type="spellEnd"/>
      <w:r w:rsidRPr="00802EA0">
        <w:rPr>
          <w:rFonts w:ascii="Times New Roman" w:eastAsia="Times New Roman" w:hAnsi="Times New Roman" w:cs="Times New Roman"/>
          <w:sz w:val="20"/>
          <w:szCs w:val="20"/>
          <w:lang w:eastAsia="ru-RU"/>
        </w:rPr>
        <w:t xml:space="preserve">  Самарской области</w:t>
      </w:r>
    </w:p>
    <w:p w:rsidR="00AB2DE7" w:rsidRPr="00802EA0" w:rsidRDefault="00AB2DE7" w:rsidP="00AB2DE7">
      <w:pPr>
        <w:spacing w:after="0" w:line="240" w:lineRule="auto"/>
        <w:jc w:val="center"/>
        <w:rPr>
          <w:rFonts w:ascii="Times New Roman" w:eastAsia="Times New Roman" w:hAnsi="Times New Roman" w:cs="Times New Roman"/>
          <w:lang w:eastAsia="ru-RU"/>
        </w:rPr>
      </w:pPr>
      <w:r w:rsidRPr="00802EA0">
        <w:rPr>
          <w:rFonts w:ascii="Times New Roman" w:eastAsia="Times New Roman" w:hAnsi="Times New Roman" w:cs="Times New Roman"/>
          <w:lang w:eastAsia="ru-RU"/>
        </w:rPr>
        <w:lastRenderedPageBreak/>
        <w:t>ФОРМА ЗАКЛЮЧЕНИЯ О РЕЗУЛЬТАТАХ ОБЩЕСТВЕННЫХ ОБСУЖДЕНИЙ ПО ПРОЕКТУ</w:t>
      </w:r>
    </w:p>
    <w:p w:rsidR="00AB2DE7" w:rsidRPr="00802EA0" w:rsidRDefault="00AB2DE7" w:rsidP="00AB2DE7">
      <w:pPr>
        <w:spacing w:after="0" w:line="240" w:lineRule="auto"/>
        <w:rPr>
          <w:rFonts w:ascii="Times New Roman" w:eastAsia="Times New Roman" w:hAnsi="Times New Roman" w:cs="Times New Roman"/>
          <w:lang w:eastAsia="ru-RU"/>
        </w:rPr>
      </w:pPr>
      <w:r w:rsidRPr="00802EA0">
        <w:rPr>
          <w:rFonts w:ascii="Times New Roman" w:eastAsia="Times New Roman" w:hAnsi="Times New Roman" w:cs="Times New Roman"/>
          <w:lang w:eastAsia="ru-RU"/>
        </w:rPr>
        <w:t xml:space="preserve">Дата оформления заключения о результатах общественных обсуждений ________. </w:t>
      </w:r>
    </w:p>
    <w:p w:rsidR="00AB2DE7" w:rsidRPr="00802EA0" w:rsidRDefault="00AB2DE7" w:rsidP="00AB2DE7">
      <w:pPr>
        <w:spacing w:after="0" w:line="240" w:lineRule="auto"/>
        <w:rPr>
          <w:rFonts w:ascii="Times New Roman" w:eastAsia="Times New Roman" w:hAnsi="Times New Roman" w:cs="Times New Roman"/>
          <w:lang w:eastAsia="ru-RU"/>
        </w:rPr>
      </w:pPr>
      <w:r w:rsidRPr="00802EA0">
        <w:rPr>
          <w:rFonts w:ascii="Times New Roman" w:eastAsia="Times New Roman" w:hAnsi="Times New Roman" w:cs="Times New Roman"/>
          <w:lang w:eastAsia="ru-RU"/>
        </w:rPr>
        <w:t xml:space="preserve">Наименование проекта, рассмотренного на общественных обсуждений ________. </w:t>
      </w:r>
    </w:p>
    <w:p w:rsidR="00AB2DE7" w:rsidRPr="00802EA0" w:rsidRDefault="00AB2DE7" w:rsidP="00AB2DE7">
      <w:pPr>
        <w:spacing w:after="0" w:line="240" w:lineRule="auto"/>
        <w:rPr>
          <w:rFonts w:ascii="Times New Roman" w:eastAsia="Times New Roman" w:hAnsi="Times New Roman" w:cs="Times New Roman"/>
          <w:lang w:eastAsia="ru-RU"/>
        </w:rPr>
      </w:pPr>
      <w:r w:rsidRPr="00802EA0">
        <w:rPr>
          <w:rFonts w:ascii="Times New Roman" w:eastAsia="Times New Roman" w:hAnsi="Times New Roman" w:cs="Times New Roman"/>
          <w:lang w:eastAsia="ru-RU"/>
        </w:rPr>
        <w:t xml:space="preserve">Основание для проведения общественных обсуждений _______________________. </w:t>
      </w:r>
    </w:p>
    <w:p w:rsidR="00AB2DE7" w:rsidRPr="00802EA0" w:rsidRDefault="00AB2DE7" w:rsidP="00AB2DE7">
      <w:pPr>
        <w:spacing w:after="0" w:line="240" w:lineRule="auto"/>
        <w:rPr>
          <w:rFonts w:ascii="Times New Roman" w:eastAsia="Times New Roman" w:hAnsi="Times New Roman" w:cs="Times New Roman"/>
          <w:lang w:eastAsia="ru-RU"/>
        </w:rPr>
      </w:pPr>
      <w:r w:rsidRPr="00802EA0">
        <w:rPr>
          <w:rFonts w:ascii="Times New Roman" w:eastAsia="Times New Roman" w:hAnsi="Times New Roman" w:cs="Times New Roman"/>
          <w:lang w:eastAsia="ru-RU"/>
        </w:rPr>
        <w:t xml:space="preserve">Сведения о количестве участников общественных обсуждений, которые приняли участие в общественных обсуждений __________________________________. </w:t>
      </w:r>
    </w:p>
    <w:p w:rsidR="00AB2DE7" w:rsidRPr="00802EA0" w:rsidRDefault="00AB2DE7" w:rsidP="00AB2DE7">
      <w:pPr>
        <w:spacing w:after="0" w:line="240" w:lineRule="auto"/>
        <w:rPr>
          <w:rFonts w:ascii="Times New Roman" w:eastAsia="Times New Roman" w:hAnsi="Times New Roman" w:cs="Times New Roman"/>
          <w:lang w:eastAsia="ru-RU"/>
        </w:rPr>
      </w:pPr>
      <w:r w:rsidRPr="00802EA0">
        <w:rPr>
          <w:rFonts w:ascii="Times New Roman" w:eastAsia="Times New Roman" w:hAnsi="Times New Roman" w:cs="Times New Roman"/>
          <w:lang w:eastAsia="ru-RU"/>
        </w:rPr>
        <w:t xml:space="preserve">Реквизиты протокола общественных обсуждений, на основании которого подготовлено заключение о результатах общественных обсуждений ______________. </w:t>
      </w:r>
    </w:p>
    <w:p w:rsidR="00AB2DE7" w:rsidRPr="00802EA0" w:rsidRDefault="00AB2DE7" w:rsidP="00AB2DE7">
      <w:pPr>
        <w:spacing w:after="0" w:line="240" w:lineRule="auto"/>
        <w:rPr>
          <w:rFonts w:ascii="Times New Roman" w:eastAsia="Times New Roman" w:hAnsi="Times New Roman" w:cs="Times New Roman"/>
          <w:lang w:eastAsia="ru-RU"/>
        </w:rPr>
      </w:pPr>
      <w:r w:rsidRPr="00802EA0">
        <w:rPr>
          <w:rFonts w:ascii="Times New Roman" w:eastAsia="Times New Roman" w:hAnsi="Times New Roman" w:cs="Times New Roman"/>
          <w:lang w:eastAsia="ru-RU"/>
        </w:rPr>
        <w:t xml:space="preserve">Содержание внесенных предложений и замечаний участников общественных обсуждений: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5"/>
        <w:gridCol w:w="1110"/>
        <w:gridCol w:w="6520"/>
      </w:tblGrid>
      <w:tr w:rsidR="00AB2DE7" w:rsidRPr="00802EA0" w:rsidTr="002A00D2">
        <w:tc>
          <w:tcPr>
            <w:tcW w:w="3285" w:type="dxa"/>
          </w:tcPr>
          <w:p w:rsidR="00AB2DE7" w:rsidRPr="00802EA0" w:rsidRDefault="00AB2DE7" w:rsidP="00AB2DE7">
            <w:pPr>
              <w:spacing w:after="0" w:line="240" w:lineRule="auto"/>
              <w:rPr>
                <w:rFonts w:ascii="Times New Roman" w:eastAsia="Times New Roman" w:hAnsi="Times New Roman" w:cs="Times New Roman"/>
                <w:sz w:val="16"/>
                <w:szCs w:val="16"/>
                <w:lang w:eastAsia="ru-RU"/>
              </w:rPr>
            </w:pPr>
            <w:r w:rsidRPr="00802EA0">
              <w:rPr>
                <w:rFonts w:ascii="Times New Roman" w:eastAsia="Times New Roman" w:hAnsi="Times New Roman" w:cs="Times New Roman"/>
                <w:sz w:val="16"/>
                <w:szCs w:val="16"/>
                <w:lang w:eastAsia="ru-RU"/>
              </w:rPr>
              <w:t>Предложения и замечания участников общественных обсуждений</w:t>
            </w:r>
          </w:p>
        </w:tc>
        <w:tc>
          <w:tcPr>
            <w:tcW w:w="1110" w:type="dxa"/>
          </w:tcPr>
          <w:p w:rsidR="00AB2DE7" w:rsidRPr="00802EA0" w:rsidRDefault="00AB2DE7" w:rsidP="00AB2DE7">
            <w:pPr>
              <w:spacing w:after="0" w:line="240" w:lineRule="auto"/>
              <w:jc w:val="center"/>
              <w:rPr>
                <w:rFonts w:ascii="Times New Roman" w:eastAsia="Times New Roman" w:hAnsi="Times New Roman" w:cs="Times New Roman"/>
                <w:sz w:val="16"/>
                <w:szCs w:val="16"/>
                <w:lang w:eastAsia="ru-RU"/>
              </w:rPr>
            </w:pPr>
            <w:r w:rsidRPr="00802EA0">
              <w:rPr>
                <w:rFonts w:ascii="Times New Roman" w:eastAsia="Times New Roman" w:hAnsi="Times New Roman" w:cs="Times New Roman"/>
                <w:sz w:val="16"/>
                <w:szCs w:val="16"/>
                <w:lang w:eastAsia="ru-RU"/>
              </w:rPr>
              <w:t>Количество</w:t>
            </w:r>
          </w:p>
        </w:tc>
        <w:tc>
          <w:tcPr>
            <w:tcW w:w="6520" w:type="dxa"/>
          </w:tcPr>
          <w:p w:rsidR="00AB2DE7" w:rsidRPr="00802EA0" w:rsidRDefault="00AB2DE7" w:rsidP="00AB2DE7">
            <w:pPr>
              <w:spacing w:after="0" w:line="240" w:lineRule="auto"/>
              <w:jc w:val="center"/>
              <w:rPr>
                <w:rFonts w:ascii="Times New Roman" w:eastAsia="Times New Roman" w:hAnsi="Times New Roman" w:cs="Times New Roman"/>
                <w:sz w:val="16"/>
                <w:szCs w:val="16"/>
                <w:lang w:eastAsia="ru-RU"/>
              </w:rPr>
            </w:pPr>
            <w:r w:rsidRPr="00802EA0">
              <w:rPr>
                <w:rFonts w:ascii="Times New Roman" w:eastAsia="Times New Roman" w:hAnsi="Times New Roman" w:cs="Times New Roman"/>
                <w:sz w:val="16"/>
                <w:szCs w:val="16"/>
                <w:lang w:eastAsia="ru-RU"/>
              </w:rPr>
              <w:t>Рекомендации уполномоченного на проведение общественных обсуждений органа о целесообразности/ нецелесообразности учета внесенных участниками общественных обсуждений предложений и замечаний, с указанием норм действующего законодательства</w:t>
            </w:r>
          </w:p>
        </w:tc>
      </w:tr>
      <w:tr w:rsidR="00AB2DE7" w:rsidRPr="00802EA0" w:rsidTr="002A00D2">
        <w:tc>
          <w:tcPr>
            <w:tcW w:w="3285" w:type="dxa"/>
          </w:tcPr>
          <w:p w:rsidR="00AB2DE7" w:rsidRPr="00802EA0" w:rsidRDefault="00AB2DE7" w:rsidP="00AB2DE7">
            <w:pPr>
              <w:spacing w:after="0" w:line="240" w:lineRule="auto"/>
              <w:rPr>
                <w:rFonts w:ascii="Times New Roman" w:eastAsia="Times New Roman" w:hAnsi="Times New Roman" w:cs="Times New Roman"/>
                <w:sz w:val="16"/>
                <w:szCs w:val="16"/>
                <w:lang w:eastAsia="ru-RU"/>
              </w:rPr>
            </w:pPr>
          </w:p>
        </w:tc>
        <w:tc>
          <w:tcPr>
            <w:tcW w:w="1110" w:type="dxa"/>
          </w:tcPr>
          <w:p w:rsidR="00AB2DE7" w:rsidRPr="00802EA0" w:rsidRDefault="00AB2DE7" w:rsidP="00AB2DE7">
            <w:pPr>
              <w:spacing w:after="0" w:line="240" w:lineRule="auto"/>
              <w:rPr>
                <w:rFonts w:ascii="Times New Roman" w:eastAsia="Times New Roman" w:hAnsi="Times New Roman" w:cs="Times New Roman"/>
                <w:sz w:val="16"/>
                <w:szCs w:val="16"/>
                <w:lang w:eastAsia="ru-RU"/>
              </w:rPr>
            </w:pPr>
          </w:p>
        </w:tc>
        <w:tc>
          <w:tcPr>
            <w:tcW w:w="6520" w:type="dxa"/>
          </w:tcPr>
          <w:p w:rsidR="00AB2DE7" w:rsidRPr="00802EA0" w:rsidRDefault="00AB2DE7" w:rsidP="00AB2DE7">
            <w:pPr>
              <w:spacing w:after="0" w:line="240" w:lineRule="auto"/>
              <w:rPr>
                <w:rFonts w:ascii="Times New Roman" w:eastAsia="Times New Roman" w:hAnsi="Times New Roman" w:cs="Times New Roman"/>
                <w:sz w:val="16"/>
                <w:szCs w:val="16"/>
                <w:lang w:eastAsia="ru-RU"/>
              </w:rPr>
            </w:pPr>
          </w:p>
        </w:tc>
      </w:tr>
    </w:tbl>
    <w:p w:rsidR="00AB2DE7" w:rsidRPr="00802EA0" w:rsidRDefault="00AB2DE7" w:rsidP="00AB2DE7">
      <w:pPr>
        <w:spacing w:after="0" w:line="240" w:lineRule="auto"/>
        <w:rPr>
          <w:rFonts w:ascii="Times New Roman" w:eastAsia="Times New Roman" w:hAnsi="Times New Roman" w:cs="Times New Roman"/>
          <w:lang w:eastAsia="ru-RU"/>
        </w:rPr>
      </w:pPr>
      <w:r w:rsidRPr="00802EA0">
        <w:rPr>
          <w:rFonts w:ascii="Times New Roman" w:eastAsia="Times New Roman" w:hAnsi="Times New Roman" w:cs="Times New Roman"/>
          <w:lang w:eastAsia="ru-RU"/>
        </w:rPr>
        <w:t>Заключение по результатам проведения общественных обсуждений, рассмотрения предложений и замечаний участников общественных обсуждений ____________________ ______________________________________________________________________. _______________________________________________________________________________</w:t>
      </w:r>
    </w:p>
    <w:p w:rsidR="00AB2DE7" w:rsidRPr="00802EA0" w:rsidRDefault="00AB2DE7" w:rsidP="00AB2DE7">
      <w:pPr>
        <w:spacing w:after="0" w:line="240" w:lineRule="auto"/>
        <w:rPr>
          <w:rFonts w:ascii="Times New Roman" w:eastAsia="Times New Roman" w:hAnsi="Times New Roman" w:cs="Times New Roman"/>
          <w:lang w:eastAsia="ru-RU"/>
        </w:rPr>
      </w:pPr>
      <w:r w:rsidRPr="00802EA0">
        <w:rPr>
          <w:rFonts w:ascii="Times New Roman" w:eastAsia="Times New Roman" w:hAnsi="Times New Roman" w:cs="Times New Roman"/>
          <w:lang w:eastAsia="ru-RU"/>
        </w:rPr>
        <w:t>(Должность, фамилия, имя, отчество, подпись руководителя уполномоченного на проведение общественных обсуждений органа)</w:t>
      </w:r>
    </w:p>
    <w:p w:rsidR="00FD5766" w:rsidRPr="00802EA0" w:rsidRDefault="00FD5766" w:rsidP="00FD5766">
      <w:pPr>
        <w:spacing w:after="0" w:line="240" w:lineRule="auto"/>
        <w:jc w:val="right"/>
        <w:rPr>
          <w:rFonts w:ascii="Times New Roman" w:eastAsia="Times New Roman" w:hAnsi="Times New Roman" w:cs="Times New Roman"/>
          <w:sz w:val="20"/>
          <w:szCs w:val="20"/>
          <w:lang w:eastAsia="ru-RU"/>
        </w:rPr>
      </w:pPr>
      <w:r w:rsidRPr="00802EA0">
        <w:rPr>
          <w:rFonts w:ascii="Times New Roman" w:eastAsia="Times New Roman" w:hAnsi="Times New Roman" w:cs="Times New Roman"/>
          <w:sz w:val="20"/>
          <w:szCs w:val="20"/>
          <w:lang w:eastAsia="ru-RU"/>
        </w:rPr>
        <w:t>Приложение №4</w:t>
      </w:r>
    </w:p>
    <w:p w:rsidR="00FD5766" w:rsidRPr="00802EA0" w:rsidRDefault="00FD5766" w:rsidP="00FD5766">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802EA0">
        <w:rPr>
          <w:rFonts w:ascii="Times New Roman" w:eastAsia="Times New Roman" w:hAnsi="Times New Roman" w:cs="Times New Roman"/>
          <w:sz w:val="20"/>
          <w:szCs w:val="20"/>
          <w:lang w:eastAsia="ru-RU"/>
        </w:rPr>
        <w:t xml:space="preserve">                                                              к Порядку организации и проведения общественных </w:t>
      </w:r>
    </w:p>
    <w:p w:rsidR="00FD5766" w:rsidRPr="00802EA0" w:rsidRDefault="00FD5766" w:rsidP="00FD5766">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802EA0">
        <w:rPr>
          <w:rFonts w:ascii="Times New Roman" w:eastAsia="Times New Roman" w:hAnsi="Times New Roman" w:cs="Times New Roman"/>
          <w:sz w:val="20"/>
          <w:szCs w:val="20"/>
          <w:lang w:eastAsia="ru-RU"/>
        </w:rPr>
        <w:t xml:space="preserve">обсуждений на </w:t>
      </w:r>
      <w:proofErr w:type="gramStart"/>
      <w:r w:rsidRPr="00802EA0">
        <w:rPr>
          <w:rFonts w:ascii="Times New Roman" w:eastAsia="Times New Roman" w:hAnsi="Times New Roman" w:cs="Times New Roman"/>
          <w:sz w:val="20"/>
          <w:szCs w:val="20"/>
          <w:lang w:eastAsia="ru-RU"/>
        </w:rPr>
        <w:t>территории  городского</w:t>
      </w:r>
      <w:proofErr w:type="gramEnd"/>
      <w:r w:rsidRPr="00802EA0">
        <w:rPr>
          <w:rFonts w:ascii="Times New Roman" w:eastAsia="Times New Roman" w:hAnsi="Times New Roman" w:cs="Times New Roman"/>
          <w:sz w:val="20"/>
          <w:szCs w:val="20"/>
          <w:lang w:eastAsia="ru-RU"/>
        </w:rPr>
        <w:t xml:space="preserve"> поселения </w:t>
      </w:r>
      <w:proofErr w:type="spellStart"/>
      <w:r w:rsidRPr="00802EA0">
        <w:rPr>
          <w:rFonts w:ascii="Times New Roman" w:eastAsia="Times New Roman" w:hAnsi="Times New Roman" w:cs="Times New Roman"/>
          <w:sz w:val="20"/>
          <w:szCs w:val="20"/>
          <w:lang w:eastAsia="ru-RU"/>
        </w:rPr>
        <w:t>Безенчук_муниципального</w:t>
      </w:r>
      <w:proofErr w:type="spellEnd"/>
      <w:r w:rsidRPr="00802EA0">
        <w:rPr>
          <w:rFonts w:ascii="Times New Roman" w:eastAsia="Times New Roman" w:hAnsi="Times New Roman" w:cs="Times New Roman"/>
          <w:sz w:val="20"/>
          <w:szCs w:val="20"/>
          <w:lang w:eastAsia="ru-RU"/>
        </w:rPr>
        <w:t xml:space="preserve"> района </w:t>
      </w:r>
      <w:proofErr w:type="spellStart"/>
      <w:r w:rsidRPr="00802EA0">
        <w:rPr>
          <w:rFonts w:ascii="Times New Roman" w:eastAsia="Times New Roman" w:hAnsi="Times New Roman" w:cs="Times New Roman"/>
          <w:sz w:val="20"/>
          <w:szCs w:val="20"/>
          <w:lang w:eastAsia="ru-RU"/>
        </w:rPr>
        <w:t>Безенчукский</w:t>
      </w:r>
      <w:proofErr w:type="spellEnd"/>
      <w:r w:rsidRPr="00802EA0">
        <w:rPr>
          <w:rFonts w:ascii="Times New Roman" w:eastAsia="Times New Roman" w:hAnsi="Times New Roman" w:cs="Times New Roman"/>
          <w:sz w:val="20"/>
          <w:szCs w:val="20"/>
          <w:lang w:eastAsia="ru-RU"/>
        </w:rPr>
        <w:t xml:space="preserve">  Самарской области</w:t>
      </w:r>
    </w:p>
    <w:p w:rsidR="00FD5766" w:rsidRPr="00802EA0" w:rsidRDefault="00FD5766" w:rsidP="00FD5766">
      <w:pPr>
        <w:spacing w:after="0" w:line="240" w:lineRule="auto"/>
        <w:jc w:val="center"/>
        <w:rPr>
          <w:rFonts w:ascii="Times New Roman" w:eastAsia="Times New Roman" w:hAnsi="Times New Roman" w:cs="Times New Roman"/>
          <w:lang w:eastAsia="ru-RU"/>
        </w:rPr>
      </w:pPr>
      <w:r w:rsidRPr="00802EA0">
        <w:rPr>
          <w:rFonts w:ascii="Times New Roman" w:eastAsia="Times New Roman" w:hAnsi="Times New Roman" w:cs="Times New Roman"/>
          <w:lang w:eastAsia="ru-RU"/>
        </w:rPr>
        <w:t>ФОРМА ОПОВЕЩЕНИЯ О ПРОВЕДЕНИИ ОБЩЕСТВЕННЫХ ОБСУЖДЕНИЙ</w:t>
      </w:r>
    </w:p>
    <w:p w:rsidR="00FD5766" w:rsidRPr="00802EA0" w:rsidRDefault="00FD5766" w:rsidP="00FD5766">
      <w:pPr>
        <w:spacing w:after="0" w:line="240" w:lineRule="auto"/>
        <w:rPr>
          <w:rFonts w:ascii="Times New Roman" w:eastAsia="Times New Roman" w:hAnsi="Times New Roman" w:cs="Times New Roman"/>
          <w:lang w:eastAsia="ru-RU"/>
        </w:rPr>
      </w:pPr>
      <w:r w:rsidRPr="00802EA0">
        <w:rPr>
          <w:rFonts w:ascii="Times New Roman" w:eastAsia="Times New Roman" w:hAnsi="Times New Roman" w:cs="Times New Roman"/>
          <w:lang w:eastAsia="ru-RU"/>
        </w:rPr>
        <w:t> На общественные обсуждения представляется проект _____________________________</w:t>
      </w:r>
    </w:p>
    <w:p w:rsidR="00FD5766" w:rsidRPr="00802EA0" w:rsidRDefault="00FD5766" w:rsidP="00FD5766">
      <w:pPr>
        <w:spacing w:after="0" w:line="240" w:lineRule="auto"/>
        <w:rPr>
          <w:rFonts w:ascii="Times New Roman" w:eastAsia="Times New Roman" w:hAnsi="Times New Roman" w:cs="Times New Roman"/>
          <w:lang w:eastAsia="ru-RU"/>
        </w:rPr>
      </w:pPr>
      <w:r w:rsidRPr="00802EA0">
        <w:rPr>
          <w:rFonts w:ascii="Times New Roman" w:eastAsia="Times New Roman" w:hAnsi="Times New Roman" w:cs="Times New Roman"/>
          <w:lang w:eastAsia="ru-RU"/>
        </w:rPr>
        <w:t>_________________________________________________________.</w:t>
      </w:r>
    </w:p>
    <w:p w:rsidR="00FD5766" w:rsidRPr="00802EA0" w:rsidRDefault="00FD5766" w:rsidP="00FD5766">
      <w:pPr>
        <w:spacing w:after="0" w:line="240" w:lineRule="auto"/>
        <w:jc w:val="center"/>
        <w:rPr>
          <w:rFonts w:ascii="Times New Roman" w:eastAsia="Times New Roman" w:hAnsi="Times New Roman" w:cs="Times New Roman"/>
          <w:lang w:eastAsia="ru-RU"/>
        </w:rPr>
      </w:pPr>
      <w:r w:rsidRPr="00802EA0">
        <w:rPr>
          <w:rFonts w:ascii="Times New Roman" w:eastAsia="Times New Roman" w:hAnsi="Times New Roman" w:cs="Times New Roman"/>
          <w:vertAlign w:val="superscript"/>
          <w:lang w:eastAsia="ru-RU"/>
        </w:rPr>
        <w:t>(наименование проекта муниципального правового акта, решения)</w:t>
      </w:r>
    </w:p>
    <w:p w:rsidR="00FD5766" w:rsidRPr="00802EA0" w:rsidRDefault="00FD5766" w:rsidP="00FD5766">
      <w:pPr>
        <w:spacing w:after="0" w:line="240" w:lineRule="auto"/>
        <w:rPr>
          <w:rFonts w:ascii="Times New Roman" w:eastAsia="Times New Roman" w:hAnsi="Times New Roman" w:cs="Times New Roman"/>
          <w:lang w:eastAsia="ru-RU"/>
        </w:rPr>
      </w:pPr>
      <w:r w:rsidRPr="00802EA0">
        <w:rPr>
          <w:rFonts w:ascii="Times New Roman" w:eastAsia="Times New Roman" w:hAnsi="Times New Roman" w:cs="Times New Roman"/>
          <w:lang w:eastAsia="ru-RU"/>
        </w:rPr>
        <w:t xml:space="preserve">Перечень информационных материалов к </w:t>
      </w:r>
      <w:proofErr w:type="gramStart"/>
      <w:r w:rsidRPr="00802EA0">
        <w:rPr>
          <w:rFonts w:ascii="Times New Roman" w:eastAsia="Times New Roman" w:hAnsi="Times New Roman" w:cs="Times New Roman"/>
          <w:lang w:eastAsia="ru-RU"/>
        </w:rPr>
        <w:t>проекту:_</w:t>
      </w:r>
      <w:proofErr w:type="gramEnd"/>
      <w:r w:rsidRPr="00802EA0">
        <w:rPr>
          <w:rFonts w:ascii="Times New Roman" w:eastAsia="Times New Roman" w:hAnsi="Times New Roman" w:cs="Times New Roman"/>
          <w:lang w:eastAsia="ru-RU"/>
        </w:rPr>
        <w:t>__________________________</w:t>
      </w:r>
    </w:p>
    <w:p w:rsidR="00FD5766" w:rsidRPr="00802EA0" w:rsidRDefault="00FD5766" w:rsidP="00FD5766">
      <w:pPr>
        <w:spacing w:after="0" w:line="240" w:lineRule="auto"/>
        <w:rPr>
          <w:rFonts w:ascii="Times New Roman" w:eastAsia="Times New Roman" w:hAnsi="Times New Roman" w:cs="Times New Roman"/>
          <w:lang w:eastAsia="ru-RU"/>
        </w:rPr>
      </w:pPr>
      <w:r w:rsidRPr="00802EA0">
        <w:rPr>
          <w:rFonts w:ascii="Times New Roman" w:eastAsia="Times New Roman" w:hAnsi="Times New Roman" w:cs="Times New Roman"/>
          <w:lang w:eastAsia="ru-RU"/>
        </w:rPr>
        <w:t>_________________________________________________________.</w:t>
      </w:r>
    </w:p>
    <w:p w:rsidR="00FD5766" w:rsidRPr="00802EA0" w:rsidRDefault="00FD5766" w:rsidP="00FD5766">
      <w:pPr>
        <w:spacing w:after="0" w:line="240" w:lineRule="auto"/>
        <w:rPr>
          <w:rFonts w:ascii="Times New Roman" w:eastAsia="Times New Roman" w:hAnsi="Times New Roman" w:cs="Times New Roman"/>
          <w:lang w:eastAsia="ru-RU"/>
        </w:rPr>
      </w:pPr>
      <w:r w:rsidRPr="00802EA0">
        <w:rPr>
          <w:rFonts w:ascii="Times New Roman" w:eastAsia="Times New Roman" w:hAnsi="Times New Roman" w:cs="Times New Roman"/>
          <w:lang w:eastAsia="ru-RU"/>
        </w:rPr>
        <w:t> Срок приема предложений и замечаний по проекту с ___________ по_______________.</w:t>
      </w:r>
    </w:p>
    <w:p w:rsidR="00FD5766" w:rsidRPr="00802EA0" w:rsidRDefault="00FD5766" w:rsidP="00FD5766">
      <w:pPr>
        <w:spacing w:after="0" w:line="240" w:lineRule="auto"/>
        <w:rPr>
          <w:rFonts w:ascii="Times New Roman" w:eastAsia="Times New Roman" w:hAnsi="Times New Roman" w:cs="Times New Roman"/>
          <w:lang w:eastAsia="ru-RU"/>
        </w:rPr>
      </w:pPr>
      <w:r w:rsidRPr="00802EA0">
        <w:rPr>
          <w:rFonts w:ascii="Times New Roman" w:eastAsia="Times New Roman" w:hAnsi="Times New Roman" w:cs="Times New Roman"/>
          <w:lang w:eastAsia="ru-RU"/>
        </w:rPr>
        <w:t> Информационные материалы по теме общественных обсуждений представлены на экспозиции по адресу _________________________________________________</w:t>
      </w:r>
      <w:proofErr w:type="gramStart"/>
      <w:r w:rsidRPr="00802EA0">
        <w:rPr>
          <w:rFonts w:ascii="Times New Roman" w:eastAsia="Times New Roman" w:hAnsi="Times New Roman" w:cs="Times New Roman"/>
          <w:lang w:eastAsia="ru-RU"/>
        </w:rPr>
        <w:t>_ .</w:t>
      </w:r>
      <w:proofErr w:type="gramEnd"/>
    </w:p>
    <w:p w:rsidR="00FD5766" w:rsidRPr="00802EA0" w:rsidRDefault="00FD5766" w:rsidP="00FD5766">
      <w:pPr>
        <w:spacing w:after="0" w:line="240" w:lineRule="auto"/>
        <w:rPr>
          <w:rFonts w:ascii="Times New Roman" w:eastAsia="Times New Roman" w:hAnsi="Times New Roman" w:cs="Times New Roman"/>
          <w:lang w:eastAsia="ru-RU"/>
        </w:rPr>
      </w:pPr>
      <w:r w:rsidRPr="00802EA0">
        <w:rPr>
          <w:rFonts w:ascii="Times New Roman" w:eastAsia="Times New Roman" w:hAnsi="Times New Roman" w:cs="Times New Roman"/>
          <w:vertAlign w:val="superscript"/>
          <w:lang w:eastAsia="ru-RU"/>
        </w:rPr>
        <w:t>                                                                                             (местонахождение экспозиции/экспозиций)</w:t>
      </w:r>
    </w:p>
    <w:p w:rsidR="00FD5766" w:rsidRPr="00802EA0" w:rsidRDefault="00FD5766" w:rsidP="00FD5766">
      <w:pPr>
        <w:spacing w:after="0" w:line="240" w:lineRule="auto"/>
        <w:rPr>
          <w:rFonts w:ascii="Times New Roman" w:eastAsia="Times New Roman" w:hAnsi="Times New Roman" w:cs="Times New Roman"/>
          <w:lang w:eastAsia="ru-RU"/>
        </w:rPr>
      </w:pPr>
      <w:r w:rsidRPr="00802EA0">
        <w:rPr>
          <w:rFonts w:ascii="Times New Roman" w:eastAsia="Times New Roman" w:hAnsi="Times New Roman" w:cs="Times New Roman"/>
          <w:lang w:eastAsia="ru-RU"/>
        </w:rPr>
        <w:t>Экспозиция открыта с __________________ по ______________________.</w:t>
      </w:r>
    </w:p>
    <w:p w:rsidR="00FD5766" w:rsidRPr="00802EA0" w:rsidRDefault="00FD5766" w:rsidP="00FD5766">
      <w:pPr>
        <w:spacing w:after="0" w:line="240" w:lineRule="auto"/>
        <w:rPr>
          <w:rFonts w:ascii="Times New Roman" w:eastAsia="Times New Roman" w:hAnsi="Times New Roman" w:cs="Times New Roman"/>
          <w:lang w:eastAsia="ru-RU"/>
        </w:rPr>
      </w:pPr>
      <w:r w:rsidRPr="00802EA0">
        <w:rPr>
          <w:rFonts w:ascii="Times New Roman" w:eastAsia="Times New Roman" w:hAnsi="Times New Roman" w:cs="Times New Roman"/>
          <w:vertAlign w:val="superscript"/>
          <w:lang w:eastAsia="ru-RU"/>
        </w:rPr>
        <w:t xml:space="preserve">                                                               (дата открытия </w:t>
      </w:r>
      <w:proofErr w:type="gramStart"/>
      <w:r w:rsidRPr="00802EA0">
        <w:rPr>
          <w:rFonts w:ascii="Times New Roman" w:eastAsia="Times New Roman" w:hAnsi="Times New Roman" w:cs="Times New Roman"/>
          <w:vertAlign w:val="superscript"/>
          <w:lang w:eastAsia="ru-RU"/>
        </w:rPr>
        <w:t>экспозиции)   </w:t>
      </w:r>
      <w:proofErr w:type="gramEnd"/>
      <w:r w:rsidRPr="00802EA0">
        <w:rPr>
          <w:rFonts w:ascii="Times New Roman" w:eastAsia="Times New Roman" w:hAnsi="Times New Roman" w:cs="Times New Roman"/>
          <w:vertAlign w:val="superscript"/>
          <w:lang w:eastAsia="ru-RU"/>
        </w:rPr>
        <w:t>                           (дата закрытия экспозиции)</w:t>
      </w:r>
    </w:p>
    <w:p w:rsidR="00FD5766" w:rsidRPr="00802EA0" w:rsidRDefault="00FD5766" w:rsidP="00FD5766">
      <w:pPr>
        <w:spacing w:after="0" w:line="240" w:lineRule="auto"/>
        <w:rPr>
          <w:rFonts w:ascii="Times New Roman" w:eastAsia="Times New Roman" w:hAnsi="Times New Roman" w:cs="Times New Roman"/>
          <w:lang w:eastAsia="ru-RU"/>
        </w:rPr>
      </w:pPr>
      <w:r w:rsidRPr="00802EA0">
        <w:rPr>
          <w:rFonts w:ascii="Times New Roman" w:eastAsia="Times New Roman" w:hAnsi="Times New Roman" w:cs="Times New Roman"/>
          <w:lang w:eastAsia="ru-RU"/>
        </w:rPr>
        <w:t>Часы работы экспозиции: ___________ __________.</w:t>
      </w:r>
    </w:p>
    <w:p w:rsidR="00FD5766" w:rsidRPr="00802EA0" w:rsidRDefault="00FD5766" w:rsidP="00FD5766">
      <w:pPr>
        <w:spacing w:after="0" w:line="240" w:lineRule="auto"/>
        <w:rPr>
          <w:rFonts w:ascii="Times New Roman" w:eastAsia="Times New Roman" w:hAnsi="Times New Roman" w:cs="Times New Roman"/>
          <w:lang w:eastAsia="ru-RU"/>
        </w:rPr>
      </w:pPr>
      <w:r w:rsidRPr="00802EA0">
        <w:rPr>
          <w:rFonts w:ascii="Times New Roman" w:eastAsia="Times New Roman" w:hAnsi="Times New Roman" w:cs="Times New Roman"/>
          <w:lang w:eastAsia="ru-RU"/>
        </w:rPr>
        <w:t> Собрание участников общественных обсуждений состоится _______________________</w:t>
      </w:r>
    </w:p>
    <w:p w:rsidR="00FD5766" w:rsidRPr="00802EA0" w:rsidRDefault="00FD5766" w:rsidP="00FD5766">
      <w:pPr>
        <w:spacing w:after="0" w:line="240" w:lineRule="auto"/>
        <w:rPr>
          <w:rFonts w:ascii="Times New Roman" w:eastAsia="Times New Roman" w:hAnsi="Times New Roman" w:cs="Times New Roman"/>
          <w:lang w:eastAsia="ru-RU"/>
        </w:rPr>
      </w:pPr>
      <w:r w:rsidRPr="00802EA0">
        <w:rPr>
          <w:rFonts w:ascii="Times New Roman" w:eastAsia="Times New Roman" w:hAnsi="Times New Roman" w:cs="Times New Roman"/>
          <w:lang w:eastAsia="ru-RU"/>
        </w:rPr>
        <w:t>_______________________________________________________</w:t>
      </w:r>
    </w:p>
    <w:p w:rsidR="00FD5766" w:rsidRPr="00802EA0" w:rsidRDefault="00FD5766" w:rsidP="00FD5766">
      <w:pPr>
        <w:spacing w:after="0" w:line="240" w:lineRule="auto"/>
        <w:rPr>
          <w:rFonts w:ascii="Times New Roman" w:eastAsia="Times New Roman" w:hAnsi="Times New Roman" w:cs="Times New Roman"/>
          <w:lang w:eastAsia="ru-RU"/>
        </w:rPr>
      </w:pPr>
      <w:r w:rsidRPr="00802EA0">
        <w:rPr>
          <w:rFonts w:ascii="Times New Roman" w:eastAsia="Times New Roman" w:hAnsi="Times New Roman" w:cs="Times New Roman"/>
          <w:vertAlign w:val="superscript"/>
          <w:lang w:eastAsia="ru-RU"/>
        </w:rPr>
        <w:t>                                                                            (дата, время, адрес проведения собрания)</w:t>
      </w:r>
    </w:p>
    <w:p w:rsidR="00FD5766" w:rsidRPr="00802EA0" w:rsidRDefault="00FD5766" w:rsidP="00FD5766">
      <w:pPr>
        <w:spacing w:after="0" w:line="240" w:lineRule="auto"/>
        <w:rPr>
          <w:rFonts w:ascii="Times New Roman" w:eastAsia="Times New Roman" w:hAnsi="Times New Roman" w:cs="Times New Roman"/>
          <w:lang w:eastAsia="ru-RU"/>
        </w:rPr>
      </w:pPr>
      <w:r w:rsidRPr="00802EA0">
        <w:rPr>
          <w:rFonts w:ascii="Times New Roman" w:eastAsia="Times New Roman" w:hAnsi="Times New Roman" w:cs="Times New Roman"/>
          <w:lang w:eastAsia="ru-RU"/>
        </w:rPr>
        <w:t>Время начала регистрации участников собрания ___________________________.</w:t>
      </w:r>
    </w:p>
    <w:p w:rsidR="00FD5766" w:rsidRPr="00802EA0" w:rsidRDefault="00FD5766" w:rsidP="00FD5766">
      <w:pPr>
        <w:spacing w:after="0" w:line="240" w:lineRule="auto"/>
        <w:rPr>
          <w:rFonts w:ascii="Times New Roman" w:eastAsia="Times New Roman" w:hAnsi="Times New Roman" w:cs="Times New Roman"/>
          <w:lang w:eastAsia="ru-RU"/>
        </w:rPr>
      </w:pPr>
      <w:r w:rsidRPr="00802EA0">
        <w:rPr>
          <w:rFonts w:ascii="Times New Roman" w:eastAsia="Times New Roman" w:hAnsi="Times New Roman" w:cs="Times New Roman"/>
          <w:vertAlign w:val="superscript"/>
          <w:lang w:eastAsia="ru-RU"/>
        </w:rPr>
        <w:t>                                                                                                                              (не менее чем за 15 мин. до начала собрания)</w:t>
      </w:r>
    </w:p>
    <w:p w:rsidR="00FD5766" w:rsidRPr="00802EA0" w:rsidRDefault="00FD5766" w:rsidP="00FD5766">
      <w:pPr>
        <w:spacing w:after="0" w:line="240" w:lineRule="auto"/>
        <w:rPr>
          <w:rFonts w:ascii="Times New Roman" w:eastAsia="Times New Roman" w:hAnsi="Times New Roman" w:cs="Times New Roman"/>
          <w:lang w:eastAsia="ru-RU"/>
        </w:rPr>
      </w:pPr>
      <w:r w:rsidRPr="00802EA0">
        <w:rPr>
          <w:rFonts w:ascii="Times New Roman" w:eastAsia="Times New Roman" w:hAnsi="Times New Roman" w:cs="Times New Roman"/>
          <w:lang w:eastAsia="ru-RU"/>
        </w:rPr>
        <w:t>В период проведения общественных обсуждений участники общественных обсуждений имеют право вносить предложения и замечания, касающиеся такого проекта:</w:t>
      </w:r>
    </w:p>
    <w:p w:rsidR="00FD5766" w:rsidRPr="00802EA0" w:rsidRDefault="00FD5766" w:rsidP="00FD5766">
      <w:pPr>
        <w:spacing w:after="0" w:line="240" w:lineRule="auto"/>
        <w:rPr>
          <w:rFonts w:ascii="Times New Roman" w:eastAsia="Times New Roman" w:hAnsi="Times New Roman" w:cs="Times New Roman"/>
          <w:lang w:eastAsia="ru-RU"/>
        </w:rPr>
      </w:pPr>
      <w:r w:rsidRPr="00802EA0">
        <w:rPr>
          <w:rFonts w:ascii="Times New Roman" w:eastAsia="Times New Roman" w:hAnsi="Times New Roman" w:cs="Times New Roman"/>
          <w:lang w:eastAsia="ru-RU"/>
        </w:rPr>
        <w:t>1) в письменной или устной форме в ходе проведения собрания или собраний участников общественных обсуждений;</w:t>
      </w:r>
    </w:p>
    <w:p w:rsidR="00FD5766" w:rsidRPr="00802EA0" w:rsidRDefault="00FD5766" w:rsidP="00FD5766">
      <w:pPr>
        <w:spacing w:after="0" w:line="240" w:lineRule="auto"/>
        <w:rPr>
          <w:rFonts w:ascii="Times New Roman" w:eastAsia="Times New Roman" w:hAnsi="Times New Roman" w:cs="Times New Roman"/>
          <w:lang w:eastAsia="ru-RU"/>
        </w:rPr>
      </w:pPr>
      <w:r w:rsidRPr="00802EA0">
        <w:rPr>
          <w:rFonts w:ascii="Times New Roman" w:eastAsia="Times New Roman" w:hAnsi="Times New Roman" w:cs="Times New Roman"/>
          <w:lang w:eastAsia="ru-RU"/>
        </w:rPr>
        <w:t>2) в письменной форме в адрес организатора общественных обсуждений;</w:t>
      </w:r>
    </w:p>
    <w:p w:rsidR="00FD5766" w:rsidRPr="00802EA0" w:rsidRDefault="00FD5766" w:rsidP="00FD5766">
      <w:pPr>
        <w:spacing w:after="0" w:line="240" w:lineRule="auto"/>
        <w:rPr>
          <w:rFonts w:ascii="Times New Roman" w:eastAsia="Times New Roman" w:hAnsi="Times New Roman" w:cs="Times New Roman"/>
          <w:lang w:eastAsia="ru-RU"/>
        </w:rPr>
      </w:pPr>
      <w:r w:rsidRPr="00802EA0">
        <w:rPr>
          <w:rFonts w:ascii="Times New Roman" w:eastAsia="Times New Roman" w:hAnsi="Times New Roman" w:cs="Times New Roman"/>
          <w:lang w:eastAsia="ru-RU"/>
        </w:rPr>
        <w:t>3) посредством записи в книге (журнале) учета посетителей экспозиции проекта, подлежащего рассмотрению на общественных обсуждений.</w:t>
      </w:r>
    </w:p>
    <w:p w:rsidR="00FD5766" w:rsidRPr="00802EA0" w:rsidRDefault="00FD5766" w:rsidP="00FD5766">
      <w:pPr>
        <w:spacing w:after="0" w:line="240" w:lineRule="auto"/>
        <w:rPr>
          <w:rFonts w:ascii="Times New Roman" w:eastAsia="Times New Roman" w:hAnsi="Times New Roman" w:cs="Times New Roman"/>
          <w:lang w:eastAsia="ru-RU"/>
        </w:rPr>
      </w:pPr>
      <w:r w:rsidRPr="00802EA0">
        <w:rPr>
          <w:rFonts w:ascii="Times New Roman" w:eastAsia="Times New Roman" w:hAnsi="Times New Roman" w:cs="Times New Roman"/>
          <w:lang w:eastAsia="ru-RU"/>
        </w:rPr>
        <w:t> Номера контактных справочных телефонов организатора общественных обсуждений: _____________________________________________________________________.</w:t>
      </w:r>
    </w:p>
    <w:p w:rsidR="00FD5766" w:rsidRPr="00802EA0" w:rsidRDefault="00FD5766" w:rsidP="00FD5766">
      <w:pPr>
        <w:spacing w:after="0" w:line="240" w:lineRule="auto"/>
        <w:rPr>
          <w:rFonts w:ascii="Times New Roman" w:eastAsia="Times New Roman" w:hAnsi="Times New Roman" w:cs="Times New Roman"/>
          <w:lang w:eastAsia="ru-RU"/>
        </w:rPr>
      </w:pPr>
      <w:r w:rsidRPr="00802EA0">
        <w:rPr>
          <w:rFonts w:ascii="Times New Roman" w:eastAsia="Times New Roman" w:hAnsi="Times New Roman" w:cs="Times New Roman"/>
          <w:lang w:eastAsia="ru-RU"/>
        </w:rPr>
        <w:t>Почтовый адрес организатора общественных обсуждений: ___________________.</w:t>
      </w:r>
    </w:p>
    <w:p w:rsidR="00FD5766" w:rsidRPr="00802EA0" w:rsidRDefault="00FD5766" w:rsidP="00FD5766">
      <w:pPr>
        <w:spacing w:after="0" w:line="240" w:lineRule="auto"/>
        <w:rPr>
          <w:rFonts w:ascii="Times New Roman" w:eastAsia="Times New Roman" w:hAnsi="Times New Roman" w:cs="Times New Roman"/>
          <w:lang w:eastAsia="ru-RU"/>
        </w:rPr>
      </w:pPr>
      <w:r w:rsidRPr="00802EA0">
        <w:rPr>
          <w:rFonts w:ascii="Times New Roman" w:eastAsia="Times New Roman" w:hAnsi="Times New Roman" w:cs="Times New Roman"/>
          <w:lang w:eastAsia="ru-RU"/>
        </w:rPr>
        <w:t>Электронный адрес организатора общественных обсуждений: _________________.</w:t>
      </w:r>
    </w:p>
    <w:p w:rsidR="00FD5766" w:rsidRPr="00802EA0" w:rsidRDefault="00FD5766" w:rsidP="00FD5766">
      <w:pPr>
        <w:spacing w:after="0" w:line="240" w:lineRule="auto"/>
        <w:rPr>
          <w:rFonts w:ascii="Times New Roman" w:eastAsia="Times New Roman" w:hAnsi="Times New Roman" w:cs="Times New Roman"/>
          <w:lang w:eastAsia="ru-RU"/>
        </w:rPr>
      </w:pPr>
      <w:r w:rsidRPr="00802EA0">
        <w:rPr>
          <w:rFonts w:ascii="Times New Roman" w:eastAsia="Times New Roman" w:hAnsi="Times New Roman" w:cs="Times New Roman"/>
          <w:lang w:eastAsia="ru-RU"/>
        </w:rPr>
        <w:t>Данные сайта, на котором размещены информационные материалы по проекту ________________________.</w:t>
      </w:r>
    </w:p>
    <w:p w:rsidR="00B545C1" w:rsidRPr="00802EA0" w:rsidRDefault="00B545C1" w:rsidP="00B545C1">
      <w:pPr>
        <w:spacing w:after="0" w:line="240" w:lineRule="auto"/>
        <w:jc w:val="right"/>
        <w:rPr>
          <w:rFonts w:ascii="Times New Roman" w:eastAsia="Times New Roman" w:hAnsi="Times New Roman" w:cs="Times New Roman"/>
          <w:sz w:val="20"/>
          <w:szCs w:val="20"/>
          <w:lang w:eastAsia="ru-RU"/>
        </w:rPr>
      </w:pPr>
      <w:r w:rsidRPr="00802EA0">
        <w:rPr>
          <w:rFonts w:ascii="Times New Roman" w:eastAsia="Times New Roman" w:hAnsi="Times New Roman" w:cs="Times New Roman"/>
          <w:sz w:val="20"/>
          <w:szCs w:val="20"/>
          <w:lang w:eastAsia="ru-RU"/>
        </w:rPr>
        <w:t>Приложение №5</w:t>
      </w:r>
    </w:p>
    <w:p w:rsidR="00B545C1" w:rsidRPr="00802EA0" w:rsidRDefault="00B545C1" w:rsidP="00B545C1">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802EA0">
        <w:rPr>
          <w:rFonts w:ascii="Times New Roman" w:eastAsia="Times New Roman" w:hAnsi="Times New Roman" w:cs="Times New Roman"/>
          <w:sz w:val="20"/>
          <w:szCs w:val="20"/>
          <w:lang w:eastAsia="ru-RU"/>
        </w:rPr>
        <w:t xml:space="preserve">                                                              к Порядку организации и проведения общественных </w:t>
      </w:r>
    </w:p>
    <w:p w:rsidR="00B545C1" w:rsidRPr="00802EA0" w:rsidRDefault="00B545C1" w:rsidP="00B545C1">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802EA0">
        <w:rPr>
          <w:rFonts w:ascii="Times New Roman" w:eastAsia="Times New Roman" w:hAnsi="Times New Roman" w:cs="Times New Roman"/>
          <w:sz w:val="20"/>
          <w:szCs w:val="20"/>
          <w:lang w:eastAsia="ru-RU"/>
        </w:rPr>
        <w:t xml:space="preserve">обсуждений на </w:t>
      </w:r>
      <w:proofErr w:type="gramStart"/>
      <w:r w:rsidRPr="00802EA0">
        <w:rPr>
          <w:rFonts w:ascii="Times New Roman" w:eastAsia="Times New Roman" w:hAnsi="Times New Roman" w:cs="Times New Roman"/>
          <w:sz w:val="20"/>
          <w:szCs w:val="20"/>
          <w:lang w:eastAsia="ru-RU"/>
        </w:rPr>
        <w:t>территории  городского</w:t>
      </w:r>
      <w:proofErr w:type="gramEnd"/>
      <w:r w:rsidRPr="00802EA0">
        <w:rPr>
          <w:rFonts w:ascii="Times New Roman" w:eastAsia="Times New Roman" w:hAnsi="Times New Roman" w:cs="Times New Roman"/>
          <w:sz w:val="20"/>
          <w:szCs w:val="20"/>
          <w:lang w:eastAsia="ru-RU"/>
        </w:rPr>
        <w:t xml:space="preserve"> поселения </w:t>
      </w:r>
      <w:proofErr w:type="spellStart"/>
      <w:r w:rsidRPr="00802EA0">
        <w:rPr>
          <w:rFonts w:ascii="Times New Roman" w:eastAsia="Times New Roman" w:hAnsi="Times New Roman" w:cs="Times New Roman"/>
          <w:sz w:val="20"/>
          <w:szCs w:val="20"/>
          <w:lang w:eastAsia="ru-RU"/>
        </w:rPr>
        <w:t>Безенчук_муниципального</w:t>
      </w:r>
      <w:proofErr w:type="spellEnd"/>
      <w:r w:rsidRPr="00802EA0">
        <w:rPr>
          <w:rFonts w:ascii="Times New Roman" w:eastAsia="Times New Roman" w:hAnsi="Times New Roman" w:cs="Times New Roman"/>
          <w:sz w:val="20"/>
          <w:szCs w:val="20"/>
          <w:lang w:eastAsia="ru-RU"/>
        </w:rPr>
        <w:t xml:space="preserve"> района </w:t>
      </w:r>
      <w:proofErr w:type="spellStart"/>
      <w:r w:rsidRPr="00802EA0">
        <w:rPr>
          <w:rFonts w:ascii="Times New Roman" w:eastAsia="Times New Roman" w:hAnsi="Times New Roman" w:cs="Times New Roman"/>
          <w:sz w:val="20"/>
          <w:szCs w:val="20"/>
          <w:lang w:eastAsia="ru-RU"/>
        </w:rPr>
        <w:t>Безенчукский</w:t>
      </w:r>
      <w:proofErr w:type="spellEnd"/>
      <w:r w:rsidRPr="00802EA0">
        <w:rPr>
          <w:rFonts w:ascii="Times New Roman" w:eastAsia="Times New Roman" w:hAnsi="Times New Roman" w:cs="Times New Roman"/>
          <w:sz w:val="20"/>
          <w:szCs w:val="20"/>
          <w:lang w:eastAsia="ru-RU"/>
        </w:rPr>
        <w:t xml:space="preserve">  Самарской области</w:t>
      </w:r>
    </w:p>
    <w:p w:rsidR="00B545C1" w:rsidRPr="00802EA0" w:rsidRDefault="00B545C1" w:rsidP="00B545C1">
      <w:pPr>
        <w:spacing w:after="0" w:line="240" w:lineRule="auto"/>
        <w:jc w:val="center"/>
        <w:rPr>
          <w:rFonts w:ascii="Times New Roman" w:eastAsia="Times New Roman" w:hAnsi="Times New Roman" w:cs="Times New Roman"/>
          <w:lang w:eastAsia="ru-RU"/>
        </w:rPr>
      </w:pPr>
      <w:r w:rsidRPr="00802EA0">
        <w:rPr>
          <w:rFonts w:ascii="Times New Roman" w:eastAsia="Times New Roman" w:hAnsi="Times New Roman" w:cs="Times New Roman"/>
          <w:lang w:eastAsia="ru-RU"/>
        </w:rPr>
        <w:t>ФОРМА КНИГИ УЧЕТА ПОСЕТИТЕЛЕЙ И ЗАПИСИ ПРЕДЛОЖЕНИЙ И ЗАМЕЧАНИЙ ПРИ ПРОВЕДЕНИИ ЭКСПОЗИЦИИ</w:t>
      </w:r>
    </w:p>
    <w:tbl>
      <w:tblPr>
        <w:tblW w:w="10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5"/>
        <w:gridCol w:w="1338"/>
        <w:gridCol w:w="3396"/>
        <w:gridCol w:w="3916"/>
        <w:gridCol w:w="1122"/>
        <w:gridCol w:w="783"/>
      </w:tblGrid>
      <w:tr w:rsidR="00F6104D" w:rsidRPr="00802EA0" w:rsidTr="008A7F56">
        <w:trPr>
          <w:trHeight w:val="25"/>
        </w:trPr>
        <w:tc>
          <w:tcPr>
            <w:tcW w:w="0" w:type="auto"/>
            <w:tcMar>
              <w:top w:w="150" w:type="dxa"/>
              <w:left w:w="75" w:type="dxa"/>
              <w:bottom w:w="150" w:type="dxa"/>
              <w:right w:w="75" w:type="dxa"/>
            </w:tcMar>
            <w:hideMark/>
          </w:tcPr>
          <w:p w:rsidR="00B545C1" w:rsidRPr="00802EA0" w:rsidRDefault="00B545C1" w:rsidP="00370733">
            <w:pPr>
              <w:spacing w:after="0" w:line="240" w:lineRule="auto"/>
              <w:rPr>
                <w:rFonts w:ascii="Times New Roman" w:eastAsia="Times New Roman" w:hAnsi="Times New Roman" w:cs="Times New Roman"/>
                <w:sz w:val="16"/>
                <w:szCs w:val="16"/>
                <w:lang w:eastAsia="ru-RU"/>
              </w:rPr>
            </w:pPr>
            <w:r w:rsidRPr="00802EA0">
              <w:rPr>
                <w:rFonts w:ascii="Times New Roman" w:eastAsia="Times New Roman" w:hAnsi="Times New Roman" w:cs="Times New Roman"/>
                <w:sz w:val="16"/>
                <w:szCs w:val="16"/>
                <w:lang w:eastAsia="ru-RU"/>
              </w:rPr>
              <w:t> № п/п</w:t>
            </w:r>
          </w:p>
        </w:tc>
        <w:tc>
          <w:tcPr>
            <w:tcW w:w="1338" w:type="dxa"/>
            <w:tcMar>
              <w:top w:w="150" w:type="dxa"/>
              <w:left w:w="75" w:type="dxa"/>
              <w:bottom w:w="150" w:type="dxa"/>
              <w:right w:w="75" w:type="dxa"/>
            </w:tcMar>
            <w:hideMark/>
          </w:tcPr>
          <w:p w:rsidR="00B545C1" w:rsidRPr="00802EA0" w:rsidRDefault="00B545C1" w:rsidP="00370733">
            <w:pPr>
              <w:spacing w:after="0" w:line="240" w:lineRule="auto"/>
              <w:rPr>
                <w:rFonts w:ascii="Times New Roman" w:eastAsia="Times New Roman" w:hAnsi="Times New Roman" w:cs="Times New Roman"/>
                <w:sz w:val="16"/>
                <w:szCs w:val="16"/>
                <w:lang w:eastAsia="ru-RU"/>
              </w:rPr>
            </w:pPr>
            <w:r w:rsidRPr="00802EA0">
              <w:rPr>
                <w:rFonts w:ascii="Times New Roman" w:eastAsia="Times New Roman" w:hAnsi="Times New Roman" w:cs="Times New Roman"/>
                <w:sz w:val="16"/>
                <w:szCs w:val="16"/>
                <w:lang w:eastAsia="ru-RU"/>
              </w:rPr>
              <w:t>Фамилия, имя, отчество</w:t>
            </w:r>
          </w:p>
          <w:p w:rsidR="00B545C1" w:rsidRPr="00802EA0" w:rsidRDefault="00B545C1" w:rsidP="00370733">
            <w:pPr>
              <w:spacing w:after="0" w:line="240" w:lineRule="auto"/>
              <w:rPr>
                <w:rFonts w:ascii="Times New Roman" w:eastAsia="Times New Roman" w:hAnsi="Times New Roman" w:cs="Times New Roman"/>
                <w:sz w:val="16"/>
                <w:szCs w:val="16"/>
                <w:lang w:eastAsia="ru-RU"/>
              </w:rPr>
            </w:pPr>
            <w:r w:rsidRPr="00802EA0">
              <w:rPr>
                <w:rFonts w:ascii="Times New Roman" w:eastAsia="Times New Roman" w:hAnsi="Times New Roman" w:cs="Times New Roman"/>
                <w:sz w:val="16"/>
                <w:szCs w:val="16"/>
                <w:lang w:eastAsia="ru-RU"/>
              </w:rPr>
              <w:t>(при наличии),</w:t>
            </w:r>
          </w:p>
          <w:p w:rsidR="00B545C1" w:rsidRPr="00802EA0" w:rsidRDefault="00B545C1" w:rsidP="00370733">
            <w:pPr>
              <w:spacing w:after="0" w:line="240" w:lineRule="auto"/>
              <w:rPr>
                <w:rFonts w:ascii="Times New Roman" w:eastAsia="Times New Roman" w:hAnsi="Times New Roman" w:cs="Times New Roman"/>
                <w:sz w:val="16"/>
                <w:szCs w:val="16"/>
                <w:lang w:eastAsia="ru-RU"/>
              </w:rPr>
            </w:pPr>
            <w:r w:rsidRPr="00802EA0">
              <w:rPr>
                <w:rFonts w:ascii="Times New Roman" w:eastAsia="Times New Roman" w:hAnsi="Times New Roman" w:cs="Times New Roman"/>
                <w:sz w:val="16"/>
                <w:szCs w:val="16"/>
                <w:lang w:eastAsia="ru-RU"/>
              </w:rPr>
              <w:t>дата рождения</w:t>
            </w:r>
          </w:p>
        </w:tc>
        <w:tc>
          <w:tcPr>
            <w:tcW w:w="0" w:type="auto"/>
            <w:tcMar>
              <w:top w:w="150" w:type="dxa"/>
              <w:left w:w="75" w:type="dxa"/>
              <w:bottom w:w="150" w:type="dxa"/>
              <w:right w:w="75" w:type="dxa"/>
            </w:tcMar>
            <w:hideMark/>
          </w:tcPr>
          <w:p w:rsidR="00B545C1" w:rsidRPr="00802EA0" w:rsidRDefault="00B545C1" w:rsidP="00370733">
            <w:pPr>
              <w:spacing w:after="0" w:line="240" w:lineRule="auto"/>
              <w:rPr>
                <w:rFonts w:ascii="Times New Roman" w:eastAsia="Times New Roman" w:hAnsi="Times New Roman" w:cs="Times New Roman"/>
                <w:sz w:val="16"/>
                <w:szCs w:val="16"/>
                <w:lang w:eastAsia="ru-RU"/>
              </w:rPr>
            </w:pPr>
            <w:r w:rsidRPr="00802EA0">
              <w:rPr>
                <w:rFonts w:ascii="Times New Roman" w:eastAsia="Times New Roman" w:hAnsi="Times New Roman" w:cs="Times New Roman"/>
                <w:sz w:val="16"/>
                <w:szCs w:val="16"/>
                <w:lang w:eastAsia="ru-RU"/>
              </w:rPr>
              <w:t>Адрес места жительства (регистрации)</w:t>
            </w:r>
          </w:p>
          <w:p w:rsidR="00B545C1" w:rsidRPr="00802EA0" w:rsidRDefault="00B545C1" w:rsidP="00370733">
            <w:pPr>
              <w:spacing w:after="0" w:line="240" w:lineRule="auto"/>
              <w:rPr>
                <w:rFonts w:ascii="Times New Roman" w:eastAsia="Times New Roman" w:hAnsi="Times New Roman" w:cs="Times New Roman"/>
                <w:sz w:val="16"/>
                <w:szCs w:val="16"/>
                <w:lang w:eastAsia="ru-RU"/>
              </w:rPr>
            </w:pPr>
            <w:r w:rsidRPr="00802EA0">
              <w:rPr>
                <w:rFonts w:ascii="Times New Roman" w:eastAsia="Times New Roman" w:hAnsi="Times New Roman" w:cs="Times New Roman"/>
                <w:sz w:val="16"/>
                <w:szCs w:val="16"/>
                <w:lang w:eastAsia="ru-RU"/>
              </w:rPr>
              <w:t>для физических лиц/</w:t>
            </w:r>
          </w:p>
          <w:p w:rsidR="00B545C1" w:rsidRPr="00802EA0" w:rsidRDefault="00B545C1" w:rsidP="00370733">
            <w:pPr>
              <w:spacing w:after="0" w:line="240" w:lineRule="auto"/>
              <w:rPr>
                <w:rFonts w:ascii="Times New Roman" w:eastAsia="Times New Roman" w:hAnsi="Times New Roman" w:cs="Times New Roman"/>
                <w:sz w:val="16"/>
                <w:szCs w:val="16"/>
                <w:lang w:eastAsia="ru-RU"/>
              </w:rPr>
            </w:pPr>
            <w:r w:rsidRPr="00802EA0">
              <w:rPr>
                <w:rFonts w:ascii="Times New Roman" w:eastAsia="Times New Roman" w:hAnsi="Times New Roman" w:cs="Times New Roman"/>
                <w:sz w:val="16"/>
                <w:szCs w:val="16"/>
                <w:lang w:eastAsia="ru-RU"/>
              </w:rPr>
              <w:t> Наименование, основной государственный регистрационный номер, место нахождения и адрес для юридических лиц</w:t>
            </w:r>
          </w:p>
        </w:tc>
        <w:tc>
          <w:tcPr>
            <w:tcW w:w="3916" w:type="dxa"/>
            <w:tcMar>
              <w:top w:w="150" w:type="dxa"/>
              <w:left w:w="75" w:type="dxa"/>
              <w:bottom w:w="150" w:type="dxa"/>
              <w:right w:w="75" w:type="dxa"/>
            </w:tcMar>
            <w:hideMark/>
          </w:tcPr>
          <w:p w:rsidR="00B545C1" w:rsidRPr="00802EA0" w:rsidRDefault="00B545C1" w:rsidP="00370733">
            <w:pPr>
              <w:spacing w:after="0" w:line="240" w:lineRule="auto"/>
              <w:rPr>
                <w:rFonts w:ascii="Times New Roman" w:eastAsia="Times New Roman" w:hAnsi="Times New Roman" w:cs="Times New Roman"/>
                <w:sz w:val="16"/>
                <w:szCs w:val="16"/>
                <w:lang w:eastAsia="ru-RU"/>
              </w:rPr>
            </w:pPr>
            <w:r w:rsidRPr="00802EA0">
              <w:rPr>
                <w:rFonts w:ascii="Times New Roman" w:eastAsia="Times New Roman" w:hAnsi="Times New Roman" w:cs="Times New Roman"/>
                <w:sz w:val="16"/>
                <w:szCs w:val="16"/>
                <w:lang w:eastAsia="ru-RU"/>
              </w:rPr>
              <w:t>Правоустанавливающие документы (заполняется правообладателями земельных участков, объектов капитального строительства, жилых и нежилых помещений)</w:t>
            </w:r>
          </w:p>
        </w:tc>
        <w:tc>
          <w:tcPr>
            <w:tcW w:w="1122" w:type="dxa"/>
            <w:tcMar>
              <w:top w:w="150" w:type="dxa"/>
              <w:left w:w="75" w:type="dxa"/>
              <w:bottom w:w="150" w:type="dxa"/>
              <w:right w:w="75" w:type="dxa"/>
            </w:tcMar>
            <w:hideMark/>
          </w:tcPr>
          <w:p w:rsidR="00B545C1" w:rsidRPr="00802EA0" w:rsidRDefault="00B545C1" w:rsidP="00370733">
            <w:pPr>
              <w:spacing w:after="0" w:line="240" w:lineRule="auto"/>
              <w:rPr>
                <w:rFonts w:ascii="Times New Roman" w:eastAsia="Times New Roman" w:hAnsi="Times New Roman" w:cs="Times New Roman"/>
                <w:sz w:val="16"/>
                <w:szCs w:val="16"/>
                <w:lang w:eastAsia="ru-RU"/>
              </w:rPr>
            </w:pPr>
            <w:r w:rsidRPr="00802EA0">
              <w:rPr>
                <w:rFonts w:ascii="Times New Roman" w:eastAsia="Times New Roman" w:hAnsi="Times New Roman" w:cs="Times New Roman"/>
                <w:sz w:val="16"/>
                <w:szCs w:val="16"/>
                <w:lang w:eastAsia="ru-RU"/>
              </w:rPr>
              <w:t>Предложение, замечание</w:t>
            </w:r>
          </w:p>
        </w:tc>
        <w:tc>
          <w:tcPr>
            <w:tcW w:w="696" w:type="dxa"/>
            <w:tcMar>
              <w:top w:w="150" w:type="dxa"/>
              <w:left w:w="75" w:type="dxa"/>
              <w:bottom w:w="150" w:type="dxa"/>
              <w:right w:w="75" w:type="dxa"/>
            </w:tcMar>
            <w:hideMark/>
          </w:tcPr>
          <w:p w:rsidR="00B545C1" w:rsidRPr="00802EA0" w:rsidRDefault="00B545C1" w:rsidP="00370733">
            <w:pPr>
              <w:spacing w:after="0" w:line="240" w:lineRule="auto"/>
              <w:rPr>
                <w:rFonts w:ascii="Times New Roman" w:eastAsia="Times New Roman" w:hAnsi="Times New Roman" w:cs="Times New Roman"/>
                <w:sz w:val="16"/>
                <w:szCs w:val="16"/>
                <w:lang w:eastAsia="ru-RU"/>
              </w:rPr>
            </w:pPr>
            <w:r w:rsidRPr="00802EA0">
              <w:rPr>
                <w:rFonts w:ascii="Times New Roman" w:eastAsia="Times New Roman" w:hAnsi="Times New Roman" w:cs="Times New Roman"/>
                <w:sz w:val="16"/>
                <w:szCs w:val="16"/>
                <w:lang w:eastAsia="ru-RU"/>
              </w:rPr>
              <w:t>Подпись, дата</w:t>
            </w:r>
          </w:p>
        </w:tc>
      </w:tr>
      <w:tr w:rsidR="00B545C1" w:rsidRPr="00802EA0" w:rsidTr="00370733">
        <w:trPr>
          <w:trHeight w:val="25"/>
        </w:trPr>
        <w:tc>
          <w:tcPr>
            <w:tcW w:w="0" w:type="auto"/>
            <w:tcMar>
              <w:top w:w="150" w:type="dxa"/>
              <w:left w:w="75" w:type="dxa"/>
              <w:bottom w:w="150" w:type="dxa"/>
              <w:right w:w="75" w:type="dxa"/>
            </w:tcMar>
            <w:hideMark/>
          </w:tcPr>
          <w:p w:rsidR="00B545C1" w:rsidRPr="00802EA0" w:rsidRDefault="00B545C1" w:rsidP="00370733">
            <w:pPr>
              <w:spacing w:after="0" w:line="240" w:lineRule="auto"/>
              <w:jc w:val="center"/>
              <w:rPr>
                <w:rFonts w:ascii="Times New Roman" w:eastAsia="Times New Roman" w:hAnsi="Times New Roman" w:cs="Times New Roman"/>
                <w:sz w:val="16"/>
                <w:szCs w:val="16"/>
                <w:lang w:eastAsia="ru-RU"/>
              </w:rPr>
            </w:pPr>
            <w:r w:rsidRPr="00802EA0">
              <w:rPr>
                <w:rFonts w:ascii="Times New Roman" w:eastAsia="Times New Roman" w:hAnsi="Times New Roman" w:cs="Times New Roman"/>
                <w:sz w:val="16"/>
                <w:szCs w:val="16"/>
                <w:lang w:eastAsia="ru-RU"/>
              </w:rPr>
              <w:t>1</w:t>
            </w:r>
          </w:p>
        </w:tc>
        <w:tc>
          <w:tcPr>
            <w:tcW w:w="1338" w:type="dxa"/>
            <w:tcMar>
              <w:top w:w="150" w:type="dxa"/>
              <w:left w:w="75" w:type="dxa"/>
              <w:bottom w:w="150" w:type="dxa"/>
              <w:right w:w="75" w:type="dxa"/>
            </w:tcMar>
            <w:hideMark/>
          </w:tcPr>
          <w:p w:rsidR="00B545C1" w:rsidRPr="00802EA0" w:rsidRDefault="00B545C1" w:rsidP="00370733">
            <w:pPr>
              <w:spacing w:after="0" w:line="240" w:lineRule="auto"/>
              <w:jc w:val="center"/>
              <w:rPr>
                <w:rFonts w:ascii="Times New Roman" w:eastAsia="Times New Roman" w:hAnsi="Times New Roman" w:cs="Times New Roman"/>
                <w:sz w:val="16"/>
                <w:szCs w:val="16"/>
                <w:lang w:eastAsia="ru-RU"/>
              </w:rPr>
            </w:pPr>
            <w:r w:rsidRPr="00802EA0">
              <w:rPr>
                <w:rFonts w:ascii="Times New Roman" w:eastAsia="Times New Roman" w:hAnsi="Times New Roman" w:cs="Times New Roman"/>
                <w:sz w:val="16"/>
                <w:szCs w:val="16"/>
                <w:lang w:eastAsia="ru-RU"/>
              </w:rPr>
              <w:t>2</w:t>
            </w:r>
          </w:p>
        </w:tc>
        <w:tc>
          <w:tcPr>
            <w:tcW w:w="0" w:type="auto"/>
            <w:tcMar>
              <w:top w:w="150" w:type="dxa"/>
              <w:left w:w="75" w:type="dxa"/>
              <w:bottom w:w="150" w:type="dxa"/>
              <w:right w:w="75" w:type="dxa"/>
            </w:tcMar>
            <w:hideMark/>
          </w:tcPr>
          <w:p w:rsidR="00B545C1" w:rsidRPr="00802EA0" w:rsidRDefault="00B545C1" w:rsidP="00370733">
            <w:pPr>
              <w:spacing w:after="0" w:line="240" w:lineRule="auto"/>
              <w:jc w:val="center"/>
              <w:rPr>
                <w:rFonts w:ascii="Times New Roman" w:eastAsia="Times New Roman" w:hAnsi="Times New Roman" w:cs="Times New Roman"/>
                <w:sz w:val="16"/>
                <w:szCs w:val="16"/>
                <w:lang w:eastAsia="ru-RU"/>
              </w:rPr>
            </w:pPr>
            <w:r w:rsidRPr="00802EA0">
              <w:rPr>
                <w:rFonts w:ascii="Times New Roman" w:eastAsia="Times New Roman" w:hAnsi="Times New Roman" w:cs="Times New Roman"/>
                <w:sz w:val="16"/>
                <w:szCs w:val="16"/>
                <w:lang w:eastAsia="ru-RU"/>
              </w:rPr>
              <w:t>3</w:t>
            </w:r>
          </w:p>
        </w:tc>
        <w:tc>
          <w:tcPr>
            <w:tcW w:w="3916" w:type="dxa"/>
            <w:tcMar>
              <w:top w:w="150" w:type="dxa"/>
              <w:left w:w="75" w:type="dxa"/>
              <w:bottom w:w="150" w:type="dxa"/>
              <w:right w:w="75" w:type="dxa"/>
            </w:tcMar>
            <w:hideMark/>
          </w:tcPr>
          <w:p w:rsidR="00B545C1" w:rsidRPr="00802EA0" w:rsidRDefault="00B545C1" w:rsidP="00370733">
            <w:pPr>
              <w:spacing w:after="0" w:line="240" w:lineRule="auto"/>
              <w:jc w:val="center"/>
              <w:rPr>
                <w:rFonts w:ascii="Times New Roman" w:eastAsia="Times New Roman" w:hAnsi="Times New Roman" w:cs="Times New Roman"/>
                <w:sz w:val="16"/>
                <w:szCs w:val="16"/>
                <w:lang w:eastAsia="ru-RU"/>
              </w:rPr>
            </w:pPr>
            <w:r w:rsidRPr="00802EA0">
              <w:rPr>
                <w:rFonts w:ascii="Times New Roman" w:eastAsia="Times New Roman" w:hAnsi="Times New Roman" w:cs="Times New Roman"/>
                <w:sz w:val="16"/>
                <w:szCs w:val="16"/>
                <w:lang w:eastAsia="ru-RU"/>
              </w:rPr>
              <w:t>4</w:t>
            </w:r>
          </w:p>
        </w:tc>
        <w:tc>
          <w:tcPr>
            <w:tcW w:w="1122" w:type="dxa"/>
            <w:tcMar>
              <w:top w:w="150" w:type="dxa"/>
              <w:left w:w="75" w:type="dxa"/>
              <w:bottom w:w="150" w:type="dxa"/>
              <w:right w:w="75" w:type="dxa"/>
            </w:tcMar>
            <w:hideMark/>
          </w:tcPr>
          <w:p w:rsidR="00B545C1" w:rsidRPr="00802EA0" w:rsidRDefault="00B545C1" w:rsidP="00370733">
            <w:pPr>
              <w:spacing w:after="0" w:line="240" w:lineRule="auto"/>
              <w:jc w:val="center"/>
              <w:rPr>
                <w:rFonts w:ascii="Times New Roman" w:eastAsia="Times New Roman" w:hAnsi="Times New Roman" w:cs="Times New Roman"/>
                <w:sz w:val="16"/>
                <w:szCs w:val="16"/>
                <w:lang w:eastAsia="ru-RU"/>
              </w:rPr>
            </w:pPr>
            <w:r w:rsidRPr="00802EA0">
              <w:rPr>
                <w:rFonts w:ascii="Times New Roman" w:eastAsia="Times New Roman" w:hAnsi="Times New Roman" w:cs="Times New Roman"/>
                <w:sz w:val="16"/>
                <w:szCs w:val="16"/>
                <w:lang w:eastAsia="ru-RU"/>
              </w:rPr>
              <w:t>5</w:t>
            </w:r>
          </w:p>
        </w:tc>
        <w:tc>
          <w:tcPr>
            <w:tcW w:w="696" w:type="dxa"/>
            <w:tcMar>
              <w:top w:w="150" w:type="dxa"/>
              <w:left w:w="75" w:type="dxa"/>
              <w:bottom w:w="150" w:type="dxa"/>
              <w:right w:w="75" w:type="dxa"/>
            </w:tcMar>
            <w:hideMark/>
          </w:tcPr>
          <w:p w:rsidR="00B545C1" w:rsidRPr="00802EA0" w:rsidRDefault="00B545C1" w:rsidP="00370733">
            <w:pPr>
              <w:spacing w:after="0" w:line="240" w:lineRule="auto"/>
              <w:jc w:val="center"/>
              <w:rPr>
                <w:rFonts w:ascii="Times New Roman" w:eastAsia="Times New Roman" w:hAnsi="Times New Roman" w:cs="Times New Roman"/>
                <w:sz w:val="16"/>
                <w:szCs w:val="16"/>
                <w:lang w:eastAsia="ru-RU"/>
              </w:rPr>
            </w:pPr>
            <w:r w:rsidRPr="00802EA0">
              <w:rPr>
                <w:rFonts w:ascii="Times New Roman" w:eastAsia="Times New Roman" w:hAnsi="Times New Roman" w:cs="Times New Roman"/>
                <w:sz w:val="16"/>
                <w:szCs w:val="16"/>
                <w:lang w:eastAsia="ru-RU"/>
              </w:rPr>
              <w:t>6</w:t>
            </w:r>
          </w:p>
        </w:tc>
      </w:tr>
    </w:tbl>
    <w:p w:rsidR="00AB2DE7" w:rsidRPr="00AB2DE7" w:rsidRDefault="00AB2DE7" w:rsidP="00B545C1">
      <w:pPr>
        <w:spacing w:after="0" w:line="240" w:lineRule="auto"/>
        <w:rPr>
          <w:rFonts w:ascii="Times New Roman" w:eastAsia="Times New Roman" w:hAnsi="Times New Roman" w:cs="Times New Roman"/>
          <w:color w:val="FF0000"/>
          <w:lang w:eastAsia="ru-RU"/>
        </w:rPr>
      </w:pPr>
    </w:p>
    <w:p w:rsidR="007E42BE" w:rsidRPr="004E121D" w:rsidRDefault="007E42BE" w:rsidP="007E42BE">
      <w:pPr>
        <w:spacing w:after="0" w:line="240" w:lineRule="auto"/>
        <w:jc w:val="center"/>
        <w:rPr>
          <w:rFonts w:ascii="Times New Roman" w:eastAsia="Times New Roman" w:hAnsi="Times New Roman" w:cs="Times New Roman"/>
          <w:b/>
          <w:color w:val="000000" w:themeColor="text1"/>
          <w:lang w:eastAsia="ru-RU"/>
        </w:rPr>
      </w:pPr>
      <w:r w:rsidRPr="004E121D">
        <w:rPr>
          <w:rFonts w:ascii="Times New Roman" w:eastAsia="Times New Roman" w:hAnsi="Times New Roman" w:cs="Times New Roman"/>
          <w:b/>
          <w:color w:val="000000" w:themeColor="text1"/>
          <w:lang w:eastAsia="ru-RU"/>
        </w:rPr>
        <w:lastRenderedPageBreak/>
        <w:t xml:space="preserve">ПАМЯТКА НАСЕЛЕНИЮ </w:t>
      </w:r>
    </w:p>
    <w:p w:rsidR="00E56C0A" w:rsidRPr="004E121D" w:rsidRDefault="007E42BE" w:rsidP="00CC4640">
      <w:pPr>
        <w:spacing w:after="0" w:line="240" w:lineRule="auto"/>
        <w:jc w:val="both"/>
        <w:rPr>
          <w:rFonts w:ascii="Times New Roman" w:hAnsi="Times New Roman" w:cs="Times New Roman"/>
          <w:b/>
          <w:color w:val="000000" w:themeColor="text1"/>
        </w:rPr>
      </w:pPr>
      <w:r w:rsidRPr="004E121D">
        <w:rPr>
          <w:rFonts w:ascii="Times New Roman" w:eastAsia="Times New Roman" w:hAnsi="Times New Roman" w:cs="Times New Roman"/>
          <w:color w:val="000000" w:themeColor="text1"/>
          <w:lang w:eastAsia="ru-RU"/>
        </w:rPr>
        <w:t xml:space="preserve">         </w:t>
      </w:r>
      <w:r w:rsidR="00E56C0A" w:rsidRPr="004E121D">
        <w:rPr>
          <w:rFonts w:ascii="Times New Roman" w:hAnsi="Times New Roman" w:cs="Times New Roman"/>
          <w:b/>
          <w:bCs/>
          <w:color w:val="000000" w:themeColor="text1"/>
        </w:rPr>
        <w:t xml:space="preserve">Правила поведения на </w:t>
      </w:r>
      <w:r w:rsidR="00E56C0A" w:rsidRPr="004E121D">
        <w:rPr>
          <w:rFonts w:ascii="Times New Roman" w:hAnsi="Times New Roman" w:cs="Times New Roman"/>
          <w:b/>
          <w:color w:val="000000" w:themeColor="text1"/>
        </w:rPr>
        <w:t>льду:</w:t>
      </w:r>
    </w:p>
    <w:p w:rsidR="00E56C0A" w:rsidRPr="004E121D" w:rsidRDefault="00E56C0A" w:rsidP="00E56C0A">
      <w:pPr>
        <w:shd w:val="clear" w:color="auto" w:fill="FFFFFF"/>
        <w:spacing w:after="0" w:line="240" w:lineRule="auto"/>
        <w:jc w:val="both"/>
        <w:rPr>
          <w:rFonts w:ascii="Times New Roman" w:hAnsi="Times New Roman" w:cs="Times New Roman"/>
          <w:color w:val="000000" w:themeColor="text1"/>
        </w:rPr>
      </w:pPr>
      <w:proofErr w:type="gramStart"/>
      <w:r w:rsidRPr="004E121D">
        <w:rPr>
          <w:rFonts w:ascii="Times New Roman" w:hAnsi="Times New Roman" w:cs="Times New Roman"/>
          <w:bCs/>
          <w:color w:val="000000" w:themeColor="text1"/>
          <w:lang w:val="en-US"/>
        </w:rPr>
        <w:t>I</w:t>
      </w:r>
      <w:r w:rsidRPr="004E121D">
        <w:rPr>
          <w:rFonts w:ascii="Times New Roman" w:hAnsi="Times New Roman" w:cs="Times New Roman"/>
          <w:bCs/>
          <w:color w:val="000000" w:themeColor="text1"/>
        </w:rPr>
        <w:t xml:space="preserve"> .</w:t>
      </w:r>
      <w:r w:rsidRPr="004E121D">
        <w:rPr>
          <w:rFonts w:ascii="Times New Roman" w:hAnsi="Times New Roman" w:cs="Times New Roman"/>
          <w:color w:val="000000" w:themeColor="text1"/>
        </w:rPr>
        <w:t>Ни</w:t>
      </w:r>
      <w:proofErr w:type="gramEnd"/>
      <w:r w:rsidRPr="004E121D">
        <w:rPr>
          <w:rFonts w:ascii="Times New Roman" w:hAnsi="Times New Roman" w:cs="Times New Roman"/>
          <w:color w:val="000000" w:themeColor="text1"/>
        </w:rPr>
        <w:t xml:space="preserve"> в коем случае нельзя выходить на лед в темное время суток и при плохой видимости (туман, снегопад, дождь).</w:t>
      </w:r>
    </w:p>
    <w:p w:rsidR="00E56C0A" w:rsidRPr="004E121D" w:rsidRDefault="00E56C0A" w:rsidP="00E56C0A">
      <w:pPr>
        <w:shd w:val="clear" w:color="auto" w:fill="FFFFFF"/>
        <w:spacing w:after="0" w:line="240" w:lineRule="auto"/>
        <w:rPr>
          <w:rFonts w:ascii="Times New Roman" w:hAnsi="Times New Roman" w:cs="Times New Roman"/>
          <w:color w:val="000000" w:themeColor="text1"/>
        </w:rPr>
      </w:pPr>
      <w:r w:rsidRPr="004E121D">
        <w:rPr>
          <w:rFonts w:ascii="Times New Roman" w:hAnsi="Times New Roman" w:cs="Times New Roman"/>
          <w:color w:val="000000" w:themeColor="text1"/>
        </w:rPr>
        <w:t>2.При переходе через реку пользуйтесь ледовыми переправами.</w:t>
      </w:r>
    </w:p>
    <w:p w:rsidR="00E56C0A" w:rsidRPr="004E121D" w:rsidRDefault="00E56C0A" w:rsidP="00E56C0A">
      <w:pPr>
        <w:shd w:val="clear" w:color="auto" w:fill="FFFFFF"/>
        <w:spacing w:after="0" w:line="240" w:lineRule="auto"/>
        <w:jc w:val="both"/>
        <w:rPr>
          <w:rFonts w:ascii="Times New Roman" w:hAnsi="Times New Roman" w:cs="Times New Roman"/>
          <w:color w:val="000000" w:themeColor="text1"/>
        </w:rPr>
      </w:pPr>
      <w:proofErr w:type="spellStart"/>
      <w:r w:rsidRPr="004E121D">
        <w:rPr>
          <w:rFonts w:ascii="Times New Roman" w:hAnsi="Times New Roman" w:cs="Times New Roman"/>
          <w:color w:val="000000" w:themeColor="text1"/>
        </w:rPr>
        <w:t>З.Нельзя</w:t>
      </w:r>
      <w:proofErr w:type="spellEnd"/>
      <w:r w:rsidRPr="004E121D">
        <w:rPr>
          <w:rFonts w:ascii="Times New Roman" w:hAnsi="Times New Roman" w:cs="Times New Roman"/>
          <w:color w:val="000000" w:themeColor="text1"/>
        </w:rPr>
        <w:t xml:space="preserve"> проверять прочность льда ударом ноги. Если после первого сильного удара поленом или лыжной палкой покажется хоть немного воды, </w:t>
      </w:r>
      <w:proofErr w:type="gramStart"/>
      <w:r w:rsidRPr="004E121D">
        <w:rPr>
          <w:rFonts w:ascii="Times New Roman" w:hAnsi="Times New Roman" w:cs="Times New Roman"/>
          <w:color w:val="000000" w:themeColor="text1"/>
        </w:rPr>
        <w:t>- это</w:t>
      </w:r>
      <w:proofErr w:type="gramEnd"/>
      <w:r w:rsidRPr="004E121D">
        <w:rPr>
          <w:rFonts w:ascii="Times New Roman" w:hAnsi="Times New Roman" w:cs="Times New Roman"/>
          <w:color w:val="000000" w:themeColor="text1"/>
        </w:rPr>
        <w:t xml:space="preserve"> означает, что лед тонкий, по нему ходить нельзя. В этом случае следует немедленно отойти </w:t>
      </w:r>
      <w:proofErr w:type="gramStart"/>
      <w:r w:rsidRPr="004E121D">
        <w:rPr>
          <w:rFonts w:ascii="Times New Roman" w:hAnsi="Times New Roman" w:cs="Times New Roman"/>
          <w:color w:val="000000" w:themeColor="text1"/>
        </w:rPr>
        <w:t>по своему</w:t>
      </w:r>
      <w:proofErr w:type="gramEnd"/>
      <w:r w:rsidRPr="004E121D">
        <w:rPr>
          <w:rFonts w:ascii="Times New Roman" w:hAnsi="Times New Roman" w:cs="Times New Roman"/>
          <w:color w:val="000000" w:themeColor="text1"/>
        </w:rPr>
        <w:t xml:space="preserve"> же следу к берегу, скользящими шагами, не отрывая ног ото льда и расставив их на ширину плеч, чтобы нагрузка распределялась </w:t>
      </w:r>
      <w:r w:rsidRPr="004E121D">
        <w:rPr>
          <w:rFonts w:ascii="Times New Roman" w:hAnsi="Times New Roman" w:cs="Times New Roman"/>
          <w:bCs/>
          <w:color w:val="000000" w:themeColor="text1"/>
        </w:rPr>
        <w:t xml:space="preserve">на </w:t>
      </w:r>
      <w:r w:rsidRPr="004E121D">
        <w:rPr>
          <w:rFonts w:ascii="Times New Roman" w:hAnsi="Times New Roman" w:cs="Times New Roman"/>
          <w:color w:val="000000" w:themeColor="text1"/>
        </w:rPr>
        <w:t xml:space="preserve">большую площадь. Точно так </w:t>
      </w:r>
      <w:r w:rsidRPr="004E121D">
        <w:rPr>
          <w:rFonts w:ascii="Times New Roman" w:hAnsi="Times New Roman" w:cs="Times New Roman"/>
          <w:bCs/>
          <w:color w:val="000000" w:themeColor="text1"/>
        </w:rPr>
        <w:t xml:space="preserve">же </w:t>
      </w:r>
      <w:r w:rsidRPr="004E121D">
        <w:rPr>
          <w:rFonts w:ascii="Times New Roman" w:hAnsi="Times New Roman" w:cs="Times New Roman"/>
          <w:color w:val="000000" w:themeColor="text1"/>
        </w:rPr>
        <w:t xml:space="preserve">поступают при </w:t>
      </w:r>
      <w:r w:rsidRPr="004E121D">
        <w:rPr>
          <w:rFonts w:ascii="Times New Roman" w:hAnsi="Times New Roman" w:cs="Times New Roman"/>
          <w:bCs/>
          <w:color w:val="000000" w:themeColor="text1"/>
        </w:rPr>
        <w:t xml:space="preserve">предостерегающем </w:t>
      </w:r>
      <w:r w:rsidRPr="004E121D">
        <w:rPr>
          <w:rFonts w:ascii="Times New Roman" w:hAnsi="Times New Roman" w:cs="Times New Roman"/>
          <w:color w:val="000000" w:themeColor="text1"/>
        </w:rPr>
        <w:t>потрескивании льда и образовании в нем трещин.</w:t>
      </w:r>
    </w:p>
    <w:p w:rsidR="00E56C0A" w:rsidRPr="004E121D" w:rsidRDefault="00E56C0A" w:rsidP="00E56C0A">
      <w:pPr>
        <w:shd w:val="clear" w:color="auto" w:fill="FFFFFF"/>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4.При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E56C0A" w:rsidRPr="004E121D" w:rsidRDefault="00E56C0A" w:rsidP="00E56C0A">
      <w:pPr>
        <w:shd w:val="clear" w:color="auto" w:fill="FFFFFF"/>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5.При переходе водоема группой необходимо соблюдать расстояние друг от друга (5-6 м.).</w:t>
      </w:r>
    </w:p>
    <w:p w:rsidR="00E56C0A" w:rsidRPr="004E121D" w:rsidRDefault="00E56C0A" w:rsidP="00E56C0A">
      <w:pPr>
        <w:shd w:val="clear" w:color="auto" w:fill="FFFFFF"/>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6.Замерзшую реку (озеро) лучше перейти на лыжах, при этом: крепления лыж расстегните, чтобы ,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E56C0A" w:rsidRPr="004E121D" w:rsidRDefault="00E56C0A" w:rsidP="00E56C0A">
      <w:pPr>
        <w:shd w:val="clear" w:color="auto" w:fill="FFFFFF"/>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7.Если есть рюкзак, повесьте его на одно плечо, это позволит легко освободиться от груза в случае, если лед под вами провалится.</w:t>
      </w:r>
    </w:p>
    <w:p w:rsidR="00E56C0A" w:rsidRPr="004E121D" w:rsidRDefault="00E56C0A" w:rsidP="00E56C0A">
      <w:pPr>
        <w:shd w:val="clear" w:color="auto" w:fill="FFFFFF"/>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8.На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E56C0A" w:rsidRPr="004E121D" w:rsidRDefault="00E56C0A" w:rsidP="00E56C0A">
      <w:pPr>
        <w:shd w:val="clear" w:color="auto" w:fill="FFFFFF"/>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9.Убедительная просьба родителям: не отпускайте детей на лед (на рыбалку, катание на лыжах и коньках) без присмотра.</w:t>
      </w:r>
    </w:p>
    <w:p w:rsidR="00E56C0A" w:rsidRPr="004E121D" w:rsidRDefault="00E56C0A" w:rsidP="00E56C0A">
      <w:pPr>
        <w:shd w:val="clear" w:color="auto" w:fill="FFFFFF"/>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xml:space="preserve">10.Одна из самых частых   причин трагедий па водоемах     алкогольное опьянение.   Люди </w:t>
      </w:r>
      <w:proofErr w:type="gramStart"/>
      <w:r w:rsidRPr="004E121D">
        <w:rPr>
          <w:rFonts w:ascii="Times New Roman" w:hAnsi="Times New Roman" w:cs="Times New Roman"/>
          <w:color w:val="000000" w:themeColor="text1"/>
        </w:rPr>
        <w:t>неадекватно  реагируют</w:t>
      </w:r>
      <w:proofErr w:type="gramEnd"/>
      <w:r w:rsidRPr="004E121D">
        <w:rPr>
          <w:rFonts w:ascii="Times New Roman" w:hAnsi="Times New Roman" w:cs="Times New Roman"/>
          <w:color w:val="000000" w:themeColor="text1"/>
        </w:rPr>
        <w:t xml:space="preserve">  на  опасность  и   в  случае  чрезвычайной  ситуации  становятся беспомощными.</w:t>
      </w:r>
    </w:p>
    <w:p w:rsidR="00E56C0A" w:rsidRPr="004E121D" w:rsidRDefault="00E56C0A" w:rsidP="00E56C0A">
      <w:pPr>
        <w:shd w:val="clear" w:color="auto" w:fill="FFFFFF"/>
        <w:spacing w:after="0" w:line="240" w:lineRule="auto"/>
        <w:jc w:val="center"/>
        <w:rPr>
          <w:rFonts w:ascii="Times New Roman" w:hAnsi="Times New Roman" w:cs="Times New Roman"/>
          <w:b/>
          <w:color w:val="000000" w:themeColor="text1"/>
        </w:rPr>
      </w:pPr>
      <w:r w:rsidRPr="004E121D">
        <w:rPr>
          <w:rFonts w:ascii="Times New Roman" w:hAnsi="Times New Roman" w:cs="Times New Roman"/>
          <w:b/>
          <w:color w:val="000000" w:themeColor="text1"/>
        </w:rPr>
        <w:t>Советы рыболовам:</w:t>
      </w:r>
    </w:p>
    <w:p w:rsidR="00E56C0A" w:rsidRPr="004E121D" w:rsidRDefault="00E56C0A" w:rsidP="00DF3678">
      <w:pPr>
        <w:widowControl w:val="0"/>
        <w:numPr>
          <w:ilvl w:val="0"/>
          <w:numId w:val="8"/>
        </w:numPr>
        <w:shd w:val="clear" w:color="auto" w:fill="FFFFFF"/>
        <w:tabs>
          <w:tab w:val="left" w:pos="523"/>
        </w:tabs>
        <w:autoSpaceDE w:val="0"/>
        <w:autoSpaceDN w:val="0"/>
        <w:adjustRightInd w:val="0"/>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xml:space="preserve">Необходимо хорошо знать водоем, избранный для </w:t>
      </w:r>
      <w:proofErr w:type="gramStart"/>
      <w:r w:rsidRPr="004E121D">
        <w:rPr>
          <w:rFonts w:ascii="Times New Roman" w:hAnsi="Times New Roman" w:cs="Times New Roman"/>
          <w:color w:val="000000" w:themeColor="text1"/>
        </w:rPr>
        <w:t>рыбалки, для того, чтобы</w:t>
      </w:r>
      <w:proofErr w:type="gramEnd"/>
      <w:r w:rsidRPr="004E121D">
        <w:rPr>
          <w:rFonts w:ascii="Times New Roman" w:hAnsi="Times New Roman" w:cs="Times New Roman"/>
          <w:color w:val="000000" w:themeColor="text1"/>
        </w:rPr>
        <w:t xml:space="preserve"> помнить, где на нем глубина не выше роста человека или где с глубокого места можно быстро выйти на отмель, идущую к берегу.</w:t>
      </w:r>
    </w:p>
    <w:p w:rsidR="00E56C0A" w:rsidRPr="004E121D" w:rsidRDefault="00E56C0A" w:rsidP="00DF3678">
      <w:pPr>
        <w:widowControl w:val="0"/>
        <w:numPr>
          <w:ilvl w:val="0"/>
          <w:numId w:val="8"/>
        </w:numPr>
        <w:shd w:val="clear" w:color="auto" w:fill="FFFFFF"/>
        <w:tabs>
          <w:tab w:val="left" w:pos="523"/>
        </w:tabs>
        <w:autoSpaceDE w:val="0"/>
        <w:autoSpaceDN w:val="0"/>
        <w:adjustRightInd w:val="0"/>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Необходимо знать об условиях образования и свойствах льда в различные периоды зимы, различать приметы опасного льда, знать меры предосторожности и постоянно их соблюдать.</w:t>
      </w:r>
    </w:p>
    <w:p w:rsidR="00E56C0A" w:rsidRPr="004E121D" w:rsidRDefault="00E56C0A" w:rsidP="00E56C0A">
      <w:pPr>
        <w:shd w:val="clear" w:color="auto" w:fill="FFFFFF"/>
        <w:tabs>
          <w:tab w:val="left" w:pos="466"/>
        </w:tabs>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3.    Определите с берега маршрут движения.</w:t>
      </w:r>
    </w:p>
    <w:p w:rsidR="00E56C0A" w:rsidRPr="004E121D" w:rsidRDefault="00E56C0A" w:rsidP="00E56C0A">
      <w:pPr>
        <w:shd w:val="clear" w:color="auto" w:fill="FFFFFF"/>
        <w:tabs>
          <w:tab w:val="left" w:pos="509"/>
        </w:tabs>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4.    Осторожно спускайтесь с берега: лед может неплотно соединяться с сушей; могут быть трещины; подо льдом может быть воздух.</w:t>
      </w:r>
    </w:p>
    <w:p w:rsidR="00E56C0A" w:rsidRPr="004E121D" w:rsidRDefault="00E56C0A" w:rsidP="00E56C0A">
      <w:pPr>
        <w:shd w:val="clear" w:color="auto" w:fill="FFFFFF"/>
        <w:tabs>
          <w:tab w:val="left" w:pos="442"/>
        </w:tabs>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5.    Не выходите на темные участки льда - они быстрее прогреваются на солнце и естественно, быстрее тают.</w:t>
      </w:r>
    </w:p>
    <w:p w:rsidR="00E56C0A" w:rsidRPr="004E121D" w:rsidRDefault="00E56C0A" w:rsidP="00DF3678">
      <w:pPr>
        <w:widowControl w:val="0"/>
        <w:numPr>
          <w:ilvl w:val="0"/>
          <w:numId w:val="9"/>
        </w:numPr>
        <w:shd w:val="clear" w:color="auto" w:fill="FFFFFF"/>
        <w:tabs>
          <w:tab w:val="left" w:pos="490"/>
        </w:tabs>
        <w:autoSpaceDE w:val="0"/>
        <w:autoSpaceDN w:val="0"/>
        <w:adjustRightInd w:val="0"/>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Если вы идете группой, то расстояние между лыжниками (или пешеходами) должно быть не меньше 5 метров.</w:t>
      </w:r>
    </w:p>
    <w:p w:rsidR="00E56C0A" w:rsidRPr="004E121D" w:rsidRDefault="00E56C0A" w:rsidP="00DF3678">
      <w:pPr>
        <w:widowControl w:val="0"/>
        <w:numPr>
          <w:ilvl w:val="0"/>
          <w:numId w:val="9"/>
        </w:numPr>
        <w:shd w:val="clear" w:color="auto" w:fill="FFFFFF"/>
        <w:tabs>
          <w:tab w:val="left" w:pos="490"/>
        </w:tabs>
        <w:autoSpaceDE w:val="0"/>
        <w:autoSpaceDN w:val="0"/>
        <w:adjustRightInd w:val="0"/>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Если вы на лыжах, проверьте, нет ли поблизости проложенной лыжни. Если нет, а вам необходимо ее проложить, крепления лыж отстегните (чтобы, в крайнем случае, быстро от них избавиться), лыжные палки несите в руках, петли палок не надевайте на кисти рук.</w:t>
      </w:r>
    </w:p>
    <w:p w:rsidR="00E56C0A" w:rsidRPr="004E121D" w:rsidRDefault="00E56C0A" w:rsidP="00DF3678">
      <w:pPr>
        <w:widowControl w:val="0"/>
        <w:numPr>
          <w:ilvl w:val="0"/>
          <w:numId w:val="9"/>
        </w:numPr>
        <w:shd w:val="clear" w:color="auto" w:fill="FFFFFF"/>
        <w:tabs>
          <w:tab w:val="left" w:pos="490"/>
        </w:tabs>
        <w:autoSpaceDE w:val="0"/>
        <w:autoSpaceDN w:val="0"/>
        <w:adjustRightInd w:val="0"/>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Рюкзак повесьте на одно плечо, а еще лучше - волоките на веревке в 2-3 метрах сзади.</w:t>
      </w:r>
    </w:p>
    <w:p w:rsidR="00E56C0A" w:rsidRPr="004E121D" w:rsidRDefault="00E56C0A" w:rsidP="00DF3678">
      <w:pPr>
        <w:widowControl w:val="0"/>
        <w:numPr>
          <w:ilvl w:val="0"/>
          <w:numId w:val="9"/>
        </w:numPr>
        <w:shd w:val="clear" w:color="auto" w:fill="FFFFFF"/>
        <w:tabs>
          <w:tab w:val="left" w:pos="490"/>
        </w:tabs>
        <w:autoSpaceDE w:val="0"/>
        <w:autoSpaceDN w:val="0"/>
        <w:adjustRightInd w:val="0"/>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Проверяйте каждый шаг на льду остроконечной пешней, но не бейте ею лед перед собой - лучше сбоку. Если после первого удара лед пробивается, немедленно возвращайтесь на место, с которого пришли.</w:t>
      </w:r>
    </w:p>
    <w:p w:rsidR="00E56C0A" w:rsidRPr="004E121D" w:rsidRDefault="00E56C0A" w:rsidP="00DF3678">
      <w:pPr>
        <w:widowControl w:val="0"/>
        <w:numPr>
          <w:ilvl w:val="0"/>
          <w:numId w:val="9"/>
        </w:numPr>
        <w:shd w:val="clear" w:color="auto" w:fill="FFFFFF"/>
        <w:tabs>
          <w:tab w:val="left" w:pos="490"/>
        </w:tabs>
        <w:autoSpaceDE w:val="0"/>
        <w:autoSpaceDN w:val="0"/>
        <w:adjustRightInd w:val="0"/>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Не подходите к другим рыболовам ближе, чем на 3 метра.</w:t>
      </w:r>
    </w:p>
    <w:p w:rsidR="00E56C0A" w:rsidRPr="004E121D" w:rsidRDefault="00E56C0A" w:rsidP="00DF3678">
      <w:pPr>
        <w:widowControl w:val="0"/>
        <w:numPr>
          <w:ilvl w:val="0"/>
          <w:numId w:val="9"/>
        </w:numPr>
        <w:shd w:val="clear" w:color="auto" w:fill="FFFFFF"/>
        <w:tabs>
          <w:tab w:val="left" w:pos="490"/>
        </w:tabs>
        <w:autoSpaceDE w:val="0"/>
        <w:autoSpaceDN w:val="0"/>
        <w:adjustRightInd w:val="0"/>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Не приближайтесь к тем местам, где во льду имеются вмерзшие коряги, водоросли, воздушные пузыри.</w:t>
      </w:r>
    </w:p>
    <w:p w:rsidR="00E56C0A" w:rsidRPr="004E121D" w:rsidRDefault="00E56C0A" w:rsidP="00DF3678">
      <w:pPr>
        <w:widowControl w:val="0"/>
        <w:numPr>
          <w:ilvl w:val="0"/>
          <w:numId w:val="9"/>
        </w:numPr>
        <w:shd w:val="clear" w:color="auto" w:fill="FFFFFF"/>
        <w:tabs>
          <w:tab w:val="left" w:pos="490"/>
        </w:tabs>
        <w:autoSpaceDE w:val="0"/>
        <w:autoSpaceDN w:val="0"/>
        <w:adjustRightInd w:val="0"/>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Не ходите рядом с трещиной или по участку льда, отделенному от основного массива несколькими трещинами.</w:t>
      </w:r>
    </w:p>
    <w:p w:rsidR="00E56C0A" w:rsidRPr="004E121D" w:rsidRDefault="00E56C0A" w:rsidP="00DF3678">
      <w:pPr>
        <w:widowControl w:val="0"/>
        <w:numPr>
          <w:ilvl w:val="0"/>
          <w:numId w:val="9"/>
        </w:numPr>
        <w:shd w:val="clear" w:color="auto" w:fill="FFFFFF"/>
        <w:tabs>
          <w:tab w:val="left" w:pos="490"/>
        </w:tabs>
        <w:autoSpaceDE w:val="0"/>
        <w:autoSpaceDN w:val="0"/>
        <w:adjustRightInd w:val="0"/>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Быстро покиньте опасное место, если из пробитой лунки начинает бить фонтаном вода.</w:t>
      </w:r>
    </w:p>
    <w:p w:rsidR="00E56C0A" w:rsidRPr="004E121D" w:rsidRDefault="00E56C0A" w:rsidP="00E56C0A">
      <w:pPr>
        <w:shd w:val="clear" w:color="auto" w:fill="FFFFFF"/>
        <w:tabs>
          <w:tab w:val="left" w:pos="499"/>
        </w:tabs>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14.  Обязательно имейте с собой средства спасения: шнур с грузом на конце, длинную жердь, широкую доску.</w:t>
      </w:r>
    </w:p>
    <w:p w:rsidR="00E56C0A" w:rsidRPr="004E121D" w:rsidRDefault="00E56C0A" w:rsidP="00DF3678">
      <w:pPr>
        <w:widowControl w:val="0"/>
        <w:numPr>
          <w:ilvl w:val="0"/>
          <w:numId w:val="10"/>
        </w:numPr>
        <w:shd w:val="clear" w:color="auto" w:fill="FFFFFF"/>
        <w:tabs>
          <w:tab w:val="left" w:pos="542"/>
        </w:tabs>
        <w:autoSpaceDE w:val="0"/>
        <w:autoSpaceDN w:val="0"/>
        <w:adjustRightInd w:val="0"/>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Имейте при себе что-нибудь острое, чем можно было бы закрепиться за лед в случае, если вы провалились, а вылезти без опоры нет никакой возможности (нож, багор, крупные гвозди).</w:t>
      </w:r>
    </w:p>
    <w:p w:rsidR="00E56C0A" w:rsidRPr="004E121D" w:rsidRDefault="00E56C0A" w:rsidP="00DF3678">
      <w:pPr>
        <w:widowControl w:val="0"/>
        <w:numPr>
          <w:ilvl w:val="0"/>
          <w:numId w:val="11"/>
        </w:numPr>
        <w:shd w:val="clear" w:color="auto" w:fill="FFFFFF"/>
        <w:tabs>
          <w:tab w:val="left" w:pos="542"/>
        </w:tabs>
        <w:autoSpaceDE w:val="0"/>
        <w:autoSpaceDN w:val="0"/>
        <w:adjustRightInd w:val="0"/>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Не делайте около себя много лунок, не делайте лунки на переправах (тропинках).</w:t>
      </w:r>
    </w:p>
    <w:p w:rsidR="00E56C0A" w:rsidRPr="004E121D" w:rsidRDefault="00E56C0A" w:rsidP="00E56C0A">
      <w:pPr>
        <w:shd w:val="clear" w:color="auto" w:fill="FFFFFF"/>
        <w:spacing w:after="0" w:line="240" w:lineRule="auto"/>
        <w:jc w:val="center"/>
        <w:rPr>
          <w:rFonts w:ascii="Times New Roman" w:hAnsi="Times New Roman" w:cs="Times New Roman"/>
          <w:b/>
          <w:color w:val="000000" w:themeColor="text1"/>
        </w:rPr>
      </w:pPr>
      <w:r w:rsidRPr="004E121D">
        <w:rPr>
          <w:rFonts w:ascii="Times New Roman" w:hAnsi="Times New Roman" w:cs="Times New Roman"/>
          <w:b/>
          <w:color w:val="000000" w:themeColor="text1"/>
        </w:rPr>
        <w:t>Оказание помощи провалившемуся под лед:</w:t>
      </w:r>
    </w:p>
    <w:p w:rsidR="00E56C0A" w:rsidRPr="004E121D" w:rsidRDefault="00E56C0A" w:rsidP="00E56C0A">
      <w:pPr>
        <w:shd w:val="clear" w:color="auto" w:fill="FFFFFF"/>
        <w:spacing w:after="0" w:line="240" w:lineRule="auto"/>
        <w:jc w:val="both"/>
        <w:rPr>
          <w:rFonts w:ascii="Times New Roman" w:hAnsi="Times New Roman" w:cs="Times New Roman"/>
          <w:b/>
          <w:color w:val="000000" w:themeColor="text1"/>
        </w:rPr>
      </w:pPr>
      <w:proofErr w:type="spellStart"/>
      <w:r w:rsidRPr="004E121D">
        <w:rPr>
          <w:rFonts w:ascii="Times New Roman" w:hAnsi="Times New Roman" w:cs="Times New Roman"/>
          <w:b/>
          <w:color w:val="000000" w:themeColor="text1"/>
        </w:rPr>
        <w:t>Самоспасение</w:t>
      </w:r>
      <w:proofErr w:type="spellEnd"/>
      <w:r w:rsidRPr="004E121D">
        <w:rPr>
          <w:rFonts w:ascii="Times New Roman" w:hAnsi="Times New Roman" w:cs="Times New Roman"/>
          <w:b/>
          <w:color w:val="000000" w:themeColor="text1"/>
        </w:rPr>
        <w:t>:</w:t>
      </w:r>
    </w:p>
    <w:p w:rsidR="00E56C0A" w:rsidRPr="004E121D" w:rsidRDefault="00E56C0A" w:rsidP="00E56C0A">
      <w:pPr>
        <w:shd w:val="clear" w:color="auto" w:fill="FFFFFF"/>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не поддавайтесь панике;</w:t>
      </w:r>
    </w:p>
    <w:p w:rsidR="00E56C0A" w:rsidRPr="004E121D" w:rsidRDefault="00E56C0A" w:rsidP="00E56C0A">
      <w:pPr>
        <w:shd w:val="clear" w:color="auto" w:fill="FFFFFF"/>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не надо барахтаться и наваливаться всем телом на тонкую кромку льда, так как под</w:t>
      </w:r>
    </w:p>
    <w:p w:rsidR="00E56C0A" w:rsidRPr="004E121D" w:rsidRDefault="00E56C0A" w:rsidP="00E56C0A">
      <w:pPr>
        <w:shd w:val="clear" w:color="auto" w:fill="FFFFFF"/>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тяжестью тела он будет обламываться;</w:t>
      </w:r>
    </w:p>
    <w:p w:rsidR="00E56C0A" w:rsidRPr="004E121D" w:rsidRDefault="00E56C0A" w:rsidP="00E56C0A">
      <w:pPr>
        <w:shd w:val="clear" w:color="auto" w:fill="FFFFFF"/>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широко раскиньте руки, чтобы не погрузиться с головой в воду;</w:t>
      </w:r>
    </w:p>
    <w:p w:rsidR="00E56C0A" w:rsidRPr="004E121D" w:rsidRDefault="00E56C0A" w:rsidP="00E56C0A">
      <w:pPr>
        <w:shd w:val="clear" w:color="auto" w:fill="FFFFFF"/>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xml:space="preserve">-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 </w:t>
      </w:r>
    </w:p>
    <w:p w:rsidR="00E56C0A" w:rsidRPr="004E121D" w:rsidRDefault="00E56C0A" w:rsidP="00E56C0A">
      <w:pPr>
        <w:shd w:val="clear" w:color="auto" w:fill="FFFFFF"/>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без резких движений отползайте как можно дальше от опасного места в том направлении, откуда пришли;</w:t>
      </w:r>
    </w:p>
    <w:p w:rsidR="00E56C0A" w:rsidRPr="004E121D" w:rsidRDefault="00E56C0A" w:rsidP="00E56C0A">
      <w:pPr>
        <w:shd w:val="clear" w:color="auto" w:fill="FFFFFF"/>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зовите на помощь;</w:t>
      </w:r>
    </w:p>
    <w:p w:rsidR="00E56C0A" w:rsidRPr="004E121D" w:rsidRDefault="00E56C0A" w:rsidP="00E56C0A">
      <w:pPr>
        <w:shd w:val="clear" w:color="auto" w:fill="FFFFFF"/>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удерживая себя на поверхности воды, стараться затрачивать на это минимум физических усилий. (Одна из причин быстрого понижения температуры тела - перемещение прилежащего к телу подогретого им слоя воды и замена его новым, холодным. Кроме того, при движениях нарушается дополнительная изоляция, создаваемая водой, пропитавшей одежду);</w:t>
      </w:r>
    </w:p>
    <w:p w:rsidR="00E56C0A" w:rsidRPr="004E121D" w:rsidRDefault="00E56C0A" w:rsidP="00E56C0A">
      <w:pPr>
        <w:shd w:val="clear" w:color="auto" w:fill="FFFFFF"/>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lastRenderedPageBreak/>
        <w:t>- находясь на плаву, следует голову держать как можно выше над водой. Известно, что более 50% всех теплопотерь организма, а по некоторым данным, даже 75% приходится на ее долю.</w:t>
      </w:r>
    </w:p>
    <w:p w:rsidR="00E56C0A" w:rsidRPr="004E121D" w:rsidRDefault="00E56C0A" w:rsidP="00E56C0A">
      <w:pPr>
        <w:shd w:val="clear" w:color="auto" w:fill="FFFFFF"/>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активно плыть к берегу, плоту 'или шлюпке, можно, если они находятся на расстоянии, преодоление которого потребует не более 40 мин.</w:t>
      </w:r>
    </w:p>
    <w:p w:rsidR="00E56C0A" w:rsidRPr="004E121D" w:rsidRDefault="00E56C0A" w:rsidP="00E56C0A">
      <w:pPr>
        <w:shd w:val="clear" w:color="auto" w:fill="FFFFFF"/>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добравшись до плавсредства, надо немедленно раздеться, выжать намокшую одежду и снова надеть.</w:t>
      </w:r>
    </w:p>
    <w:p w:rsidR="00E56C0A" w:rsidRPr="004E121D" w:rsidRDefault="00E56C0A" w:rsidP="00E56C0A">
      <w:pPr>
        <w:shd w:val="clear" w:color="auto" w:fill="FFFFFF"/>
        <w:spacing w:after="0" w:line="240" w:lineRule="auto"/>
        <w:jc w:val="center"/>
        <w:rPr>
          <w:rFonts w:ascii="Times New Roman" w:hAnsi="Times New Roman" w:cs="Times New Roman"/>
          <w:b/>
          <w:color w:val="000000" w:themeColor="text1"/>
        </w:rPr>
      </w:pPr>
      <w:r w:rsidRPr="004E121D">
        <w:rPr>
          <w:rFonts w:ascii="Times New Roman" w:hAnsi="Times New Roman" w:cs="Times New Roman"/>
          <w:b/>
          <w:color w:val="000000" w:themeColor="text1"/>
        </w:rPr>
        <w:t>Если вы оказываете помощь:</w:t>
      </w:r>
    </w:p>
    <w:p w:rsidR="00E56C0A" w:rsidRPr="004E121D" w:rsidRDefault="00E56C0A" w:rsidP="00E56C0A">
      <w:pPr>
        <w:shd w:val="clear" w:color="auto" w:fill="FFFFFF"/>
        <w:tabs>
          <w:tab w:val="left" w:pos="461"/>
        </w:tabs>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подходите к полынье очень осторожно, лучше подползти по-пластунски;</w:t>
      </w:r>
    </w:p>
    <w:p w:rsidR="00E56C0A" w:rsidRPr="004E121D" w:rsidRDefault="00E56C0A" w:rsidP="00E56C0A">
      <w:pPr>
        <w:shd w:val="clear" w:color="auto" w:fill="FFFFFF"/>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сообщите пострадавшему криком, что идете ему на помощь, это придаст ему силы, уверенность;</w:t>
      </w:r>
    </w:p>
    <w:p w:rsidR="00E56C0A" w:rsidRPr="004E121D" w:rsidRDefault="00E56C0A" w:rsidP="00E56C0A">
      <w:pPr>
        <w:shd w:val="clear" w:color="auto" w:fill="FFFFFF"/>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за 3-4 метра протяните ему веревку, шест, доску, шарф или любое другое подручное средство;</w:t>
      </w:r>
    </w:p>
    <w:p w:rsidR="00E56C0A" w:rsidRPr="004E121D" w:rsidRDefault="00E56C0A" w:rsidP="00E56C0A">
      <w:pPr>
        <w:shd w:val="clear" w:color="auto" w:fill="FFFFFF"/>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E56C0A" w:rsidRPr="004E121D" w:rsidRDefault="00E56C0A" w:rsidP="00E56C0A">
      <w:pPr>
        <w:shd w:val="clear" w:color="auto" w:fill="FFFFFF"/>
        <w:spacing w:after="0" w:line="240" w:lineRule="auto"/>
        <w:jc w:val="center"/>
        <w:rPr>
          <w:rFonts w:ascii="Times New Roman" w:hAnsi="Times New Roman" w:cs="Times New Roman"/>
          <w:b/>
          <w:color w:val="000000" w:themeColor="text1"/>
        </w:rPr>
      </w:pPr>
      <w:r w:rsidRPr="004E121D">
        <w:rPr>
          <w:rFonts w:ascii="Times New Roman" w:hAnsi="Times New Roman" w:cs="Times New Roman"/>
          <w:b/>
          <w:color w:val="000000" w:themeColor="text1"/>
        </w:rPr>
        <w:t>Первая помощь при утоплении:</w:t>
      </w:r>
    </w:p>
    <w:p w:rsidR="00E56C0A" w:rsidRPr="004E121D" w:rsidRDefault="00E56C0A" w:rsidP="00E56C0A">
      <w:pPr>
        <w:shd w:val="clear" w:color="auto" w:fill="FFFFFF"/>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перенести пострадавшего на безопасное место, согреть;</w:t>
      </w:r>
    </w:p>
    <w:p w:rsidR="00E56C0A" w:rsidRPr="004E121D" w:rsidRDefault="00E56C0A" w:rsidP="00E56C0A">
      <w:pPr>
        <w:shd w:val="clear" w:color="auto" w:fill="FFFFFF"/>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повернуть утонувшего лицом вниз и опустить голову ниже таза;</w:t>
      </w:r>
    </w:p>
    <w:p w:rsidR="00E56C0A" w:rsidRPr="004E121D" w:rsidRDefault="00E56C0A" w:rsidP="00E56C0A">
      <w:pPr>
        <w:shd w:val="clear" w:color="auto" w:fill="FFFFFF"/>
        <w:tabs>
          <w:tab w:val="left" w:pos="461"/>
        </w:tabs>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xml:space="preserve">- очистить рот от слизи.  При появлении рвотного и кашлевого рефлексов </w:t>
      </w:r>
      <w:r w:rsidR="006727A7" w:rsidRPr="004E121D">
        <w:rPr>
          <w:rFonts w:ascii="Times New Roman" w:hAnsi="Times New Roman" w:cs="Times New Roman"/>
          <w:color w:val="000000" w:themeColor="text1"/>
        </w:rPr>
        <w:t>–</w:t>
      </w:r>
      <w:r w:rsidRPr="004E121D">
        <w:rPr>
          <w:rFonts w:ascii="Times New Roman" w:hAnsi="Times New Roman" w:cs="Times New Roman"/>
          <w:color w:val="000000" w:themeColor="text1"/>
        </w:rPr>
        <w:t xml:space="preserve"> добиться</w:t>
      </w:r>
      <w:r w:rsidR="006727A7" w:rsidRPr="004E121D">
        <w:rPr>
          <w:rFonts w:ascii="Times New Roman" w:hAnsi="Times New Roman" w:cs="Times New Roman"/>
          <w:color w:val="000000" w:themeColor="text1"/>
        </w:rPr>
        <w:t xml:space="preserve"> </w:t>
      </w:r>
      <w:r w:rsidRPr="004E121D">
        <w:rPr>
          <w:rFonts w:ascii="Times New Roman" w:hAnsi="Times New Roman" w:cs="Times New Roman"/>
          <w:color w:val="000000" w:themeColor="text1"/>
        </w:rPr>
        <w:t>полного удаления воды из дыхательных путей и желудка (нельзя терять время на</w:t>
      </w:r>
      <w:r w:rsidR="00B72536" w:rsidRPr="004E121D">
        <w:rPr>
          <w:rFonts w:ascii="Times New Roman" w:hAnsi="Times New Roman" w:cs="Times New Roman"/>
          <w:color w:val="000000" w:themeColor="text1"/>
        </w:rPr>
        <w:t xml:space="preserve"> </w:t>
      </w:r>
      <w:r w:rsidRPr="004E121D">
        <w:rPr>
          <w:rFonts w:ascii="Times New Roman" w:hAnsi="Times New Roman" w:cs="Times New Roman"/>
          <w:color w:val="000000" w:themeColor="text1"/>
        </w:rPr>
        <w:t>удаления воды из легких и желудка при отсутствии пульса на сонной артерии);</w:t>
      </w:r>
    </w:p>
    <w:p w:rsidR="00E56C0A" w:rsidRPr="004E121D" w:rsidRDefault="00E56C0A" w:rsidP="00E56C0A">
      <w:pPr>
        <w:shd w:val="clear" w:color="auto" w:fill="FFFFFF"/>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при   отсутствии   пульса   на сонной   артерии сделать наружный массаж сердца и искусственное дыхание;</w:t>
      </w:r>
    </w:p>
    <w:p w:rsidR="00E56C0A" w:rsidRPr="004E121D" w:rsidRDefault="00E56C0A" w:rsidP="00E56C0A">
      <w:pPr>
        <w:shd w:val="clear" w:color="auto" w:fill="FFFFFF"/>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доставить пострадавшего в медицинское учреждение.</w:t>
      </w:r>
    </w:p>
    <w:p w:rsidR="00721D4D" w:rsidRPr="004E121D" w:rsidRDefault="00721D4D" w:rsidP="00E56C0A">
      <w:pPr>
        <w:shd w:val="clear" w:color="auto" w:fill="FFFFFF"/>
        <w:spacing w:after="0" w:line="240" w:lineRule="auto"/>
        <w:jc w:val="both"/>
        <w:rPr>
          <w:rFonts w:ascii="Times New Roman" w:hAnsi="Times New Roman" w:cs="Times New Roman"/>
          <w:color w:val="000000" w:themeColor="text1"/>
          <w:sz w:val="10"/>
          <w:szCs w:val="10"/>
        </w:rPr>
      </w:pPr>
    </w:p>
    <w:p w:rsidR="007D7F03" w:rsidRPr="004E121D" w:rsidRDefault="007D7F03" w:rsidP="007D7F03">
      <w:pPr>
        <w:spacing w:after="0" w:line="240" w:lineRule="auto"/>
        <w:jc w:val="center"/>
        <w:outlineLvl w:val="0"/>
        <w:rPr>
          <w:rFonts w:ascii="Times New Roman" w:eastAsia="Times New Roman" w:hAnsi="Times New Roman" w:cs="Times New Roman"/>
          <w:b/>
          <w:color w:val="000000" w:themeColor="text1"/>
          <w:kern w:val="36"/>
          <w:sz w:val="24"/>
          <w:szCs w:val="24"/>
          <w:lang w:eastAsia="ru-RU"/>
        </w:rPr>
      </w:pPr>
      <w:r w:rsidRPr="004E121D">
        <w:rPr>
          <w:rFonts w:ascii="Times New Roman" w:eastAsia="Times New Roman" w:hAnsi="Times New Roman" w:cs="Times New Roman"/>
          <w:b/>
          <w:color w:val="000000" w:themeColor="text1"/>
          <w:kern w:val="36"/>
          <w:sz w:val="24"/>
          <w:szCs w:val="24"/>
          <w:lang w:eastAsia="ru-RU"/>
        </w:rPr>
        <w:t>Правила безопасности - бытовой газ.</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b/>
          <w:bCs/>
          <w:color w:val="000000" w:themeColor="text1"/>
          <w:lang w:eastAsia="ru-RU"/>
        </w:rPr>
        <w:t>Будьте осторожны с бытовым газом, выпол</w:t>
      </w:r>
      <w:r w:rsidRPr="004E121D">
        <w:rPr>
          <w:rFonts w:ascii="Times New Roman" w:eastAsia="Times New Roman" w:hAnsi="Times New Roman" w:cs="Times New Roman"/>
          <w:b/>
          <w:bCs/>
          <w:color w:val="000000" w:themeColor="text1"/>
          <w:lang w:eastAsia="ru-RU"/>
        </w:rPr>
        <w:softHyphen/>
        <w:t>няйте все требования по безопасной эксплуатации газовых приборов. Во избежание несчастных случаев при эксплуатации газовых приборов специалисты рекомендуют соблюдать следующие правила и рекомендации:</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Приобретать газовые баллоны и газовое оборудование следует только в специализирован</w:t>
      </w:r>
      <w:r w:rsidRPr="004E121D">
        <w:rPr>
          <w:rFonts w:ascii="Times New Roman" w:eastAsia="Times New Roman" w:hAnsi="Times New Roman" w:cs="Times New Roman"/>
          <w:color w:val="000000" w:themeColor="text1"/>
          <w:lang w:eastAsia="ru-RU"/>
        </w:rPr>
        <w:softHyphen/>
        <w:t>ных организациях, имеющих сертификаты на реализацию данной продукции. Ведь ответ</w:t>
      </w:r>
      <w:r w:rsidRPr="004E121D">
        <w:rPr>
          <w:rFonts w:ascii="Times New Roman" w:eastAsia="Times New Roman" w:hAnsi="Times New Roman" w:cs="Times New Roman"/>
          <w:color w:val="000000" w:themeColor="text1"/>
          <w:lang w:eastAsia="ru-RU"/>
        </w:rPr>
        <w:softHyphen/>
        <w:t>ственность за безопасную эксплуатацию работающих газовых приборов и их содержание в надлежащем состоянии несут их владельцы. Никогда не покупайте газовые приборы, в том числе газовые баллоны, у посторонних лиц.</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Обязательна ежегодная проверка газового оборудования специалистами.</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Прежде, чем открыть газовый кран на плите, поднесите зажженную спичку к горелке.</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Помните, что газ в смеси с воздухом взрывопожароопасен!</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Источниками воспламенения смеси могут стать: открытый огонь (спички, сигареты и т.д.), электрическая искра, возникшая при включении и выключении электроприборов. Во избежание отравлений необходимо проверять тягу перед розжигом, сразу после вклю</w:t>
      </w:r>
      <w:r w:rsidRPr="004E121D">
        <w:rPr>
          <w:rFonts w:ascii="Times New Roman" w:eastAsia="Times New Roman" w:hAnsi="Times New Roman" w:cs="Times New Roman"/>
          <w:color w:val="000000" w:themeColor="text1"/>
          <w:lang w:eastAsia="ru-RU"/>
        </w:rPr>
        <w:softHyphen/>
        <w:t>чения газовых приборов и в течение их работы следить за исправностью вентиляционных каналов, постоянно проветривать помещение, особенно перед сном.</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Газовые баллоны (рабочий и запасной) для бытовых газовых приборов желательно распо</w:t>
      </w:r>
      <w:r w:rsidRPr="004E121D">
        <w:rPr>
          <w:rFonts w:ascii="Times New Roman" w:eastAsia="Times New Roman" w:hAnsi="Times New Roman" w:cs="Times New Roman"/>
          <w:color w:val="000000" w:themeColor="text1"/>
          <w:lang w:eastAsia="ru-RU"/>
        </w:rPr>
        <w:softHyphen/>
        <w:t>лагать вне зданий (в пристройках, цокольных и подвальные этажах, шкафах или под ко</w:t>
      </w:r>
      <w:r w:rsidRPr="004E121D">
        <w:rPr>
          <w:rFonts w:ascii="Times New Roman" w:eastAsia="Times New Roman" w:hAnsi="Times New Roman" w:cs="Times New Roman"/>
          <w:color w:val="000000" w:themeColor="text1"/>
          <w:lang w:eastAsia="ru-RU"/>
        </w:rPr>
        <w:softHyphen/>
        <w:t>жухами, закрывающими верхнюю часть баллонов или редуктор) у глухого простенка на расстоянии не ближе 5 м от входов в здание. Пристройки должны быть выполнены из не</w:t>
      </w:r>
      <w:r w:rsidRPr="004E121D">
        <w:rPr>
          <w:rFonts w:ascii="Times New Roman" w:eastAsia="Times New Roman" w:hAnsi="Times New Roman" w:cs="Times New Roman"/>
          <w:color w:val="000000" w:themeColor="text1"/>
          <w:lang w:eastAsia="ru-RU"/>
        </w:rPr>
        <w:softHyphen/>
        <w:t>горючих материалов.</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Пристройки и шкафы для газовых баллонов должны запираться на замок во избежание, доступа к ним детей и посторонних лиц и иметь жалюзи для проветривания.</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b/>
          <w:bCs/>
          <w:color w:val="000000" w:themeColor="text1"/>
          <w:lang w:eastAsia="ru-RU"/>
        </w:rPr>
        <w:t>При пользовании газом в быту запрещается:</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Привязывать веревки к газопроводам (этим нарушается плотность резьбовых соединений, может возникнуть утечка газа и, как следствие, взрыв); сушить белье и волосы над зажженной плитой;</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самовольно переустанавливать и ремонтировать газовые приборы, баллоны, арматуру; оставлять без присмотра работающие газовые приборы;</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допускать к пользованию газовыми приборами детей дошкольного возраста и лиц, не знающих правил их безопасного использования;</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применять открытый огонь для обнаружения утечек газа (для этого должна использовать</w:t>
      </w:r>
      <w:r w:rsidRPr="004E121D">
        <w:rPr>
          <w:rFonts w:ascii="Times New Roman" w:eastAsia="Times New Roman" w:hAnsi="Times New Roman" w:cs="Times New Roman"/>
          <w:color w:val="000000" w:themeColor="text1"/>
          <w:lang w:eastAsia="ru-RU"/>
        </w:rPr>
        <w:softHyphen/>
        <w:t>ся только мыльная эмульсия);</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устанавливать регулятор давления без уплотнительного кольца или прокладки;</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 xml:space="preserve">сгибать и скручивать </w:t>
      </w:r>
      <w:proofErr w:type="spellStart"/>
      <w:r w:rsidRPr="004E121D">
        <w:rPr>
          <w:rFonts w:ascii="Times New Roman" w:eastAsia="Times New Roman" w:hAnsi="Times New Roman" w:cs="Times New Roman"/>
          <w:color w:val="000000" w:themeColor="text1"/>
          <w:lang w:eastAsia="ru-RU"/>
        </w:rPr>
        <w:t>резино</w:t>
      </w:r>
      <w:proofErr w:type="spellEnd"/>
      <w:r w:rsidRPr="004E121D">
        <w:rPr>
          <w:rFonts w:ascii="Times New Roman" w:eastAsia="Times New Roman" w:hAnsi="Times New Roman" w:cs="Times New Roman"/>
          <w:color w:val="000000" w:themeColor="text1"/>
          <w:lang w:eastAsia="ru-RU"/>
        </w:rPr>
        <w:t xml:space="preserve">-тканевый рукав (шланг), допускать повреждение наружного слоя рукава (порезы, трещины, изломы), так как в этих местах возникает утечка газа; располагать вблизи работающей плиты легковоспламеняющиеся материалы и жидкости; пользоваться помещениями, где установлены газовые приборы для сна и отдыха; использовать газ и газовые плиты для отопления </w:t>
      </w:r>
      <w:proofErr w:type="spellStart"/>
      <w:r w:rsidRPr="004E121D">
        <w:rPr>
          <w:rFonts w:ascii="Times New Roman" w:eastAsia="Times New Roman" w:hAnsi="Times New Roman" w:cs="Times New Roman"/>
          <w:color w:val="000000" w:themeColor="text1"/>
          <w:lang w:eastAsia="ru-RU"/>
        </w:rPr>
        <w:t>помещения;присоединять</w:t>
      </w:r>
      <w:proofErr w:type="spellEnd"/>
      <w:r w:rsidRPr="004E121D">
        <w:rPr>
          <w:rFonts w:ascii="Times New Roman" w:eastAsia="Times New Roman" w:hAnsi="Times New Roman" w:cs="Times New Roman"/>
          <w:color w:val="000000" w:themeColor="text1"/>
          <w:lang w:eastAsia="ru-RU"/>
        </w:rPr>
        <w:t xml:space="preserve"> детали газовой арматуры с помощью </w:t>
      </w:r>
      <w:proofErr w:type="spellStart"/>
      <w:r w:rsidRPr="004E121D">
        <w:rPr>
          <w:rFonts w:ascii="Times New Roman" w:eastAsia="Times New Roman" w:hAnsi="Times New Roman" w:cs="Times New Roman"/>
          <w:color w:val="000000" w:themeColor="text1"/>
          <w:lang w:eastAsia="ru-RU"/>
        </w:rPr>
        <w:t>искрообразующего</w:t>
      </w:r>
      <w:proofErr w:type="spellEnd"/>
      <w:r w:rsidRPr="004E121D">
        <w:rPr>
          <w:rFonts w:ascii="Times New Roman" w:eastAsia="Times New Roman" w:hAnsi="Times New Roman" w:cs="Times New Roman"/>
          <w:color w:val="000000" w:themeColor="text1"/>
          <w:lang w:eastAsia="ru-RU"/>
        </w:rPr>
        <w:t xml:space="preserve"> инструмента; хранить запасные баллоны.</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При утечке из подземного газопровода газ через неплотный грунт или щели в фундаменте может проникнуть в подвал жилого дома. Обнаружив запах газа, необходимо оградить вход в подвал, проследить за тем, чтобы вблизи не курили и не зажигали огонь, обеспе</w:t>
      </w:r>
      <w:r w:rsidRPr="004E121D">
        <w:rPr>
          <w:rFonts w:ascii="Times New Roman" w:eastAsia="Times New Roman" w:hAnsi="Times New Roman" w:cs="Times New Roman"/>
          <w:color w:val="000000" w:themeColor="text1"/>
          <w:lang w:eastAsia="ru-RU"/>
        </w:rPr>
        <w:softHyphen/>
        <w:t>чить вентиляцию подвала, подъезда и вызвать аварийную службу.</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При неисправности газового оборудования или при запахе газа, следует немедленно пре</w:t>
      </w:r>
      <w:r w:rsidRPr="004E121D">
        <w:rPr>
          <w:rFonts w:ascii="Times New Roman" w:eastAsia="Times New Roman" w:hAnsi="Times New Roman" w:cs="Times New Roman"/>
          <w:color w:val="000000" w:themeColor="text1"/>
          <w:lang w:eastAsia="ru-RU"/>
        </w:rPr>
        <w:softHyphen/>
        <w:t>кратить пользование прибором, перекрыть краны на плите и вентиль на баллоне или фла</w:t>
      </w:r>
      <w:r w:rsidRPr="004E121D">
        <w:rPr>
          <w:rFonts w:ascii="Times New Roman" w:eastAsia="Times New Roman" w:hAnsi="Times New Roman" w:cs="Times New Roman"/>
          <w:color w:val="000000" w:themeColor="text1"/>
          <w:lang w:eastAsia="ru-RU"/>
        </w:rPr>
        <w:softHyphen/>
        <w:t>жок на редукторе, вызвать аварийную службу по телефону «04» и тщательно проветрить помещение. В это время не пользуйтесь открытым огнем, не включайте и не выключайте электроприборы и электроосвещение.</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lastRenderedPageBreak/>
        <w:t>Помните, что вы несете ответственность за исправность газового оборудования внутри квартиры. При продаже любой газовый аппарат должен быть снабжен инструкцией по эксплуатации. Лицо, устанавливающее аппарат, должно выдать вам документ, удостоверяющий, что работы произведены в соответствии с техническими нормами и правилами безопасности. Гибкие шланги должны быть по возможности короткими (не более 2м). Убедитесь, что они плотно надеты на кран. Максимальный срок службы гибкого шланга - четыре года, (предельный может быть проставлен на шланге), но осторожность требует заменять его каждые два года. Зажимной хомут шланга должен обеспечивать полную герметизацию, но не старайтесь зажимать его слишком сильно, так как это может прорвать шланг и вызвать утечку газа. Не забывайте, что применяемый в быту газ взрывоопасен, поэтому, при пользовании газовыми приборами, необходимо соблюдать правила пожарной безопасности!</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b/>
          <w:bCs/>
          <w:color w:val="000000" w:themeColor="text1"/>
          <w:lang w:eastAsia="ru-RU"/>
        </w:rPr>
        <w:t>Способы обнаружения утечки газа</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На глаз. На поверхности мыльной воды, налитой вдоль газовых труб, в местах утечки образуются пузырьки.</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На слух. В случае сильной утечки газ вырывается со свистом.</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По запаху. Характерный запах, который выделяет газ, становится сильнее вблизи места утечки. Никогда не ищите место утечки газа с помощью открытого пламени, например, горящей спички. Постарайтесь прекратить подачу газа, если это возможно. Обязательно вызовите пожарных.</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При пользовании в быту газовыми приборами следует выполнять следующие меры безопасности:</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Постоянно проверяйте тягу, держите форточки в помещениях, где установлены газовые приборы, открытыми. Горящий газ сжигает кислород; поэтому необходимо, чтобы в помещении обеспечива</w:t>
      </w:r>
      <w:r w:rsidRPr="004E121D">
        <w:rPr>
          <w:rFonts w:ascii="Times New Roman" w:eastAsia="Times New Roman" w:hAnsi="Times New Roman" w:cs="Times New Roman"/>
          <w:color w:val="000000" w:themeColor="text1"/>
          <w:lang w:eastAsia="ru-RU"/>
        </w:rPr>
        <w:softHyphen/>
        <w:t>лась постоянная вентиляция. Не затыкайте вентиляционные отверстия зимой.</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Не оставляйте работающие газовые приборы без присмотра, если они не имеют соответствующей автоматики и не рассчитаны на непрерывную работу.</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Не используйте газовые плиты для отопления, а помещения, где установлены газовые приборы, для сна и отдыха.</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По окончании пользования газом закрыть краны на газовых приборах, вентили перед ними, а при пользовании баллонами — и вентили баллонов;</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Регулярно проверяйте герметичность шлангов и резьбовых соединений на трубах с помощью мыльной пены;</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Содержите газовую плиту в чистоте;</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уходя из квартиры, перекрывайте газ на трубе газопровода или закручивайте вентиль на газовом баллоне.</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Помните, обычно утечки газа происходят в результате пробоя шланга, соединяющего газопровод с плитой, разгерметизации резьбовых соединений, забывчивости людей, оставляющих открытыми вентили, шалости детей, заливания пламени водой, перелившейся через край посуды.</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b/>
          <w:bCs/>
          <w:color w:val="000000" w:themeColor="text1"/>
          <w:lang w:eastAsia="ru-RU"/>
        </w:rPr>
        <w:t>Что делать в случае утечки газа</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 xml:space="preserve">Избегайте всяких действий, вызывающих искрение и повышение температуры воздуха в помещении. Не трогайте </w:t>
      </w:r>
      <w:proofErr w:type="spellStart"/>
      <w:r w:rsidRPr="004E121D">
        <w:rPr>
          <w:rFonts w:ascii="Times New Roman" w:eastAsia="Times New Roman" w:hAnsi="Times New Roman" w:cs="Times New Roman"/>
          <w:color w:val="000000" w:themeColor="text1"/>
          <w:lang w:eastAsia="ru-RU"/>
        </w:rPr>
        <w:t>электровыключатели</w:t>
      </w:r>
      <w:proofErr w:type="spellEnd"/>
      <w:r w:rsidRPr="004E121D">
        <w:rPr>
          <w:rFonts w:ascii="Times New Roman" w:eastAsia="Times New Roman" w:hAnsi="Times New Roman" w:cs="Times New Roman"/>
          <w:color w:val="000000" w:themeColor="text1"/>
          <w:lang w:eastAsia="ru-RU"/>
        </w:rPr>
        <w:t xml:space="preserve"> </w:t>
      </w:r>
      <w:proofErr w:type="gramStart"/>
      <w:r w:rsidRPr="004E121D">
        <w:rPr>
          <w:rFonts w:ascii="Times New Roman" w:eastAsia="Times New Roman" w:hAnsi="Times New Roman" w:cs="Times New Roman"/>
          <w:color w:val="000000" w:themeColor="text1"/>
          <w:lang w:eastAsia="ru-RU"/>
        </w:rPr>
        <w:t>- это</w:t>
      </w:r>
      <w:proofErr w:type="gramEnd"/>
      <w:r w:rsidRPr="004E121D">
        <w:rPr>
          <w:rFonts w:ascii="Times New Roman" w:eastAsia="Times New Roman" w:hAnsi="Times New Roman" w:cs="Times New Roman"/>
          <w:color w:val="000000" w:themeColor="text1"/>
          <w:lang w:eastAsia="ru-RU"/>
        </w:rPr>
        <w:t xml:space="preserve"> тоже может вызвать появление искры. Обеспечьте интенсивное проветривание помещения, открыв все окна. Удалите всех присутствую</w:t>
      </w:r>
      <w:r w:rsidRPr="004E121D">
        <w:rPr>
          <w:rFonts w:ascii="Times New Roman" w:eastAsia="Times New Roman" w:hAnsi="Times New Roman" w:cs="Times New Roman"/>
          <w:color w:val="000000" w:themeColor="text1"/>
          <w:lang w:eastAsia="ru-RU"/>
        </w:rPr>
        <w:softHyphen/>
        <w:t>щих. Прекратите, если возможно, подачу газа. Вызовите мастера.</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 xml:space="preserve">Загорелся газ в месте утечки: пока газ горит, нет опасности взрыва. Никогда не задувайте пламя, так как это может привести к катастрофе газ и воздух образуют взрывчатую смесь, и при наличии источника воспламенения (перегретый металл, горящие угольки, искры, </w:t>
      </w:r>
      <w:proofErr w:type="spellStart"/>
      <w:r w:rsidRPr="004E121D">
        <w:rPr>
          <w:rFonts w:ascii="Times New Roman" w:eastAsia="Times New Roman" w:hAnsi="Times New Roman" w:cs="Times New Roman"/>
          <w:color w:val="000000" w:themeColor="text1"/>
          <w:lang w:eastAsia="ru-RU"/>
        </w:rPr>
        <w:t>электродуга</w:t>
      </w:r>
      <w:proofErr w:type="spellEnd"/>
      <w:r w:rsidRPr="004E121D">
        <w:rPr>
          <w:rFonts w:ascii="Times New Roman" w:eastAsia="Times New Roman" w:hAnsi="Times New Roman" w:cs="Times New Roman"/>
          <w:color w:val="000000" w:themeColor="text1"/>
          <w:lang w:eastAsia="ru-RU"/>
        </w:rPr>
        <w:t xml:space="preserve"> и т.д.) взрыв неизбежен. Следите за тем, чтобы не загорелись расположенные поблизости огня предметы. Утечка из баллона со сжатым газом.</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Как правило, утечка возникает в месте соединения баллона с гибким шлангом. При таком повреждении молено временно это место накрыть мокрой тряпкой. Если сможете, вынесите баллон на улицу. Если это вам не под силу, хорошо проветрите помещение. Избегайте всяких действий, вызывающих повышение температуры воздуха. Немедленно возвратите баллон поставщику. Одной из причин предпосылки возгорания является нарушение правил безопасности при пользовании газовой плитой и стояками на первых этажах. Так, кто-то из членов семьи включает газовую плиту, ставит на нее емкости для приготовления или подогрева пищи и на долгое время отвлекается на другие дела, забыв о том, что раскаленная варочная посуда, пригоревшие продукты, бурно кипящая вода могут создать пожароопасную ситуацию в квартире. Чтобы избежать пожара при пользовании газовыми приборами, настоятельно рекомендуем помнить и соблюдать проверенные на практике правила:</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Особое внимание необходимо обращать на пользование газовыми стояками на первых этажах в летнее время: нерадивые жильцы по неопытности или сознательно на время отсутствия в квартире перекрывают газовые краны на газовом стоянке первого этажа, что очень опасно, ибо тем самым перекрывается вся газовая система в доме, что чревато самыми серьезными последствиями вплоть до пожара и гибели людей.</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Огонь на баллоне со сжатым газом. Постарайтесь закрыть кран, обернув руки мокрой тряпкой. Если это невозможно (огонь на прокладке, кран деформировался в результате нагрева), не задувайте пламя, так как это может привести к взрыву. Немедленно вызовите пожарных и постарайтесь предохранить от воспламенения расположенные поблизости от огня предметы. Никогда не переставляйте баллон со сжатым газом, пока он не охладился: от малейшего толчка может взорваться.</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b/>
          <w:bCs/>
          <w:color w:val="000000" w:themeColor="text1"/>
          <w:lang w:eastAsia="ru-RU"/>
        </w:rPr>
        <w:t>ЗАПРЕЩАЕТСЯ:</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Допускать к пользованию газовыми приборами детей дошкольного возраста, лиц, не контроли</w:t>
      </w:r>
      <w:r w:rsidRPr="004E121D">
        <w:rPr>
          <w:rFonts w:ascii="Times New Roman" w:eastAsia="Times New Roman" w:hAnsi="Times New Roman" w:cs="Times New Roman"/>
          <w:color w:val="000000" w:themeColor="text1"/>
          <w:lang w:eastAsia="ru-RU"/>
        </w:rPr>
        <w:softHyphen/>
        <w:t>рующих свои действия и не знающих правил пользования этими приборами.</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Хранить в помещениях и подвалах порожние и заполненные сжиженными газами баллоны. Иметь в газифицированном помещении более одного баллона вместимостью 50 (55)л или двух баллонов 27л (один из них запасной).</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lastRenderedPageBreak/>
        <w:t>Располагать баллоны против топочных дверок печей на расстоянии менее 2м от них. Пользоваться газом: при неисправности газовых приборов, отсутствии тяги, обнаружении утечки газа, без проведения проверки состояния дымовых и вентиляционных каналов.</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Запрещаются любые самовольные действия с газовым оборудованием, проведение газификации без соответствующих разрешений, привлечение случайных лиц для ремонта и перестановки газовых приборов. Все виды работ, связанные с газом, должны выполняться только специализиро</w:t>
      </w:r>
      <w:r w:rsidRPr="004E121D">
        <w:rPr>
          <w:rFonts w:ascii="Times New Roman" w:eastAsia="Times New Roman" w:hAnsi="Times New Roman" w:cs="Times New Roman"/>
          <w:color w:val="000000" w:themeColor="text1"/>
          <w:lang w:eastAsia="ru-RU"/>
        </w:rPr>
        <w:softHyphen/>
        <w:t>ванными организациями.</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b/>
          <w:bCs/>
          <w:color w:val="000000" w:themeColor="text1"/>
          <w:lang w:eastAsia="ru-RU"/>
        </w:rPr>
        <w:t>НАСЕЛЕНИЕ, ИСПОЛЬЗУЮЩЕЕ ГАЗ В БЫТУ ОБЯЗАНО:</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Пройти инструктаж по безопасному пользованию газом в эксплуатационной организации газового хозяйства, иметь и соблюдать инструкции по эксплуатации приборов.</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Следить за нормальной работой газовых приборов, дымоходов и вентиляции, проверять тягу до включения и во время работы газовых приборов с отводом продуктов сгорания в дымоход. Перед пользованием газифицированной печью проверять, открыт ли полностью шибер. Периодически очищать «карман» дымохода.</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По окончании пользования газом закрыть краны на газовых приборах и перед ними, а при размещении баллонов внутри кухонь дополнительно закрыть вентили у баллонов. При неисправности газового оборудования вызвать работников предприятия газового хозяйства. При внезапном прекращении подачи газа закрыть немедленно краны горелок газовых приборов и сообщить газовой службе по телефону 04</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Перед входом в подвалы и погреба, до включения света и зажигания огня, убедится в отсутствии запаха газа.</w:t>
      </w:r>
    </w:p>
    <w:p w:rsidR="007D7F03" w:rsidRPr="004E121D" w:rsidRDefault="007D7F03" w:rsidP="007D7F03">
      <w:pPr>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При обнаружении запаха газа, подвале, подъезде, во дворе, на улице: сообщить окружающим о мерах предосторожности; сообщить в газовую службу по телефону 04 из незагазованного места; принять меры к удалению людей из загазованной среды, предотвращению включения - выключения электроосвещения, появлению открытого огня и искры; до прибытия аварийной бригады организовать проветривание помещения. Будьте внимательны с газом! Ваша забывчивость, невнимательность могут причинить неприят</w:t>
      </w:r>
      <w:r w:rsidRPr="004E121D">
        <w:rPr>
          <w:rFonts w:ascii="Times New Roman" w:eastAsia="Times New Roman" w:hAnsi="Times New Roman" w:cs="Times New Roman"/>
          <w:color w:val="000000" w:themeColor="text1"/>
          <w:lang w:eastAsia="ru-RU"/>
        </w:rPr>
        <w:softHyphen/>
        <w:t>ность вам, вашим близким и соседям. Только умелое обращение с газовыми приборами и знание правил пользования газом поможет вам избежать несчастных случаев.</w:t>
      </w:r>
    </w:p>
    <w:p w:rsidR="00721D4D" w:rsidRPr="004E121D" w:rsidRDefault="00721D4D" w:rsidP="00E56C0A">
      <w:pPr>
        <w:shd w:val="clear" w:color="auto" w:fill="FFFFFF"/>
        <w:spacing w:after="0" w:line="240" w:lineRule="auto"/>
        <w:jc w:val="both"/>
        <w:rPr>
          <w:rFonts w:ascii="Times New Roman" w:hAnsi="Times New Roman" w:cs="Times New Roman"/>
          <w:color w:val="000000" w:themeColor="text1"/>
          <w:sz w:val="10"/>
          <w:szCs w:val="10"/>
        </w:rPr>
      </w:pPr>
    </w:p>
    <w:p w:rsidR="008A4092" w:rsidRPr="004E121D" w:rsidRDefault="008A4092" w:rsidP="008A4092">
      <w:pPr>
        <w:spacing w:after="0" w:line="240" w:lineRule="auto"/>
        <w:jc w:val="center"/>
        <w:rPr>
          <w:rFonts w:ascii="Times New Roman" w:hAnsi="Times New Roman" w:cs="Times New Roman"/>
          <w:b/>
          <w:color w:val="000000" w:themeColor="text1"/>
        </w:rPr>
      </w:pPr>
      <w:r w:rsidRPr="004E121D">
        <w:rPr>
          <w:rFonts w:ascii="Times New Roman" w:hAnsi="Times New Roman" w:cs="Times New Roman"/>
          <w:b/>
          <w:color w:val="000000" w:themeColor="text1"/>
        </w:rPr>
        <w:t>ПАМЯТКА по противодействию терроризму</w:t>
      </w:r>
    </w:p>
    <w:p w:rsidR="008A4092" w:rsidRPr="004E121D" w:rsidRDefault="008A4092" w:rsidP="008A4092">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xml:space="preserve">         Противодействие терроризму – задача не только специальных служб. Они будут бессильны, если это противодействие не будет оказываться обществом, каждым гражданином нашей страны. Для противостояния террористу, граждане должны использовать, прежде всего, на свою житейскую смекалку и внимание, которые являются одним из самых эффективных видов противодействия террору.</w:t>
      </w:r>
    </w:p>
    <w:p w:rsidR="008A4092" w:rsidRPr="004E121D" w:rsidRDefault="008A4092" w:rsidP="008A4092">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xml:space="preserve">         Для проведения террористических актов террористы могут использовать сумки, пакеты, свертки, мусорный контейнер или урну, прилавок магазина или уличного ларька, салон общественного транспорта, кинотеатра, спортивного комплекса, туалета, автомобили, подвалы домов. Категория людей, которые сознательно идут на смерть ради совершения акта террора, отличаются от основной массы людей своим поведением, одеждой. Одежда, прикрывающая взрывное устройство, может быть не по сезону или заметно больше того размера, который носит «террорист». В психологическом поведении этого человека присутствуют напряжение, опасение прямых контактов с окружающими, отстранение от людей.</w:t>
      </w:r>
    </w:p>
    <w:p w:rsidR="008A4092" w:rsidRPr="004E121D" w:rsidRDefault="008A4092" w:rsidP="008A4092">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xml:space="preserve">       Увидев подозрительных на Ваш взгляд людей или какое-либо действие, позволяющее судить Вам о нем как об акте терроризма, следует проявить гражданскую сознательность и позвонить по телефону: </w:t>
      </w:r>
    </w:p>
    <w:p w:rsidR="008A4092" w:rsidRPr="004E121D" w:rsidRDefault="008A4092" w:rsidP="008A4092">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вызова экстренной службы -112;</w:t>
      </w:r>
    </w:p>
    <w:p w:rsidR="008A4092" w:rsidRPr="004E121D" w:rsidRDefault="008A4092" w:rsidP="008A4092">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xml:space="preserve">ЕДДС </w:t>
      </w:r>
      <w:proofErr w:type="spellStart"/>
      <w:r w:rsidRPr="004E121D">
        <w:rPr>
          <w:rFonts w:ascii="Times New Roman" w:hAnsi="Times New Roman" w:cs="Times New Roman"/>
          <w:color w:val="000000" w:themeColor="text1"/>
        </w:rPr>
        <w:t>м.р</w:t>
      </w:r>
      <w:proofErr w:type="spellEnd"/>
      <w:r w:rsidRPr="004E121D">
        <w:rPr>
          <w:rFonts w:ascii="Times New Roman" w:hAnsi="Times New Roman" w:cs="Times New Roman"/>
          <w:color w:val="000000" w:themeColor="text1"/>
        </w:rPr>
        <w:t xml:space="preserve">. </w:t>
      </w:r>
      <w:proofErr w:type="spellStart"/>
      <w:r w:rsidRPr="004E121D">
        <w:rPr>
          <w:rFonts w:ascii="Times New Roman" w:hAnsi="Times New Roman" w:cs="Times New Roman"/>
          <w:color w:val="000000" w:themeColor="text1"/>
        </w:rPr>
        <w:t>Безенчукский</w:t>
      </w:r>
      <w:proofErr w:type="spellEnd"/>
      <w:r w:rsidRPr="004E121D">
        <w:rPr>
          <w:rFonts w:ascii="Times New Roman" w:hAnsi="Times New Roman" w:cs="Times New Roman"/>
          <w:color w:val="000000" w:themeColor="text1"/>
        </w:rPr>
        <w:t xml:space="preserve"> - 2-11-28, 2-10-12, 8-927-001-84-02;</w:t>
      </w:r>
    </w:p>
    <w:p w:rsidR="008A4092" w:rsidRPr="004E121D" w:rsidRDefault="008A4092" w:rsidP="008A4092">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служба полиции - 102, 2-11-31(02) изложив увиденные Вами обстоятельства данного дела и рассказав о своих опасениях.</w:t>
      </w:r>
    </w:p>
    <w:p w:rsidR="008A4092" w:rsidRPr="004E121D" w:rsidRDefault="008A4092" w:rsidP="008A4092">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В случае обнаружения подозрительного предмета НЕОБХОДИМО:</w:t>
      </w:r>
    </w:p>
    <w:p w:rsidR="008A4092" w:rsidRPr="004E121D" w:rsidRDefault="008A4092" w:rsidP="008A4092">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не трогать и не передвигать обнаруженный подозрительный предмет;</w:t>
      </w:r>
    </w:p>
    <w:p w:rsidR="008A4092" w:rsidRPr="004E121D" w:rsidRDefault="008A4092" w:rsidP="008A4092">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не курить возле обнаруженного подозрительного предмета;</w:t>
      </w:r>
    </w:p>
    <w:p w:rsidR="008A4092" w:rsidRPr="004E121D" w:rsidRDefault="008A4092" w:rsidP="008A4092">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не пользовался возле обнаруженного подозрительного предмета средствами радиосвязи, в том числе и мобильными телефонами, пультами дистанционного управления сигнализацией автомобилей и другими радиоэлектронными устройствами вблизи данного предмета;</w:t>
      </w:r>
    </w:p>
    <w:p w:rsidR="008A4092" w:rsidRPr="004E121D" w:rsidRDefault="008A4092" w:rsidP="008A4092">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немедленно уведомить правоохранительные органы об обнаруженном подозрительном предмете;</w:t>
      </w:r>
    </w:p>
    <w:p w:rsidR="008A4092" w:rsidRPr="004E121D" w:rsidRDefault="008A4092" w:rsidP="008A4092">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xml:space="preserve">- по мере возможности дождаться прибытия представителей </w:t>
      </w:r>
      <w:proofErr w:type="spellStart"/>
      <w:r w:rsidRPr="004E121D">
        <w:rPr>
          <w:rFonts w:ascii="Times New Roman" w:hAnsi="Times New Roman" w:cs="Times New Roman"/>
          <w:color w:val="000000" w:themeColor="text1"/>
        </w:rPr>
        <w:t>правохранительных</w:t>
      </w:r>
      <w:proofErr w:type="spellEnd"/>
      <w:r w:rsidRPr="004E121D">
        <w:rPr>
          <w:rFonts w:ascii="Times New Roman" w:hAnsi="Times New Roman" w:cs="Times New Roman"/>
          <w:color w:val="000000" w:themeColor="text1"/>
        </w:rPr>
        <w:t xml:space="preserve"> органов и обеспечить 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w:t>
      </w:r>
    </w:p>
    <w:p w:rsidR="008A4092" w:rsidRPr="004E121D" w:rsidRDefault="008A4092" w:rsidP="008A4092">
      <w:pPr>
        <w:spacing w:after="0" w:line="240" w:lineRule="auto"/>
        <w:jc w:val="center"/>
        <w:rPr>
          <w:rFonts w:ascii="Times New Roman" w:hAnsi="Times New Roman" w:cs="Times New Roman"/>
          <w:color w:val="000000" w:themeColor="text1"/>
        </w:rPr>
      </w:pPr>
      <w:r w:rsidRPr="004E121D">
        <w:rPr>
          <w:rFonts w:ascii="Times New Roman" w:hAnsi="Times New Roman" w:cs="Times New Roman"/>
          <w:color w:val="000000" w:themeColor="text1"/>
        </w:rPr>
        <w:t>БУДЬТЕ БДИТЕЛЬНЫМИ!</w:t>
      </w:r>
    </w:p>
    <w:p w:rsidR="00721D4D" w:rsidRPr="004E121D" w:rsidRDefault="00721D4D" w:rsidP="00E56C0A">
      <w:pPr>
        <w:shd w:val="clear" w:color="auto" w:fill="FFFFFF"/>
        <w:spacing w:after="0" w:line="240" w:lineRule="auto"/>
        <w:jc w:val="both"/>
        <w:rPr>
          <w:rFonts w:ascii="Times New Roman" w:hAnsi="Times New Roman" w:cs="Times New Roman"/>
          <w:color w:val="000000" w:themeColor="text1"/>
          <w:sz w:val="10"/>
          <w:szCs w:val="10"/>
        </w:rPr>
      </w:pPr>
    </w:p>
    <w:p w:rsidR="00D642E6" w:rsidRPr="004E121D" w:rsidRDefault="00D642E6" w:rsidP="00D642E6">
      <w:pPr>
        <w:spacing w:after="0" w:line="240" w:lineRule="auto"/>
        <w:jc w:val="center"/>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b/>
          <w:bCs/>
          <w:color w:val="000000" w:themeColor="text1"/>
          <w:lang w:eastAsia="ru-RU"/>
        </w:rPr>
        <w:t>ДЕЙСТВИЯ ПРИ ОБНАРУЖЕНИИ ПОДОЗРИТЕЛЬНОГО ПРЕДМЕТА, КОТОРЫЙ МОЖЕТ ОКАЗАТЬСЯ ВЗРЫВНЫМ УСТРОЙСТВОМ</w:t>
      </w:r>
    </w:p>
    <w:p w:rsidR="00D642E6" w:rsidRPr="004E121D" w:rsidRDefault="00D642E6" w:rsidP="00D642E6">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 Если обнаруженный предмет не должен, по вашему мнению, находиться в этом месте, не оставляйте этот факт без внимания.</w:t>
      </w:r>
    </w:p>
    <w:p w:rsidR="00D642E6" w:rsidRPr="004E121D" w:rsidRDefault="00D642E6" w:rsidP="00D642E6">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Не пинайте на улице предметы, лежащие на земле.</w:t>
      </w:r>
    </w:p>
    <w:p w:rsidR="00D642E6" w:rsidRPr="004E121D" w:rsidRDefault="00D642E6" w:rsidP="00D642E6">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Если вы обнаружили забытую или бесхозную вещь, опросите людей, находящихся рядом. Не подбирайте бесхозных вещей, как бы привлекательно они не выглядели. Постарайтесь установить, чья она и кто ее мог оставить. Если хозяин не установлен, немедленно сообщите о находке начальнику, оперативному дежурному, сообщите в правоохранительные органы.</w:t>
      </w:r>
    </w:p>
    <w:p w:rsidR="00D642E6" w:rsidRPr="004E121D" w:rsidRDefault="00D642E6" w:rsidP="00D642E6">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lastRenderedPageBreak/>
        <w:t>Не пытайтесь заглянуть внутрь подозрительного пакета, коробки, иного предмета, не трогайте, не передвигайте, не вскрывайте обнаруженный предмет – это может привести к их взрыву, многочисленным жертвам и разрушениям.</w:t>
      </w:r>
    </w:p>
    <w:p w:rsidR="00D642E6" w:rsidRPr="004E121D" w:rsidRDefault="00D642E6" w:rsidP="00D642E6">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Зафиксируйте время обнаружения предмета.</w:t>
      </w:r>
    </w:p>
    <w:p w:rsidR="00D642E6" w:rsidRPr="004E121D" w:rsidRDefault="00D642E6" w:rsidP="00D642E6">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Постарайтесь сделать все возможное, чтобы люди отошли как можно дальше от находки. Сами удалитесь на безопасное расстояние.</w:t>
      </w:r>
    </w:p>
    <w:p w:rsidR="00D642E6" w:rsidRPr="004E121D" w:rsidRDefault="00D642E6" w:rsidP="00D642E6">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Обязательно дождитесь прибытия оперативно-следственной группы (помните, что вы являетесь очень важным очевидцем).</w:t>
      </w:r>
    </w:p>
    <w:p w:rsidR="00D642E6" w:rsidRPr="004E121D" w:rsidRDefault="00D642E6" w:rsidP="00D642E6">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D642E6" w:rsidRPr="004E121D" w:rsidRDefault="00D642E6" w:rsidP="00D642E6">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 xml:space="preserve">Рекомендуемые </w:t>
      </w:r>
      <w:proofErr w:type="spellStart"/>
      <w:r w:rsidRPr="004E121D">
        <w:rPr>
          <w:rFonts w:ascii="Times New Roman" w:eastAsia="Times New Roman" w:hAnsi="Times New Roman" w:cs="Times New Roman"/>
          <w:color w:val="000000" w:themeColor="text1"/>
          <w:lang w:eastAsia="ru-RU"/>
        </w:rPr>
        <w:t>среднерасчетные</w:t>
      </w:r>
      <w:proofErr w:type="spellEnd"/>
      <w:r w:rsidRPr="004E121D">
        <w:rPr>
          <w:rFonts w:ascii="Times New Roman" w:eastAsia="Times New Roman" w:hAnsi="Times New Roman" w:cs="Times New Roman"/>
          <w:color w:val="000000" w:themeColor="text1"/>
          <w:lang w:eastAsia="ru-RU"/>
        </w:rPr>
        <w:t xml:space="preserve"> дистанции безопасного удаления, которые необходимо соблюдать при обнаружении взрывного устройства или предмета, похожего на взрывное устройство:</w:t>
      </w:r>
    </w:p>
    <w:p w:rsidR="00D642E6" w:rsidRPr="004E121D" w:rsidRDefault="00D642E6" w:rsidP="00D642E6">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Дистанция безопасного удаления:</w:t>
      </w:r>
    </w:p>
    <w:p w:rsidR="00D642E6" w:rsidRPr="004E121D" w:rsidRDefault="00D642E6" w:rsidP="00D642E6">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Граната РГД-5 не менее 50 м.; Граната Ф- 1 не менее 200 м.;</w:t>
      </w:r>
    </w:p>
    <w:p w:rsidR="00D642E6" w:rsidRPr="004E121D" w:rsidRDefault="00D642E6" w:rsidP="00D642E6">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Тротиловая шашка массой 200 гр. 45 м.; Тротиловая шашка массой 400 гр.55 м.;</w:t>
      </w:r>
    </w:p>
    <w:p w:rsidR="00D642E6" w:rsidRPr="004E121D" w:rsidRDefault="00D642E6" w:rsidP="00D642E6">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 xml:space="preserve">Пивная банка 0,33 литра 60 м.; Чемодан </w:t>
      </w:r>
      <w:proofErr w:type="gramStart"/>
      <w:r w:rsidRPr="004E121D">
        <w:rPr>
          <w:rFonts w:ascii="Times New Roman" w:eastAsia="Times New Roman" w:hAnsi="Times New Roman" w:cs="Times New Roman"/>
          <w:color w:val="000000" w:themeColor="text1"/>
          <w:lang w:eastAsia="ru-RU"/>
        </w:rPr>
        <w:t>( кейс</w:t>
      </w:r>
      <w:proofErr w:type="gramEnd"/>
      <w:r w:rsidRPr="004E121D">
        <w:rPr>
          <w:rFonts w:ascii="Times New Roman" w:eastAsia="Times New Roman" w:hAnsi="Times New Roman" w:cs="Times New Roman"/>
          <w:color w:val="000000" w:themeColor="text1"/>
          <w:lang w:eastAsia="ru-RU"/>
        </w:rPr>
        <w:t>) 230 м.; Дорожный чемодан 350 м.;</w:t>
      </w:r>
    </w:p>
    <w:p w:rsidR="00D642E6" w:rsidRPr="004E121D" w:rsidRDefault="00D642E6" w:rsidP="00D642E6">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Автомобиль типа "Жигули" 460 м.; Автомобиль типа «</w:t>
      </w:r>
      <w:proofErr w:type="gramStart"/>
      <w:r w:rsidRPr="004E121D">
        <w:rPr>
          <w:rFonts w:ascii="Times New Roman" w:eastAsia="Times New Roman" w:hAnsi="Times New Roman" w:cs="Times New Roman"/>
          <w:color w:val="000000" w:themeColor="text1"/>
          <w:lang w:eastAsia="ru-RU"/>
        </w:rPr>
        <w:t>Волга »</w:t>
      </w:r>
      <w:proofErr w:type="gramEnd"/>
      <w:r w:rsidRPr="004E121D">
        <w:rPr>
          <w:rFonts w:ascii="Times New Roman" w:eastAsia="Times New Roman" w:hAnsi="Times New Roman" w:cs="Times New Roman"/>
          <w:color w:val="000000" w:themeColor="text1"/>
          <w:lang w:eastAsia="ru-RU"/>
        </w:rPr>
        <w:t xml:space="preserve"> 580 м.;</w:t>
      </w:r>
    </w:p>
    <w:p w:rsidR="00D642E6" w:rsidRPr="004E121D" w:rsidRDefault="00D642E6" w:rsidP="00D642E6">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 xml:space="preserve">Микроавтобус 920 м.; Грузовая машина </w:t>
      </w:r>
      <w:proofErr w:type="gramStart"/>
      <w:r w:rsidRPr="004E121D">
        <w:rPr>
          <w:rFonts w:ascii="Times New Roman" w:eastAsia="Times New Roman" w:hAnsi="Times New Roman" w:cs="Times New Roman"/>
          <w:color w:val="000000" w:themeColor="text1"/>
          <w:lang w:eastAsia="ru-RU"/>
        </w:rPr>
        <w:t>( фургон</w:t>
      </w:r>
      <w:proofErr w:type="gramEnd"/>
      <w:r w:rsidRPr="004E121D">
        <w:rPr>
          <w:rFonts w:ascii="Times New Roman" w:eastAsia="Times New Roman" w:hAnsi="Times New Roman" w:cs="Times New Roman"/>
          <w:color w:val="000000" w:themeColor="text1"/>
          <w:lang w:eastAsia="ru-RU"/>
        </w:rPr>
        <w:t>) 1240 м.</w:t>
      </w:r>
    </w:p>
    <w:p w:rsidR="00D642E6" w:rsidRPr="004E121D" w:rsidRDefault="00D642E6" w:rsidP="00D642E6">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 xml:space="preserve">При обнаружении предметов и веществ, которые могут быть идентифицированы как бактериологическое или химическое оружие, не дотрагиваться до данного предмета, покинуть помещение и не допускать туда посторонних лиц, исключить дальнейшие контакты с другими гражданами во избежание их возможного заражения, дождаться представителей </w:t>
      </w:r>
      <w:proofErr w:type="spellStart"/>
      <w:r w:rsidRPr="004E121D">
        <w:rPr>
          <w:rFonts w:ascii="Times New Roman" w:eastAsia="Times New Roman" w:hAnsi="Times New Roman" w:cs="Times New Roman"/>
          <w:color w:val="000000" w:themeColor="text1"/>
          <w:lang w:eastAsia="ru-RU"/>
        </w:rPr>
        <w:t>санэпидемнадзора</w:t>
      </w:r>
      <w:proofErr w:type="spellEnd"/>
      <w:r w:rsidRPr="004E121D">
        <w:rPr>
          <w:rFonts w:ascii="Times New Roman" w:eastAsia="Times New Roman" w:hAnsi="Times New Roman" w:cs="Times New Roman"/>
          <w:color w:val="000000" w:themeColor="text1"/>
          <w:lang w:eastAsia="ru-RU"/>
        </w:rPr>
        <w:t>.</w:t>
      </w:r>
    </w:p>
    <w:p w:rsidR="00D642E6" w:rsidRPr="004E121D" w:rsidRDefault="00D642E6" w:rsidP="00D642E6">
      <w:pPr>
        <w:spacing w:after="0" w:line="240" w:lineRule="auto"/>
        <w:jc w:val="both"/>
        <w:textAlignment w:val="baseline"/>
        <w:rPr>
          <w:rFonts w:ascii="Times New Roman" w:eastAsia="Times New Roman" w:hAnsi="Times New Roman" w:cs="Times New Roman"/>
          <w:color w:val="000000" w:themeColor="text1"/>
          <w:sz w:val="8"/>
          <w:szCs w:val="8"/>
          <w:lang w:eastAsia="ru-RU"/>
        </w:rPr>
      </w:pPr>
      <w:r w:rsidRPr="004E121D">
        <w:rPr>
          <w:rFonts w:ascii="Times New Roman" w:eastAsia="Times New Roman" w:hAnsi="Times New Roman" w:cs="Times New Roman"/>
          <w:color w:val="000000" w:themeColor="text1"/>
          <w:sz w:val="8"/>
          <w:szCs w:val="8"/>
          <w:lang w:eastAsia="ru-RU"/>
        </w:rPr>
        <w:t> </w:t>
      </w:r>
    </w:p>
    <w:p w:rsidR="00D642E6" w:rsidRPr="004E121D" w:rsidRDefault="00D642E6" w:rsidP="00D642E6">
      <w:pPr>
        <w:spacing w:after="0" w:line="240" w:lineRule="auto"/>
        <w:jc w:val="center"/>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b/>
          <w:bCs/>
          <w:color w:val="000000" w:themeColor="text1"/>
          <w:lang w:eastAsia="ru-RU"/>
        </w:rPr>
        <w:t>ДЕЙСТВИЯ ПРИ УГРОЗЕ СОВЕРШЕНИЯ ТЕРРОРИСТИЧЕСКОГО АКТА</w:t>
      </w:r>
    </w:p>
    <w:p w:rsidR="00D642E6" w:rsidRPr="004E121D" w:rsidRDefault="00D642E6" w:rsidP="00D642E6">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 Всегда контролируйте ситуацию вокруг себя, особенно когда находитесь в местах массового скопления людей.</w:t>
      </w:r>
    </w:p>
    <w:p w:rsidR="00D642E6" w:rsidRPr="004E121D" w:rsidRDefault="00D642E6" w:rsidP="00D642E6">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Случайно узнав о готовящемся теракте, немедленно сообщите об этом в правоохранительные органы.</w:t>
      </w:r>
    </w:p>
    <w:p w:rsidR="00D642E6" w:rsidRPr="004E121D" w:rsidRDefault="00D642E6" w:rsidP="00D642E6">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D642E6" w:rsidRPr="004E121D" w:rsidRDefault="00D642E6" w:rsidP="00D642E6">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D642E6" w:rsidRPr="004E121D" w:rsidRDefault="00D642E6" w:rsidP="00D642E6">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При возникновении паники, когда вы находитесь в толпе:</w:t>
      </w:r>
    </w:p>
    <w:p w:rsidR="00D642E6" w:rsidRPr="004E121D" w:rsidRDefault="00D642E6" w:rsidP="00D642E6">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если оказались в толпе, позвольте ей нести Вас, но попытайтесь выбраться из неё;</w:t>
      </w:r>
    </w:p>
    <w:p w:rsidR="00D642E6" w:rsidRPr="004E121D" w:rsidRDefault="00D642E6" w:rsidP="00D642E6">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глубоко вдохните и разведите согнутые в локтях руки чуть в стороны, чтобы грудная клетка не была сдавлена;</w:t>
      </w:r>
    </w:p>
    <w:p w:rsidR="00D642E6" w:rsidRPr="004E121D" w:rsidRDefault="00D642E6" w:rsidP="00D642E6">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стремитесь оказаться подальше от высоких и крупных людей, людей с громоздкими предметами и большими сумками;</w:t>
      </w:r>
      <w:r w:rsidR="00F37644" w:rsidRPr="004E121D">
        <w:rPr>
          <w:rFonts w:ascii="Times New Roman" w:eastAsia="Times New Roman" w:hAnsi="Times New Roman" w:cs="Times New Roman"/>
          <w:color w:val="000000" w:themeColor="text1"/>
          <w:lang w:eastAsia="ru-RU"/>
        </w:rPr>
        <w:t xml:space="preserve"> </w:t>
      </w:r>
      <w:r w:rsidRPr="004E121D">
        <w:rPr>
          <w:rFonts w:ascii="Times New Roman" w:eastAsia="Times New Roman" w:hAnsi="Times New Roman" w:cs="Times New Roman"/>
          <w:color w:val="000000" w:themeColor="text1"/>
          <w:lang w:eastAsia="ru-RU"/>
        </w:rPr>
        <w:t>любыми способами старайтесь удержаться на ногах;</w:t>
      </w:r>
      <w:r w:rsidR="006768DE" w:rsidRPr="004E121D">
        <w:rPr>
          <w:rFonts w:ascii="Times New Roman" w:eastAsia="Times New Roman" w:hAnsi="Times New Roman" w:cs="Times New Roman"/>
          <w:color w:val="000000" w:themeColor="text1"/>
          <w:lang w:eastAsia="ru-RU"/>
        </w:rPr>
        <w:t xml:space="preserve"> </w:t>
      </w:r>
      <w:r w:rsidRPr="004E121D">
        <w:rPr>
          <w:rFonts w:ascii="Times New Roman" w:eastAsia="Times New Roman" w:hAnsi="Times New Roman" w:cs="Times New Roman"/>
          <w:color w:val="000000" w:themeColor="text1"/>
          <w:lang w:eastAsia="ru-RU"/>
        </w:rPr>
        <w:t>не держите руки в карманах;</w:t>
      </w:r>
    </w:p>
    <w:p w:rsidR="00D642E6" w:rsidRPr="004E121D" w:rsidRDefault="00D642E6" w:rsidP="00D642E6">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двигаясь, поднимайте ноги как можно выше, ставьте ногу на полную стопу, не семените, не поднимайтесь на цыпочки;</w:t>
      </w:r>
    </w:p>
    <w:p w:rsidR="00D642E6" w:rsidRPr="004E121D" w:rsidRDefault="00D642E6" w:rsidP="00D642E6">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r w:rsidR="00F37644" w:rsidRPr="004E121D">
        <w:rPr>
          <w:rFonts w:ascii="Times New Roman" w:eastAsia="Times New Roman" w:hAnsi="Times New Roman" w:cs="Times New Roman"/>
          <w:color w:val="000000" w:themeColor="text1"/>
          <w:lang w:eastAsia="ru-RU"/>
        </w:rPr>
        <w:t xml:space="preserve"> </w:t>
      </w:r>
      <w:r w:rsidRPr="004E121D">
        <w:rPr>
          <w:rFonts w:ascii="Times New Roman" w:eastAsia="Times New Roman" w:hAnsi="Times New Roman" w:cs="Times New Roman"/>
          <w:color w:val="000000" w:themeColor="text1"/>
          <w:lang w:eastAsia="ru-RU"/>
        </w:rPr>
        <w:t>если что-то уронили, ни в коем случае не наклоняйтесь, чтобы поднять;</w:t>
      </w:r>
    </w:p>
    <w:p w:rsidR="00D642E6" w:rsidRPr="004E121D" w:rsidRDefault="00D642E6" w:rsidP="00D642E6">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D642E6" w:rsidRPr="004E121D" w:rsidRDefault="00D642E6" w:rsidP="00D642E6">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если встать не удается, свернитесь клубком, защитите голову предплечьями, а ладонями прикройте затылок;</w:t>
      </w:r>
    </w:p>
    <w:p w:rsidR="00D642E6" w:rsidRPr="004E121D" w:rsidRDefault="00D642E6" w:rsidP="00D642E6">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попав в переполненное людьми помещение, заранее определите, какие места при возникновении экстремальной ситуации наиболее опасны (стеклянные двери и перегородки и т.п.), обратите внимание на запасные и аварийные выходы, мысленно проделайте путь к ним;</w:t>
      </w:r>
    </w:p>
    <w:p w:rsidR="00D642E6" w:rsidRPr="004E121D" w:rsidRDefault="00D642E6" w:rsidP="00D642E6">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легче всего укрыться от толпы в углах зала или вблизи стен, но сложнее оттуда добираться до выхода.</w:t>
      </w:r>
    </w:p>
    <w:p w:rsidR="006768DE" w:rsidRPr="004E121D" w:rsidRDefault="006768DE" w:rsidP="00316144">
      <w:pPr>
        <w:spacing w:after="0" w:line="240" w:lineRule="auto"/>
        <w:jc w:val="center"/>
        <w:textAlignment w:val="baseline"/>
        <w:rPr>
          <w:rFonts w:ascii="Times New Roman" w:eastAsia="Times New Roman" w:hAnsi="Times New Roman" w:cs="Times New Roman"/>
          <w:b/>
          <w:bCs/>
          <w:color w:val="000000" w:themeColor="text1"/>
          <w:sz w:val="8"/>
          <w:szCs w:val="8"/>
          <w:lang w:eastAsia="ru-RU"/>
        </w:rPr>
      </w:pPr>
    </w:p>
    <w:p w:rsidR="00D2716D" w:rsidRDefault="00D2716D" w:rsidP="00E56C0A">
      <w:pPr>
        <w:shd w:val="clear" w:color="auto" w:fill="FFFFFF"/>
        <w:spacing w:after="0" w:line="240" w:lineRule="auto"/>
        <w:jc w:val="both"/>
        <w:rPr>
          <w:rFonts w:ascii="Times New Roman" w:hAnsi="Times New Roman" w:cs="Times New Roman"/>
          <w:color w:val="000000" w:themeColor="text1"/>
        </w:rPr>
      </w:pPr>
    </w:p>
    <w:p w:rsidR="007F5A20" w:rsidRDefault="007F5A20" w:rsidP="00E56C0A">
      <w:pPr>
        <w:shd w:val="clear" w:color="auto" w:fill="FFFFFF"/>
        <w:spacing w:after="0" w:line="240" w:lineRule="auto"/>
        <w:jc w:val="both"/>
        <w:rPr>
          <w:rFonts w:ascii="Times New Roman" w:hAnsi="Times New Roman" w:cs="Times New Roman"/>
          <w:color w:val="000000" w:themeColor="text1"/>
        </w:rPr>
      </w:pPr>
    </w:p>
    <w:p w:rsidR="009A262A" w:rsidRDefault="009A262A" w:rsidP="00E56C0A">
      <w:pPr>
        <w:shd w:val="clear" w:color="auto" w:fill="FFFFFF"/>
        <w:spacing w:after="0" w:line="240" w:lineRule="auto"/>
        <w:jc w:val="both"/>
        <w:rPr>
          <w:rFonts w:ascii="Times New Roman" w:hAnsi="Times New Roman" w:cs="Times New Roman"/>
          <w:color w:val="000000" w:themeColor="text1"/>
        </w:rPr>
      </w:pPr>
    </w:p>
    <w:p w:rsidR="009A262A" w:rsidRDefault="009A262A" w:rsidP="00E56C0A">
      <w:pPr>
        <w:shd w:val="clear" w:color="auto" w:fill="FFFFFF"/>
        <w:spacing w:after="0" w:line="240" w:lineRule="auto"/>
        <w:jc w:val="both"/>
        <w:rPr>
          <w:rFonts w:ascii="Times New Roman" w:hAnsi="Times New Roman" w:cs="Times New Roman"/>
          <w:color w:val="000000" w:themeColor="text1"/>
        </w:rPr>
      </w:pPr>
    </w:p>
    <w:p w:rsidR="009A262A" w:rsidRDefault="009A262A" w:rsidP="00E56C0A">
      <w:pPr>
        <w:shd w:val="clear" w:color="auto" w:fill="FFFFFF"/>
        <w:spacing w:after="0" w:line="240" w:lineRule="auto"/>
        <w:jc w:val="both"/>
        <w:rPr>
          <w:rFonts w:ascii="Times New Roman" w:hAnsi="Times New Roman" w:cs="Times New Roman"/>
          <w:color w:val="000000" w:themeColor="text1"/>
        </w:rPr>
      </w:pPr>
    </w:p>
    <w:p w:rsidR="009A262A" w:rsidRDefault="009A262A" w:rsidP="00E56C0A">
      <w:pPr>
        <w:shd w:val="clear" w:color="auto" w:fill="FFFFFF"/>
        <w:spacing w:after="0" w:line="240" w:lineRule="auto"/>
        <w:jc w:val="both"/>
        <w:rPr>
          <w:rFonts w:ascii="Times New Roman" w:hAnsi="Times New Roman" w:cs="Times New Roman"/>
          <w:color w:val="000000" w:themeColor="text1"/>
        </w:rPr>
      </w:pPr>
    </w:p>
    <w:p w:rsidR="009A262A" w:rsidRDefault="009A262A" w:rsidP="00E56C0A">
      <w:pPr>
        <w:shd w:val="clear" w:color="auto" w:fill="FFFFFF"/>
        <w:spacing w:after="0" w:line="240" w:lineRule="auto"/>
        <w:jc w:val="both"/>
        <w:rPr>
          <w:rFonts w:ascii="Times New Roman" w:hAnsi="Times New Roman" w:cs="Times New Roman"/>
          <w:color w:val="000000" w:themeColor="text1"/>
        </w:rPr>
      </w:pPr>
      <w:bookmarkStart w:id="48" w:name="_GoBack"/>
      <w:bookmarkEnd w:id="48"/>
    </w:p>
    <w:p w:rsidR="00D2716D" w:rsidRPr="004E121D" w:rsidRDefault="00D2716D" w:rsidP="00E56C0A">
      <w:pPr>
        <w:shd w:val="clear" w:color="auto" w:fill="FFFFFF"/>
        <w:spacing w:after="0" w:line="240" w:lineRule="auto"/>
        <w:jc w:val="both"/>
        <w:rPr>
          <w:rFonts w:ascii="Times New Roman" w:hAnsi="Times New Roman" w:cs="Times New Roman"/>
          <w:color w:val="000000" w:themeColor="text1"/>
        </w:rPr>
      </w:pPr>
    </w:p>
    <w:p w:rsidR="00EF3E3E" w:rsidRPr="004E121D" w:rsidRDefault="00CC72A1" w:rsidP="00EF3E3E">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noProof/>
          <w:color w:val="000000" w:themeColor="text1"/>
          <w:sz w:val="24"/>
          <w:szCs w:val="24"/>
          <w:lang w:eastAsia="ru-RU"/>
        </w:rPr>
        <w:pict>
          <v:rect id="_x0000_s1050" style="position:absolute;left:0;text-align:left;margin-left:-.35pt;margin-top:3.05pt;width:554.55pt;height:112.6pt;z-index:251649024">
            <v:textbox style="mso-next-textbox:#_x0000_s1050">
              <w:txbxContent>
                <w:p w:rsidR="00DC4B12" w:rsidRDefault="00DC4B12" w:rsidP="003357AA">
                  <w:pPr>
                    <w:spacing w:line="240" w:lineRule="auto"/>
                    <w:rPr>
                      <w:rFonts w:ascii="Times New Roman" w:hAnsi="Times New Roman" w:cs="Times New Roman"/>
                      <w:sz w:val="20"/>
                      <w:szCs w:val="20"/>
                    </w:rPr>
                  </w:pPr>
                  <w:r w:rsidRPr="00BE3DBB">
                    <w:rPr>
                      <w:rFonts w:ascii="Times New Roman" w:hAnsi="Times New Roman" w:cs="Times New Roman"/>
                      <w:sz w:val="20"/>
                      <w:szCs w:val="20"/>
                    </w:rPr>
                    <w:t>Издатель: Администрация городского поселения Безенчук</w:t>
                  </w:r>
                  <w:r w:rsidRPr="005E5FF0">
                    <w:rPr>
                      <w:rFonts w:ascii="Times New Roman" w:hAnsi="Times New Roman" w:cs="Times New Roman"/>
                      <w:sz w:val="20"/>
                      <w:szCs w:val="20"/>
                    </w:rPr>
                    <w:t xml:space="preserve"> муниципального района Безенчукский Самарской области</w:t>
                  </w:r>
                  <w:r>
                    <w:rPr>
                      <w:rFonts w:ascii="Times New Roman" w:hAnsi="Times New Roman" w:cs="Times New Roman"/>
                      <w:sz w:val="20"/>
                      <w:szCs w:val="20"/>
                    </w:rPr>
                    <w:t xml:space="preserve">                           Гл. редактор: Глава городского поселения </w:t>
                  </w:r>
                  <w:proofErr w:type="gramStart"/>
                  <w:r>
                    <w:rPr>
                      <w:rFonts w:ascii="Times New Roman" w:hAnsi="Times New Roman" w:cs="Times New Roman"/>
                      <w:sz w:val="20"/>
                      <w:szCs w:val="20"/>
                    </w:rPr>
                    <w:t>Безенчук  -</w:t>
                  </w:r>
                  <w:proofErr w:type="gramEnd"/>
                  <w:r>
                    <w:rPr>
                      <w:rFonts w:ascii="Times New Roman" w:hAnsi="Times New Roman" w:cs="Times New Roman"/>
                      <w:sz w:val="20"/>
                      <w:szCs w:val="20"/>
                    </w:rPr>
                    <w:t xml:space="preserve">  Н.В.Райская                                                                                       Подписано в печать 29.03.2019г, по графику в 16-00ч., фактически – в 16-00 ч.</w:t>
                  </w:r>
                </w:p>
                <w:p w:rsidR="00DC4B12" w:rsidRPr="003C3FB4" w:rsidRDefault="00DC4B12" w:rsidP="003357AA">
                  <w:pPr>
                    <w:rPr>
                      <w:rFonts w:ascii="Times New Roman" w:hAnsi="Times New Roman" w:cs="Times New Roman"/>
                      <w:sz w:val="20"/>
                      <w:szCs w:val="20"/>
                    </w:rPr>
                  </w:pPr>
                  <w:r>
                    <w:rPr>
                      <w:rFonts w:ascii="Times New Roman" w:hAnsi="Times New Roman" w:cs="Times New Roman"/>
                      <w:sz w:val="20"/>
                      <w:szCs w:val="20"/>
                    </w:rPr>
                    <w:t>Соу</w:t>
                  </w:r>
                  <w:r w:rsidRPr="005E5FF0">
                    <w:rPr>
                      <w:rFonts w:ascii="Times New Roman" w:hAnsi="Times New Roman" w:cs="Times New Roman"/>
                      <w:sz w:val="20"/>
                      <w:szCs w:val="20"/>
                    </w:rPr>
                    <w:t xml:space="preserve">чредители: Администрация городского </w:t>
                  </w:r>
                  <w:r w:rsidRPr="003C3FB4">
                    <w:rPr>
                      <w:rFonts w:ascii="Times New Roman" w:hAnsi="Times New Roman" w:cs="Times New Roman"/>
                      <w:sz w:val="20"/>
                      <w:szCs w:val="20"/>
                    </w:rPr>
                    <w:t>поселения Безенчук муниципального района Безенчукский Самарской области, Собрание Представителей городского поселения Безенчук муниципального района Безенчукский Самарской области</w:t>
                  </w:r>
                </w:p>
                <w:p w:rsidR="00DC4B12" w:rsidRPr="005E5FF0" w:rsidRDefault="00DC4B12" w:rsidP="003357AA">
                  <w:pPr>
                    <w:rPr>
                      <w:rFonts w:ascii="Times New Roman" w:hAnsi="Times New Roman" w:cs="Times New Roman"/>
                      <w:sz w:val="20"/>
                      <w:szCs w:val="20"/>
                    </w:rPr>
                  </w:pPr>
                  <w:r w:rsidRPr="003C3FB4">
                    <w:rPr>
                      <w:rFonts w:ascii="Times New Roman" w:hAnsi="Times New Roman" w:cs="Times New Roman"/>
                      <w:sz w:val="20"/>
                      <w:szCs w:val="20"/>
                    </w:rPr>
                    <w:t xml:space="preserve">Адрес: 446250, Самарская область, п. Безенчук, ул. Нефтяников д.12,                                         Тираж:  100 экземпляров                                                  тел. 2-14-51, факс.  2-14-51,    </w:t>
                  </w:r>
                  <w:r w:rsidRPr="003C3FB4">
                    <w:rPr>
                      <w:rFonts w:ascii="Times New Roman" w:hAnsi="Times New Roman" w:cs="Times New Roman"/>
                      <w:sz w:val="20"/>
                      <w:szCs w:val="20"/>
                      <w:lang w:val="en-US"/>
                    </w:rPr>
                    <w:t>E</w:t>
                  </w:r>
                  <w:r w:rsidRPr="003C3FB4">
                    <w:rPr>
                      <w:rFonts w:ascii="Times New Roman" w:hAnsi="Times New Roman" w:cs="Times New Roman"/>
                      <w:sz w:val="20"/>
                      <w:szCs w:val="20"/>
                    </w:rPr>
                    <w:t>-</w:t>
                  </w:r>
                  <w:r w:rsidRPr="003C3FB4">
                    <w:rPr>
                      <w:rFonts w:ascii="Times New Roman" w:hAnsi="Times New Roman" w:cs="Times New Roman"/>
                      <w:sz w:val="20"/>
                      <w:szCs w:val="20"/>
                      <w:lang w:val="en-US"/>
                    </w:rPr>
                    <w:t>mail</w:t>
                  </w:r>
                  <w:r w:rsidRPr="003C3FB4">
                    <w:rPr>
                      <w:rFonts w:ascii="Times New Roman" w:hAnsi="Times New Roman" w:cs="Times New Roman"/>
                      <w:sz w:val="20"/>
                      <w:szCs w:val="20"/>
                    </w:rPr>
                    <w:t xml:space="preserve">: </w:t>
                  </w:r>
                  <w:hyperlink r:id="rId60" w:history="1">
                    <w:r w:rsidRPr="003C3FB4">
                      <w:rPr>
                        <w:rStyle w:val="a5"/>
                        <w:rFonts w:ascii="Times New Roman" w:hAnsi="Times New Roman" w:cs="Times New Roman"/>
                        <w:color w:val="auto"/>
                        <w:sz w:val="20"/>
                        <w:szCs w:val="20"/>
                        <w:lang w:val="en-US"/>
                      </w:rPr>
                      <w:t>gp</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bezenchukso</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yandex</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ru</w:t>
                    </w:r>
                  </w:hyperlink>
                  <w:r>
                    <w:rPr>
                      <w:rFonts w:ascii="Times New Roman" w:hAnsi="Times New Roman" w:cs="Times New Roman"/>
                      <w:sz w:val="20"/>
                      <w:szCs w:val="20"/>
                    </w:rPr>
                    <w:t xml:space="preserve">                                                  Распространяется  бесплатно</w:t>
                  </w:r>
                </w:p>
                <w:p w:rsidR="00DC4B12" w:rsidRDefault="00DC4B12" w:rsidP="003357AA"/>
              </w:txbxContent>
            </v:textbox>
          </v:rect>
        </w:pict>
      </w:r>
    </w:p>
    <w:p w:rsidR="00387DFF" w:rsidRPr="004E121D" w:rsidRDefault="00387DFF" w:rsidP="00EF3E3E">
      <w:pPr>
        <w:spacing w:after="0" w:line="240" w:lineRule="auto"/>
        <w:jc w:val="both"/>
        <w:rPr>
          <w:rFonts w:ascii="Times New Roman" w:eastAsia="Calibri" w:hAnsi="Times New Roman" w:cs="Times New Roman"/>
          <w:color w:val="000000" w:themeColor="text1"/>
          <w:sz w:val="24"/>
          <w:szCs w:val="24"/>
        </w:rPr>
      </w:pPr>
    </w:p>
    <w:p w:rsidR="00387DFF" w:rsidRPr="004E121D" w:rsidRDefault="00387DFF" w:rsidP="00EF3E3E">
      <w:pPr>
        <w:spacing w:after="0" w:line="240" w:lineRule="auto"/>
        <w:jc w:val="both"/>
        <w:rPr>
          <w:rFonts w:ascii="Times New Roman" w:eastAsia="Calibri" w:hAnsi="Times New Roman" w:cs="Times New Roman"/>
          <w:color w:val="000000" w:themeColor="text1"/>
          <w:sz w:val="24"/>
          <w:szCs w:val="24"/>
        </w:rPr>
      </w:pPr>
    </w:p>
    <w:p w:rsidR="00387DFF" w:rsidRPr="004E121D" w:rsidRDefault="00CC72A1" w:rsidP="00EF3E3E">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noProof/>
          <w:color w:val="000000" w:themeColor="text1"/>
          <w:sz w:val="24"/>
          <w:szCs w:val="24"/>
          <w:lang w:eastAsia="ru-RU"/>
        </w:rPr>
        <w:pict>
          <v:shape id="_x0000_s1082" type="#_x0000_t32" style="position:absolute;left:0;text-align:left;margin-left:-.35pt;margin-top:4.5pt;width:554.55pt;height:0;z-index:251650048" o:connectortype="straight"/>
        </w:pict>
      </w:r>
    </w:p>
    <w:p w:rsidR="00387DFF" w:rsidRPr="004E121D" w:rsidRDefault="00387DFF" w:rsidP="00EF3E3E">
      <w:pPr>
        <w:spacing w:after="0" w:line="240" w:lineRule="auto"/>
        <w:jc w:val="both"/>
        <w:rPr>
          <w:rFonts w:ascii="Times New Roman" w:eastAsia="Calibri" w:hAnsi="Times New Roman" w:cs="Times New Roman"/>
          <w:color w:val="000000" w:themeColor="text1"/>
          <w:sz w:val="24"/>
          <w:szCs w:val="24"/>
        </w:rPr>
      </w:pPr>
    </w:p>
    <w:p w:rsidR="00387DFF" w:rsidRPr="004E121D" w:rsidRDefault="00CC72A1" w:rsidP="00EF3E3E">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noProof/>
          <w:color w:val="000000" w:themeColor="text1"/>
          <w:sz w:val="24"/>
          <w:szCs w:val="24"/>
          <w:lang w:eastAsia="ru-RU"/>
        </w:rPr>
        <w:pict>
          <v:shape id="_x0000_s1083" type="#_x0000_t32" style="position:absolute;left:0;text-align:left;margin-left:-.35pt;margin-top:13.45pt;width:554.55pt;height:0;z-index:251651072" o:connectortype="straight"/>
        </w:pict>
      </w:r>
      <w:r>
        <w:rPr>
          <w:rFonts w:ascii="Times New Roman" w:eastAsia="Calibri" w:hAnsi="Times New Roman" w:cs="Times New Roman"/>
          <w:noProof/>
          <w:color w:val="000000" w:themeColor="text1"/>
          <w:sz w:val="24"/>
          <w:szCs w:val="24"/>
          <w:lang w:eastAsia="ru-RU"/>
        </w:rPr>
        <w:pict>
          <v:shape id="_x0000_s1084" type="#_x0000_t32" style="position:absolute;left:0;text-align:left;margin-left:394.3pt;margin-top:13.45pt;width:0;height:33.2pt;z-index:251652096" o:connectortype="straight"/>
        </w:pict>
      </w:r>
    </w:p>
    <w:sectPr w:rsidR="00387DFF" w:rsidRPr="004E121D" w:rsidSect="00466242">
      <w:footerReference w:type="even" r:id="rId61"/>
      <w:footerReference w:type="default" r:id="rId62"/>
      <w:pgSz w:w="11906" w:h="16838"/>
      <w:pgMar w:top="284" w:right="282" w:bottom="0"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DCB" w:rsidRDefault="00A10DCB" w:rsidP="006734D6">
      <w:pPr>
        <w:spacing w:after="0" w:line="240" w:lineRule="auto"/>
      </w:pPr>
      <w:r>
        <w:separator/>
      </w:r>
    </w:p>
  </w:endnote>
  <w:endnote w:type="continuationSeparator" w:id="0">
    <w:p w:rsidR="00A10DCB" w:rsidRDefault="00A10DCB" w:rsidP="00673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nkGothic Md BT">
    <w:charset w:val="00"/>
    <w:family w:val="swiss"/>
    <w:pitch w:val="variable"/>
    <w:sig w:usb0="00000087" w:usb1="00000000" w:usb2="00000000" w:usb3="00000000" w:csb0="0000001B" w:csb1="00000000"/>
  </w:font>
  <w:font w:name="Book Antiqua">
    <w:panose1 w:val="02040602050305030304"/>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Calibri"/>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Grande CY">
    <w:altName w:val="Segoe UI"/>
    <w:charset w:val="59"/>
    <w:family w:val="auto"/>
    <w:pitch w:val="variable"/>
    <w:sig w:usb0="E1000AEF" w:usb1="5000A1FF" w:usb2="00000000" w:usb3="00000000" w:csb0="000001BF" w:csb1="00000000"/>
  </w:font>
  <w:font w:name="Segoe UI">
    <w:panose1 w:val="020B0502040204020203"/>
    <w:charset w:val="CC"/>
    <w:family w:val="swiss"/>
    <w:pitch w:val="variable"/>
    <w:sig w:usb0="E4002EFF" w:usb1="C000E47F"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Peterburg">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583365"/>
      <w:docPartObj>
        <w:docPartGallery w:val="Page Numbers (Bottom of Page)"/>
        <w:docPartUnique/>
      </w:docPartObj>
    </w:sdtPr>
    <w:sdtContent>
      <w:p w:rsidR="00DC4B12" w:rsidRDefault="00DC4B12" w:rsidP="00A247EF">
        <w:pPr>
          <w:pStyle w:val="af2"/>
        </w:pPr>
        <w:r w:rsidRPr="00856993">
          <w:rPr>
            <w:i/>
          </w:rPr>
          <w:t xml:space="preserve">стр. </w:t>
        </w:r>
        <w:sdt>
          <w:sdtPr>
            <w:rPr>
              <w:i/>
            </w:rPr>
            <w:id w:val="716237469"/>
            <w:docPartObj>
              <w:docPartGallery w:val="Page Numbers (Bottom of Page)"/>
              <w:docPartUnique/>
            </w:docPartObj>
          </w:sdtPr>
          <w:sdtContent>
            <w:r w:rsidRPr="00856993">
              <w:rPr>
                <w:i/>
              </w:rPr>
              <w:fldChar w:fldCharType="begin"/>
            </w:r>
            <w:r w:rsidRPr="00856993">
              <w:rPr>
                <w:i/>
              </w:rPr>
              <w:instrText xml:space="preserve"> PAGE   \* MERGEFORMAT </w:instrText>
            </w:r>
            <w:r w:rsidRPr="00856993">
              <w:rPr>
                <w:i/>
              </w:rPr>
              <w:fldChar w:fldCharType="separate"/>
            </w:r>
            <w:r>
              <w:rPr>
                <w:i/>
                <w:noProof/>
              </w:rPr>
              <w:t>32</w:t>
            </w:r>
            <w:r w:rsidRPr="00856993">
              <w:rPr>
                <w:i/>
              </w:rPr>
              <w:fldChar w:fldCharType="end"/>
            </w:r>
          </w:sdtContent>
        </w:sdt>
        <w:r w:rsidRPr="00385569">
          <w:rPr>
            <w:i/>
            <w:color w:val="262626" w:themeColor="text1" w:themeTint="D9"/>
          </w:rPr>
          <w:t xml:space="preserve"> </w:t>
        </w:r>
        <w:r>
          <w:rPr>
            <w:i/>
            <w:color w:val="262626" w:themeColor="text1" w:themeTint="D9"/>
          </w:rPr>
          <w:t xml:space="preserve">                                   </w:t>
        </w:r>
        <w:r w:rsidRPr="00385569">
          <w:rPr>
            <w:i/>
            <w:color w:val="262626" w:themeColor="text1" w:themeTint="D9"/>
          </w:rPr>
          <w:t xml:space="preserve">Газета "Вестник городского поселения Безенчук </w:t>
        </w:r>
        <w:r>
          <w:rPr>
            <w:i/>
            <w:color w:val="262626" w:themeColor="text1" w:themeTint="D9"/>
          </w:rPr>
          <w:t>№ 7</w:t>
        </w:r>
        <w:r w:rsidRPr="00385569">
          <w:rPr>
            <w:i/>
            <w:color w:val="262626" w:themeColor="text1" w:themeTint="D9"/>
          </w:rPr>
          <w:t>(</w:t>
        </w:r>
        <w:r>
          <w:rPr>
            <w:i/>
            <w:color w:val="262626" w:themeColor="text1" w:themeTint="D9"/>
          </w:rPr>
          <w:t>151</w:t>
        </w:r>
        <w:r w:rsidRPr="00385569">
          <w:rPr>
            <w:i/>
            <w:color w:val="262626" w:themeColor="text1" w:themeTint="D9"/>
          </w:rPr>
          <w:t xml:space="preserve">) от </w:t>
        </w:r>
        <w:r>
          <w:rPr>
            <w:i/>
            <w:color w:val="262626" w:themeColor="text1" w:themeTint="D9"/>
          </w:rPr>
          <w:t>29</w:t>
        </w:r>
        <w:r w:rsidRPr="00385569">
          <w:rPr>
            <w:i/>
            <w:color w:val="262626" w:themeColor="text1" w:themeTint="D9"/>
          </w:rPr>
          <w:t>.</w:t>
        </w:r>
        <w:r>
          <w:rPr>
            <w:i/>
            <w:color w:val="262626" w:themeColor="text1" w:themeTint="D9"/>
          </w:rPr>
          <w:t>03</w:t>
        </w:r>
        <w:r w:rsidRPr="00385569">
          <w:rPr>
            <w:i/>
            <w:color w:val="262626" w:themeColor="text1" w:themeTint="D9"/>
          </w:rPr>
          <w:t>.201</w:t>
        </w:r>
        <w:r>
          <w:rPr>
            <w:i/>
            <w:color w:val="262626" w:themeColor="text1" w:themeTint="D9"/>
          </w:rPr>
          <w:t xml:space="preserve">9 </w:t>
        </w:r>
        <w:r w:rsidRPr="00385569">
          <w:rPr>
            <w:i/>
            <w:color w:val="262626" w:themeColor="text1" w:themeTint="D9"/>
          </w:rPr>
          <w:t>года</w:t>
        </w:r>
      </w:p>
      <w:p w:rsidR="00DC4B12" w:rsidRPr="005A027E" w:rsidRDefault="00DC4B12">
        <w:pPr>
          <w:pStyle w:val="af2"/>
          <w:rPr>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473035"/>
      <w:docPartObj>
        <w:docPartGallery w:val="Page Numbers (Bottom of Page)"/>
        <w:docPartUnique/>
      </w:docPartObj>
    </w:sdtPr>
    <w:sdtEndPr>
      <w:rPr>
        <w:sz w:val="16"/>
        <w:szCs w:val="16"/>
      </w:rPr>
    </w:sdtEndPr>
    <w:sdtContent>
      <w:p w:rsidR="00DC4B12" w:rsidRDefault="00DC4B12" w:rsidP="00AF126C">
        <w:pPr>
          <w:pStyle w:val="af2"/>
          <w:jc w:val="center"/>
        </w:pPr>
        <w:r w:rsidRPr="00385569">
          <w:rPr>
            <w:i/>
            <w:color w:val="262626" w:themeColor="text1" w:themeTint="D9"/>
          </w:rPr>
          <w:t>Газета "Вестник г</w:t>
        </w:r>
        <w:r>
          <w:rPr>
            <w:i/>
            <w:color w:val="262626" w:themeColor="text1" w:themeTint="D9"/>
          </w:rPr>
          <w:t xml:space="preserve">ородского поселения Безенчук </w:t>
        </w:r>
        <w:bookmarkStart w:id="49" w:name="_Hlk529866640"/>
        <w:r>
          <w:rPr>
            <w:i/>
            <w:color w:val="262626" w:themeColor="text1" w:themeTint="D9"/>
          </w:rPr>
          <w:t>№ 7</w:t>
        </w:r>
        <w:r w:rsidRPr="00385569">
          <w:rPr>
            <w:i/>
            <w:color w:val="262626" w:themeColor="text1" w:themeTint="D9"/>
          </w:rPr>
          <w:t>(</w:t>
        </w:r>
        <w:r>
          <w:rPr>
            <w:i/>
            <w:color w:val="262626" w:themeColor="text1" w:themeTint="D9"/>
          </w:rPr>
          <w:t>151</w:t>
        </w:r>
        <w:r w:rsidRPr="00385569">
          <w:rPr>
            <w:i/>
            <w:color w:val="262626" w:themeColor="text1" w:themeTint="D9"/>
          </w:rPr>
          <w:t xml:space="preserve">) от </w:t>
        </w:r>
        <w:r>
          <w:rPr>
            <w:i/>
            <w:color w:val="262626" w:themeColor="text1" w:themeTint="D9"/>
          </w:rPr>
          <w:t>29</w:t>
        </w:r>
        <w:r w:rsidRPr="00385569">
          <w:rPr>
            <w:i/>
            <w:color w:val="262626" w:themeColor="text1" w:themeTint="D9"/>
          </w:rPr>
          <w:t>.</w:t>
        </w:r>
        <w:r>
          <w:rPr>
            <w:i/>
            <w:color w:val="262626" w:themeColor="text1" w:themeTint="D9"/>
          </w:rPr>
          <w:t>03</w:t>
        </w:r>
        <w:r w:rsidRPr="00385569">
          <w:rPr>
            <w:i/>
            <w:color w:val="262626" w:themeColor="text1" w:themeTint="D9"/>
          </w:rPr>
          <w:t>.201</w:t>
        </w:r>
        <w:r>
          <w:rPr>
            <w:i/>
            <w:color w:val="262626" w:themeColor="text1" w:themeTint="D9"/>
          </w:rPr>
          <w:t xml:space="preserve">9 </w:t>
        </w:r>
        <w:r w:rsidRPr="00385569">
          <w:rPr>
            <w:i/>
            <w:color w:val="262626" w:themeColor="text1" w:themeTint="D9"/>
          </w:rPr>
          <w:t>года</w:t>
        </w:r>
        <w:bookmarkEnd w:id="49"/>
        <w:r w:rsidRPr="00385569">
          <w:rPr>
            <w:color w:val="595959" w:themeColor="text1" w:themeTint="A6"/>
          </w:rPr>
          <w:t xml:space="preserve">     </w:t>
        </w:r>
        <w:r>
          <w:t xml:space="preserve">                              </w:t>
        </w:r>
        <w:r w:rsidRPr="00856993">
          <w:rPr>
            <w:i/>
          </w:rPr>
          <w:t xml:space="preserve">стр. </w:t>
        </w:r>
        <w:sdt>
          <w:sdtPr>
            <w:rPr>
              <w:i/>
            </w:rPr>
            <w:id w:val="-1148127201"/>
            <w:docPartObj>
              <w:docPartGallery w:val="Page Numbers (Bottom of Page)"/>
              <w:docPartUnique/>
            </w:docPartObj>
          </w:sdtPr>
          <w:sdtContent>
            <w:r w:rsidRPr="00856993">
              <w:rPr>
                <w:i/>
              </w:rPr>
              <w:fldChar w:fldCharType="begin"/>
            </w:r>
            <w:r w:rsidRPr="00856993">
              <w:rPr>
                <w:i/>
              </w:rPr>
              <w:instrText xml:space="preserve"> PAGE   \* MERGEFORMAT </w:instrText>
            </w:r>
            <w:r w:rsidRPr="00856993">
              <w:rPr>
                <w:i/>
              </w:rPr>
              <w:fldChar w:fldCharType="separate"/>
            </w:r>
            <w:r>
              <w:rPr>
                <w:i/>
                <w:noProof/>
              </w:rPr>
              <w:t>33</w:t>
            </w:r>
            <w:r w:rsidRPr="00856993">
              <w:rPr>
                <w:i/>
              </w:rPr>
              <w:fldChar w:fldCharType="end"/>
            </w:r>
          </w:sdtContent>
        </w:sdt>
      </w:p>
      <w:p w:rsidR="00DC4B12" w:rsidRPr="005A027E" w:rsidRDefault="00DC4B12" w:rsidP="00AF126C">
        <w:pPr>
          <w:pStyle w:val="af2"/>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DCB" w:rsidRDefault="00A10DCB" w:rsidP="006734D6">
      <w:pPr>
        <w:spacing w:after="0" w:line="240" w:lineRule="auto"/>
      </w:pPr>
      <w:r>
        <w:separator/>
      </w:r>
    </w:p>
  </w:footnote>
  <w:footnote w:type="continuationSeparator" w:id="0">
    <w:p w:rsidR="00A10DCB" w:rsidRDefault="00A10DCB" w:rsidP="006734D6">
      <w:pPr>
        <w:spacing w:after="0" w:line="240" w:lineRule="auto"/>
      </w:pPr>
      <w:r>
        <w:continuationSeparator/>
      </w:r>
    </w:p>
  </w:footnote>
  <w:footnote w:id="1">
    <w:p w:rsidR="00DC4B12" w:rsidRPr="00C3221A" w:rsidRDefault="00DC4B12" w:rsidP="00CE14A1">
      <w:pPr>
        <w:pStyle w:val="a7"/>
      </w:pPr>
      <w:r w:rsidRPr="00C3221A">
        <w:rPr>
          <w:rStyle w:val="a9"/>
        </w:rPr>
        <w:footnoteRef/>
      </w:r>
      <w:r w:rsidRPr="00C3221A">
        <w:t xml:space="preserve"> ОГРН и ИНН не указываются в отношении иностранных юридических лиц</w:t>
      </w:r>
    </w:p>
  </w:footnote>
  <w:footnote w:id="2">
    <w:p w:rsidR="00DC4B12" w:rsidRPr="00C3221A" w:rsidRDefault="00DC4B12" w:rsidP="00CE14A1">
      <w:pPr>
        <w:pStyle w:val="a7"/>
      </w:pPr>
      <w:r w:rsidRPr="00C3221A">
        <w:rPr>
          <w:rStyle w:val="a9"/>
        </w:rPr>
        <w:footnoteRef/>
      </w:r>
      <w:r w:rsidRPr="00C3221A">
        <w:t xml:space="preserve"> Указывается в случае, если заявителем является физическое лицо</w:t>
      </w:r>
    </w:p>
  </w:footnote>
  <w:footnote w:id="3">
    <w:p w:rsidR="00DC4B12" w:rsidRDefault="00DC4B12" w:rsidP="00685713">
      <w:pPr>
        <w:pStyle w:val="a7"/>
      </w:pPr>
      <w:r>
        <w:rPr>
          <w:rStyle w:val="a9"/>
        </w:rPr>
        <w:footnoteRef/>
      </w:r>
      <w:r>
        <w:t xml:space="preserve">  ОГРН и ИНН не указываются в отношении иностранных юридических лиц</w:t>
      </w:r>
    </w:p>
  </w:footnote>
  <w:footnote w:id="4">
    <w:p w:rsidR="00DC4B12" w:rsidRDefault="00DC4B12" w:rsidP="00685713">
      <w:pPr>
        <w:pStyle w:val="a7"/>
      </w:pPr>
      <w:r>
        <w:rPr>
          <w:rStyle w:val="a9"/>
        </w:rPr>
        <w:footnoteRef/>
      </w:r>
      <w:r>
        <w:t xml:space="preserve"> Указывается в случае, если заявителем является физическое лицо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10850"/>
        </w:tabs>
        <w:ind w:left="10850" w:hanging="360"/>
      </w:pPr>
      <w:rPr>
        <w:rFonts w:ascii="Tahoma" w:hAnsi="Tahoma"/>
      </w:rPr>
    </w:lvl>
    <w:lvl w:ilvl="1">
      <w:start w:val="1"/>
      <w:numFmt w:val="bullet"/>
      <w:lvlText w:val="◦"/>
      <w:lvlJc w:val="left"/>
      <w:pPr>
        <w:tabs>
          <w:tab w:val="num" w:pos="11210"/>
        </w:tabs>
        <w:ind w:left="11210" w:hanging="360"/>
      </w:pPr>
      <w:rPr>
        <w:rFonts w:ascii="OpenSymbol" w:eastAsia="Times New Roman"/>
      </w:rPr>
    </w:lvl>
    <w:lvl w:ilvl="2">
      <w:start w:val="1"/>
      <w:numFmt w:val="bullet"/>
      <w:lvlText w:val="▪"/>
      <w:lvlJc w:val="left"/>
      <w:pPr>
        <w:tabs>
          <w:tab w:val="num" w:pos="11570"/>
        </w:tabs>
        <w:ind w:left="11570" w:hanging="360"/>
      </w:pPr>
      <w:rPr>
        <w:rFonts w:ascii="OpenSymbol" w:eastAsia="Times New Roman"/>
      </w:rPr>
    </w:lvl>
    <w:lvl w:ilvl="3">
      <w:start w:val="1"/>
      <w:numFmt w:val="bullet"/>
      <w:lvlText w:val=""/>
      <w:lvlJc w:val="left"/>
      <w:pPr>
        <w:tabs>
          <w:tab w:val="num" w:pos="11930"/>
        </w:tabs>
        <w:ind w:left="11930" w:hanging="360"/>
      </w:pPr>
      <w:rPr>
        <w:rFonts w:ascii="Symbol" w:hAnsi="Symbol"/>
      </w:rPr>
    </w:lvl>
    <w:lvl w:ilvl="4">
      <w:start w:val="1"/>
      <w:numFmt w:val="bullet"/>
      <w:lvlText w:val="◦"/>
      <w:lvlJc w:val="left"/>
      <w:pPr>
        <w:tabs>
          <w:tab w:val="num" w:pos="12290"/>
        </w:tabs>
        <w:ind w:left="12290" w:hanging="360"/>
      </w:pPr>
      <w:rPr>
        <w:rFonts w:ascii="OpenSymbol" w:eastAsia="Times New Roman"/>
      </w:rPr>
    </w:lvl>
    <w:lvl w:ilvl="5">
      <w:start w:val="1"/>
      <w:numFmt w:val="bullet"/>
      <w:lvlText w:val="▪"/>
      <w:lvlJc w:val="left"/>
      <w:pPr>
        <w:tabs>
          <w:tab w:val="num" w:pos="12650"/>
        </w:tabs>
        <w:ind w:left="12650" w:hanging="360"/>
      </w:pPr>
      <w:rPr>
        <w:rFonts w:ascii="OpenSymbol" w:eastAsia="Times New Roman"/>
      </w:rPr>
    </w:lvl>
    <w:lvl w:ilvl="6">
      <w:start w:val="1"/>
      <w:numFmt w:val="bullet"/>
      <w:lvlText w:val=""/>
      <w:lvlJc w:val="left"/>
      <w:pPr>
        <w:tabs>
          <w:tab w:val="num" w:pos="13010"/>
        </w:tabs>
        <w:ind w:left="13010" w:hanging="360"/>
      </w:pPr>
      <w:rPr>
        <w:rFonts w:ascii="Symbol" w:hAnsi="Symbol"/>
      </w:rPr>
    </w:lvl>
    <w:lvl w:ilvl="7">
      <w:start w:val="1"/>
      <w:numFmt w:val="bullet"/>
      <w:lvlText w:val="◦"/>
      <w:lvlJc w:val="left"/>
      <w:pPr>
        <w:tabs>
          <w:tab w:val="num" w:pos="13370"/>
        </w:tabs>
        <w:ind w:left="13370" w:hanging="360"/>
      </w:pPr>
      <w:rPr>
        <w:rFonts w:ascii="OpenSymbol" w:eastAsia="Times New Roman"/>
      </w:rPr>
    </w:lvl>
    <w:lvl w:ilvl="8">
      <w:start w:val="1"/>
      <w:numFmt w:val="bullet"/>
      <w:lvlText w:val="▪"/>
      <w:lvlJc w:val="left"/>
      <w:pPr>
        <w:tabs>
          <w:tab w:val="num" w:pos="13730"/>
        </w:tabs>
        <w:ind w:left="13730" w:hanging="360"/>
      </w:pPr>
      <w:rPr>
        <w:rFonts w:ascii="OpenSymbol" w:eastAsia="Times New Roman"/>
      </w:rPr>
    </w:lvl>
  </w:abstractNum>
  <w:abstractNum w:abstractNumId="1" w15:restartNumberingAfterBreak="0">
    <w:nsid w:val="00000002"/>
    <w:multiLevelType w:val="multilevel"/>
    <w:tmpl w:val="F410AA5A"/>
    <w:name w:val="WW8Num2"/>
    <w:lvl w:ilvl="0">
      <w:start w:val="1"/>
      <w:numFmt w:val="decimal"/>
      <w:lvlText w:val="%1."/>
      <w:lvlJc w:val="left"/>
      <w:pPr>
        <w:tabs>
          <w:tab w:val="num" w:pos="786"/>
        </w:tabs>
        <w:ind w:left="786" w:hanging="360"/>
      </w:pPr>
      <w:rPr>
        <w:rFonts w:ascii="Times New Roman" w:eastAsia="Times New Roman" w:hAnsi="Times New Roman" w:cs="Times New Roman"/>
      </w:rPr>
    </w:lvl>
    <w:lvl w:ilvl="1">
      <w:start w:val="1"/>
      <w:numFmt w:val="bullet"/>
      <w:lvlText w:val="◦"/>
      <w:lvlJc w:val="left"/>
      <w:pPr>
        <w:tabs>
          <w:tab w:val="num" w:pos="1146"/>
        </w:tabs>
        <w:ind w:left="1146" w:hanging="360"/>
      </w:pPr>
      <w:rPr>
        <w:rFonts w:ascii="OpenSymbol" w:eastAsia="Times New Roman"/>
      </w:rPr>
    </w:lvl>
    <w:lvl w:ilvl="2">
      <w:start w:val="1"/>
      <w:numFmt w:val="bullet"/>
      <w:lvlText w:val="▪"/>
      <w:lvlJc w:val="left"/>
      <w:pPr>
        <w:tabs>
          <w:tab w:val="num" w:pos="1506"/>
        </w:tabs>
        <w:ind w:left="1506" w:hanging="360"/>
      </w:pPr>
      <w:rPr>
        <w:rFonts w:ascii="OpenSymbol" w:eastAsia="Times New Roman"/>
      </w:rPr>
    </w:lvl>
    <w:lvl w:ilvl="3">
      <w:start w:val="1"/>
      <w:numFmt w:val="bullet"/>
      <w:lvlText w:val=""/>
      <w:lvlJc w:val="left"/>
      <w:pPr>
        <w:tabs>
          <w:tab w:val="num" w:pos="1866"/>
        </w:tabs>
        <w:ind w:left="1866" w:hanging="360"/>
      </w:pPr>
      <w:rPr>
        <w:rFonts w:ascii="Symbol" w:hAnsi="Symbol"/>
      </w:rPr>
    </w:lvl>
    <w:lvl w:ilvl="4">
      <w:start w:val="1"/>
      <w:numFmt w:val="bullet"/>
      <w:lvlText w:val="◦"/>
      <w:lvlJc w:val="left"/>
      <w:pPr>
        <w:tabs>
          <w:tab w:val="num" w:pos="2226"/>
        </w:tabs>
        <w:ind w:left="2226" w:hanging="360"/>
      </w:pPr>
      <w:rPr>
        <w:rFonts w:ascii="OpenSymbol" w:eastAsia="Times New Roman"/>
      </w:rPr>
    </w:lvl>
    <w:lvl w:ilvl="5">
      <w:start w:val="1"/>
      <w:numFmt w:val="bullet"/>
      <w:lvlText w:val="▪"/>
      <w:lvlJc w:val="left"/>
      <w:pPr>
        <w:tabs>
          <w:tab w:val="num" w:pos="2586"/>
        </w:tabs>
        <w:ind w:left="2586" w:hanging="360"/>
      </w:pPr>
      <w:rPr>
        <w:rFonts w:ascii="OpenSymbol" w:eastAsia="Times New Roman"/>
      </w:rPr>
    </w:lvl>
    <w:lvl w:ilvl="6">
      <w:start w:val="1"/>
      <w:numFmt w:val="bullet"/>
      <w:lvlText w:val=""/>
      <w:lvlJc w:val="left"/>
      <w:pPr>
        <w:tabs>
          <w:tab w:val="num" w:pos="2946"/>
        </w:tabs>
        <w:ind w:left="2946" w:hanging="360"/>
      </w:pPr>
      <w:rPr>
        <w:rFonts w:ascii="Symbol" w:hAnsi="Symbol"/>
      </w:rPr>
    </w:lvl>
    <w:lvl w:ilvl="7">
      <w:start w:val="1"/>
      <w:numFmt w:val="bullet"/>
      <w:lvlText w:val="◦"/>
      <w:lvlJc w:val="left"/>
      <w:pPr>
        <w:tabs>
          <w:tab w:val="num" w:pos="3306"/>
        </w:tabs>
        <w:ind w:left="3306" w:hanging="360"/>
      </w:pPr>
      <w:rPr>
        <w:rFonts w:ascii="OpenSymbol" w:eastAsia="Times New Roman"/>
      </w:rPr>
    </w:lvl>
    <w:lvl w:ilvl="8">
      <w:start w:val="1"/>
      <w:numFmt w:val="bullet"/>
      <w:lvlText w:val="▪"/>
      <w:lvlJc w:val="left"/>
      <w:pPr>
        <w:tabs>
          <w:tab w:val="num" w:pos="3666"/>
        </w:tabs>
        <w:ind w:left="3666" w:hanging="360"/>
      </w:pPr>
      <w:rPr>
        <w:rFonts w:ascii="OpenSymbol" w:eastAsia="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6"/>
    <w:multiLevelType w:val="multilevel"/>
    <w:tmpl w:val="2208F9BC"/>
    <w:name w:val="WW8Num6"/>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7" w15:restartNumberingAfterBreak="0">
    <w:nsid w:val="00000008"/>
    <w:multiLevelType w:val="multilevel"/>
    <w:tmpl w:val="F6A4AABA"/>
    <w:name w:val="WW8Num9"/>
    <w:lvl w:ilvl="0">
      <w:start w:val="1"/>
      <w:numFmt w:val="decimal"/>
      <w:suff w:val="nothing"/>
      <w:lvlText w:val="%1."/>
      <w:lvlJc w:val="left"/>
      <w:pPr>
        <w:tabs>
          <w:tab w:val="num" w:pos="0"/>
        </w:tabs>
        <w:ind w:left="0" w:firstLine="0"/>
      </w:pPr>
      <w:rPr>
        <w:rFonts w:ascii="Times New Roman" w:hAnsi="Times New Roman" w:cs="Times New Roman"/>
        <w:bCs/>
        <w:sz w:val="28"/>
        <w:szCs w:val="22"/>
      </w:rPr>
    </w:lvl>
    <w:lvl w:ilvl="1">
      <w:start w:val="2"/>
      <w:numFmt w:val="decimal"/>
      <w:suff w:val="nothing"/>
      <w:lvlText w:val="%1.%2."/>
      <w:lvlJc w:val="left"/>
      <w:pPr>
        <w:tabs>
          <w:tab w:val="num" w:pos="0"/>
        </w:tabs>
        <w:ind w:left="0" w:firstLine="0"/>
      </w:pPr>
      <w:rPr>
        <w:rFonts w:ascii="Times New Roman" w:hAnsi="Times New Roman" w:cs="Times New Roman"/>
        <w:bCs/>
        <w:sz w:val="28"/>
        <w:szCs w:val="28"/>
      </w:rPr>
    </w:lvl>
    <w:lvl w:ilvl="2">
      <w:start w:val="1"/>
      <w:numFmt w:val="decimal"/>
      <w:suff w:val="nothing"/>
      <w:lvlText w:val="%1.%2.%3."/>
      <w:lvlJc w:val="left"/>
      <w:pPr>
        <w:tabs>
          <w:tab w:val="num" w:pos="0"/>
        </w:tabs>
        <w:ind w:left="0" w:firstLine="0"/>
      </w:pPr>
      <w:rPr>
        <w:rFonts w:ascii="Times New Roman" w:hAnsi="Times New Roman" w:cs="Times New Roman"/>
        <w:bCs/>
        <w:sz w:val="28"/>
        <w:szCs w:val="28"/>
      </w:rPr>
    </w:lvl>
    <w:lvl w:ilvl="3">
      <w:start w:val="1"/>
      <w:numFmt w:val="decimal"/>
      <w:suff w:val="nothing"/>
      <w:lvlText w:val="%1.%2.%3.%4."/>
      <w:lvlJc w:val="left"/>
      <w:pPr>
        <w:tabs>
          <w:tab w:val="num" w:pos="0"/>
        </w:tabs>
        <w:ind w:left="0" w:firstLine="0"/>
      </w:pPr>
      <w:rPr>
        <w:rFonts w:ascii="Times New Roman" w:hAnsi="Times New Roman" w:cs="Times New Roman"/>
        <w:bCs/>
        <w:sz w:val="28"/>
        <w:szCs w:val="28"/>
      </w:rPr>
    </w:lvl>
    <w:lvl w:ilvl="4">
      <w:start w:val="1"/>
      <w:numFmt w:val="decimal"/>
      <w:suff w:val="nothing"/>
      <w:lvlText w:val="%1.%2.%3.%4.%5."/>
      <w:lvlJc w:val="left"/>
      <w:pPr>
        <w:tabs>
          <w:tab w:val="num" w:pos="0"/>
        </w:tabs>
        <w:ind w:left="0" w:firstLine="0"/>
      </w:pPr>
      <w:rPr>
        <w:rFonts w:ascii="Times New Roman" w:hAnsi="Times New Roman" w:cs="Times New Roman"/>
        <w:bCs/>
        <w:sz w:val="28"/>
        <w:szCs w:val="28"/>
      </w:rPr>
    </w:lvl>
    <w:lvl w:ilvl="5">
      <w:start w:val="1"/>
      <w:numFmt w:val="decimal"/>
      <w:suff w:val="nothing"/>
      <w:lvlText w:val="%1.%2.%3.%4.%5.%6."/>
      <w:lvlJc w:val="left"/>
      <w:pPr>
        <w:tabs>
          <w:tab w:val="num" w:pos="0"/>
        </w:tabs>
        <w:ind w:left="0" w:firstLine="0"/>
      </w:pPr>
      <w:rPr>
        <w:rFonts w:ascii="Times New Roman" w:hAnsi="Times New Roman" w:cs="Times New Roman"/>
        <w:bCs/>
        <w:sz w:val="28"/>
        <w:szCs w:val="28"/>
      </w:rPr>
    </w:lvl>
    <w:lvl w:ilvl="6">
      <w:start w:val="1"/>
      <w:numFmt w:val="decimal"/>
      <w:suff w:val="nothing"/>
      <w:lvlText w:val="%1.%2.%3.%4.%5.%6.%7."/>
      <w:lvlJc w:val="left"/>
      <w:pPr>
        <w:tabs>
          <w:tab w:val="num" w:pos="0"/>
        </w:tabs>
        <w:ind w:left="0" w:firstLine="0"/>
      </w:pPr>
      <w:rPr>
        <w:rFonts w:ascii="Times New Roman" w:hAnsi="Times New Roman" w:cs="Times New Roman"/>
        <w:bCs/>
        <w:sz w:val="28"/>
        <w:szCs w:val="28"/>
      </w:rPr>
    </w:lvl>
    <w:lvl w:ilvl="7">
      <w:start w:val="1"/>
      <w:numFmt w:val="decimal"/>
      <w:suff w:val="nothing"/>
      <w:lvlText w:val="%1.%2.%3.%4.%5.%6.%7.%8."/>
      <w:lvlJc w:val="left"/>
      <w:pPr>
        <w:tabs>
          <w:tab w:val="num" w:pos="0"/>
        </w:tabs>
        <w:ind w:left="0" w:firstLine="0"/>
      </w:pPr>
      <w:rPr>
        <w:rFonts w:ascii="Times New Roman" w:hAnsi="Times New Roman" w:cs="Times New Roman"/>
        <w:bCs/>
        <w:sz w:val="28"/>
        <w:szCs w:val="28"/>
      </w:rPr>
    </w:lvl>
    <w:lvl w:ilvl="8">
      <w:start w:val="1"/>
      <w:numFmt w:val="decimal"/>
      <w:suff w:val="nothing"/>
      <w:lvlText w:val="%1.%2.%3.%4.%5.%6.%7.%8.%9."/>
      <w:lvlJc w:val="left"/>
      <w:pPr>
        <w:tabs>
          <w:tab w:val="num" w:pos="0"/>
        </w:tabs>
        <w:ind w:left="0" w:firstLine="0"/>
      </w:pPr>
      <w:rPr>
        <w:rFonts w:ascii="Times New Roman" w:hAnsi="Times New Roman" w:cs="Times New Roman"/>
        <w:bCs/>
        <w:sz w:val="28"/>
        <w:szCs w:val="28"/>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1"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2"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3" w15:restartNumberingAfterBreak="0">
    <w:nsid w:val="00000040"/>
    <w:multiLevelType w:val="singleLevel"/>
    <w:tmpl w:val="00000040"/>
    <w:name w:val="WW8Num64"/>
    <w:lvl w:ilvl="0">
      <w:start w:val="1"/>
      <w:numFmt w:val="bullet"/>
      <w:lvlText w:val=""/>
      <w:lvlJc w:val="left"/>
      <w:pPr>
        <w:tabs>
          <w:tab w:val="num" w:pos="0"/>
        </w:tabs>
        <w:ind w:left="720" w:hanging="360"/>
      </w:pPr>
      <w:rPr>
        <w:rFonts w:ascii="Symbol" w:hAnsi="Symbol"/>
        <w:sz w:val="20"/>
      </w:rPr>
    </w:lvl>
  </w:abstractNum>
  <w:abstractNum w:abstractNumId="14" w15:restartNumberingAfterBreak="0">
    <w:nsid w:val="00000043"/>
    <w:multiLevelType w:val="singleLevel"/>
    <w:tmpl w:val="00000043"/>
    <w:name w:val="WW8Num67"/>
    <w:lvl w:ilvl="0">
      <w:start w:val="1"/>
      <w:numFmt w:val="bullet"/>
      <w:lvlText w:val=""/>
      <w:lvlJc w:val="left"/>
      <w:pPr>
        <w:tabs>
          <w:tab w:val="num" w:pos="0"/>
        </w:tabs>
        <w:ind w:left="720" w:hanging="360"/>
      </w:pPr>
      <w:rPr>
        <w:rFonts w:ascii="Symbol" w:hAnsi="Symbol"/>
      </w:rPr>
    </w:lvl>
  </w:abstractNum>
  <w:abstractNum w:abstractNumId="15" w15:restartNumberingAfterBreak="0">
    <w:nsid w:val="02E07FED"/>
    <w:multiLevelType w:val="singleLevel"/>
    <w:tmpl w:val="DBDC27B2"/>
    <w:lvl w:ilvl="0">
      <w:start w:val="15"/>
      <w:numFmt w:val="decimal"/>
      <w:lvlText w:val="%1."/>
      <w:legacy w:legacy="1" w:legacySpace="0" w:legacyIndent="533"/>
      <w:lvlJc w:val="left"/>
      <w:rPr>
        <w:rFonts w:ascii="Times New Roman" w:hAnsi="Times New Roman" w:cs="Times New Roman" w:hint="default"/>
      </w:rPr>
    </w:lvl>
  </w:abstractNum>
  <w:abstractNum w:abstractNumId="16" w15:restartNumberingAfterBreak="0">
    <w:nsid w:val="0DA77CE0"/>
    <w:multiLevelType w:val="hybridMultilevel"/>
    <w:tmpl w:val="72B4BD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pStyle w:val="3"/>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15936539"/>
    <w:multiLevelType w:val="hybridMultilevel"/>
    <w:tmpl w:val="0612649A"/>
    <w:styleLink w:val="205"/>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98B2833"/>
    <w:multiLevelType w:val="hybridMultilevel"/>
    <w:tmpl w:val="1A36F7C4"/>
    <w:lvl w:ilvl="0" w:tplc="9C40E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F5827D9"/>
    <w:multiLevelType w:val="hybridMultilevel"/>
    <w:tmpl w:val="87AA0E64"/>
    <w:lvl w:ilvl="0" w:tplc="5290B21C">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2A012B23"/>
    <w:multiLevelType w:val="hybridMultilevel"/>
    <w:tmpl w:val="6E529D90"/>
    <w:lvl w:ilvl="0" w:tplc="FFFFFFFF">
      <w:start w:val="1"/>
      <w:numFmt w:val="bullet"/>
      <w:lvlText w:val="-"/>
      <w:lvlJc w:val="left"/>
      <w:pPr>
        <w:tabs>
          <w:tab w:val="num" w:pos="1332"/>
        </w:tabs>
        <w:ind w:left="1332" w:hanging="765"/>
      </w:pPr>
      <w:rPr>
        <w:rFonts w:ascii="Times New Roman" w:eastAsia="Times New Roman" w:hAnsi="Times New Roman" w:cs="Times New Roman" w:hint="default"/>
        <w:color w:val="auto"/>
      </w:rPr>
    </w:lvl>
    <w:lvl w:ilvl="1" w:tplc="FFFFFFFF">
      <w:start w:val="1"/>
      <w:numFmt w:val="bullet"/>
      <w:pStyle w:val="a"/>
      <w:lvlText w:val=""/>
      <w:lvlJc w:val="left"/>
      <w:pPr>
        <w:tabs>
          <w:tab w:val="num" w:pos="1647"/>
        </w:tabs>
        <w:ind w:left="720" w:firstLine="567"/>
      </w:pPr>
      <w:rPr>
        <w:rFonts w:ascii="Symbol" w:hAnsi="Symbol"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Times New Roman"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Times New Roman"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2EAB1458"/>
    <w:multiLevelType w:val="hybridMultilevel"/>
    <w:tmpl w:val="91ACFB12"/>
    <w:lvl w:ilvl="0" w:tplc="5C4AE3C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4737086"/>
    <w:multiLevelType w:val="multilevel"/>
    <w:tmpl w:val="34E81678"/>
    <w:lvl w:ilvl="0">
      <w:start w:val="1"/>
      <w:numFmt w:val="decimal"/>
      <w:lvlText w:val="%1."/>
      <w:lvlJc w:val="left"/>
      <w:pPr>
        <w:ind w:left="786" w:hanging="360"/>
      </w:pPr>
      <w:rPr>
        <w:rFonts w:cs="Times New Roman"/>
        <w:sz w:val="26"/>
      </w:rPr>
    </w:lvl>
    <w:lvl w:ilvl="1">
      <w:start w:val="1"/>
      <w:numFmt w:val="decimal"/>
      <w:isLgl/>
      <w:lvlText w:val="%1.%2."/>
      <w:lvlJc w:val="left"/>
      <w:pPr>
        <w:ind w:left="1506" w:hanging="720"/>
      </w:pPr>
      <w:rPr>
        <w:rFonts w:cs="Times New Roman"/>
      </w:rPr>
    </w:lvl>
    <w:lvl w:ilvl="2">
      <w:start w:val="1"/>
      <w:numFmt w:val="decimal"/>
      <w:isLgl/>
      <w:lvlText w:val="%1.%2.%3."/>
      <w:lvlJc w:val="left"/>
      <w:pPr>
        <w:ind w:left="1866" w:hanging="720"/>
      </w:pPr>
      <w:rPr>
        <w:rFonts w:cs="Times New Roman"/>
      </w:rPr>
    </w:lvl>
    <w:lvl w:ilvl="3">
      <w:start w:val="1"/>
      <w:numFmt w:val="decimal"/>
      <w:isLgl/>
      <w:lvlText w:val="%1.%2.%3.%4."/>
      <w:lvlJc w:val="left"/>
      <w:pPr>
        <w:ind w:left="2586" w:hanging="1080"/>
      </w:pPr>
      <w:rPr>
        <w:rFonts w:cs="Times New Roman"/>
      </w:rPr>
    </w:lvl>
    <w:lvl w:ilvl="4">
      <w:start w:val="1"/>
      <w:numFmt w:val="decimal"/>
      <w:isLgl/>
      <w:lvlText w:val="%1.%2.%3.%4.%5."/>
      <w:lvlJc w:val="left"/>
      <w:pPr>
        <w:ind w:left="2946" w:hanging="1080"/>
      </w:pPr>
      <w:rPr>
        <w:rFonts w:cs="Times New Roman"/>
      </w:rPr>
    </w:lvl>
    <w:lvl w:ilvl="5">
      <w:start w:val="1"/>
      <w:numFmt w:val="decimal"/>
      <w:isLgl/>
      <w:lvlText w:val="%1.%2.%3.%4.%5.%6."/>
      <w:lvlJc w:val="left"/>
      <w:pPr>
        <w:ind w:left="3666" w:hanging="1440"/>
      </w:pPr>
      <w:rPr>
        <w:rFonts w:cs="Times New Roman"/>
      </w:rPr>
    </w:lvl>
    <w:lvl w:ilvl="6">
      <w:start w:val="1"/>
      <w:numFmt w:val="decimal"/>
      <w:isLgl/>
      <w:lvlText w:val="%1.%2.%3.%4.%5.%6.%7."/>
      <w:lvlJc w:val="left"/>
      <w:pPr>
        <w:ind w:left="4386" w:hanging="1800"/>
      </w:pPr>
      <w:rPr>
        <w:rFonts w:cs="Times New Roman"/>
      </w:rPr>
    </w:lvl>
    <w:lvl w:ilvl="7">
      <w:start w:val="1"/>
      <w:numFmt w:val="decimal"/>
      <w:isLgl/>
      <w:lvlText w:val="%1.%2.%3.%4.%5.%6.%7.%8."/>
      <w:lvlJc w:val="left"/>
      <w:pPr>
        <w:ind w:left="4746" w:hanging="1800"/>
      </w:pPr>
      <w:rPr>
        <w:rFonts w:cs="Times New Roman"/>
      </w:rPr>
    </w:lvl>
    <w:lvl w:ilvl="8">
      <w:start w:val="1"/>
      <w:numFmt w:val="decimal"/>
      <w:isLgl/>
      <w:lvlText w:val="%1.%2.%3.%4.%5.%6.%7.%8.%9."/>
      <w:lvlJc w:val="left"/>
      <w:pPr>
        <w:ind w:left="5466" w:hanging="2160"/>
      </w:pPr>
      <w:rPr>
        <w:rFonts w:cs="Times New Roman"/>
      </w:rPr>
    </w:lvl>
  </w:abstractNum>
  <w:abstractNum w:abstractNumId="23" w15:restartNumberingAfterBreak="0">
    <w:nsid w:val="38380B4D"/>
    <w:multiLevelType w:val="hybridMultilevel"/>
    <w:tmpl w:val="18D85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6460FF"/>
    <w:multiLevelType w:val="hybridMultilevel"/>
    <w:tmpl w:val="584AA7B4"/>
    <w:lvl w:ilvl="0" w:tplc="7CE868FE">
      <w:start w:val="1"/>
      <w:numFmt w:val="decimal"/>
      <w:lvlText w:val="%1."/>
      <w:lvlJc w:val="left"/>
      <w:pPr>
        <w:tabs>
          <w:tab w:val="num" w:pos="1185"/>
        </w:tabs>
        <w:ind w:left="1185" w:hanging="465"/>
      </w:pPr>
      <w:rPr>
        <w:rFonts w:ascii="Times New Roman" w:eastAsia="Times New Roman" w:hAnsi="Times New Roman" w:cs="Times New Roman"/>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15:restartNumberingAfterBreak="0">
    <w:nsid w:val="3DC1520D"/>
    <w:multiLevelType w:val="hybridMultilevel"/>
    <w:tmpl w:val="0F8A79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46F039D8"/>
    <w:multiLevelType w:val="multilevel"/>
    <w:tmpl w:val="9F5ADEC0"/>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49CD0021"/>
    <w:multiLevelType w:val="hybridMultilevel"/>
    <w:tmpl w:val="07CEB41A"/>
    <w:lvl w:ilvl="0" w:tplc="DFFC810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1381BED"/>
    <w:multiLevelType w:val="hybridMultilevel"/>
    <w:tmpl w:val="E10072AC"/>
    <w:styleLink w:val="215"/>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9" w15:restartNumberingAfterBreak="0">
    <w:nsid w:val="62FB104D"/>
    <w:multiLevelType w:val="multilevel"/>
    <w:tmpl w:val="9D88D1BC"/>
    <w:lvl w:ilvl="0">
      <w:start w:val="1"/>
      <w:numFmt w:val="decimal"/>
      <w:pStyle w:val="a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0" w15:restartNumberingAfterBreak="0">
    <w:nsid w:val="646F4255"/>
    <w:multiLevelType w:val="singleLevel"/>
    <w:tmpl w:val="CE7C0166"/>
    <w:lvl w:ilvl="0">
      <w:start w:val="6"/>
      <w:numFmt w:val="decimal"/>
      <w:lvlText w:val="%1."/>
      <w:legacy w:legacy="1" w:legacySpace="0" w:legacyIndent="490"/>
      <w:lvlJc w:val="left"/>
      <w:rPr>
        <w:rFonts w:ascii="Times New Roman" w:hAnsi="Times New Roman" w:cs="Times New Roman" w:hint="default"/>
      </w:rPr>
    </w:lvl>
  </w:abstractNum>
  <w:abstractNum w:abstractNumId="31" w15:restartNumberingAfterBreak="0">
    <w:nsid w:val="68BB14E5"/>
    <w:multiLevelType w:val="singleLevel"/>
    <w:tmpl w:val="ACF8274A"/>
    <w:lvl w:ilvl="0">
      <w:start w:val="1"/>
      <w:numFmt w:val="decimal"/>
      <w:lvlText w:val="%1."/>
      <w:legacy w:legacy="1" w:legacySpace="0" w:legacyIndent="499"/>
      <w:lvlJc w:val="left"/>
      <w:rPr>
        <w:rFonts w:ascii="Times New Roman" w:hAnsi="Times New Roman" w:cs="Times New Roman" w:hint="default"/>
      </w:rPr>
    </w:lvl>
  </w:abstractNum>
  <w:abstractNum w:abstractNumId="32" w15:restartNumberingAfterBreak="0">
    <w:nsid w:val="71035877"/>
    <w:multiLevelType w:val="multilevel"/>
    <w:tmpl w:val="3B44274C"/>
    <w:styleLink w:val="WWNum50"/>
    <w:lvl w:ilvl="0">
      <w:start w:val="1"/>
      <w:numFmt w:val="decimal"/>
      <w:lvlText w:val="%1."/>
      <w:lvlJc w:val="left"/>
      <w:rPr>
        <w:rFonts w:cs="Times New Roman"/>
        <w:sz w:val="28"/>
        <w:szCs w:val="28"/>
      </w:rPr>
    </w:lvl>
    <w:lvl w:ilvl="1">
      <w:start w:val="2"/>
      <w:numFmt w:val="decimal"/>
      <w:lvlText w:val="%1.%2."/>
      <w:lvlJc w:val="left"/>
      <w:rPr>
        <w:rFonts w:cs="Times New Roman"/>
        <w:sz w:val="28"/>
        <w:szCs w:val="28"/>
      </w:rPr>
    </w:lvl>
    <w:lvl w:ilvl="2">
      <w:start w:val="1"/>
      <w:numFmt w:val="decimal"/>
      <w:lvlText w:val="%1.%2.%3."/>
      <w:lvlJc w:val="left"/>
      <w:rPr>
        <w:rFonts w:cs="Times New Roman"/>
        <w:sz w:val="28"/>
        <w:szCs w:val="28"/>
      </w:rPr>
    </w:lvl>
    <w:lvl w:ilvl="3">
      <w:start w:val="1"/>
      <w:numFmt w:val="decimal"/>
      <w:lvlText w:val="%1.%2.%3.%4."/>
      <w:lvlJc w:val="left"/>
      <w:rPr>
        <w:rFonts w:cs="Times New Roman"/>
        <w:sz w:val="28"/>
        <w:szCs w:val="28"/>
      </w:rPr>
    </w:lvl>
    <w:lvl w:ilvl="4">
      <w:start w:val="1"/>
      <w:numFmt w:val="decimal"/>
      <w:lvlText w:val="%1.%2.%3.%4.%5."/>
      <w:lvlJc w:val="left"/>
      <w:rPr>
        <w:rFonts w:cs="Times New Roman"/>
        <w:sz w:val="28"/>
        <w:szCs w:val="28"/>
      </w:rPr>
    </w:lvl>
    <w:lvl w:ilvl="5">
      <w:start w:val="1"/>
      <w:numFmt w:val="decimal"/>
      <w:lvlText w:val="%1.%2.%3.%4.%5.%6."/>
      <w:lvlJc w:val="left"/>
      <w:rPr>
        <w:rFonts w:cs="Times New Roman"/>
        <w:sz w:val="28"/>
        <w:szCs w:val="28"/>
      </w:rPr>
    </w:lvl>
    <w:lvl w:ilvl="6">
      <w:start w:val="1"/>
      <w:numFmt w:val="decimal"/>
      <w:lvlText w:val="%1.%2.%3.%4.%5.%6.%7."/>
      <w:lvlJc w:val="left"/>
      <w:rPr>
        <w:rFonts w:cs="Times New Roman"/>
        <w:sz w:val="28"/>
        <w:szCs w:val="28"/>
      </w:rPr>
    </w:lvl>
    <w:lvl w:ilvl="7">
      <w:start w:val="1"/>
      <w:numFmt w:val="decimal"/>
      <w:lvlText w:val="%1.%2.%3.%4.%5.%6.%7.%8."/>
      <w:lvlJc w:val="left"/>
      <w:rPr>
        <w:rFonts w:cs="Times New Roman"/>
        <w:sz w:val="28"/>
        <w:szCs w:val="28"/>
      </w:rPr>
    </w:lvl>
    <w:lvl w:ilvl="8">
      <w:start w:val="1"/>
      <w:numFmt w:val="decimal"/>
      <w:lvlText w:val="%1.%2.%3.%4.%5.%6.%7.%8.%9."/>
      <w:lvlJc w:val="left"/>
      <w:rPr>
        <w:rFonts w:cs="Times New Roman"/>
        <w:sz w:val="28"/>
        <w:szCs w:val="28"/>
      </w:rPr>
    </w:lvl>
  </w:abstractNum>
  <w:abstractNum w:abstractNumId="33"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15:restartNumberingAfterBreak="0">
    <w:nsid w:val="75E05306"/>
    <w:multiLevelType w:val="hybridMultilevel"/>
    <w:tmpl w:val="02A484C4"/>
    <w:lvl w:ilvl="0" w:tplc="55FAB9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78761201"/>
    <w:multiLevelType w:val="hybridMultilevel"/>
    <w:tmpl w:val="F788CE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96B5A0E"/>
    <w:multiLevelType w:val="hybridMultilevel"/>
    <w:tmpl w:val="9D80B5E2"/>
    <w:lvl w:ilvl="0" w:tplc="0E5ACF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7C360754"/>
    <w:multiLevelType w:val="multilevel"/>
    <w:tmpl w:val="9CC606AA"/>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num>
  <w:num w:numId="2">
    <w:abstractNumId w:val="17"/>
  </w:num>
  <w:num w:numId="3">
    <w:abstractNumId w:val="28"/>
  </w:num>
  <w:num w:numId="4">
    <w:abstractNumId w:val="20"/>
  </w:num>
  <w:num w:numId="5">
    <w:abstractNumId w:val="32"/>
  </w:num>
  <w:num w:numId="6">
    <w:abstractNumId w:val="26"/>
  </w:num>
  <w:num w:numId="7">
    <w:abstractNumId w:val="37"/>
  </w:num>
  <w:num w:numId="8">
    <w:abstractNumId w:val="31"/>
  </w:num>
  <w:num w:numId="9">
    <w:abstractNumId w:val="30"/>
  </w:num>
  <w:num w:numId="10">
    <w:abstractNumId w:val="15"/>
  </w:num>
  <w:num w:numId="11">
    <w:abstractNumId w:val="15"/>
    <w:lvlOverride w:ilvl="0">
      <w:lvl w:ilvl="0">
        <w:start w:val="15"/>
        <w:numFmt w:val="decimal"/>
        <w:lvlText w:val="%1."/>
        <w:legacy w:legacy="1" w:legacySpace="0" w:legacyIndent="532"/>
        <w:lvlJc w:val="left"/>
        <w:rPr>
          <w:rFonts w:ascii="Times New Roman" w:hAnsi="Times New Roman" w:cs="Times New Roman" w:hint="default"/>
        </w:rPr>
      </w:lvl>
    </w:lvlOverride>
  </w:num>
  <w:num w:numId="12">
    <w:abstractNumId w:val="33"/>
  </w:num>
  <w:num w:numId="13">
    <w:abstractNumId w:val="29"/>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23"/>
  </w:num>
  <w:num w:numId="17">
    <w:abstractNumId w:val="19"/>
  </w:num>
  <w:num w:numId="18">
    <w:abstractNumId w:val="38"/>
  </w:num>
  <w:num w:numId="19">
    <w:abstractNumId w:val="21"/>
  </w:num>
  <w:num w:numId="20">
    <w:abstractNumId w:val="27"/>
  </w:num>
  <w:num w:numId="21">
    <w:abstractNumId w:val="36"/>
  </w:num>
  <w:num w:numId="22">
    <w:abstractNumId w:val="18"/>
  </w:num>
  <w:num w:numId="23">
    <w:abstractNumId w:val="25"/>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037B"/>
    <w:rsid w:val="00000124"/>
    <w:rsid w:val="000002B6"/>
    <w:rsid w:val="000002BC"/>
    <w:rsid w:val="00000758"/>
    <w:rsid w:val="000007B1"/>
    <w:rsid w:val="000007E4"/>
    <w:rsid w:val="00000CDA"/>
    <w:rsid w:val="00000D21"/>
    <w:rsid w:val="0000102D"/>
    <w:rsid w:val="000012EE"/>
    <w:rsid w:val="000013FF"/>
    <w:rsid w:val="000019FB"/>
    <w:rsid w:val="00001E90"/>
    <w:rsid w:val="00001EFC"/>
    <w:rsid w:val="00001F83"/>
    <w:rsid w:val="000021DD"/>
    <w:rsid w:val="00002226"/>
    <w:rsid w:val="0000223A"/>
    <w:rsid w:val="00002271"/>
    <w:rsid w:val="00002EBE"/>
    <w:rsid w:val="00003459"/>
    <w:rsid w:val="000034C6"/>
    <w:rsid w:val="000038A9"/>
    <w:rsid w:val="000039CC"/>
    <w:rsid w:val="00003B6D"/>
    <w:rsid w:val="00003E07"/>
    <w:rsid w:val="00004667"/>
    <w:rsid w:val="00004AFF"/>
    <w:rsid w:val="00005592"/>
    <w:rsid w:val="0000577E"/>
    <w:rsid w:val="00005784"/>
    <w:rsid w:val="00005EF1"/>
    <w:rsid w:val="00005F48"/>
    <w:rsid w:val="00005FE7"/>
    <w:rsid w:val="0000620A"/>
    <w:rsid w:val="00006244"/>
    <w:rsid w:val="0000681F"/>
    <w:rsid w:val="00006DD7"/>
    <w:rsid w:val="00006FE3"/>
    <w:rsid w:val="00007229"/>
    <w:rsid w:val="0000729A"/>
    <w:rsid w:val="000074F3"/>
    <w:rsid w:val="00007838"/>
    <w:rsid w:val="000079CD"/>
    <w:rsid w:val="00007B25"/>
    <w:rsid w:val="00007C46"/>
    <w:rsid w:val="0001000F"/>
    <w:rsid w:val="0001015A"/>
    <w:rsid w:val="00010566"/>
    <w:rsid w:val="00010684"/>
    <w:rsid w:val="00010D38"/>
    <w:rsid w:val="00011444"/>
    <w:rsid w:val="00011788"/>
    <w:rsid w:val="00011ADC"/>
    <w:rsid w:val="00011B11"/>
    <w:rsid w:val="000121BB"/>
    <w:rsid w:val="0001236F"/>
    <w:rsid w:val="00012856"/>
    <w:rsid w:val="00012BD8"/>
    <w:rsid w:val="00012F55"/>
    <w:rsid w:val="000131A0"/>
    <w:rsid w:val="000135A9"/>
    <w:rsid w:val="00013724"/>
    <w:rsid w:val="0001378E"/>
    <w:rsid w:val="0001396D"/>
    <w:rsid w:val="00013BF7"/>
    <w:rsid w:val="00013E04"/>
    <w:rsid w:val="0001402E"/>
    <w:rsid w:val="00014AA5"/>
    <w:rsid w:val="00014AC3"/>
    <w:rsid w:val="00014E27"/>
    <w:rsid w:val="00014E36"/>
    <w:rsid w:val="00014F8F"/>
    <w:rsid w:val="00015087"/>
    <w:rsid w:val="00015234"/>
    <w:rsid w:val="00015258"/>
    <w:rsid w:val="00015365"/>
    <w:rsid w:val="000154E4"/>
    <w:rsid w:val="000159EE"/>
    <w:rsid w:val="00015D4C"/>
    <w:rsid w:val="00016045"/>
    <w:rsid w:val="0001614E"/>
    <w:rsid w:val="00016455"/>
    <w:rsid w:val="00016516"/>
    <w:rsid w:val="00016542"/>
    <w:rsid w:val="00016AF7"/>
    <w:rsid w:val="00016C45"/>
    <w:rsid w:val="00017AF6"/>
    <w:rsid w:val="00017BE2"/>
    <w:rsid w:val="00017CC3"/>
    <w:rsid w:val="00017E5B"/>
    <w:rsid w:val="00017FF2"/>
    <w:rsid w:val="00020169"/>
    <w:rsid w:val="00020245"/>
    <w:rsid w:val="0002024A"/>
    <w:rsid w:val="000205AC"/>
    <w:rsid w:val="0002099A"/>
    <w:rsid w:val="00020AA7"/>
    <w:rsid w:val="00020F18"/>
    <w:rsid w:val="00020F5F"/>
    <w:rsid w:val="00021AF4"/>
    <w:rsid w:val="00021C80"/>
    <w:rsid w:val="00021D0B"/>
    <w:rsid w:val="00021FA5"/>
    <w:rsid w:val="0002259D"/>
    <w:rsid w:val="000227AD"/>
    <w:rsid w:val="000229BC"/>
    <w:rsid w:val="00022D65"/>
    <w:rsid w:val="0002306F"/>
    <w:rsid w:val="000231B5"/>
    <w:rsid w:val="000234DA"/>
    <w:rsid w:val="0002352D"/>
    <w:rsid w:val="00023881"/>
    <w:rsid w:val="00023D4C"/>
    <w:rsid w:val="00023F76"/>
    <w:rsid w:val="000240BA"/>
    <w:rsid w:val="000243D4"/>
    <w:rsid w:val="000245D0"/>
    <w:rsid w:val="0002474D"/>
    <w:rsid w:val="0002481F"/>
    <w:rsid w:val="00024877"/>
    <w:rsid w:val="00024D0A"/>
    <w:rsid w:val="00024EBD"/>
    <w:rsid w:val="00025392"/>
    <w:rsid w:val="00025598"/>
    <w:rsid w:val="000259C9"/>
    <w:rsid w:val="000259EB"/>
    <w:rsid w:val="00025A7D"/>
    <w:rsid w:val="00025CD3"/>
    <w:rsid w:val="00025D85"/>
    <w:rsid w:val="00025D8A"/>
    <w:rsid w:val="00025E45"/>
    <w:rsid w:val="00026409"/>
    <w:rsid w:val="00026CC4"/>
    <w:rsid w:val="00026D20"/>
    <w:rsid w:val="0002721C"/>
    <w:rsid w:val="00027372"/>
    <w:rsid w:val="00027530"/>
    <w:rsid w:val="00027614"/>
    <w:rsid w:val="00027B1B"/>
    <w:rsid w:val="00027E7F"/>
    <w:rsid w:val="0003024F"/>
    <w:rsid w:val="000305B7"/>
    <w:rsid w:val="00030657"/>
    <w:rsid w:val="000309DB"/>
    <w:rsid w:val="00030A9C"/>
    <w:rsid w:val="00030C43"/>
    <w:rsid w:val="0003122E"/>
    <w:rsid w:val="00031402"/>
    <w:rsid w:val="00031406"/>
    <w:rsid w:val="000318A5"/>
    <w:rsid w:val="00031CB9"/>
    <w:rsid w:val="00031D0A"/>
    <w:rsid w:val="00032107"/>
    <w:rsid w:val="00032CBA"/>
    <w:rsid w:val="00032EF6"/>
    <w:rsid w:val="000334C4"/>
    <w:rsid w:val="00033545"/>
    <w:rsid w:val="00033652"/>
    <w:rsid w:val="0003378A"/>
    <w:rsid w:val="000337B8"/>
    <w:rsid w:val="000338B1"/>
    <w:rsid w:val="000338FB"/>
    <w:rsid w:val="00033EF3"/>
    <w:rsid w:val="0003485D"/>
    <w:rsid w:val="00034CA4"/>
    <w:rsid w:val="00034CDD"/>
    <w:rsid w:val="00034D44"/>
    <w:rsid w:val="00034F8C"/>
    <w:rsid w:val="0003523E"/>
    <w:rsid w:val="0003529A"/>
    <w:rsid w:val="00035876"/>
    <w:rsid w:val="00035877"/>
    <w:rsid w:val="00035BF0"/>
    <w:rsid w:val="00035C1D"/>
    <w:rsid w:val="00035E58"/>
    <w:rsid w:val="0003615C"/>
    <w:rsid w:val="00036191"/>
    <w:rsid w:val="00036232"/>
    <w:rsid w:val="0003625B"/>
    <w:rsid w:val="00036541"/>
    <w:rsid w:val="00036857"/>
    <w:rsid w:val="00036AA6"/>
    <w:rsid w:val="00036E49"/>
    <w:rsid w:val="00036F43"/>
    <w:rsid w:val="00036FD6"/>
    <w:rsid w:val="00037046"/>
    <w:rsid w:val="0003709D"/>
    <w:rsid w:val="00037234"/>
    <w:rsid w:val="00037327"/>
    <w:rsid w:val="0003737C"/>
    <w:rsid w:val="00037538"/>
    <w:rsid w:val="00037760"/>
    <w:rsid w:val="000378A3"/>
    <w:rsid w:val="0003791B"/>
    <w:rsid w:val="00037956"/>
    <w:rsid w:val="00037B85"/>
    <w:rsid w:val="00037CEB"/>
    <w:rsid w:val="00040213"/>
    <w:rsid w:val="0004030A"/>
    <w:rsid w:val="0004096D"/>
    <w:rsid w:val="000412A4"/>
    <w:rsid w:val="000414CE"/>
    <w:rsid w:val="000416F4"/>
    <w:rsid w:val="00041706"/>
    <w:rsid w:val="00041A15"/>
    <w:rsid w:val="00041DB1"/>
    <w:rsid w:val="00041EE8"/>
    <w:rsid w:val="0004248C"/>
    <w:rsid w:val="00042943"/>
    <w:rsid w:val="00042C6B"/>
    <w:rsid w:val="000430FE"/>
    <w:rsid w:val="000431EE"/>
    <w:rsid w:val="00043651"/>
    <w:rsid w:val="00043768"/>
    <w:rsid w:val="00043910"/>
    <w:rsid w:val="00043C1C"/>
    <w:rsid w:val="00043C44"/>
    <w:rsid w:val="00044031"/>
    <w:rsid w:val="00044197"/>
    <w:rsid w:val="00044282"/>
    <w:rsid w:val="00044453"/>
    <w:rsid w:val="0004453A"/>
    <w:rsid w:val="00044548"/>
    <w:rsid w:val="00044AF9"/>
    <w:rsid w:val="00045537"/>
    <w:rsid w:val="000456AB"/>
    <w:rsid w:val="00045874"/>
    <w:rsid w:val="000460ED"/>
    <w:rsid w:val="000462E1"/>
    <w:rsid w:val="0004643B"/>
    <w:rsid w:val="000465E2"/>
    <w:rsid w:val="0004685F"/>
    <w:rsid w:val="00046D38"/>
    <w:rsid w:val="0004730C"/>
    <w:rsid w:val="0004735F"/>
    <w:rsid w:val="00047374"/>
    <w:rsid w:val="000473D2"/>
    <w:rsid w:val="000474D3"/>
    <w:rsid w:val="00047AD0"/>
    <w:rsid w:val="00047B94"/>
    <w:rsid w:val="00047D3F"/>
    <w:rsid w:val="00047EE7"/>
    <w:rsid w:val="00047F18"/>
    <w:rsid w:val="00047FDB"/>
    <w:rsid w:val="00050471"/>
    <w:rsid w:val="000507F9"/>
    <w:rsid w:val="000509BE"/>
    <w:rsid w:val="000513A4"/>
    <w:rsid w:val="00051F3F"/>
    <w:rsid w:val="00052086"/>
    <w:rsid w:val="000523E8"/>
    <w:rsid w:val="000523EA"/>
    <w:rsid w:val="00052470"/>
    <w:rsid w:val="000525A5"/>
    <w:rsid w:val="00052615"/>
    <w:rsid w:val="00052623"/>
    <w:rsid w:val="00052905"/>
    <w:rsid w:val="00052B5E"/>
    <w:rsid w:val="00052E1E"/>
    <w:rsid w:val="00053104"/>
    <w:rsid w:val="00053212"/>
    <w:rsid w:val="0005325B"/>
    <w:rsid w:val="0005327E"/>
    <w:rsid w:val="000536F1"/>
    <w:rsid w:val="0005395E"/>
    <w:rsid w:val="000539AA"/>
    <w:rsid w:val="00053A30"/>
    <w:rsid w:val="00053D03"/>
    <w:rsid w:val="00053E23"/>
    <w:rsid w:val="00053EE6"/>
    <w:rsid w:val="000541CC"/>
    <w:rsid w:val="000542B5"/>
    <w:rsid w:val="00054488"/>
    <w:rsid w:val="00054664"/>
    <w:rsid w:val="00054719"/>
    <w:rsid w:val="00054801"/>
    <w:rsid w:val="00054C94"/>
    <w:rsid w:val="00054D4D"/>
    <w:rsid w:val="00054DDC"/>
    <w:rsid w:val="00055081"/>
    <w:rsid w:val="00055234"/>
    <w:rsid w:val="000555B5"/>
    <w:rsid w:val="0005581D"/>
    <w:rsid w:val="000558BA"/>
    <w:rsid w:val="00055A95"/>
    <w:rsid w:val="00055C54"/>
    <w:rsid w:val="0005613E"/>
    <w:rsid w:val="000568F8"/>
    <w:rsid w:val="000569C8"/>
    <w:rsid w:val="00056ED4"/>
    <w:rsid w:val="000571B7"/>
    <w:rsid w:val="000572D8"/>
    <w:rsid w:val="000578BD"/>
    <w:rsid w:val="00057A7F"/>
    <w:rsid w:val="00057D60"/>
    <w:rsid w:val="00057F12"/>
    <w:rsid w:val="00060261"/>
    <w:rsid w:val="000602CF"/>
    <w:rsid w:val="00060745"/>
    <w:rsid w:val="00060784"/>
    <w:rsid w:val="00060CAB"/>
    <w:rsid w:val="00060CF4"/>
    <w:rsid w:val="000610BB"/>
    <w:rsid w:val="00061256"/>
    <w:rsid w:val="0006164C"/>
    <w:rsid w:val="00061D7C"/>
    <w:rsid w:val="00061E12"/>
    <w:rsid w:val="0006203B"/>
    <w:rsid w:val="00062081"/>
    <w:rsid w:val="000628CB"/>
    <w:rsid w:val="00062B14"/>
    <w:rsid w:val="00062F09"/>
    <w:rsid w:val="00062F91"/>
    <w:rsid w:val="00063052"/>
    <w:rsid w:val="000631CA"/>
    <w:rsid w:val="000633A4"/>
    <w:rsid w:val="00063472"/>
    <w:rsid w:val="000639E9"/>
    <w:rsid w:val="00063CDB"/>
    <w:rsid w:val="00063E7E"/>
    <w:rsid w:val="00063F76"/>
    <w:rsid w:val="00064309"/>
    <w:rsid w:val="000644B0"/>
    <w:rsid w:val="0006489A"/>
    <w:rsid w:val="000648EC"/>
    <w:rsid w:val="00064D19"/>
    <w:rsid w:val="00064D23"/>
    <w:rsid w:val="00064DA3"/>
    <w:rsid w:val="00065101"/>
    <w:rsid w:val="00065115"/>
    <w:rsid w:val="000652D7"/>
    <w:rsid w:val="000653C1"/>
    <w:rsid w:val="0006542B"/>
    <w:rsid w:val="000654D0"/>
    <w:rsid w:val="00065502"/>
    <w:rsid w:val="0006577F"/>
    <w:rsid w:val="00065BA9"/>
    <w:rsid w:val="00065BE9"/>
    <w:rsid w:val="00065C51"/>
    <w:rsid w:val="00065D32"/>
    <w:rsid w:val="00065F77"/>
    <w:rsid w:val="00066466"/>
    <w:rsid w:val="000669CB"/>
    <w:rsid w:val="00066B42"/>
    <w:rsid w:val="00066E22"/>
    <w:rsid w:val="000673FE"/>
    <w:rsid w:val="00067445"/>
    <w:rsid w:val="00067769"/>
    <w:rsid w:val="00067C32"/>
    <w:rsid w:val="00067E55"/>
    <w:rsid w:val="0007020D"/>
    <w:rsid w:val="00070433"/>
    <w:rsid w:val="0007044B"/>
    <w:rsid w:val="0007059C"/>
    <w:rsid w:val="00070641"/>
    <w:rsid w:val="000709B2"/>
    <w:rsid w:val="00070BD9"/>
    <w:rsid w:val="00070FC8"/>
    <w:rsid w:val="00071403"/>
    <w:rsid w:val="0007144B"/>
    <w:rsid w:val="00071BF8"/>
    <w:rsid w:val="00071D53"/>
    <w:rsid w:val="00071F46"/>
    <w:rsid w:val="000721C7"/>
    <w:rsid w:val="00072204"/>
    <w:rsid w:val="000723F5"/>
    <w:rsid w:val="00072799"/>
    <w:rsid w:val="00072DA3"/>
    <w:rsid w:val="00072F82"/>
    <w:rsid w:val="00072F84"/>
    <w:rsid w:val="00072FB6"/>
    <w:rsid w:val="00073573"/>
    <w:rsid w:val="0007360C"/>
    <w:rsid w:val="00073980"/>
    <w:rsid w:val="000739D7"/>
    <w:rsid w:val="00073A4F"/>
    <w:rsid w:val="00073A89"/>
    <w:rsid w:val="00073FCB"/>
    <w:rsid w:val="000740C2"/>
    <w:rsid w:val="000741EE"/>
    <w:rsid w:val="000743B6"/>
    <w:rsid w:val="00074C33"/>
    <w:rsid w:val="00074C63"/>
    <w:rsid w:val="00074C8E"/>
    <w:rsid w:val="00074D94"/>
    <w:rsid w:val="00074EAD"/>
    <w:rsid w:val="00075201"/>
    <w:rsid w:val="00075284"/>
    <w:rsid w:val="00075545"/>
    <w:rsid w:val="00075B21"/>
    <w:rsid w:val="00075DDA"/>
    <w:rsid w:val="00075E31"/>
    <w:rsid w:val="00075F87"/>
    <w:rsid w:val="0007608E"/>
    <w:rsid w:val="000760F0"/>
    <w:rsid w:val="00076270"/>
    <w:rsid w:val="0007664A"/>
    <w:rsid w:val="00076872"/>
    <w:rsid w:val="00076C4C"/>
    <w:rsid w:val="00076E5C"/>
    <w:rsid w:val="000774FA"/>
    <w:rsid w:val="0007754A"/>
    <w:rsid w:val="000775DC"/>
    <w:rsid w:val="00077716"/>
    <w:rsid w:val="000779E5"/>
    <w:rsid w:val="00077BFA"/>
    <w:rsid w:val="00077EE0"/>
    <w:rsid w:val="000800C4"/>
    <w:rsid w:val="0008032C"/>
    <w:rsid w:val="00080549"/>
    <w:rsid w:val="00080B89"/>
    <w:rsid w:val="00080D7C"/>
    <w:rsid w:val="000810E0"/>
    <w:rsid w:val="000810E3"/>
    <w:rsid w:val="000811C3"/>
    <w:rsid w:val="0008160A"/>
    <w:rsid w:val="00081C07"/>
    <w:rsid w:val="00081E15"/>
    <w:rsid w:val="00081E64"/>
    <w:rsid w:val="00081F25"/>
    <w:rsid w:val="00081F9F"/>
    <w:rsid w:val="00082640"/>
    <w:rsid w:val="00082BD3"/>
    <w:rsid w:val="00082C2F"/>
    <w:rsid w:val="000832ED"/>
    <w:rsid w:val="000837E1"/>
    <w:rsid w:val="0008391E"/>
    <w:rsid w:val="00083A73"/>
    <w:rsid w:val="00084458"/>
    <w:rsid w:val="00084671"/>
    <w:rsid w:val="000847E4"/>
    <w:rsid w:val="00084DC6"/>
    <w:rsid w:val="000850BF"/>
    <w:rsid w:val="000851E7"/>
    <w:rsid w:val="00085681"/>
    <w:rsid w:val="00085888"/>
    <w:rsid w:val="000859C0"/>
    <w:rsid w:val="00085AE8"/>
    <w:rsid w:val="00085B10"/>
    <w:rsid w:val="00085DE3"/>
    <w:rsid w:val="00085E2A"/>
    <w:rsid w:val="0008632C"/>
    <w:rsid w:val="00086703"/>
    <w:rsid w:val="00086CC7"/>
    <w:rsid w:val="00086E02"/>
    <w:rsid w:val="00087435"/>
    <w:rsid w:val="00087630"/>
    <w:rsid w:val="000876BF"/>
    <w:rsid w:val="0008774C"/>
    <w:rsid w:val="00087A26"/>
    <w:rsid w:val="00087D05"/>
    <w:rsid w:val="00090239"/>
    <w:rsid w:val="000902D8"/>
    <w:rsid w:val="00090596"/>
    <w:rsid w:val="0009075B"/>
    <w:rsid w:val="00090CD8"/>
    <w:rsid w:val="00090E9F"/>
    <w:rsid w:val="000910BD"/>
    <w:rsid w:val="00091407"/>
    <w:rsid w:val="00091650"/>
    <w:rsid w:val="0009186F"/>
    <w:rsid w:val="00091A08"/>
    <w:rsid w:val="00091C4A"/>
    <w:rsid w:val="00091C89"/>
    <w:rsid w:val="00091CFE"/>
    <w:rsid w:val="00091E77"/>
    <w:rsid w:val="000927B8"/>
    <w:rsid w:val="000929EE"/>
    <w:rsid w:val="00092A75"/>
    <w:rsid w:val="0009354B"/>
    <w:rsid w:val="00093976"/>
    <w:rsid w:val="00093E84"/>
    <w:rsid w:val="0009430C"/>
    <w:rsid w:val="00094576"/>
    <w:rsid w:val="00094637"/>
    <w:rsid w:val="00094985"/>
    <w:rsid w:val="000949E2"/>
    <w:rsid w:val="00094A5F"/>
    <w:rsid w:val="00094ECE"/>
    <w:rsid w:val="00094FCE"/>
    <w:rsid w:val="0009512C"/>
    <w:rsid w:val="000951C7"/>
    <w:rsid w:val="000951D6"/>
    <w:rsid w:val="000957B9"/>
    <w:rsid w:val="0009590C"/>
    <w:rsid w:val="00095DE3"/>
    <w:rsid w:val="00095FFB"/>
    <w:rsid w:val="0009647C"/>
    <w:rsid w:val="00096639"/>
    <w:rsid w:val="0009674A"/>
    <w:rsid w:val="000969F5"/>
    <w:rsid w:val="00096BB0"/>
    <w:rsid w:val="00096E09"/>
    <w:rsid w:val="00096EDB"/>
    <w:rsid w:val="0009710E"/>
    <w:rsid w:val="00097A66"/>
    <w:rsid w:val="00097A93"/>
    <w:rsid w:val="00097E66"/>
    <w:rsid w:val="000A0488"/>
    <w:rsid w:val="000A05A4"/>
    <w:rsid w:val="000A06A2"/>
    <w:rsid w:val="000A0FBC"/>
    <w:rsid w:val="000A1973"/>
    <w:rsid w:val="000A1A42"/>
    <w:rsid w:val="000A1BFE"/>
    <w:rsid w:val="000A2051"/>
    <w:rsid w:val="000A2121"/>
    <w:rsid w:val="000A2176"/>
    <w:rsid w:val="000A231B"/>
    <w:rsid w:val="000A3171"/>
    <w:rsid w:val="000A3AE1"/>
    <w:rsid w:val="000A3B8F"/>
    <w:rsid w:val="000A3F3B"/>
    <w:rsid w:val="000A40D2"/>
    <w:rsid w:val="000A4804"/>
    <w:rsid w:val="000A4966"/>
    <w:rsid w:val="000A4D60"/>
    <w:rsid w:val="000A4E05"/>
    <w:rsid w:val="000A4EB7"/>
    <w:rsid w:val="000A4ED4"/>
    <w:rsid w:val="000A4EF7"/>
    <w:rsid w:val="000A516E"/>
    <w:rsid w:val="000A563E"/>
    <w:rsid w:val="000A567E"/>
    <w:rsid w:val="000A5CA6"/>
    <w:rsid w:val="000A61DF"/>
    <w:rsid w:val="000A64DE"/>
    <w:rsid w:val="000A65D0"/>
    <w:rsid w:val="000A65E4"/>
    <w:rsid w:val="000A670E"/>
    <w:rsid w:val="000A67A4"/>
    <w:rsid w:val="000A684B"/>
    <w:rsid w:val="000A7085"/>
    <w:rsid w:val="000A71AD"/>
    <w:rsid w:val="000A73D5"/>
    <w:rsid w:val="000A73DE"/>
    <w:rsid w:val="000A7405"/>
    <w:rsid w:val="000A7442"/>
    <w:rsid w:val="000A7DEF"/>
    <w:rsid w:val="000B0093"/>
    <w:rsid w:val="000B0157"/>
    <w:rsid w:val="000B0276"/>
    <w:rsid w:val="000B02A2"/>
    <w:rsid w:val="000B04C2"/>
    <w:rsid w:val="000B073F"/>
    <w:rsid w:val="000B08D3"/>
    <w:rsid w:val="000B0AC0"/>
    <w:rsid w:val="000B11EB"/>
    <w:rsid w:val="000B1419"/>
    <w:rsid w:val="000B17BD"/>
    <w:rsid w:val="000B1A24"/>
    <w:rsid w:val="000B1DA0"/>
    <w:rsid w:val="000B1E55"/>
    <w:rsid w:val="000B21E0"/>
    <w:rsid w:val="000B23E5"/>
    <w:rsid w:val="000B23F6"/>
    <w:rsid w:val="000B2CAB"/>
    <w:rsid w:val="000B2CFA"/>
    <w:rsid w:val="000B2F63"/>
    <w:rsid w:val="000B30AB"/>
    <w:rsid w:val="000B3109"/>
    <w:rsid w:val="000B3812"/>
    <w:rsid w:val="000B385E"/>
    <w:rsid w:val="000B3CD3"/>
    <w:rsid w:val="000B3F46"/>
    <w:rsid w:val="000B3F6F"/>
    <w:rsid w:val="000B4091"/>
    <w:rsid w:val="000B4406"/>
    <w:rsid w:val="000B4DFA"/>
    <w:rsid w:val="000B4FB4"/>
    <w:rsid w:val="000B5005"/>
    <w:rsid w:val="000B5019"/>
    <w:rsid w:val="000B50D9"/>
    <w:rsid w:val="000B5795"/>
    <w:rsid w:val="000B5C0C"/>
    <w:rsid w:val="000B5C74"/>
    <w:rsid w:val="000B5F7E"/>
    <w:rsid w:val="000B605B"/>
    <w:rsid w:val="000B60A4"/>
    <w:rsid w:val="000B628C"/>
    <w:rsid w:val="000B63EC"/>
    <w:rsid w:val="000B6404"/>
    <w:rsid w:val="000B67D6"/>
    <w:rsid w:val="000B6CDB"/>
    <w:rsid w:val="000B7045"/>
    <w:rsid w:val="000B70F8"/>
    <w:rsid w:val="000B71BA"/>
    <w:rsid w:val="000B720A"/>
    <w:rsid w:val="000B7242"/>
    <w:rsid w:val="000B747C"/>
    <w:rsid w:val="000B74D8"/>
    <w:rsid w:val="000B7A83"/>
    <w:rsid w:val="000B7B7B"/>
    <w:rsid w:val="000B7F93"/>
    <w:rsid w:val="000C01C4"/>
    <w:rsid w:val="000C01CF"/>
    <w:rsid w:val="000C0437"/>
    <w:rsid w:val="000C04EA"/>
    <w:rsid w:val="000C0A8E"/>
    <w:rsid w:val="000C0CBC"/>
    <w:rsid w:val="000C0CFA"/>
    <w:rsid w:val="000C0D24"/>
    <w:rsid w:val="000C0E37"/>
    <w:rsid w:val="000C0F69"/>
    <w:rsid w:val="000C12D0"/>
    <w:rsid w:val="000C138B"/>
    <w:rsid w:val="000C17E9"/>
    <w:rsid w:val="000C1C8F"/>
    <w:rsid w:val="000C1D8E"/>
    <w:rsid w:val="000C1F39"/>
    <w:rsid w:val="000C267F"/>
    <w:rsid w:val="000C26AC"/>
    <w:rsid w:val="000C2947"/>
    <w:rsid w:val="000C2A1E"/>
    <w:rsid w:val="000C2ADD"/>
    <w:rsid w:val="000C2FA0"/>
    <w:rsid w:val="000C2FA4"/>
    <w:rsid w:val="000C3062"/>
    <w:rsid w:val="000C378B"/>
    <w:rsid w:val="000C3A54"/>
    <w:rsid w:val="000C3CC3"/>
    <w:rsid w:val="000C3D1F"/>
    <w:rsid w:val="000C47A2"/>
    <w:rsid w:val="000C47E7"/>
    <w:rsid w:val="000C496F"/>
    <w:rsid w:val="000C4A8C"/>
    <w:rsid w:val="000C5622"/>
    <w:rsid w:val="000C56AF"/>
    <w:rsid w:val="000C5E56"/>
    <w:rsid w:val="000C5EB7"/>
    <w:rsid w:val="000C5F0D"/>
    <w:rsid w:val="000C6293"/>
    <w:rsid w:val="000C65C0"/>
    <w:rsid w:val="000C667A"/>
    <w:rsid w:val="000C6802"/>
    <w:rsid w:val="000C69C6"/>
    <w:rsid w:val="000C6A1D"/>
    <w:rsid w:val="000C6A73"/>
    <w:rsid w:val="000C6BB8"/>
    <w:rsid w:val="000C6E29"/>
    <w:rsid w:val="000C7006"/>
    <w:rsid w:val="000C716B"/>
    <w:rsid w:val="000C742C"/>
    <w:rsid w:val="000C7BE4"/>
    <w:rsid w:val="000C7DF4"/>
    <w:rsid w:val="000C7EC6"/>
    <w:rsid w:val="000D03A0"/>
    <w:rsid w:val="000D0536"/>
    <w:rsid w:val="000D0A91"/>
    <w:rsid w:val="000D0ADE"/>
    <w:rsid w:val="000D0B4A"/>
    <w:rsid w:val="000D0CA8"/>
    <w:rsid w:val="000D137D"/>
    <w:rsid w:val="000D14F2"/>
    <w:rsid w:val="000D1522"/>
    <w:rsid w:val="000D196B"/>
    <w:rsid w:val="000D1AF1"/>
    <w:rsid w:val="000D1C9D"/>
    <w:rsid w:val="000D1D5A"/>
    <w:rsid w:val="000D2069"/>
    <w:rsid w:val="000D212F"/>
    <w:rsid w:val="000D21E7"/>
    <w:rsid w:val="000D22B5"/>
    <w:rsid w:val="000D245A"/>
    <w:rsid w:val="000D24B4"/>
    <w:rsid w:val="000D27F1"/>
    <w:rsid w:val="000D284F"/>
    <w:rsid w:val="000D2B5E"/>
    <w:rsid w:val="000D2BD5"/>
    <w:rsid w:val="000D2BE8"/>
    <w:rsid w:val="000D2C6A"/>
    <w:rsid w:val="000D2E9D"/>
    <w:rsid w:val="000D2FE1"/>
    <w:rsid w:val="000D307A"/>
    <w:rsid w:val="000D32D8"/>
    <w:rsid w:val="000D3454"/>
    <w:rsid w:val="000D35FA"/>
    <w:rsid w:val="000D3959"/>
    <w:rsid w:val="000D3A16"/>
    <w:rsid w:val="000D3E9A"/>
    <w:rsid w:val="000D4D7A"/>
    <w:rsid w:val="000D4E86"/>
    <w:rsid w:val="000D519C"/>
    <w:rsid w:val="000D532A"/>
    <w:rsid w:val="000D53EF"/>
    <w:rsid w:val="000D584C"/>
    <w:rsid w:val="000D5945"/>
    <w:rsid w:val="000D5BD4"/>
    <w:rsid w:val="000D5CB3"/>
    <w:rsid w:val="000D5D4F"/>
    <w:rsid w:val="000D5DAB"/>
    <w:rsid w:val="000D5DE5"/>
    <w:rsid w:val="000D5E57"/>
    <w:rsid w:val="000D6203"/>
    <w:rsid w:val="000D68C8"/>
    <w:rsid w:val="000D692E"/>
    <w:rsid w:val="000D696E"/>
    <w:rsid w:val="000D6984"/>
    <w:rsid w:val="000D6BF9"/>
    <w:rsid w:val="000D6E53"/>
    <w:rsid w:val="000D7069"/>
    <w:rsid w:val="000D7203"/>
    <w:rsid w:val="000D7216"/>
    <w:rsid w:val="000D73AB"/>
    <w:rsid w:val="000D759F"/>
    <w:rsid w:val="000D7AAC"/>
    <w:rsid w:val="000D7B71"/>
    <w:rsid w:val="000D7BCC"/>
    <w:rsid w:val="000D7DD7"/>
    <w:rsid w:val="000D7E05"/>
    <w:rsid w:val="000D7F99"/>
    <w:rsid w:val="000D7FC6"/>
    <w:rsid w:val="000E0327"/>
    <w:rsid w:val="000E06A3"/>
    <w:rsid w:val="000E0873"/>
    <w:rsid w:val="000E0AA4"/>
    <w:rsid w:val="000E1158"/>
    <w:rsid w:val="000E143B"/>
    <w:rsid w:val="000E227D"/>
    <w:rsid w:val="000E240F"/>
    <w:rsid w:val="000E2774"/>
    <w:rsid w:val="000E27FF"/>
    <w:rsid w:val="000E2865"/>
    <w:rsid w:val="000E2A62"/>
    <w:rsid w:val="000E2B48"/>
    <w:rsid w:val="000E2E6D"/>
    <w:rsid w:val="000E2F96"/>
    <w:rsid w:val="000E39F6"/>
    <w:rsid w:val="000E3C68"/>
    <w:rsid w:val="000E3E02"/>
    <w:rsid w:val="000E3FF2"/>
    <w:rsid w:val="000E40BA"/>
    <w:rsid w:val="000E4373"/>
    <w:rsid w:val="000E43CE"/>
    <w:rsid w:val="000E4565"/>
    <w:rsid w:val="000E499D"/>
    <w:rsid w:val="000E4A35"/>
    <w:rsid w:val="000E4AB3"/>
    <w:rsid w:val="000E4CA9"/>
    <w:rsid w:val="000E4E6B"/>
    <w:rsid w:val="000E4EB3"/>
    <w:rsid w:val="000E5218"/>
    <w:rsid w:val="000E5285"/>
    <w:rsid w:val="000E5665"/>
    <w:rsid w:val="000E576D"/>
    <w:rsid w:val="000E593A"/>
    <w:rsid w:val="000E59C1"/>
    <w:rsid w:val="000E5A75"/>
    <w:rsid w:val="000E5D78"/>
    <w:rsid w:val="000E6688"/>
    <w:rsid w:val="000E68F4"/>
    <w:rsid w:val="000E6E16"/>
    <w:rsid w:val="000E7018"/>
    <w:rsid w:val="000E7043"/>
    <w:rsid w:val="000E70E5"/>
    <w:rsid w:val="000E766F"/>
    <w:rsid w:val="000F02EF"/>
    <w:rsid w:val="000F0673"/>
    <w:rsid w:val="000F0F0F"/>
    <w:rsid w:val="000F0F3D"/>
    <w:rsid w:val="000F1385"/>
    <w:rsid w:val="000F139A"/>
    <w:rsid w:val="000F15EF"/>
    <w:rsid w:val="000F187F"/>
    <w:rsid w:val="000F197F"/>
    <w:rsid w:val="000F1CF7"/>
    <w:rsid w:val="000F1FB7"/>
    <w:rsid w:val="000F1FF1"/>
    <w:rsid w:val="000F2267"/>
    <w:rsid w:val="000F23E8"/>
    <w:rsid w:val="000F2586"/>
    <w:rsid w:val="000F26F7"/>
    <w:rsid w:val="000F2B77"/>
    <w:rsid w:val="000F3062"/>
    <w:rsid w:val="000F3A34"/>
    <w:rsid w:val="000F3B10"/>
    <w:rsid w:val="000F3C34"/>
    <w:rsid w:val="000F47F4"/>
    <w:rsid w:val="000F4953"/>
    <w:rsid w:val="000F4B01"/>
    <w:rsid w:val="000F4F68"/>
    <w:rsid w:val="000F5171"/>
    <w:rsid w:val="000F524A"/>
    <w:rsid w:val="000F55BA"/>
    <w:rsid w:val="000F55E7"/>
    <w:rsid w:val="000F579C"/>
    <w:rsid w:val="000F58ED"/>
    <w:rsid w:val="000F5A03"/>
    <w:rsid w:val="000F5AD1"/>
    <w:rsid w:val="000F5C7D"/>
    <w:rsid w:val="000F5F58"/>
    <w:rsid w:val="000F5FCE"/>
    <w:rsid w:val="000F6277"/>
    <w:rsid w:val="000F6290"/>
    <w:rsid w:val="000F66CC"/>
    <w:rsid w:val="000F6857"/>
    <w:rsid w:val="000F6FB9"/>
    <w:rsid w:val="000F782C"/>
    <w:rsid w:val="000F7BA9"/>
    <w:rsid w:val="000F7D90"/>
    <w:rsid w:val="000F7EC7"/>
    <w:rsid w:val="0010008C"/>
    <w:rsid w:val="0010028F"/>
    <w:rsid w:val="00100710"/>
    <w:rsid w:val="00100C69"/>
    <w:rsid w:val="00100EA8"/>
    <w:rsid w:val="00101219"/>
    <w:rsid w:val="001013D5"/>
    <w:rsid w:val="001017B9"/>
    <w:rsid w:val="0010190F"/>
    <w:rsid w:val="001019E0"/>
    <w:rsid w:val="00101DF1"/>
    <w:rsid w:val="00102033"/>
    <w:rsid w:val="0010275B"/>
    <w:rsid w:val="0010287D"/>
    <w:rsid w:val="001029F2"/>
    <w:rsid w:val="00102BE1"/>
    <w:rsid w:val="00102DF7"/>
    <w:rsid w:val="001033A6"/>
    <w:rsid w:val="00103412"/>
    <w:rsid w:val="00103814"/>
    <w:rsid w:val="00103827"/>
    <w:rsid w:val="00103A91"/>
    <w:rsid w:val="00103AF2"/>
    <w:rsid w:val="00103B31"/>
    <w:rsid w:val="00103C29"/>
    <w:rsid w:val="001040D4"/>
    <w:rsid w:val="001040D9"/>
    <w:rsid w:val="0010452D"/>
    <w:rsid w:val="00104743"/>
    <w:rsid w:val="0010498E"/>
    <w:rsid w:val="001051C5"/>
    <w:rsid w:val="00105AB6"/>
    <w:rsid w:val="00105BC6"/>
    <w:rsid w:val="00105C4E"/>
    <w:rsid w:val="00105E65"/>
    <w:rsid w:val="001060B1"/>
    <w:rsid w:val="001062A8"/>
    <w:rsid w:val="00106425"/>
    <w:rsid w:val="00106A10"/>
    <w:rsid w:val="00106B3E"/>
    <w:rsid w:val="00106B65"/>
    <w:rsid w:val="00106BF4"/>
    <w:rsid w:val="00106D6A"/>
    <w:rsid w:val="00106EEB"/>
    <w:rsid w:val="00107A1A"/>
    <w:rsid w:val="00107A3C"/>
    <w:rsid w:val="00107AD9"/>
    <w:rsid w:val="001100A8"/>
    <w:rsid w:val="00110186"/>
    <w:rsid w:val="001102B2"/>
    <w:rsid w:val="00110344"/>
    <w:rsid w:val="00110D17"/>
    <w:rsid w:val="00110D3C"/>
    <w:rsid w:val="00110EA3"/>
    <w:rsid w:val="00110FAE"/>
    <w:rsid w:val="001112EE"/>
    <w:rsid w:val="0011140A"/>
    <w:rsid w:val="001115D7"/>
    <w:rsid w:val="00111612"/>
    <w:rsid w:val="0011170A"/>
    <w:rsid w:val="00111F14"/>
    <w:rsid w:val="00112183"/>
    <w:rsid w:val="001121AD"/>
    <w:rsid w:val="00112390"/>
    <w:rsid w:val="0011254B"/>
    <w:rsid w:val="001129EE"/>
    <w:rsid w:val="00112AE8"/>
    <w:rsid w:val="00112CD7"/>
    <w:rsid w:val="0011342D"/>
    <w:rsid w:val="00113CF7"/>
    <w:rsid w:val="00113F9C"/>
    <w:rsid w:val="0011402D"/>
    <w:rsid w:val="00114462"/>
    <w:rsid w:val="00114553"/>
    <w:rsid w:val="00114A8C"/>
    <w:rsid w:val="00114D3B"/>
    <w:rsid w:val="00115033"/>
    <w:rsid w:val="001150A5"/>
    <w:rsid w:val="00115191"/>
    <w:rsid w:val="0011538F"/>
    <w:rsid w:val="00115468"/>
    <w:rsid w:val="00115A08"/>
    <w:rsid w:val="00115AAC"/>
    <w:rsid w:val="00115EF6"/>
    <w:rsid w:val="00116233"/>
    <w:rsid w:val="00116B22"/>
    <w:rsid w:val="00116F6B"/>
    <w:rsid w:val="0011783E"/>
    <w:rsid w:val="001178FE"/>
    <w:rsid w:val="00117942"/>
    <w:rsid w:val="00117A49"/>
    <w:rsid w:val="00117BF7"/>
    <w:rsid w:val="00117C34"/>
    <w:rsid w:val="00117D72"/>
    <w:rsid w:val="00117D9F"/>
    <w:rsid w:val="00117F00"/>
    <w:rsid w:val="00117F2F"/>
    <w:rsid w:val="00120014"/>
    <w:rsid w:val="0012001F"/>
    <w:rsid w:val="0012013C"/>
    <w:rsid w:val="00120211"/>
    <w:rsid w:val="001202B8"/>
    <w:rsid w:val="00120712"/>
    <w:rsid w:val="00120D6A"/>
    <w:rsid w:val="00120DF7"/>
    <w:rsid w:val="00120E4E"/>
    <w:rsid w:val="00120FBE"/>
    <w:rsid w:val="0012135C"/>
    <w:rsid w:val="00121623"/>
    <w:rsid w:val="00121910"/>
    <w:rsid w:val="00121BB1"/>
    <w:rsid w:val="00121D2B"/>
    <w:rsid w:val="00121DE3"/>
    <w:rsid w:val="00121E34"/>
    <w:rsid w:val="001222D6"/>
    <w:rsid w:val="00122346"/>
    <w:rsid w:val="001227AF"/>
    <w:rsid w:val="00122824"/>
    <w:rsid w:val="00122E71"/>
    <w:rsid w:val="0012310A"/>
    <w:rsid w:val="0012339F"/>
    <w:rsid w:val="00123441"/>
    <w:rsid w:val="001236F6"/>
    <w:rsid w:val="0012378C"/>
    <w:rsid w:val="0012379D"/>
    <w:rsid w:val="00123B11"/>
    <w:rsid w:val="00123CD7"/>
    <w:rsid w:val="0012435F"/>
    <w:rsid w:val="00124B5F"/>
    <w:rsid w:val="00124E31"/>
    <w:rsid w:val="001252C9"/>
    <w:rsid w:val="00125307"/>
    <w:rsid w:val="0012559B"/>
    <w:rsid w:val="00125673"/>
    <w:rsid w:val="00125696"/>
    <w:rsid w:val="001257AF"/>
    <w:rsid w:val="00125915"/>
    <w:rsid w:val="00125BF3"/>
    <w:rsid w:val="0012609F"/>
    <w:rsid w:val="001262A6"/>
    <w:rsid w:val="0012645A"/>
    <w:rsid w:val="00126477"/>
    <w:rsid w:val="001267B7"/>
    <w:rsid w:val="00126880"/>
    <w:rsid w:val="001268BE"/>
    <w:rsid w:val="001268F5"/>
    <w:rsid w:val="00126BD1"/>
    <w:rsid w:val="00126E44"/>
    <w:rsid w:val="00126FF3"/>
    <w:rsid w:val="001270B8"/>
    <w:rsid w:val="00127388"/>
    <w:rsid w:val="0012749E"/>
    <w:rsid w:val="00127858"/>
    <w:rsid w:val="00127A24"/>
    <w:rsid w:val="0013013B"/>
    <w:rsid w:val="001305D1"/>
    <w:rsid w:val="00130C72"/>
    <w:rsid w:val="001310D3"/>
    <w:rsid w:val="0013134E"/>
    <w:rsid w:val="001314F6"/>
    <w:rsid w:val="00131566"/>
    <w:rsid w:val="00131804"/>
    <w:rsid w:val="00131957"/>
    <w:rsid w:val="0013199F"/>
    <w:rsid w:val="00131A44"/>
    <w:rsid w:val="001324ED"/>
    <w:rsid w:val="001325B3"/>
    <w:rsid w:val="00132714"/>
    <w:rsid w:val="001328D9"/>
    <w:rsid w:val="00132C74"/>
    <w:rsid w:val="00133760"/>
    <w:rsid w:val="00133A8C"/>
    <w:rsid w:val="00133B1D"/>
    <w:rsid w:val="00133C32"/>
    <w:rsid w:val="00133C75"/>
    <w:rsid w:val="00133F8D"/>
    <w:rsid w:val="00134504"/>
    <w:rsid w:val="001347FC"/>
    <w:rsid w:val="00134921"/>
    <w:rsid w:val="00134E44"/>
    <w:rsid w:val="00134F62"/>
    <w:rsid w:val="00135216"/>
    <w:rsid w:val="00135315"/>
    <w:rsid w:val="001354FD"/>
    <w:rsid w:val="00135561"/>
    <w:rsid w:val="00135723"/>
    <w:rsid w:val="00135855"/>
    <w:rsid w:val="001358BE"/>
    <w:rsid w:val="00135A89"/>
    <w:rsid w:val="00135B1A"/>
    <w:rsid w:val="00135D82"/>
    <w:rsid w:val="0013601E"/>
    <w:rsid w:val="00136174"/>
    <w:rsid w:val="00136C72"/>
    <w:rsid w:val="00136E5A"/>
    <w:rsid w:val="00136E99"/>
    <w:rsid w:val="00137266"/>
    <w:rsid w:val="00137538"/>
    <w:rsid w:val="00137A76"/>
    <w:rsid w:val="00140179"/>
    <w:rsid w:val="00140C84"/>
    <w:rsid w:val="00140CCE"/>
    <w:rsid w:val="00141055"/>
    <w:rsid w:val="0014106E"/>
    <w:rsid w:val="001412A8"/>
    <w:rsid w:val="001414F1"/>
    <w:rsid w:val="00141506"/>
    <w:rsid w:val="00141693"/>
    <w:rsid w:val="001416A3"/>
    <w:rsid w:val="001418FE"/>
    <w:rsid w:val="00141BA5"/>
    <w:rsid w:val="001425B1"/>
    <w:rsid w:val="00142687"/>
    <w:rsid w:val="001427CC"/>
    <w:rsid w:val="00142E90"/>
    <w:rsid w:val="00143008"/>
    <w:rsid w:val="0014304A"/>
    <w:rsid w:val="00143142"/>
    <w:rsid w:val="001432E7"/>
    <w:rsid w:val="00143345"/>
    <w:rsid w:val="001435C0"/>
    <w:rsid w:val="001436FF"/>
    <w:rsid w:val="001437CA"/>
    <w:rsid w:val="00143807"/>
    <w:rsid w:val="00143925"/>
    <w:rsid w:val="00143DC6"/>
    <w:rsid w:val="00143EC9"/>
    <w:rsid w:val="0014402B"/>
    <w:rsid w:val="00144284"/>
    <w:rsid w:val="0014436C"/>
    <w:rsid w:val="001446E0"/>
    <w:rsid w:val="0014502E"/>
    <w:rsid w:val="00145566"/>
    <w:rsid w:val="00145F5C"/>
    <w:rsid w:val="00145F6A"/>
    <w:rsid w:val="00146E94"/>
    <w:rsid w:val="00146EEB"/>
    <w:rsid w:val="00146FB2"/>
    <w:rsid w:val="001474C0"/>
    <w:rsid w:val="00147B67"/>
    <w:rsid w:val="00147D9E"/>
    <w:rsid w:val="001500C0"/>
    <w:rsid w:val="001501E6"/>
    <w:rsid w:val="001503AD"/>
    <w:rsid w:val="001505AF"/>
    <w:rsid w:val="00150A61"/>
    <w:rsid w:val="00150C34"/>
    <w:rsid w:val="00150D8A"/>
    <w:rsid w:val="0015142E"/>
    <w:rsid w:val="00151992"/>
    <w:rsid w:val="00151B62"/>
    <w:rsid w:val="00151C1D"/>
    <w:rsid w:val="00151E53"/>
    <w:rsid w:val="00151FE7"/>
    <w:rsid w:val="0015254E"/>
    <w:rsid w:val="0015268F"/>
    <w:rsid w:val="001527EB"/>
    <w:rsid w:val="00152EB0"/>
    <w:rsid w:val="00153313"/>
    <w:rsid w:val="00153557"/>
    <w:rsid w:val="0015358E"/>
    <w:rsid w:val="00153667"/>
    <w:rsid w:val="00153884"/>
    <w:rsid w:val="00153964"/>
    <w:rsid w:val="001539EA"/>
    <w:rsid w:val="00153CD0"/>
    <w:rsid w:val="00153F58"/>
    <w:rsid w:val="00154035"/>
    <w:rsid w:val="001540E2"/>
    <w:rsid w:val="001543C4"/>
    <w:rsid w:val="0015465B"/>
    <w:rsid w:val="0015478C"/>
    <w:rsid w:val="00154BD1"/>
    <w:rsid w:val="001550C6"/>
    <w:rsid w:val="00155240"/>
    <w:rsid w:val="00155803"/>
    <w:rsid w:val="00155861"/>
    <w:rsid w:val="0015594C"/>
    <w:rsid w:val="00155B24"/>
    <w:rsid w:val="00155DC9"/>
    <w:rsid w:val="00155FE5"/>
    <w:rsid w:val="001565F1"/>
    <w:rsid w:val="00156636"/>
    <w:rsid w:val="00156ADC"/>
    <w:rsid w:val="001573C2"/>
    <w:rsid w:val="00157596"/>
    <w:rsid w:val="00157729"/>
    <w:rsid w:val="001578B5"/>
    <w:rsid w:val="00157B5A"/>
    <w:rsid w:val="00157F0F"/>
    <w:rsid w:val="00160515"/>
    <w:rsid w:val="001605E8"/>
    <w:rsid w:val="00160DA9"/>
    <w:rsid w:val="00160DB5"/>
    <w:rsid w:val="00160E1E"/>
    <w:rsid w:val="00160E40"/>
    <w:rsid w:val="00161454"/>
    <w:rsid w:val="00161466"/>
    <w:rsid w:val="00161CA9"/>
    <w:rsid w:val="00161DC8"/>
    <w:rsid w:val="00161F68"/>
    <w:rsid w:val="00161F73"/>
    <w:rsid w:val="001620F5"/>
    <w:rsid w:val="001622A6"/>
    <w:rsid w:val="001623A3"/>
    <w:rsid w:val="00162C0C"/>
    <w:rsid w:val="00162CDA"/>
    <w:rsid w:val="0016334C"/>
    <w:rsid w:val="001637CB"/>
    <w:rsid w:val="001639AF"/>
    <w:rsid w:val="00163AD1"/>
    <w:rsid w:val="00163C82"/>
    <w:rsid w:val="00163DFF"/>
    <w:rsid w:val="00163F63"/>
    <w:rsid w:val="00163F71"/>
    <w:rsid w:val="0016415C"/>
    <w:rsid w:val="0016427A"/>
    <w:rsid w:val="00164445"/>
    <w:rsid w:val="00164694"/>
    <w:rsid w:val="00164886"/>
    <w:rsid w:val="00164BE5"/>
    <w:rsid w:val="00164C6E"/>
    <w:rsid w:val="0016517E"/>
    <w:rsid w:val="00165230"/>
    <w:rsid w:val="0016532E"/>
    <w:rsid w:val="001653A4"/>
    <w:rsid w:val="00165408"/>
    <w:rsid w:val="001655BC"/>
    <w:rsid w:val="00165657"/>
    <w:rsid w:val="00165F26"/>
    <w:rsid w:val="00165F6A"/>
    <w:rsid w:val="0016607C"/>
    <w:rsid w:val="00166110"/>
    <w:rsid w:val="00166138"/>
    <w:rsid w:val="001664B8"/>
    <w:rsid w:val="001664F3"/>
    <w:rsid w:val="00166803"/>
    <w:rsid w:val="00166809"/>
    <w:rsid w:val="001668F8"/>
    <w:rsid w:val="001669B6"/>
    <w:rsid w:val="00166AF2"/>
    <w:rsid w:val="00166F74"/>
    <w:rsid w:val="00167127"/>
    <w:rsid w:val="00167312"/>
    <w:rsid w:val="00167408"/>
    <w:rsid w:val="0016742D"/>
    <w:rsid w:val="00167737"/>
    <w:rsid w:val="0016776A"/>
    <w:rsid w:val="001678C3"/>
    <w:rsid w:val="00167FB6"/>
    <w:rsid w:val="0017038C"/>
    <w:rsid w:val="001708A9"/>
    <w:rsid w:val="00170B28"/>
    <w:rsid w:val="001714CA"/>
    <w:rsid w:val="001715CD"/>
    <w:rsid w:val="00171A7C"/>
    <w:rsid w:val="00171BEA"/>
    <w:rsid w:val="001724B0"/>
    <w:rsid w:val="00172C28"/>
    <w:rsid w:val="00172D54"/>
    <w:rsid w:val="00172E7C"/>
    <w:rsid w:val="00172F71"/>
    <w:rsid w:val="001730DF"/>
    <w:rsid w:val="001731CA"/>
    <w:rsid w:val="001733AA"/>
    <w:rsid w:val="00173755"/>
    <w:rsid w:val="001737D3"/>
    <w:rsid w:val="00173D12"/>
    <w:rsid w:val="00173D37"/>
    <w:rsid w:val="00173DF3"/>
    <w:rsid w:val="001740C4"/>
    <w:rsid w:val="00174A99"/>
    <w:rsid w:val="001750BC"/>
    <w:rsid w:val="00175214"/>
    <w:rsid w:val="0017576F"/>
    <w:rsid w:val="00175850"/>
    <w:rsid w:val="0017590D"/>
    <w:rsid w:val="00175CF1"/>
    <w:rsid w:val="0017618F"/>
    <w:rsid w:val="001769B2"/>
    <w:rsid w:val="00176A3F"/>
    <w:rsid w:val="00176A85"/>
    <w:rsid w:val="0017716F"/>
    <w:rsid w:val="00177B1B"/>
    <w:rsid w:val="00177B95"/>
    <w:rsid w:val="00177E71"/>
    <w:rsid w:val="00177E8C"/>
    <w:rsid w:val="00177F9F"/>
    <w:rsid w:val="0018028D"/>
    <w:rsid w:val="00180300"/>
    <w:rsid w:val="00180332"/>
    <w:rsid w:val="00180341"/>
    <w:rsid w:val="00180343"/>
    <w:rsid w:val="00180415"/>
    <w:rsid w:val="00181688"/>
    <w:rsid w:val="00181BA2"/>
    <w:rsid w:val="0018221F"/>
    <w:rsid w:val="001823BA"/>
    <w:rsid w:val="00182497"/>
    <w:rsid w:val="001826EC"/>
    <w:rsid w:val="0018283C"/>
    <w:rsid w:val="00182B42"/>
    <w:rsid w:val="00182E41"/>
    <w:rsid w:val="0018332C"/>
    <w:rsid w:val="00183643"/>
    <w:rsid w:val="001837F7"/>
    <w:rsid w:val="001839AF"/>
    <w:rsid w:val="00183B0F"/>
    <w:rsid w:val="00183C8E"/>
    <w:rsid w:val="00183D61"/>
    <w:rsid w:val="00183FD0"/>
    <w:rsid w:val="0018425F"/>
    <w:rsid w:val="00184285"/>
    <w:rsid w:val="00184678"/>
    <w:rsid w:val="00184851"/>
    <w:rsid w:val="00184AE6"/>
    <w:rsid w:val="00184C03"/>
    <w:rsid w:val="00184DBF"/>
    <w:rsid w:val="001850BA"/>
    <w:rsid w:val="001852B6"/>
    <w:rsid w:val="001856D0"/>
    <w:rsid w:val="00185E79"/>
    <w:rsid w:val="00185FDD"/>
    <w:rsid w:val="0018690F"/>
    <w:rsid w:val="00186A37"/>
    <w:rsid w:val="00186D4D"/>
    <w:rsid w:val="0018741D"/>
    <w:rsid w:val="00187469"/>
    <w:rsid w:val="001875B2"/>
    <w:rsid w:val="0018760F"/>
    <w:rsid w:val="001876E3"/>
    <w:rsid w:val="00187AE0"/>
    <w:rsid w:val="00187C9B"/>
    <w:rsid w:val="00187E60"/>
    <w:rsid w:val="00187E72"/>
    <w:rsid w:val="00187EEB"/>
    <w:rsid w:val="00187F30"/>
    <w:rsid w:val="001901E2"/>
    <w:rsid w:val="001903C5"/>
    <w:rsid w:val="001903C7"/>
    <w:rsid w:val="00190448"/>
    <w:rsid w:val="00190C96"/>
    <w:rsid w:val="00191059"/>
    <w:rsid w:val="00191471"/>
    <w:rsid w:val="00191D35"/>
    <w:rsid w:val="00191E83"/>
    <w:rsid w:val="001920C2"/>
    <w:rsid w:val="00192194"/>
    <w:rsid w:val="0019262A"/>
    <w:rsid w:val="001929C5"/>
    <w:rsid w:val="00192B5A"/>
    <w:rsid w:val="00192F61"/>
    <w:rsid w:val="00192FB4"/>
    <w:rsid w:val="00193793"/>
    <w:rsid w:val="00193B69"/>
    <w:rsid w:val="00193F5A"/>
    <w:rsid w:val="0019466E"/>
    <w:rsid w:val="00194769"/>
    <w:rsid w:val="0019492A"/>
    <w:rsid w:val="00194B31"/>
    <w:rsid w:val="00194B53"/>
    <w:rsid w:val="001951B8"/>
    <w:rsid w:val="00195319"/>
    <w:rsid w:val="0019572E"/>
    <w:rsid w:val="0019589C"/>
    <w:rsid w:val="00195C55"/>
    <w:rsid w:val="001960C7"/>
    <w:rsid w:val="001960F7"/>
    <w:rsid w:val="00196111"/>
    <w:rsid w:val="00196141"/>
    <w:rsid w:val="0019618D"/>
    <w:rsid w:val="00196232"/>
    <w:rsid w:val="001962D8"/>
    <w:rsid w:val="0019643C"/>
    <w:rsid w:val="0019646D"/>
    <w:rsid w:val="0019648F"/>
    <w:rsid w:val="00196526"/>
    <w:rsid w:val="00196AD3"/>
    <w:rsid w:val="00196B05"/>
    <w:rsid w:val="00196BCB"/>
    <w:rsid w:val="00196C2F"/>
    <w:rsid w:val="001970B2"/>
    <w:rsid w:val="0019713D"/>
    <w:rsid w:val="0019751A"/>
    <w:rsid w:val="00197520"/>
    <w:rsid w:val="0019760E"/>
    <w:rsid w:val="00197877"/>
    <w:rsid w:val="00197D40"/>
    <w:rsid w:val="001A04A4"/>
    <w:rsid w:val="001A054B"/>
    <w:rsid w:val="001A0C0C"/>
    <w:rsid w:val="001A0D5A"/>
    <w:rsid w:val="001A0E20"/>
    <w:rsid w:val="001A10CA"/>
    <w:rsid w:val="001A138E"/>
    <w:rsid w:val="001A1625"/>
    <w:rsid w:val="001A16EC"/>
    <w:rsid w:val="001A16F2"/>
    <w:rsid w:val="001A1A8E"/>
    <w:rsid w:val="001A1AEF"/>
    <w:rsid w:val="001A1F25"/>
    <w:rsid w:val="001A21BF"/>
    <w:rsid w:val="001A2365"/>
    <w:rsid w:val="001A2518"/>
    <w:rsid w:val="001A25BB"/>
    <w:rsid w:val="001A2666"/>
    <w:rsid w:val="001A2AE8"/>
    <w:rsid w:val="001A2FB5"/>
    <w:rsid w:val="001A353E"/>
    <w:rsid w:val="001A358A"/>
    <w:rsid w:val="001A3903"/>
    <w:rsid w:val="001A3AEA"/>
    <w:rsid w:val="001A431D"/>
    <w:rsid w:val="001A447D"/>
    <w:rsid w:val="001A4569"/>
    <w:rsid w:val="001A4BDE"/>
    <w:rsid w:val="001A5560"/>
    <w:rsid w:val="001A598D"/>
    <w:rsid w:val="001A5B18"/>
    <w:rsid w:val="001A5B49"/>
    <w:rsid w:val="001A5D42"/>
    <w:rsid w:val="001A5EFF"/>
    <w:rsid w:val="001A6191"/>
    <w:rsid w:val="001A63FA"/>
    <w:rsid w:val="001A66A7"/>
    <w:rsid w:val="001A6962"/>
    <w:rsid w:val="001A6AFC"/>
    <w:rsid w:val="001A6C42"/>
    <w:rsid w:val="001A6C78"/>
    <w:rsid w:val="001A7133"/>
    <w:rsid w:val="001A7289"/>
    <w:rsid w:val="001A7642"/>
    <w:rsid w:val="001A7C5A"/>
    <w:rsid w:val="001A7F74"/>
    <w:rsid w:val="001B015B"/>
    <w:rsid w:val="001B01B7"/>
    <w:rsid w:val="001B038C"/>
    <w:rsid w:val="001B04E8"/>
    <w:rsid w:val="001B0535"/>
    <w:rsid w:val="001B0541"/>
    <w:rsid w:val="001B0543"/>
    <w:rsid w:val="001B06A4"/>
    <w:rsid w:val="001B0C16"/>
    <w:rsid w:val="001B122F"/>
    <w:rsid w:val="001B1569"/>
    <w:rsid w:val="001B169F"/>
    <w:rsid w:val="001B16CC"/>
    <w:rsid w:val="001B170B"/>
    <w:rsid w:val="001B19BE"/>
    <w:rsid w:val="001B1A6F"/>
    <w:rsid w:val="001B1C0B"/>
    <w:rsid w:val="001B1C32"/>
    <w:rsid w:val="001B1F3E"/>
    <w:rsid w:val="001B2690"/>
    <w:rsid w:val="001B29A7"/>
    <w:rsid w:val="001B2A66"/>
    <w:rsid w:val="001B2B6D"/>
    <w:rsid w:val="001B2B96"/>
    <w:rsid w:val="001B2BC3"/>
    <w:rsid w:val="001B30FD"/>
    <w:rsid w:val="001B32ED"/>
    <w:rsid w:val="001B35FA"/>
    <w:rsid w:val="001B3752"/>
    <w:rsid w:val="001B39BA"/>
    <w:rsid w:val="001B3E50"/>
    <w:rsid w:val="001B3ED1"/>
    <w:rsid w:val="001B40D9"/>
    <w:rsid w:val="001B4A26"/>
    <w:rsid w:val="001B4CB7"/>
    <w:rsid w:val="001B5A2A"/>
    <w:rsid w:val="001B5B06"/>
    <w:rsid w:val="001B5B0C"/>
    <w:rsid w:val="001B62A7"/>
    <w:rsid w:val="001B650B"/>
    <w:rsid w:val="001B68C5"/>
    <w:rsid w:val="001B7027"/>
    <w:rsid w:val="001B7794"/>
    <w:rsid w:val="001B7858"/>
    <w:rsid w:val="001B787D"/>
    <w:rsid w:val="001B7B3F"/>
    <w:rsid w:val="001B7D39"/>
    <w:rsid w:val="001C015B"/>
    <w:rsid w:val="001C07FB"/>
    <w:rsid w:val="001C0853"/>
    <w:rsid w:val="001C0A01"/>
    <w:rsid w:val="001C0B61"/>
    <w:rsid w:val="001C0C44"/>
    <w:rsid w:val="001C134F"/>
    <w:rsid w:val="001C167B"/>
    <w:rsid w:val="001C1806"/>
    <w:rsid w:val="001C1983"/>
    <w:rsid w:val="001C1ACD"/>
    <w:rsid w:val="001C1F82"/>
    <w:rsid w:val="001C1FD2"/>
    <w:rsid w:val="001C1FD6"/>
    <w:rsid w:val="001C208D"/>
    <w:rsid w:val="001C23E5"/>
    <w:rsid w:val="001C28C7"/>
    <w:rsid w:val="001C2A31"/>
    <w:rsid w:val="001C2B4B"/>
    <w:rsid w:val="001C2BFD"/>
    <w:rsid w:val="001C2C58"/>
    <w:rsid w:val="001C2DD3"/>
    <w:rsid w:val="001C2EA6"/>
    <w:rsid w:val="001C2EFA"/>
    <w:rsid w:val="001C3372"/>
    <w:rsid w:val="001C35A2"/>
    <w:rsid w:val="001C35D2"/>
    <w:rsid w:val="001C3853"/>
    <w:rsid w:val="001C38F2"/>
    <w:rsid w:val="001C3A54"/>
    <w:rsid w:val="001C3DC6"/>
    <w:rsid w:val="001C403C"/>
    <w:rsid w:val="001C40EA"/>
    <w:rsid w:val="001C40EB"/>
    <w:rsid w:val="001C41D2"/>
    <w:rsid w:val="001C48EB"/>
    <w:rsid w:val="001C4A5D"/>
    <w:rsid w:val="001C4E75"/>
    <w:rsid w:val="001C4F52"/>
    <w:rsid w:val="001C539C"/>
    <w:rsid w:val="001C5A3D"/>
    <w:rsid w:val="001C5B5E"/>
    <w:rsid w:val="001C5E62"/>
    <w:rsid w:val="001C5F00"/>
    <w:rsid w:val="001C5FF3"/>
    <w:rsid w:val="001C6672"/>
    <w:rsid w:val="001C6795"/>
    <w:rsid w:val="001C68C0"/>
    <w:rsid w:val="001C6918"/>
    <w:rsid w:val="001C694A"/>
    <w:rsid w:val="001C69A4"/>
    <w:rsid w:val="001C70ED"/>
    <w:rsid w:val="001C79B2"/>
    <w:rsid w:val="001C7C32"/>
    <w:rsid w:val="001D0090"/>
    <w:rsid w:val="001D0404"/>
    <w:rsid w:val="001D1509"/>
    <w:rsid w:val="001D1690"/>
    <w:rsid w:val="001D1743"/>
    <w:rsid w:val="001D1799"/>
    <w:rsid w:val="001D1AD5"/>
    <w:rsid w:val="001D1BAC"/>
    <w:rsid w:val="001D1BBB"/>
    <w:rsid w:val="001D1C31"/>
    <w:rsid w:val="001D1F2F"/>
    <w:rsid w:val="001D21DC"/>
    <w:rsid w:val="001D22F7"/>
    <w:rsid w:val="001D234E"/>
    <w:rsid w:val="001D2383"/>
    <w:rsid w:val="001D238A"/>
    <w:rsid w:val="001D263A"/>
    <w:rsid w:val="001D2FD0"/>
    <w:rsid w:val="001D3221"/>
    <w:rsid w:val="001D3278"/>
    <w:rsid w:val="001D32F4"/>
    <w:rsid w:val="001D33E1"/>
    <w:rsid w:val="001D3632"/>
    <w:rsid w:val="001D372D"/>
    <w:rsid w:val="001D38A8"/>
    <w:rsid w:val="001D3CD6"/>
    <w:rsid w:val="001D3D77"/>
    <w:rsid w:val="001D3E5C"/>
    <w:rsid w:val="001D3EC5"/>
    <w:rsid w:val="001D4256"/>
    <w:rsid w:val="001D42D7"/>
    <w:rsid w:val="001D43FE"/>
    <w:rsid w:val="001D48E2"/>
    <w:rsid w:val="001D4C0C"/>
    <w:rsid w:val="001D5238"/>
    <w:rsid w:val="001D56F7"/>
    <w:rsid w:val="001D5B16"/>
    <w:rsid w:val="001D5C53"/>
    <w:rsid w:val="001D5C85"/>
    <w:rsid w:val="001D5CC4"/>
    <w:rsid w:val="001D6278"/>
    <w:rsid w:val="001D63BD"/>
    <w:rsid w:val="001D6425"/>
    <w:rsid w:val="001D64A9"/>
    <w:rsid w:val="001D685C"/>
    <w:rsid w:val="001D6878"/>
    <w:rsid w:val="001D6AC6"/>
    <w:rsid w:val="001D6B62"/>
    <w:rsid w:val="001D6B90"/>
    <w:rsid w:val="001D6EFA"/>
    <w:rsid w:val="001D710C"/>
    <w:rsid w:val="001D72CD"/>
    <w:rsid w:val="001D7768"/>
    <w:rsid w:val="001D77DD"/>
    <w:rsid w:val="001D78E3"/>
    <w:rsid w:val="001D7F7D"/>
    <w:rsid w:val="001E006D"/>
    <w:rsid w:val="001E0263"/>
    <w:rsid w:val="001E032B"/>
    <w:rsid w:val="001E0605"/>
    <w:rsid w:val="001E0BCA"/>
    <w:rsid w:val="001E0DCF"/>
    <w:rsid w:val="001E0E3C"/>
    <w:rsid w:val="001E0EE8"/>
    <w:rsid w:val="001E1151"/>
    <w:rsid w:val="001E117B"/>
    <w:rsid w:val="001E12C3"/>
    <w:rsid w:val="001E1831"/>
    <w:rsid w:val="001E1B19"/>
    <w:rsid w:val="001E1C20"/>
    <w:rsid w:val="001E1C9C"/>
    <w:rsid w:val="001E1E02"/>
    <w:rsid w:val="001E2239"/>
    <w:rsid w:val="001E24E3"/>
    <w:rsid w:val="001E2538"/>
    <w:rsid w:val="001E27F4"/>
    <w:rsid w:val="001E29E4"/>
    <w:rsid w:val="001E2A67"/>
    <w:rsid w:val="001E2C4E"/>
    <w:rsid w:val="001E3408"/>
    <w:rsid w:val="001E357C"/>
    <w:rsid w:val="001E35B5"/>
    <w:rsid w:val="001E3610"/>
    <w:rsid w:val="001E3771"/>
    <w:rsid w:val="001E3EB1"/>
    <w:rsid w:val="001E4573"/>
    <w:rsid w:val="001E46FF"/>
    <w:rsid w:val="001E497F"/>
    <w:rsid w:val="001E49D6"/>
    <w:rsid w:val="001E4D5F"/>
    <w:rsid w:val="001E4F46"/>
    <w:rsid w:val="001E50A5"/>
    <w:rsid w:val="001E510D"/>
    <w:rsid w:val="001E5687"/>
    <w:rsid w:val="001E5847"/>
    <w:rsid w:val="001E5891"/>
    <w:rsid w:val="001E5A82"/>
    <w:rsid w:val="001E5BD9"/>
    <w:rsid w:val="001E607F"/>
    <w:rsid w:val="001E6D5F"/>
    <w:rsid w:val="001E6E08"/>
    <w:rsid w:val="001E7390"/>
    <w:rsid w:val="001E7567"/>
    <w:rsid w:val="001E75A7"/>
    <w:rsid w:val="001E7A25"/>
    <w:rsid w:val="001E7BD2"/>
    <w:rsid w:val="001E7DCE"/>
    <w:rsid w:val="001E7EA3"/>
    <w:rsid w:val="001E7FDF"/>
    <w:rsid w:val="001F05A7"/>
    <w:rsid w:val="001F0EDB"/>
    <w:rsid w:val="001F1278"/>
    <w:rsid w:val="001F1307"/>
    <w:rsid w:val="001F1947"/>
    <w:rsid w:val="001F1CE2"/>
    <w:rsid w:val="001F1DC9"/>
    <w:rsid w:val="001F2882"/>
    <w:rsid w:val="001F28B6"/>
    <w:rsid w:val="001F2BA9"/>
    <w:rsid w:val="001F3A01"/>
    <w:rsid w:val="001F40D0"/>
    <w:rsid w:val="001F40FE"/>
    <w:rsid w:val="001F4238"/>
    <w:rsid w:val="001F47C9"/>
    <w:rsid w:val="001F4C31"/>
    <w:rsid w:val="001F4CAD"/>
    <w:rsid w:val="001F4E5E"/>
    <w:rsid w:val="001F5358"/>
    <w:rsid w:val="001F5474"/>
    <w:rsid w:val="001F55AB"/>
    <w:rsid w:val="001F55CA"/>
    <w:rsid w:val="001F5718"/>
    <w:rsid w:val="001F5A79"/>
    <w:rsid w:val="001F5BAD"/>
    <w:rsid w:val="001F5D35"/>
    <w:rsid w:val="001F5D3B"/>
    <w:rsid w:val="001F60EA"/>
    <w:rsid w:val="001F6C61"/>
    <w:rsid w:val="001F6DA5"/>
    <w:rsid w:val="001F6F83"/>
    <w:rsid w:val="001F6F8A"/>
    <w:rsid w:val="001F7176"/>
    <w:rsid w:val="001F7543"/>
    <w:rsid w:val="001F76FE"/>
    <w:rsid w:val="001F7A4D"/>
    <w:rsid w:val="00200001"/>
    <w:rsid w:val="002004C6"/>
    <w:rsid w:val="00200620"/>
    <w:rsid w:val="0020092F"/>
    <w:rsid w:val="00201048"/>
    <w:rsid w:val="0020154E"/>
    <w:rsid w:val="00201617"/>
    <w:rsid w:val="00201BDA"/>
    <w:rsid w:val="00201E00"/>
    <w:rsid w:val="00201EB8"/>
    <w:rsid w:val="002023F4"/>
    <w:rsid w:val="00202495"/>
    <w:rsid w:val="0020255A"/>
    <w:rsid w:val="00202613"/>
    <w:rsid w:val="0020278C"/>
    <w:rsid w:val="00202B5F"/>
    <w:rsid w:val="00202C3B"/>
    <w:rsid w:val="00202C6E"/>
    <w:rsid w:val="00203466"/>
    <w:rsid w:val="002034F6"/>
    <w:rsid w:val="00203ACE"/>
    <w:rsid w:val="00203CA3"/>
    <w:rsid w:val="002040D4"/>
    <w:rsid w:val="002041C9"/>
    <w:rsid w:val="0020495C"/>
    <w:rsid w:val="00204E8F"/>
    <w:rsid w:val="00204EB1"/>
    <w:rsid w:val="002052C8"/>
    <w:rsid w:val="002061FC"/>
    <w:rsid w:val="002063A4"/>
    <w:rsid w:val="0020661B"/>
    <w:rsid w:val="0020663C"/>
    <w:rsid w:val="00206908"/>
    <w:rsid w:val="00206945"/>
    <w:rsid w:val="0020699B"/>
    <w:rsid w:val="00206A15"/>
    <w:rsid w:val="00206C0D"/>
    <w:rsid w:val="00206E64"/>
    <w:rsid w:val="0020728B"/>
    <w:rsid w:val="00207465"/>
    <w:rsid w:val="0020760E"/>
    <w:rsid w:val="00207616"/>
    <w:rsid w:val="0020784B"/>
    <w:rsid w:val="00207FF7"/>
    <w:rsid w:val="002100D2"/>
    <w:rsid w:val="0021030D"/>
    <w:rsid w:val="0021048E"/>
    <w:rsid w:val="00210833"/>
    <w:rsid w:val="00210D44"/>
    <w:rsid w:val="002113CA"/>
    <w:rsid w:val="00211AF2"/>
    <w:rsid w:val="00211D24"/>
    <w:rsid w:val="00211F96"/>
    <w:rsid w:val="00211FC9"/>
    <w:rsid w:val="00212146"/>
    <w:rsid w:val="002123B3"/>
    <w:rsid w:val="002124B0"/>
    <w:rsid w:val="00212611"/>
    <w:rsid w:val="002126B4"/>
    <w:rsid w:val="002129EF"/>
    <w:rsid w:val="00212C1C"/>
    <w:rsid w:val="00212F8B"/>
    <w:rsid w:val="0021307A"/>
    <w:rsid w:val="002133D3"/>
    <w:rsid w:val="00213570"/>
    <w:rsid w:val="00213644"/>
    <w:rsid w:val="00213847"/>
    <w:rsid w:val="00213E72"/>
    <w:rsid w:val="002141E2"/>
    <w:rsid w:val="0021449A"/>
    <w:rsid w:val="002145A8"/>
    <w:rsid w:val="002145E5"/>
    <w:rsid w:val="002146C2"/>
    <w:rsid w:val="0021471E"/>
    <w:rsid w:val="00214743"/>
    <w:rsid w:val="00214839"/>
    <w:rsid w:val="00214E80"/>
    <w:rsid w:val="00214FD8"/>
    <w:rsid w:val="0021552E"/>
    <w:rsid w:val="00215752"/>
    <w:rsid w:val="0021596D"/>
    <w:rsid w:val="00215A3A"/>
    <w:rsid w:val="00215D1A"/>
    <w:rsid w:val="00215D37"/>
    <w:rsid w:val="0021610D"/>
    <w:rsid w:val="00216589"/>
    <w:rsid w:val="0021667B"/>
    <w:rsid w:val="00216807"/>
    <w:rsid w:val="002168C5"/>
    <w:rsid w:val="00216CB7"/>
    <w:rsid w:val="00216CBF"/>
    <w:rsid w:val="0021711D"/>
    <w:rsid w:val="00217155"/>
    <w:rsid w:val="0021718B"/>
    <w:rsid w:val="0021741D"/>
    <w:rsid w:val="00217703"/>
    <w:rsid w:val="002178FE"/>
    <w:rsid w:val="00217A07"/>
    <w:rsid w:val="00217A7C"/>
    <w:rsid w:val="00217B44"/>
    <w:rsid w:val="00217C2E"/>
    <w:rsid w:val="00217FAF"/>
    <w:rsid w:val="00220083"/>
    <w:rsid w:val="002201B1"/>
    <w:rsid w:val="002202FE"/>
    <w:rsid w:val="0022038F"/>
    <w:rsid w:val="002206AA"/>
    <w:rsid w:val="00220789"/>
    <w:rsid w:val="00220BF8"/>
    <w:rsid w:val="00220C3C"/>
    <w:rsid w:val="00220DCC"/>
    <w:rsid w:val="00221049"/>
    <w:rsid w:val="00221999"/>
    <w:rsid w:val="00221AAA"/>
    <w:rsid w:val="0022211A"/>
    <w:rsid w:val="00222787"/>
    <w:rsid w:val="00222B41"/>
    <w:rsid w:val="00222BEC"/>
    <w:rsid w:val="00222D10"/>
    <w:rsid w:val="002230BF"/>
    <w:rsid w:val="00223115"/>
    <w:rsid w:val="00223177"/>
    <w:rsid w:val="00223589"/>
    <w:rsid w:val="002235A7"/>
    <w:rsid w:val="002235E3"/>
    <w:rsid w:val="00223B94"/>
    <w:rsid w:val="00223C57"/>
    <w:rsid w:val="00223CA7"/>
    <w:rsid w:val="002240D6"/>
    <w:rsid w:val="002241A7"/>
    <w:rsid w:val="00224ADA"/>
    <w:rsid w:val="00224BC6"/>
    <w:rsid w:val="00224E7D"/>
    <w:rsid w:val="00225003"/>
    <w:rsid w:val="00225219"/>
    <w:rsid w:val="00225C12"/>
    <w:rsid w:val="00225D09"/>
    <w:rsid w:val="00226140"/>
    <w:rsid w:val="002262A3"/>
    <w:rsid w:val="00226418"/>
    <w:rsid w:val="00226A43"/>
    <w:rsid w:val="00226C2B"/>
    <w:rsid w:val="00227183"/>
    <w:rsid w:val="0022722A"/>
    <w:rsid w:val="00227254"/>
    <w:rsid w:val="002278EC"/>
    <w:rsid w:val="00227945"/>
    <w:rsid w:val="00227BE9"/>
    <w:rsid w:val="002300D1"/>
    <w:rsid w:val="00230244"/>
    <w:rsid w:val="00230797"/>
    <w:rsid w:val="002307B2"/>
    <w:rsid w:val="00230C4F"/>
    <w:rsid w:val="00230FAD"/>
    <w:rsid w:val="00231188"/>
    <w:rsid w:val="002313BD"/>
    <w:rsid w:val="00231567"/>
    <w:rsid w:val="0023179D"/>
    <w:rsid w:val="00231BAE"/>
    <w:rsid w:val="00231EBE"/>
    <w:rsid w:val="00232814"/>
    <w:rsid w:val="002329B2"/>
    <w:rsid w:val="00232F55"/>
    <w:rsid w:val="002331E0"/>
    <w:rsid w:val="00233383"/>
    <w:rsid w:val="002333AA"/>
    <w:rsid w:val="00233733"/>
    <w:rsid w:val="00233A7F"/>
    <w:rsid w:val="00233AA1"/>
    <w:rsid w:val="00233C76"/>
    <w:rsid w:val="00233D8B"/>
    <w:rsid w:val="00234154"/>
    <w:rsid w:val="00234338"/>
    <w:rsid w:val="002343C6"/>
    <w:rsid w:val="0023446D"/>
    <w:rsid w:val="002344E2"/>
    <w:rsid w:val="002347D3"/>
    <w:rsid w:val="00234A3D"/>
    <w:rsid w:val="00234A5E"/>
    <w:rsid w:val="00234C78"/>
    <w:rsid w:val="00234D37"/>
    <w:rsid w:val="00234E82"/>
    <w:rsid w:val="00234F94"/>
    <w:rsid w:val="0023515A"/>
    <w:rsid w:val="002351F6"/>
    <w:rsid w:val="00235360"/>
    <w:rsid w:val="002356CE"/>
    <w:rsid w:val="0023586F"/>
    <w:rsid w:val="002358A6"/>
    <w:rsid w:val="00235A20"/>
    <w:rsid w:val="00235E63"/>
    <w:rsid w:val="00236145"/>
    <w:rsid w:val="0023614B"/>
    <w:rsid w:val="00236346"/>
    <w:rsid w:val="002364E7"/>
    <w:rsid w:val="002366A6"/>
    <w:rsid w:val="00236AC0"/>
    <w:rsid w:val="00236C81"/>
    <w:rsid w:val="00236D1E"/>
    <w:rsid w:val="00237CD4"/>
    <w:rsid w:val="002400E1"/>
    <w:rsid w:val="0024030A"/>
    <w:rsid w:val="0024037B"/>
    <w:rsid w:val="002405D3"/>
    <w:rsid w:val="0024061F"/>
    <w:rsid w:val="002407A3"/>
    <w:rsid w:val="0024081C"/>
    <w:rsid w:val="002409BD"/>
    <w:rsid w:val="00240E5B"/>
    <w:rsid w:val="00240ECC"/>
    <w:rsid w:val="00240FAB"/>
    <w:rsid w:val="0024105A"/>
    <w:rsid w:val="0024111B"/>
    <w:rsid w:val="00241799"/>
    <w:rsid w:val="00241E01"/>
    <w:rsid w:val="00241F9F"/>
    <w:rsid w:val="002424BB"/>
    <w:rsid w:val="00242793"/>
    <w:rsid w:val="0024286E"/>
    <w:rsid w:val="00242BBA"/>
    <w:rsid w:val="00242DF6"/>
    <w:rsid w:val="00242F62"/>
    <w:rsid w:val="002430C5"/>
    <w:rsid w:val="00243584"/>
    <w:rsid w:val="0024358B"/>
    <w:rsid w:val="00243690"/>
    <w:rsid w:val="002436E5"/>
    <w:rsid w:val="00243837"/>
    <w:rsid w:val="0024399F"/>
    <w:rsid w:val="002439D1"/>
    <w:rsid w:val="00243D94"/>
    <w:rsid w:val="002440BC"/>
    <w:rsid w:val="002440FF"/>
    <w:rsid w:val="00244168"/>
    <w:rsid w:val="00244280"/>
    <w:rsid w:val="00244374"/>
    <w:rsid w:val="002443C1"/>
    <w:rsid w:val="0024466F"/>
    <w:rsid w:val="0024485B"/>
    <w:rsid w:val="002449D5"/>
    <w:rsid w:val="00244C24"/>
    <w:rsid w:val="00244D6E"/>
    <w:rsid w:val="00244D99"/>
    <w:rsid w:val="00244DC9"/>
    <w:rsid w:val="00244DE4"/>
    <w:rsid w:val="00244E92"/>
    <w:rsid w:val="00244F71"/>
    <w:rsid w:val="002454EF"/>
    <w:rsid w:val="002458A5"/>
    <w:rsid w:val="00245976"/>
    <w:rsid w:val="00245A2E"/>
    <w:rsid w:val="00246356"/>
    <w:rsid w:val="002465D8"/>
    <w:rsid w:val="002466D6"/>
    <w:rsid w:val="00246895"/>
    <w:rsid w:val="00246910"/>
    <w:rsid w:val="00246A28"/>
    <w:rsid w:val="00246B47"/>
    <w:rsid w:val="00246B76"/>
    <w:rsid w:val="00246D3A"/>
    <w:rsid w:val="00247255"/>
    <w:rsid w:val="002473A9"/>
    <w:rsid w:val="002478AA"/>
    <w:rsid w:val="002479A4"/>
    <w:rsid w:val="00250142"/>
    <w:rsid w:val="0025049F"/>
    <w:rsid w:val="00250B29"/>
    <w:rsid w:val="00250B53"/>
    <w:rsid w:val="00250BA1"/>
    <w:rsid w:val="00250EAC"/>
    <w:rsid w:val="00251024"/>
    <w:rsid w:val="00251047"/>
    <w:rsid w:val="0025139D"/>
    <w:rsid w:val="002516EB"/>
    <w:rsid w:val="00251944"/>
    <w:rsid w:val="00251EC9"/>
    <w:rsid w:val="00251FEF"/>
    <w:rsid w:val="00252066"/>
    <w:rsid w:val="0025229C"/>
    <w:rsid w:val="00252366"/>
    <w:rsid w:val="00253104"/>
    <w:rsid w:val="002531E3"/>
    <w:rsid w:val="002536E0"/>
    <w:rsid w:val="002537F0"/>
    <w:rsid w:val="00253839"/>
    <w:rsid w:val="00253A18"/>
    <w:rsid w:val="00253B46"/>
    <w:rsid w:val="002547F5"/>
    <w:rsid w:val="00254A55"/>
    <w:rsid w:val="00254AA7"/>
    <w:rsid w:val="00254BF5"/>
    <w:rsid w:val="00254E59"/>
    <w:rsid w:val="00255119"/>
    <w:rsid w:val="0025565E"/>
    <w:rsid w:val="00255E07"/>
    <w:rsid w:val="0025610B"/>
    <w:rsid w:val="0025611C"/>
    <w:rsid w:val="002567AD"/>
    <w:rsid w:val="00256883"/>
    <w:rsid w:val="0025690A"/>
    <w:rsid w:val="00256B3B"/>
    <w:rsid w:val="00256D5E"/>
    <w:rsid w:val="0025735B"/>
    <w:rsid w:val="00257906"/>
    <w:rsid w:val="00257B0A"/>
    <w:rsid w:val="00257D35"/>
    <w:rsid w:val="00257DA1"/>
    <w:rsid w:val="00257F94"/>
    <w:rsid w:val="0026003F"/>
    <w:rsid w:val="00260175"/>
    <w:rsid w:val="00260498"/>
    <w:rsid w:val="00260588"/>
    <w:rsid w:val="00260680"/>
    <w:rsid w:val="0026081D"/>
    <w:rsid w:val="00260AAF"/>
    <w:rsid w:val="00260D7B"/>
    <w:rsid w:val="00260ED6"/>
    <w:rsid w:val="00261395"/>
    <w:rsid w:val="002616CA"/>
    <w:rsid w:val="0026180C"/>
    <w:rsid w:val="0026184A"/>
    <w:rsid w:val="00261EAF"/>
    <w:rsid w:val="00261F45"/>
    <w:rsid w:val="00262008"/>
    <w:rsid w:val="00262A7D"/>
    <w:rsid w:val="00262A9C"/>
    <w:rsid w:val="00262D64"/>
    <w:rsid w:val="00262F32"/>
    <w:rsid w:val="0026349B"/>
    <w:rsid w:val="002637B5"/>
    <w:rsid w:val="00263828"/>
    <w:rsid w:val="00263B30"/>
    <w:rsid w:val="00263F2F"/>
    <w:rsid w:val="00264611"/>
    <w:rsid w:val="00264647"/>
    <w:rsid w:val="0026467B"/>
    <w:rsid w:val="002648F3"/>
    <w:rsid w:val="0026495E"/>
    <w:rsid w:val="00264A0E"/>
    <w:rsid w:val="0026500B"/>
    <w:rsid w:val="00265162"/>
    <w:rsid w:val="002651AD"/>
    <w:rsid w:val="00265343"/>
    <w:rsid w:val="00265349"/>
    <w:rsid w:val="0026539C"/>
    <w:rsid w:val="0026542E"/>
    <w:rsid w:val="00265530"/>
    <w:rsid w:val="00265B2F"/>
    <w:rsid w:val="00265C2C"/>
    <w:rsid w:val="00265E16"/>
    <w:rsid w:val="00265FEF"/>
    <w:rsid w:val="002660FC"/>
    <w:rsid w:val="00266D16"/>
    <w:rsid w:val="002670D4"/>
    <w:rsid w:val="00267201"/>
    <w:rsid w:val="0026757D"/>
    <w:rsid w:val="00267C1B"/>
    <w:rsid w:val="00267FB6"/>
    <w:rsid w:val="00270194"/>
    <w:rsid w:val="0027049D"/>
    <w:rsid w:val="00270531"/>
    <w:rsid w:val="002705B7"/>
    <w:rsid w:val="00270613"/>
    <w:rsid w:val="002707E9"/>
    <w:rsid w:val="00270823"/>
    <w:rsid w:val="00270D75"/>
    <w:rsid w:val="00270DF5"/>
    <w:rsid w:val="00271279"/>
    <w:rsid w:val="0027146B"/>
    <w:rsid w:val="002718A1"/>
    <w:rsid w:val="002718B3"/>
    <w:rsid w:val="00271C3D"/>
    <w:rsid w:val="00271E79"/>
    <w:rsid w:val="00271EDD"/>
    <w:rsid w:val="00271F7F"/>
    <w:rsid w:val="00272AE3"/>
    <w:rsid w:val="0027323C"/>
    <w:rsid w:val="0027353A"/>
    <w:rsid w:val="0027367D"/>
    <w:rsid w:val="00273797"/>
    <w:rsid w:val="0027386A"/>
    <w:rsid w:val="00273C14"/>
    <w:rsid w:val="00273C50"/>
    <w:rsid w:val="00273E90"/>
    <w:rsid w:val="00273EBA"/>
    <w:rsid w:val="00273EDF"/>
    <w:rsid w:val="00274366"/>
    <w:rsid w:val="00274893"/>
    <w:rsid w:val="00274B99"/>
    <w:rsid w:val="00274D23"/>
    <w:rsid w:val="00274D88"/>
    <w:rsid w:val="00275034"/>
    <w:rsid w:val="002754F1"/>
    <w:rsid w:val="002755EA"/>
    <w:rsid w:val="002756EB"/>
    <w:rsid w:val="00275872"/>
    <w:rsid w:val="00275C92"/>
    <w:rsid w:val="00275D46"/>
    <w:rsid w:val="00275F52"/>
    <w:rsid w:val="00275F97"/>
    <w:rsid w:val="002767AD"/>
    <w:rsid w:val="00276A59"/>
    <w:rsid w:val="002770E9"/>
    <w:rsid w:val="0027746F"/>
    <w:rsid w:val="0027757E"/>
    <w:rsid w:val="00277612"/>
    <w:rsid w:val="002778C1"/>
    <w:rsid w:val="002778DE"/>
    <w:rsid w:val="0027792C"/>
    <w:rsid w:val="00277BD0"/>
    <w:rsid w:val="0028009D"/>
    <w:rsid w:val="00280410"/>
    <w:rsid w:val="00280704"/>
    <w:rsid w:val="0028076F"/>
    <w:rsid w:val="00280770"/>
    <w:rsid w:val="002808F3"/>
    <w:rsid w:val="00280A58"/>
    <w:rsid w:val="00280DE6"/>
    <w:rsid w:val="00280FAD"/>
    <w:rsid w:val="00281388"/>
    <w:rsid w:val="00281604"/>
    <w:rsid w:val="00281869"/>
    <w:rsid w:val="00281A31"/>
    <w:rsid w:val="00281D1C"/>
    <w:rsid w:val="00281E34"/>
    <w:rsid w:val="00281E8C"/>
    <w:rsid w:val="002820E5"/>
    <w:rsid w:val="002823E9"/>
    <w:rsid w:val="00282712"/>
    <w:rsid w:val="00283086"/>
    <w:rsid w:val="0028310B"/>
    <w:rsid w:val="00283936"/>
    <w:rsid w:val="00283D3D"/>
    <w:rsid w:val="00283F96"/>
    <w:rsid w:val="002840F9"/>
    <w:rsid w:val="0028449D"/>
    <w:rsid w:val="00284548"/>
    <w:rsid w:val="00284614"/>
    <w:rsid w:val="00284693"/>
    <w:rsid w:val="002847EF"/>
    <w:rsid w:val="00284968"/>
    <w:rsid w:val="00284F4D"/>
    <w:rsid w:val="00285282"/>
    <w:rsid w:val="002857DE"/>
    <w:rsid w:val="002858C2"/>
    <w:rsid w:val="00285A7F"/>
    <w:rsid w:val="00285DF7"/>
    <w:rsid w:val="00285E1A"/>
    <w:rsid w:val="00285EAD"/>
    <w:rsid w:val="00286182"/>
    <w:rsid w:val="0028665C"/>
    <w:rsid w:val="00286A5B"/>
    <w:rsid w:val="00286B9C"/>
    <w:rsid w:val="00286D70"/>
    <w:rsid w:val="002873F8"/>
    <w:rsid w:val="00287695"/>
    <w:rsid w:val="002877BD"/>
    <w:rsid w:val="00287994"/>
    <w:rsid w:val="00287AA9"/>
    <w:rsid w:val="00287D0E"/>
    <w:rsid w:val="002901E1"/>
    <w:rsid w:val="0029059C"/>
    <w:rsid w:val="002906A4"/>
    <w:rsid w:val="002906CD"/>
    <w:rsid w:val="00290738"/>
    <w:rsid w:val="00290902"/>
    <w:rsid w:val="00290DBE"/>
    <w:rsid w:val="002913C7"/>
    <w:rsid w:val="00291966"/>
    <w:rsid w:val="00291B48"/>
    <w:rsid w:val="00291BF8"/>
    <w:rsid w:val="00291BFE"/>
    <w:rsid w:val="00291CA7"/>
    <w:rsid w:val="0029208D"/>
    <w:rsid w:val="0029221F"/>
    <w:rsid w:val="00292504"/>
    <w:rsid w:val="0029271C"/>
    <w:rsid w:val="002928DA"/>
    <w:rsid w:val="00292BDE"/>
    <w:rsid w:val="00292C26"/>
    <w:rsid w:val="00292C8A"/>
    <w:rsid w:val="00292CD5"/>
    <w:rsid w:val="00292F77"/>
    <w:rsid w:val="002930FA"/>
    <w:rsid w:val="00293169"/>
    <w:rsid w:val="002933B9"/>
    <w:rsid w:val="00293E13"/>
    <w:rsid w:val="00293FC2"/>
    <w:rsid w:val="002944B3"/>
    <w:rsid w:val="002944B6"/>
    <w:rsid w:val="002944F8"/>
    <w:rsid w:val="00294646"/>
    <w:rsid w:val="00294FEC"/>
    <w:rsid w:val="00295005"/>
    <w:rsid w:val="00295303"/>
    <w:rsid w:val="00295B6D"/>
    <w:rsid w:val="00295C98"/>
    <w:rsid w:val="00296405"/>
    <w:rsid w:val="002964E1"/>
    <w:rsid w:val="0029650F"/>
    <w:rsid w:val="00296B6B"/>
    <w:rsid w:val="00296BBB"/>
    <w:rsid w:val="0029715B"/>
    <w:rsid w:val="00297222"/>
    <w:rsid w:val="002973E5"/>
    <w:rsid w:val="00297693"/>
    <w:rsid w:val="00297A9F"/>
    <w:rsid w:val="002A00D2"/>
    <w:rsid w:val="002A03AB"/>
    <w:rsid w:val="002A0A69"/>
    <w:rsid w:val="002A0EBF"/>
    <w:rsid w:val="002A0F88"/>
    <w:rsid w:val="002A14D9"/>
    <w:rsid w:val="002A169C"/>
    <w:rsid w:val="002A1CC3"/>
    <w:rsid w:val="002A2170"/>
    <w:rsid w:val="002A2344"/>
    <w:rsid w:val="002A272D"/>
    <w:rsid w:val="002A2861"/>
    <w:rsid w:val="002A29F1"/>
    <w:rsid w:val="002A2E25"/>
    <w:rsid w:val="002A2F6B"/>
    <w:rsid w:val="002A309A"/>
    <w:rsid w:val="002A319B"/>
    <w:rsid w:val="002A3D3C"/>
    <w:rsid w:val="002A3DBB"/>
    <w:rsid w:val="002A3E74"/>
    <w:rsid w:val="002A466F"/>
    <w:rsid w:val="002A48CB"/>
    <w:rsid w:val="002A4E18"/>
    <w:rsid w:val="002A4F1A"/>
    <w:rsid w:val="002A4F75"/>
    <w:rsid w:val="002A4FBA"/>
    <w:rsid w:val="002A57FD"/>
    <w:rsid w:val="002A5912"/>
    <w:rsid w:val="002A5A1D"/>
    <w:rsid w:val="002A5A54"/>
    <w:rsid w:val="002A5A61"/>
    <w:rsid w:val="002A5B07"/>
    <w:rsid w:val="002A5C18"/>
    <w:rsid w:val="002A5E54"/>
    <w:rsid w:val="002A5F60"/>
    <w:rsid w:val="002A5F72"/>
    <w:rsid w:val="002A6026"/>
    <w:rsid w:val="002A6772"/>
    <w:rsid w:val="002A6BFA"/>
    <w:rsid w:val="002A6D02"/>
    <w:rsid w:val="002A738D"/>
    <w:rsid w:val="002A77AF"/>
    <w:rsid w:val="002A7887"/>
    <w:rsid w:val="002A78F4"/>
    <w:rsid w:val="002A7C82"/>
    <w:rsid w:val="002B07A1"/>
    <w:rsid w:val="002B0E9D"/>
    <w:rsid w:val="002B0EE3"/>
    <w:rsid w:val="002B1181"/>
    <w:rsid w:val="002B1453"/>
    <w:rsid w:val="002B1526"/>
    <w:rsid w:val="002B15A3"/>
    <w:rsid w:val="002B208D"/>
    <w:rsid w:val="002B29BC"/>
    <w:rsid w:val="002B2A82"/>
    <w:rsid w:val="002B2C21"/>
    <w:rsid w:val="002B2C59"/>
    <w:rsid w:val="002B2D71"/>
    <w:rsid w:val="002B2FF4"/>
    <w:rsid w:val="002B306C"/>
    <w:rsid w:val="002B3204"/>
    <w:rsid w:val="002B36E5"/>
    <w:rsid w:val="002B3749"/>
    <w:rsid w:val="002B3B86"/>
    <w:rsid w:val="002B41BD"/>
    <w:rsid w:val="002B427C"/>
    <w:rsid w:val="002B4567"/>
    <w:rsid w:val="002B45FB"/>
    <w:rsid w:val="002B484B"/>
    <w:rsid w:val="002B49AC"/>
    <w:rsid w:val="002B4A40"/>
    <w:rsid w:val="002B4A99"/>
    <w:rsid w:val="002B4C18"/>
    <w:rsid w:val="002B4C20"/>
    <w:rsid w:val="002B4D4F"/>
    <w:rsid w:val="002B55C9"/>
    <w:rsid w:val="002B564A"/>
    <w:rsid w:val="002B5CEA"/>
    <w:rsid w:val="002B5EED"/>
    <w:rsid w:val="002B5F91"/>
    <w:rsid w:val="002B600D"/>
    <w:rsid w:val="002B68C3"/>
    <w:rsid w:val="002B697E"/>
    <w:rsid w:val="002B6A89"/>
    <w:rsid w:val="002B7513"/>
    <w:rsid w:val="002B758C"/>
    <w:rsid w:val="002B7606"/>
    <w:rsid w:val="002C08E8"/>
    <w:rsid w:val="002C0FCF"/>
    <w:rsid w:val="002C112B"/>
    <w:rsid w:val="002C12A8"/>
    <w:rsid w:val="002C1714"/>
    <w:rsid w:val="002C17E9"/>
    <w:rsid w:val="002C1BC6"/>
    <w:rsid w:val="002C1FC7"/>
    <w:rsid w:val="002C1FCC"/>
    <w:rsid w:val="002C2084"/>
    <w:rsid w:val="002C29BB"/>
    <w:rsid w:val="002C2ABE"/>
    <w:rsid w:val="002C2B50"/>
    <w:rsid w:val="002C2C86"/>
    <w:rsid w:val="002C3440"/>
    <w:rsid w:val="002C3A75"/>
    <w:rsid w:val="002C3CB4"/>
    <w:rsid w:val="002C3F19"/>
    <w:rsid w:val="002C3F76"/>
    <w:rsid w:val="002C3FAB"/>
    <w:rsid w:val="002C42E4"/>
    <w:rsid w:val="002C47B7"/>
    <w:rsid w:val="002C49DA"/>
    <w:rsid w:val="002C4CDA"/>
    <w:rsid w:val="002C4EBB"/>
    <w:rsid w:val="002C4F91"/>
    <w:rsid w:val="002C5468"/>
    <w:rsid w:val="002C690E"/>
    <w:rsid w:val="002C6A14"/>
    <w:rsid w:val="002C6B1F"/>
    <w:rsid w:val="002C6B52"/>
    <w:rsid w:val="002C6CC4"/>
    <w:rsid w:val="002C703A"/>
    <w:rsid w:val="002C7DC4"/>
    <w:rsid w:val="002C7F79"/>
    <w:rsid w:val="002D0413"/>
    <w:rsid w:val="002D0F1C"/>
    <w:rsid w:val="002D0F65"/>
    <w:rsid w:val="002D11D2"/>
    <w:rsid w:val="002D15B2"/>
    <w:rsid w:val="002D1695"/>
    <w:rsid w:val="002D1939"/>
    <w:rsid w:val="002D248D"/>
    <w:rsid w:val="002D2581"/>
    <w:rsid w:val="002D278D"/>
    <w:rsid w:val="002D2825"/>
    <w:rsid w:val="002D2B0C"/>
    <w:rsid w:val="002D2E93"/>
    <w:rsid w:val="002D2F8E"/>
    <w:rsid w:val="002D3106"/>
    <w:rsid w:val="002D339E"/>
    <w:rsid w:val="002D33DB"/>
    <w:rsid w:val="002D364B"/>
    <w:rsid w:val="002D365F"/>
    <w:rsid w:val="002D3A1A"/>
    <w:rsid w:val="002D3B06"/>
    <w:rsid w:val="002D3C94"/>
    <w:rsid w:val="002D4230"/>
    <w:rsid w:val="002D4810"/>
    <w:rsid w:val="002D481B"/>
    <w:rsid w:val="002D4BF3"/>
    <w:rsid w:val="002D506C"/>
    <w:rsid w:val="002D526A"/>
    <w:rsid w:val="002D5334"/>
    <w:rsid w:val="002D5358"/>
    <w:rsid w:val="002D5545"/>
    <w:rsid w:val="002D58DA"/>
    <w:rsid w:val="002D5B34"/>
    <w:rsid w:val="002D5BB0"/>
    <w:rsid w:val="002D5D4E"/>
    <w:rsid w:val="002D5DE8"/>
    <w:rsid w:val="002D5EEF"/>
    <w:rsid w:val="002D666A"/>
    <w:rsid w:val="002D6DFC"/>
    <w:rsid w:val="002D7018"/>
    <w:rsid w:val="002D744F"/>
    <w:rsid w:val="002D74D8"/>
    <w:rsid w:val="002D78A7"/>
    <w:rsid w:val="002D7A22"/>
    <w:rsid w:val="002D7AE7"/>
    <w:rsid w:val="002D7DC0"/>
    <w:rsid w:val="002E048F"/>
    <w:rsid w:val="002E0969"/>
    <w:rsid w:val="002E0A26"/>
    <w:rsid w:val="002E0F4C"/>
    <w:rsid w:val="002E14DB"/>
    <w:rsid w:val="002E1653"/>
    <w:rsid w:val="002E175E"/>
    <w:rsid w:val="002E177B"/>
    <w:rsid w:val="002E185B"/>
    <w:rsid w:val="002E1B5F"/>
    <w:rsid w:val="002E1EA9"/>
    <w:rsid w:val="002E1F21"/>
    <w:rsid w:val="002E2141"/>
    <w:rsid w:val="002E2665"/>
    <w:rsid w:val="002E2959"/>
    <w:rsid w:val="002E2C7E"/>
    <w:rsid w:val="002E2C8D"/>
    <w:rsid w:val="002E2DF2"/>
    <w:rsid w:val="002E2F94"/>
    <w:rsid w:val="002E2FE5"/>
    <w:rsid w:val="002E2FFE"/>
    <w:rsid w:val="002E32C3"/>
    <w:rsid w:val="002E3327"/>
    <w:rsid w:val="002E357F"/>
    <w:rsid w:val="002E35A7"/>
    <w:rsid w:val="002E3665"/>
    <w:rsid w:val="002E36CE"/>
    <w:rsid w:val="002E3794"/>
    <w:rsid w:val="002E396F"/>
    <w:rsid w:val="002E3D28"/>
    <w:rsid w:val="002E3E5E"/>
    <w:rsid w:val="002E4456"/>
    <w:rsid w:val="002E4B95"/>
    <w:rsid w:val="002E4BF7"/>
    <w:rsid w:val="002E54AD"/>
    <w:rsid w:val="002E6237"/>
    <w:rsid w:val="002E63B2"/>
    <w:rsid w:val="002E7129"/>
    <w:rsid w:val="002E72A3"/>
    <w:rsid w:val="002E72E6"/>
    <w:rsid w:val="002E7392"/>
    <w:rsid w:val="002E77D3"/>
    <w:rsid w:val="002E7875"/>
    <w:rsid w:val="002E7A3D"/>
    <w:rsid w:val="002E7B07"/>
    <w:rsid w:val="002F00D1"/>
    <w:rsid w:val="002F02D5"/>
    <w:rsid w:val="002F0371"/>
    <w:rsid w:val="002F045B"/>
    <w:rsid w:val="002F0704"/>
    <w:rsid w:val="002F0A3E"/>
    <w:rsid w:val="002F0CF4"/>
    <w:rsid w:val="002F0DB1"/>
    <w:rsid w:val="002F120C"/>
    <w:rsid w:val="002F1294"/>
    <w:rsid w:val="002F14CE"/>
    <w:rsid w:val="002F15C5"/>
    <w:rsid w:val="002F1924"/>
    <w:rsid w:val="002F1A25"/>
    <w:rsid w:val="002F1D9E"/>
    <w:rsid w:val="002F1ECF"/>
    <w:rsid w:val="002F1F51"/>
    <w:rsid w:val="002F2125"/>
    <w:rsid w:val="002F2307"/>
    <w:rsid w:val="002F231E"/>
    <w:rsid w:val="002F254E"/>
    <w:rsid w:val="002F2598"/>
    <w:rsid w:val="002F25B1"/>
    <w:rsid w:val="002F27EF"/>
    <w:rsid w:val="002F2A0B"/>
    <w:rsid w:val="002F2C77"/>
    <w:rsid w:val="002F2E3D"/>
    <w:rsid w:val="002F2E56"/>
    <w:rsid w:val="002F330E"/>
    <w:rsid w:val="002F3351"/>
    <w:rsid w:val="002F3597"/>
    <w:rsid w:val="002F3B9B"/>
    <w:rsid w:val="002F3C6B"/>
    <w:rsid w:val="002F43F4"/>
    <w:rsid w:val="002F466A"/>
    <w:rsid w:val="002F489C"/>
    <w:rsid w:val="002F4972"/>
    <w:rsid w:val="002F4C34"/>
    <w:rsid w:val="002F5151"/>
    <w:rsid w:val="002F5369"/>
    <w:rsid w:val="002F5665"/>
    <w:rsid w:val="002F5786"/>
    <w:rsid w:val="002F57F7"/>
    <w:rsid w:val="002F58B1"/>
    <w:rsid w:val="002F5B1C"/>
    <w:rsid w:val="002F5E3F"/>
    <w:rsid w:val="002F6604"/>
    <w:rsid w:val="002F67AB"/>
    <w:rsid w:val="002F67FF"/>
    <w:rsid w:val="002F6A96"/>
    <w:rsid w:val="002F6B84"/>
    <w:rsid w:val="002F7335"/>
    <w:rsid w:val="002F7473"/>
    <w:rsid w:val="002F7A26"/>
    <w:rsid w:val="002F7C8B"/>
    <w:rsid w:val="002F7EB9"/>
    <w:rsid w:val="00300933"/>
    <w:rsid w:val="00300D8B"/>
    <w:rsid w:val="00300DF8"/>
    <w:rsid w:val="00301330"/>
    <w:rsid w:val="00301370"/>
    <w:rsid w:val="003013E4"/>
    <w:rsid w:val="00301466"/>
    <w:rsid w:val="00301780"/>
    <w:rsid w:val="003018B5"/>
    <w:rsid w:val="00301CFD"/>
    <w:rsid w:val="0030201A"/>
    <w:rsid w:val="0030239D"/>
    <w:rsid w:val="003024B5"/>
    <w:rsid w:val="00302934"/>
    <w:rsid w:val="00302BF1"/>
    <w:rsid w:val="00302FB0"/>
    <w:rsid w:val="00303286"/>
    <w:rsid w:val="003032BD"/>
    <w:rsid w:val="0030365D"/>
    <w:rsid w:val="00303824"/>
    <w:rsid w:val="00303863"/>
    <w:rsid w:val="00303B1A"/>
    <w:rsid w:val="00303F37"/>
    <w:rsid w:val="00303F9B"/>
    <w:rsid w:val="00304061"/>
    <w:rsid w:val="00304167"/>
    <w:rsid w:val="003041F1"/>
    <w:rsid w:val="00304373"/>
    <w:rsid w:val="003044FB"/>
    <w:rsid w:val="00304C4A"/>
    <w:rsid w:val="00305081"/>
    <w:rsid w:val="00305612"/>
    <w:rsid w:val="0030563F"/>
    <w:rsid w:val="00305828"/>
    <w:rsid w:val="00305A82"/>
    <w:rsid w:val="0030602B"/>
    <w:rsid w:val="003060EB"/>
    <w:rsid w:val="003064A2"/>
    <w:rsid w:val="00306637"/>
    <w:rsid w:val="00306B13"/>
    <w:rsid w:val="00306E06"/>
    <w:rsid w:val="00306FF5"/>
    <w:rsid w:val="00307041"/>
    <w:rsid w:val="003070A9"/>
    <w:rsid w:val="0030726D"/>
    <w:rsid w:val="003072DE"/>
    <w:rsid w:val="00307516"/>
    <w:rsid w:val="00307737"/>
    <w:rsid w:val="003077C0"/>
    <w:rsid w:val="00310388"/>
    <w:rsid w:val="00310D48"/>
    <w:rsid w:val="00310E49"/>
    <w:rsid w:val="00311260"/>
    <w:rsid w:val="003114FF"/>
    <w:rsid w:val="0031174B"/>
    <w:rsid w:val="00311A03"/>
    <w:rsid w:val="00311D1F"/>
    <w:rsid w:val="00311DC7"/>
    <w:rsid w:val="0031234F"/>
    <w:rsid w:val="003123A5"/>
    <w:rsid w:val="003128E2"/>
    <w:rsid w:val="0031290C"/>
    <w:rsid w:val="00312BC5"/>
    <w:rsid w:val="003130B7"/>
    <w:rsid w:val="00313354"/>
    <w:rsid w:val="00313513"/>
    <w:rsid w:val="0031351E"/>
    <w:rsid w:val="00313701"/>
    <w:rsid w:val="0031377D"/>
    <w:rsid w:val="0031380C"/>
    <w:rsid w:val="00313DF8"/>
    <w:rsid w:val="0031413D"/>
    <w:rsid w:val="00314277"/>
    <w:rsid w:val="00314AB8"/>
    <w:rsid w:val="00314F2E"/>
    <w:rsid w:val="00315740"/>
    <w:rsid w:val="00315857"/>
    <w:rsid w:val="00315950"/>
    <w:rsid w:val="00315B0C"/>
    <w:rsid w:val="00315E3A"/>
    <w:rsid w:val="00315FE2"/>
    <w:rsid w:val="00316144"/>
    <w:rsid w:val="003164BE"/>
    <w:rsid w:val="0031674D"/>
    <w:rsid w:val="003167D4"/>
    <w:rsid w:val="00316945"/>
    <w:rsid w:val="00316AA6"/>
    <w:rsid w:val="00316CF7"/>
    <w:rsid w:val="00316E5E"/>
    <w:rsid w:val="00316E79"/>
    <w:rsid w:val="003175D2"/>
    <w:rsid w:val="00317C85"/>
    <w:rsid w:val="003200D1"/>
    <w:rsid w:val="003205BA"/>
    <w:rsid w:val="003206D7"/>
    <w:rsid w:val="00320728"/>
    <w:rsid w:val="003209BF"/>
    <w:rsid w:val="00320BBF"/>
    <w:rsid w:val="00320BF5"/>
    <w:rsid w:val="00320C07"/>
    <w:rsid w:val="00320CF0"/>
    <w:rsid w:val="00320CF4"/>
    <w:rsid w:val="00320EDD"/>
    <w:rsid w:val="003211E0"/>
    <w:rsid w:val="003213E5"/>
    <w:rsid w:val="003217F1"/>
    <w:rsid w:val="003219F3"/>
    <w:rsid w:val="00321BA5"/>
    <w:rsid w:val="00321D3F"/>
    <w:rsid w:val="003220FA"/>
    <w:rsid w:val="00322147"/>
    <w:rsid w:val="0032241E"/>
    <w:rsid w:val="0032247A"/>
    <w:rsid w:val="003224AA"/>
    <w:rsid w:val="00322660"/>
    <w:rsid w:val="00322877"/>
    <w:rsid w:val="003228CF"/>
    <w:rsid w:val="00322A1B"/>
    <w:rsid w:val="00322BCD"/>
    <w:rsid w:val="00322C30"/>
    <w:rsid w:val="00322D6F"/>
    <w:rsid w:val="00322DC4"/>
    <w:rsid w:val="00322EB8"/>
    <w:rsid w:val="00322F9F"/>
    <w:rsid w:val="00322FF8"/>
    <w:rsid w:val="0032311F"/>
    <w:rsid w:val="00323181"/>
    <w:rsid w:val="00323215"/>
    <w:rsid w:val="0032342E"/>
    <w:rsid w:val="0032355B"/>
    <w:rsid w:val="0032367B"/>
    <w:rsid w:val="003239A9"/>
    <w:rsid w:val="00323C1E"/>
    <w:rsid w:val="003240DC"/>
    <w:rsid w:val="003240F9"/>
    <w:rsid w:val="0032471F"/>
    <w:rsid w:val="00324A8B"/>
    <w:rsid w:val="00324D6A"/>
    <w:rsid w:val="0032527E"/>
    <w:rsid w:val="003252ED"/>
    <w:rsid w:val="0032553B"/>
    <w:rsid w:val="0032575B"/>
    <w:rsid w:val="00325982"/>
    <w:rsid w:val="00325ACB"/>
    <w:rsid w:val="00325B0C"/>
    <w:rsid w:val="00325F51"/>
    <w:rsid w:val="00326C65"/>
    <w:rsid w:val="00326E22"/>
    <w:rsid w:val="00326E45"/>
    <w:rsid w:val="00326F5D"/>
    <w:rsid w:val="003270CD"/>
    <w:rsid w:val="003270F7"/>
    <w:rsid w:val="00327547"/>
    <w:rsid w:val="00327D30"/>
    <w:rsid w:val="00327D3E"/>
    <w:rsid w:val="00327D71"/>
    <w:rsid w:val="0033000B"/>
    <w:rsid w:val="00330243"/>
    <w:rsid w:val="003304FD"/>
    <w:rsid w:val="003305E3"/>
    <w:rsid w:val="00330947"/>
    <w:rsid w:val="00330A8E"/>
    <w:rsid w:val="00330BEE"/>
    <w:rsid w:val="00330EB7"/>
    <w:rsid w:val="003314D1"/>
    <w:rsid w:val="003318CB"/>
    <w:rsid w:val="00331E8D"/>
    <w:rsid w:val="00331F3B"/>
    <w:rsid w:val="00332088"/>
    <w:rsid w:val="00332419"/>
    <w:rsid w:val="00332616"/>
    <w:rsid w:val="0033281D"/>
    <w:rsid w:val="00332F0B"/>
    <w:rsid w:val="00333223"/>
    <w:rsid w:val="0033368F"/>
    <w:rsid w:val="003337F8"/>
    <w:rsid w:val="00333972"/>
    <w:rsid w:val="003339F9"/>
    <w:rsid w:val="00333A35"/>
    <w:rsid w:val="00333A85"/>
    <w:rsid w:val="00333D03"/>
    <w:rsid w:val="00333DD1"/>
    <w:rsid w:val="0033484F"/>
    <w:rsid w:val="0033486A"/>
    <w:rsid w:val="00334C83"/>
    <w:rsid w:val="00334D94"/>
    <w:rsid w:val="003350C8"/>
    <w:rsid w:val="00335350"/>
    <w:rsid w:val="00335527"/>
    <w:rsid w:val="00335553"/>
    <w:rsid w:val="003357AA"/>
    <w:rsid w:val="0033599C"/>
    <w:rsid w:val="00335B81"/>
    <w:rsid w:val="00336202"/>
    <w:rsid w:val="00336212"/>
    <w:rsid w:val="0033626A"/>
    <w:rsid w:val="003363AF"/>
    <w:rsid w:val="003364A4"/>
    <w:rsid w:val="00336731"/>
    <w:rsid w:val="00336A2D"/>
    <w:rsid w:val="00336E13"/>
    <w:rsid w:val="00336E8E"/>
    <w:rsid w:val="00336EB7"/>
    <w:rsid w:val="003371A0"/>
    <w:rsid w:val="0033722B"/>
    <w:rsid w:val="003376A6"/>
    <w:rsid w:val="003377A7"/>
    <w:rsid w:val="00337948"/>
    <w:rsid w:val="00337F5B"/>
    <w:rsid w:val="0034038C"/>
    <w:rsid w:val="003406E3"/>
    <w:rsid w:val="003411CB"/>
    <w:rsid w:val="003414C5"/>
    <w:rsid w:val="00341AEF"/>
    <w:rsid w:val="00341D75"/>
    <w:rsid w:val="0034200D"/>
    <w:rsid w:val="003426C3"/>
    <w:rsid w:val="00342856"/>
    <w:rsid w:val="00342957"/>
    <w:rsid w:val="00342B6A"/>
    <w:rsid w:val="00342B8B"/>
    <w:rsid w:val="0034322D"/>
    <w:rsid w:val="003432B8"/>
    <w:rsid w:val="00343556"/>
    <w:rsid w:val="00343974"/>
    <w:rsid w:val="00343F01"/>
    <w:rsid w:val="0034452F"/>
    <w:rsid w:val="003445A8"/>
    <w:rsid w:val="00344628"/>
    <w:rsid w:val="00344786"/>
    <w:rsid w:val="0034482E"/>
    <w:rsid w:val="003448A9"/>
    <w:rsid w:val="00344977"/>
    <w:rsid w:val="00344BA6"/>
    <w:rsid w:val="00344C19"/>
    <w:rsid w:val="0034510D"/>
    <w:rsid w:val="003451F9"/>
    <w:rsid w:val="00345276"/>
    <w:rsid w:val="00345408"/>
    <w:rsid w:val="003455B5"/>
    <w:rsid w:val="00345648"/>
    <w:rsid w:val="00345816"/>
    <w:rsid w:val="00345BEC"/>
    <w:rsid w:val="00345CB6"/>
    <w:rsid w:val="00345DC8"/>
    <w:rsid w:val="0034650C"/>
    <w:rsid w:val="0034683D"/>
    <w:rsid w:val="00347286"/>
    <w:rsid w:val="0034730A"/>
    <w:rsid w:val="003475DC"/>
    <w:rsid w:val="00347698"/>
    <w:rsid w:val="0034791D"/>
    <w:rsid w:val="00347A5B"/>
    <w:rsid w:val="00347CBE"/>
    <w:rsid w:val="00347F59"/>
    <w:rsid w:val="003505B2"/>
    <w:rsid w:val="00350A88"/>
    <w:rsid w:val="00350DFF"/>
    <w:rsid w:val="00350E50"/>
    <w:rsid w:val="003512A8"/>
    <w:rsid w:val="0035144F"/>
    <w:rsid w:val="003514B8"/>
    <w:rsid w:val="00351697"/>
    <w:rsid w:val="003516C2"/>
    <w:rsid w:val="00351DE7"/>
    <w:rsid w:val="00351F1F"/>
    <w:rsid w:val="00351FC7"/>
    <w:rsid w:val="00352904"/>
    <w:rsid w:val="00352BD7"/>
    <w:rsid w:val="00352CC9"/>
    <w:rsid w:val="00352CE9"/>
    <w:rsid w:val="00352D6F"/>
    <w:rsid w:val="00352D72"/>
    <w:rsid w:val="00352FC1"/>
    <w:rsid w:val="003531B0"/>
    <w:rsid w:val="003535B1"/>
    <w:rsid w:val="00353FE4"/>
    <w:rsid w:val="003544EC"/>
    <w:rsid w:val="003545D5"/>
    <w:rsid w:val="0035475C"/>
    <w:rsid w:val="003548FF"/>
    <w:rsid w:val="003549BF"/>
    <w:rsid w:val="00354B0F"/>
    <w:rsid w:val="00354C06"/>
    <w:rsid w:val="00354E0C"/>
    <w:rsid w:val="00355270"/>
    <w:rsid w:val="003552CC"/>
    <w:rsid w:val="0035559F"/>
    <w:rsid w:val="0035588F"/>
    <w:rsid w:val="00355CAC"/>
    <w:rsid w:val="00355EED"/>
    <w:rsid w:val="00356704"/>
    <w:rsid w:val="00356824"/>
    <w:rsid w:val="00356CE8"/>
    <w:rsid w:val="00356F1B"/>
    <w:rsid w:val="003572A9"/>
    <w:rsid w:val="00357472"/>
    <w:rsid w:val="003574F0"/>
    <w:rsid w:val="00357869"/>
    <w:rsid w:val="00357C7B"/>
    <w:rsid w:val="00357CEC"/>
    <w:rsid w:val="00357E2D"/>
    <w:rsid w:val="00360453"/>
    <w:rsid w:val="003607B0"/>
    <w:rsid w:val="003608FE"/>
    <w:rsid w:val="00360F06"/>
    <w:rsid w:val="00361146"/>
    <w:rsid w:val="00361251"/>
    <w:rsid w:val="00361269"/>
    <w:rsid w:val="00361318"/>
    <w:rsid w:val="00361392"/>
    <w:rsid w:val="003616BA"/>
    <w:rsid w:val="003616F4"/>
    <w:rsid w:val="00361842"/>
    <w:rsid w:val="00361859"/>
    <w:rsid w:val="00361925"/>
    <w:rsid w:val="00361D5A"/>
    <w:rsid w:val="00361DD8"/>
    <w:rsid w:val="00361F71"/>
    <w:rsid w:val="00361FB3"/>
    <w:rsid w:val="003622BC"/>
    <w:rsid w:val="00362402"/>
    <w:rsid w:val="00362906"/>
    <w:rsid w:val="00362C07"/>
    <w:rsid w:val="00362D68"/>
    <w:rsid w:val="00363051"/>
    <w:rsid w:val="003632EC"/>
    <w:rsid w:val="0036355F"/>
    <w:rsid w:val="003637D0"/>
    <w:rsid w:val="00363C02"/>
    <w:rsid w:val="00363C14"/>
    <w:rsid w:val="00363E09"/>
    <w:rsid w:val="003641B9"/>
    <w:rsid w:val="0036451B"/>
    <w:rsid w:val="00364641"/>
    <w:rsid w:val="003647B5"/>
    <w:rsid w:val="003647F1"/>
    <w:rsid w:val="00364B17"/>
    <w:rsid w:val="00364CD3"/>
    <w:rsid w:val="00364D94"/>
    <w:rsid w:val="00364DE4"/>
    <w:rsid w:val="00364ED1"/>
    <w:rsid w:val="00365030"/>
    <w:rsid w:val="00365A07"/>
    <w:rsid w:val="00366044"/>
    <w:rsid w:val="003660CE"/>
    <w:rsid w:val="0036634C"/>
    <w:rsid w:val="00366715"/>
    <w:rsid w:val="003667CC"/>
    <w:rsid w:val="00366E7F"/>
    <w:rsid w:val="00366E89"/>
    <w:rsid w:val="00366ED0"/>
    <w:rsid w:val="003673D3"/>
    <w:rsid w:val="003677D4"/>
    <w:rsid w:val="00370321"/>
    <w:rsid w:val="00370733"/>
    <w:rsid w:val="0037085E"/>
    <w:rsid w:val="00370E17"/>
    <w:rsid w:val="00370E43"/>
    <w:rsid w:val="00370F44"/>
    <w:rsid w:val="003710F7"/>
    <w:rsid w:val="0037123F"/>
    <w:rsid w:val="00371245"/>
    <w:rsid w:val="0037141F"/>
    <w:rsid w:val="00371420"/>
    <w:rsid w:val="003714F3"/>
    <w:rsid w:val="00371CB6"/>
    <w:rsid w:val="00371E44"/>
    <w:rsid w:val="00371EDD"/>
    <w:rsid w:val="00371F84"/>
    <w:rsid w:val="00372142"/>
    <w:rsid w:val="003722F4"/>
    <w:rsid w:val="00372496"/>
    <w:rsid w:val="00372A93"/>
    <w:rsid w:val="00372F57"/>
    <w:rsid w:val="0037304B"/>
    <w:rsid w:val="00373652"/>
    <w:rsid w:val="00373854"/>
    <w:rsid w:val="00373C16"/>
    <w:rsid w:val="00373D45"/>
    <w:rsid w:val="00373DBE"/>
    <w:rsid w:val="003743EF"/>
    <w:rsid w:val="00374611"/>
    <w:rsid w:val="00374B06"/>
    <w:rsid w:val="00374D48"/>
    <w:rsid w:val="00375044"/>
    <w:rsid w:val="003751D6"/>
    <w:rsid w:val="003752CE"/>
    <w:rsid w:val="0037547A"/>
    <w:rsid w:val="003754E1"/>
    <w:rsid w:val="00375A94"/>
    <w:rsid w:val="00375E20"/>
    <w:rsid w:val="00375E79"/>
    <w:rsid w:val="00376285"/>
    <w:rsid w:val="003767FA"/>
    <w:rsid w:val="00376826"/>
    <w:rsid w:val="00376877"/>
    <w:rsid w:val="00376D83"/>
    <w:rsid w:val="00376E92"/>
    <w:rsid w:val="00376ED6"/>
    <w:rsid w:val="00376F4C"/>
    <w:rsid w:val="00376FCA"/>
    <w:rsid w:val="00377006"/>
    <w:rsid w:val="0037730D"/>
    <w:rsid w:val="00377358"/>
    <w:rsid w:val="00377A01"/>
    <w:rsid w:val="00377EAB"/>
    <w:rsid w:val="00380C05"/>
    <w:rsid w:val="00380E1D"/>
    <w:rsid w:val="0038109C"/>
    <w:rsid w:val="003811AD"/>
    <w:rsid w:val="003814FD"/>
    <w:rsid w:val="0038193E"/>
    <w:rsid w:val="00381C35"/>
    <w:rsid w:val="00381E1D"/>
    <w:rsid w:val="00381E37"/>
    <w:rsid w:val="00381F33"/>
    <w:rsid w:val="003824A0"/>
    <w:rsid w:val="00382542"/>
    <w:rsid w:val="003825BF"/>
    <w:rsid w:val="0038287D"/>
    <w:rsid w:val="00382914"/>
    <w:rsid w:val="00382B19"/>
    <w:rsid w:val="00382B35"/>
    <w:rsid w:val="00382E71"/>
    <w:rsid w:val="003833F9"/>
    <w:rsid w:val="00383A14"/>
    <w:rsid w:val="003841DF"/>
    <w:rsid w:val="00384536"/>
    <w:rsid w:val="00384819"/>
    <w:rsid w:val="003848D7"/>
    <w:rsid w:val="00384B17"/>
    <w:rsid w:val="00384C85"/>
    <w:rsid w:val="00384CD3"/>
    <w:rsid w:val="00384D16"/>
    <w:rsid w:val="0038547B"/>
    <w:rsid w:val="00385569"/>
    <w:rsid w:val="00385597"/>
    <w:rsid w:val="003856EE"/>
    <w:rsid w:val="00385B8A"/>
    <w:rsid w:val="00386025"/>
    <w:rsid w:val="00386813"/>
    <w:rsid w:val="003868BE"/>
    <w:rsid w:val="00386A99"/>
    <w:rsid w:val="00386DB1"/>
    <w:rsid w:val="003870FC"/>
    <w:rsid w:val="0038757F"/>
    <w:rsid w:val="00387DFF"/>
    <w:rsid w:val="003909A3"/>
    <w:rsid w:val="00390C9A"/>
    <w:rsid w:val="00390DC6"/>
    <w:rsid w:val="00390DC9"/>
    <w:rsid w:val="00390E87"/>
    <w:rsid w:val="00391629"/>
    <w:rsid w:val="0039178D"/>
    <w:rsid w:val="003919A9"/>
    <w:rsid w:val="00391B0F"/>
    <w:rsid w:val="00391BA7"/>
    <w:rsid w:val="00391FB7"/>
    <w:rsid w:val="00392217"/>
    <w:rsid w:val="00392338"/>
    <w:rsid w:val="0039244C"/>
    <w:rsid w:val="003925B2"/>
    <w:rsid w:val="003925EB"/>
    <w:rsid w:val="0039260E"/>
    <w:rsid w:val="00392648"/>
    <w:rsid w:val="00392838"/>
    <w:rsid w:val="00392921"/>
    <w:rsid w:val="003929CC"/>
    <w:rsid w:val="00392B60"/>
    <w:rsid w:val="00392D97"/>
    <w:rsid w:val="003931DD"/>
    <w:rsid w:val="003938FA"/>
    <w:rsid w:val="00393943"/>
    <w:rsid w:val="00393949"/>
    <w:rsid w:val="00393B74"/>
    <w:rsid w:val="003945FB"/>
    <w:rsid w:val="0039463A"/>
    <w:rsid w:val="00394C20"/>
    <w:rsid w:val="00394D99"/>
    <w:rsid w:val="00394E01"/>
    <w:rsid w:val="00394F5E"/>
    <w:rsid w:val="00394FA0"/>
    <w:rsid w:val="00395495"/>
    <w:rsid w:val="0039561D"/>
    <w:rsid w:val="003956D1"/>
    <w:rsid w:val="003959C2"/>
    <w:rsid w:val="00395A5A"/>
    <w:rsid w:val="00395AF3"/>
    <w:rsid w:val="00395C2C"/>
    <w:rsid w:val="00395E34"/>
    <w:rsid w:val="00396062"/>
    <w:rsid w:val="00396200"/>
    <w:rsid w:val="003962E8"/>
    <w:rsid w:val="003967F2"/>
    <w:rsid w:val="003969A9"/>
    <w:rsid w:val="00396B70"/>
    <w:rsid w:val="00396D95"/>
    <w:rsid w:val="0039709A"/>
    <w:rsid w:val="003971A0"/>
    <w:rsid w:val="0039731F"/>
    <w:rsid w:val="00397A65"/>
    <w:rsid w:val="003A035F"/>
    <w:rsid w:val="003A03DF"/>
    <w:rsid w:val="003A05C3"/>
    <w:rsid w:val="003A0B0C"/>
    <w:rsid w:val="003A160C"/>
    <w:rsid w:val="003A16AC"/>
    <w:rsid w:val="003A1CC8"/>
    <w:rsid w:val="003A2619"/>
    <w:rsid w:val="003A2709"/>
    <w:rsid w:val="003A271A"/>
    <w:rsid w:val="003A2885"/>
    <w:rsid w:val="003A28BD"/>
    <w:rsid w:val="003A2C9F"/>
    <w:rsid w:val="003A2F72"/>
    <w:rsid w:val="003A345E"/>
    <w:rsid w:val="003A36A7"/>
    <w:rsid w:val="003A3711"/>
    <w:rsid w:val="003A3A21"/>
    <w:rsid w:val="003A3B95"/>
    <w:rsid w:val="003A3E7B"/>
    <w:rsid w:val="003A3EB5"/>
    <w:rsid w:val="003A4226"/>
    <w:rsid w:val="003A432F"/>
    <w:rsid w:val="003A4597"/>
    <w:rsid w:val="003A4791"/>
    <w:rsid w:val="003A4A9B"/>
    <w:rsid w:val="003A4E87"/>
    <w:rsid w:val="003A4F2C"/>
    <w:rsid w:val="003A52F5"/>
    <w:rsid w:val="003A55DC"/>
    <w:rsid w:val="003A5CFA"/>
    <w:rsid w:val="003A5E3B"/>
    <w:rsid w:val="003A6014"/>
    <w:rsid w:val="003A6065"/>
    <w:rsid w:val="003A6462"/>
    <w:rsid w:val="003A65AF"/>
    <w:rsid w:val="003A6693"/>
    <w:rsid w:val="003A69EC"/>
    <w:rsid w:val="003A6A3D"/>
    <w:rsid w:val="003A6C2E"/>
    <w:rsid w:val="003A6D5B"/>
    <w:rsid w:val="003A766E"/>
    <w:rsid w:val="003A780E"/>
    <w:rsid w:val="003A7A33"/>
    <w:rsid w:val="003A7B19"/>
    <w:rsid w:val="003A7CC3"/>
    <w:rsid w:val="003B051A"/>
    <w:rsid w:val="003B05A3"/>
    <w:rsid w:val="003B06B7"/>
    <w:rsid w:val="003B06FC"/>
    <w:rsid w:val="003B0860"/>
    <w:rsid w:val="003B0A34"/>
    <w:rsid w:val="003B0B39"/>
    <w:rsid w:val="003B0F4C"/>
    <w:rsid w:val="003B0FD5"/>
    <w:rsid w:val="003B12D5"/>
    <w:rsid w:val="003B151F"/>
    <w:rsid w:val="003B15A5"/>
    <w:rsid w:val="003B162D"/>
    <w:rsid w:val="003B1C8A"/>
    <w:rsid w:val="003B1D03"/>
    <w:rsid w:val="003B20F8"/>
    <w:rsid w:val="003B23C8"/>
    <w:rsid w:val="003B2607"/>
    <w:rsid w:val="003B2754"/>
    <w:rsid w:val="003B29FD"/>
    <w:rsid w:val="003B2BBE"/>
    <w:rsid w:val="003B2BCE"/>
    <w:rsid w:val="003B30AF"/>
    <w:rsid w:val="003B314A"/>
    <w:rsid w:val="003B344F"/>
    <w:rsid w:val="003B366F"/>
    <w:rsid w:val="003B3710"/>
    <w:rsid w:val="003B37DD"/>
    <w:rsid w:val="003B3A47"/>
    <w:rsid w:val="003B3DC4"/>
    <w:rsid w:val="003B41F4"/>
    <w:rsid w:val="003B427F"/>
    <w:rsid w:val="003B42BE"/>
    <w:rsid w:val="003B492A"/>
    <w:rsid w:val="003B497E"/>
    <w:rsid w:val="003B49F6"/>
    <w:rsid w:val="003B4BB5"/>
    <w:rsid w:val="003B4D89"/>
    <w:rsid w:val="003B4FFB"/>
    <w:rsid w:val="003B5121"/>
    <w:rsid w:val="003B5275"/>
    <w:rsid w:val="003B550A"/>
    <w:rsid w:val="003B58D7"/>
    <w:rsid w:val="003B5EE2"/>
    <w:rsid w:val="003B5FE1"/>
    <w:rsid w:val="003B6082"/>
    <w:rsid w:val="003B6155"/>
    <w:rsid w:val="003B63B5"/>
    <w:rsid w:val="003B6500"/>
    <w:rsid w:val="003B674B"/>
    <w:rsid w:val="003B6C26"/>
    <w:rsid w:val="003B6DF6"/>
    <w:rsid w:val="003B6FF5"/>
    <w:rsid w:val="003B71B6"/>
    <w:rsid w:val="003B73FC"/>
    <w:rsid w:val="003B7C3F"/>
    <w:rsid w:val="003B7D21"/>
    <w:rsid w:val="003B7DDA"/>
    <w:rsid w:val="003C0097"/>
    <w:rsid w:val="003C0134"/>
    <w:rsid w:val="003C0340"/>
    <w:rsid w:val="003C0707"/>
    <w:rsid w:val="003C0742"/>
    <w:rsid w:val="003C07C3"/>
    <w:rsid w:val="003C0AB7"/>
    <w:rsid w:val="003C0E97"/>
    <w:rsid w:val="003C11CF"/>
    <w:rsid w:val="003C132E"/>
    <w:rsid w:val="003C13BE"/>
    <w:rsid w:val="003C1965"/>
    <w:rsid w:val="003C1A0B"/>
    <w:rsid w:val="003C1A3F"/>
    <w:rsid w:val="003C202F"/>
    <w:rsid w:val="003C21AE"/>
    <w:rsid w:val="003C23C3"/>
    <w:rsid w:val="003C2AAC"/>
    <w:rsid w:val="003C2CC2"/>
    <w:rsid w:val="003C2F78"/>
    <w:rsid w:val="003C30CE"/>
    <w:rsid w:val="003C3381"/>
    <w:rsid w:val="003C3435"/>
    <w:rsid w:val="003C34B6"/>
    <w:rsid w:val="003C39D5"/>
    <w:rsid w:val="003C3AB1"/>
    <w:rsid w:val="003C3B31"/>
    <w:rsid w:val="003C3B3B"/>
    <w:rsid w:val="003C3E82"/>
    <w:rsid w:val="003C3FB4"/>
    <w:rsid w:val="003C4302"/>
    <w:rsid w:val="003C441F"/>
    <w:rsid w:val="003C4482"/>
    <w:rsid w:val="003C45D0"/>
    <w:rsid w:val="003C46AB"/>
    <w:rsid w:val="003C489D"/>
    <w:rsid w:val="003C4C25"/>
    <w:rsid w:val="003C4E22"/>
    <w:rsid w:val="003C4E8E"/>
    <w:rsid w:val="003C54DD"/>
    <w:rsid w:val="003C5775"/>
    <w:rsid w:val="003C5AE8"/>
    <w:rsid w:val="003C5B2E"/>
    <w:rsid w:val="003C5B61"/>
    <w:rsid w:val="003C5BC9"/>
    <w:rsid w:val="003C5C21"/>
    <w:rsid w:val="003C5D31"/>
    <w:rsid w:val="003C5D4D"/>
    <w:rsid w:val="003C5D97"/>
    <w:rsid w:val="003C5ECB"/>
    <w:rsid w:val="003C6048"/>
    <w:rsid w:val="003C608F"/>
    <w:rsid w:val="003C6211"/>
    <w:rsid w:val="003C6ACA"/>
    <w:rsid w:val="003C6B33"/>
    <w:rsid w:val="003C6B62"/>
    <w:rsid w:val="003C6CD4"/>
    <w:rsid w:val="003C6F23"/>
    <w:rsid w:val="003C701C"/>
    <w:rsid w:val="003C710A"/>
    <w:rsid w:val="003C71BE"/>
    <w:rsid w:val="003C7611"/>
    <w:rsid w:val="003C7631"/>
    <w:rsid w:val="003C7930"/>
    <w:rsid w:val="003C7E2A"/>
    <w:rsid w:val="003D0134"/>
    <w:rsid w:val="003D0447"/>
    <w:rsid w:val="003D0518"/>
    <w:rsid w:val="003D069C"/>
    <w:rsid w:val="003D06B2"/>
    <w:rsid w:val="003D08B6"/>
    <w:rsid w:val="003D090A"/>
    <w:rsid w:val="003D0E1A"/>
    <w:rsid w:val="003D1459"/>
    <w:rsid w:val="003D1A32"/>
    <w:rsid w:val="003D1AA6"/>
    <w:rsid w:val="003D1B6A"/>
    <w:rsid w:val="003D20AD"/>
    <w:rsid w:val="003D2230"/>
    <w:rsid w:val="003D2382"/>
    <w:rsid w:val="003D28B4"/>
    <w:rsid w:val="003D292B"/>
    <w:rsid w:val="003D2AE0"/>
    <w:rsid w:val="003D30DE"/>
    <w:rsid w:val="003D3116"/>
    <w:rsid w:val="003D3136"/>
    <w:rsid w:val="003D3246"/>
    <w:rsid w:val="003D32AE"/>
    <w:rsid w:val="003D3396"/>
    <w:rsid w:val="003D36B8"/>
    <w:rsid w:val="003D38ED"/>
    <w:rsid w:val="003D3931"/>
    <w:rsid w:val="003D3C7A"/>
    <w:rsid w:val="003D3DF3"/>
    <w:rsid w:val="003D3DF7"/>
    <w:rsid w:val="003D4256"/>
    <w:rsid w:val="003D4386"/>
    <w:rsid w:val="003D443A"/>
    <w:rsid w:val="003D45DD"/>
    <w:rsid w:val="003D4605"/>
    <w:rsid w:val="003D4893"/>
    <w:rsid w:val="003D4E23"/>
    <w:rsid w:val="003D5050"/>
    <w:rsid w:val="003D5052"/>
    <w:rsid w:val="003D528D"/>
    <w:rsid w:val="003D5374"/>
    <w:rsid w:val="003D5376"/>
    <w:rsid w:val="003D558D"/>
    <w:rsid w:val="003D5E88"/>
    <w:rsid w:val="003D5EB4"/>
    <w:rsid w:val="003D633D"/>
    <w:rsid w:val="003D664B"/>
    <w:rsid w:val="003D6979"/>
    <w:rsid w:val="003D6A15"/>
    <w:rsid w:val="003D6DD9"/>
    <w:rsid w:val="003D7700"/>
    <w:rsid w:val="003D791F"/>
    <w:rsid w:val="003E01AA"/>
    <w:rsid w:val="003E0371"/>
    <w:rsid w:val="003E0747"/>
    <w:rsid w:val="003E09EB"/>
    <w:rsid w:val="003E0C3E"/>
    <w:rsid w:val="003E0F37"/>
    <w:rsid w:val="003E108D"/>
    <w:rsid w:val="003E13F4"/>
    <w:rsid w:val="003E14E8"/>
    <w:rsid w:val="003E1624"/>
    <w:rsid w:val="003E1A44"/>
    <w:rsid w:val="003E1FD0"/>
    <w:rsid w:val="003E20D9"/>
    <w:rsid w:val="003E24C3"/>
    <w:rsid w:val="003E2564"/>
    <w:rsid w:val="003E3967"/>
    <w:rsid w:val="003E3BA4"/>
    <w:rsid w:val="003E3E52"/>
    <w:rsid w:val="003E4095"/>
    <w:rsid w:val="003E44A1"/>
    <w:rsid w:val="003E4564"/>
    <w:rsid w:val="003E48A8"/>
    <w:rsid w:val="003E4A1C"/>
    <w:rsid w:val="003E5194"/>
    <w:rsid w:val="003E52BE"/>
    <w:rsid w:val="003E5728"/>
    <w:rsid w:val="003E578A"/>
    <w:rsid w:val="003E5BE6"/>
    <w:rsid w:val="003E5F6F"/>
    <w:rsid w:val="003E613C"/>
    <w:rsid w:val="003E64B8"/>
    <w:rsid w:val="003E64E4"/>
    <w:rsid w:val="003E7129"/>
    <w:rsid w:val="003E71EE"/>
    <w:rsid w:val="003E73C1"/>
    <w:rsid w:val="003E78DB"/>
    <w:rsid w:val="003E7B28"/>
    <w:rsid w:val="003F01F7"/>
    <w:rsid w:val="003F028C"/>
    <w:rsid w:val="003F09C7"/>
    <w:rsid w:val="003F0C6B"/>
    <w:rsid w:val="003F0DE1"/>
    <w:rsid w:val="003F0E07"/>
    <w:rsid w:val="003F1190"/>
    <w:rsid w:val="003F1632"/>
    <w:rsid w:val="003F1735"/>
    <w:rsid w:val="003F197B"/>
    <w:rsid w:val="003F1F64"/>
    <w:rsid w:val="003F1F75"/>
    <w:rsid w:val="003F222C"/>
    <w:rsid w:val="003F2364"/>
    <w:rsid w:val="003F2570"/>
    <w:rsid w:val="003F27F8"/>
    <w:rsid w:val="003F29AD"/>
    <w:rsid w:val="003F2F5F"/>
    <w:rsid w:val="003F2FB6"/>
    <w:rsid w:val="003F335C"/>
    <w:rsid w:val="003F34C9"/>
    <w:rsid w:val="003F3521"/>
    <w:rsid w:val="003F394F"/>
    <w:rsid w:val="003F42A9"/>
    <w:rsid w:val="003F4485"/>
    <w:rsid w:val="003F463B"/>
    <w:rsid w:val="003F482C"/>
    <w:rsid w:val="003F4A9C"/>
    <w:rsid w:val="003F4AEB"/>
    <w:rsid w:val="003F4B3F"/>
    <w:rsid w:val="003F4FE4"/>
    <w:rsid w:val="003F5178"/>
    <w:rsid w:val="003F5237"/>
    <w:rsid w:val="003F54C5"/>
    <w:rsid w:val="003F562D"/>
    <w:rsid w:val="003F5D72"/>
    <w:rsid w:val="003F646D"/>
    <w:rsid w:val="003F6487"/>
    <w:rsid w:val="003F6A19"/>
    <w:rsid w:val="003F6AF5"/>
    <w:rsid w:val="003F6D11"/>
    <w:rsid w:val="003F6D93"/>
    <w:rsid w:val="003F7006"/>
    <w:rsid w:val="003F718C"/>
    <w:rsid w:val="003F7457"/>
    <w:rsid w:val="003F790B"/>
    <w:rsid w:val="003F7CB8"/>
    <w:rsid w:val="003F7FC2"/>
    <w:rsid w:val="00400075"/>
    <w:rsid w:val="00400266"/>
    <w:rsid w:val="00400278"/>
    <w:rsid w:val="0040052E"/>
    <w:rsid w:val="0040063E"/>
    <w:rsid w:val="004012B5"/>
    <w:rsid w:val="004012F9"/>
    <w:rsid w:val="004013BC"/>
    <w:rsid w:val="004014B6"/>
    <w:rsid w:val="004014CA"/>
    <w:rsid w:val="0040168E"/>
    <w:rsid w:val="00401741"/>
    <w:rsid w:val="00401857"/>
    <w:rsid w:val="00401AD8"/>
    <w:rsid w:val="00401C00"/>
    <w:rsid w:val="00401D30"/>
    <w:rsid w:val="00401E0B"/>
    <w:rsid w:val="0040267B"/>
    <w:rsid w:val="004026D5"/>
    <w:rsid w:val="00402718"/>
    <w:rsid w:val="004028B3"/>
    <w:rsid w:val="004028B9"/>
    <w:rsid w:val="00402E5D"/>
    <w:rsid w:val="00402E64"/>
    <w:rsid w:val="004033B7"/>
    <w:rsid w:val="004034D7"/>
    <w:rsid w:val="00403716"/>
    <w:rsid w:val="0040384F"/>
    <w:rsid w:val="00403994"/>
    <w:rsid w:val="00403DB9"/>
    <w:rsid w:val="004042BC"/>
    <w:rsid w:val="004044D4"/>
    <w:rsid w:val="004047C8"/>
    <w:rsid w:val="00404C75"/>
    <w:rsid w:val="00404E55"/>
    <w:rsid w:val="00404F30"/>
    <w:rsid w:val="0040532B"/>
    <w:rsid w:val="00405538"/>
    <w:rsid w:val="004055BF"/>
    <w:rsid w:val="0040592B"/>
    <w:rsid w:val="004059A7"/>
    <w:rsid w:val="00405A84"/>
    <w:rsid w:val="00405CC7"/>
    <w:rsid w:val="00405E41"/>
    <w:rsid w:val="00405EF4"/>
    <w:rsid w:val="00406072"/>
    <w:rsid w:val="00406232"/>
    <w:rsid w:val="0040623A"/>
    <w:rsid w:val="0040667B"/>
    <w:rsid w:val="0040717F"/>
    <w:rsid w:val="004071FC"/>
    <w:rsid w:val="004076A3"/>
    <w:rsid w:val="004079E3"/>
    <w:rsid w:val="00407BA2"/>
    <w:rsid w:val="00407EAD"/>
    <w:rsid w:val="00410171"/>
    <w:rsid w:val="004103BF"/>
    <w:rsid w:val="00410641"/>
    <w:rsid w:val="00410733"/>
    <w:rsid w:val="0041083C"/>
    <w:rsid w:val="004110BC"/>
    <w:rsid w:val="0041113F"/>
    <w:rsid w:val="00411473"/>
    <w:rsid w:val="00411868"/>
    <w:rsid w:val="00411BFA"/>
    <w:rsid w:val="00411DF3"/>
    <w:rsid w:val="00411F40"/>
    <w:rsid w:val="00412139"/>
    <w:rsid w:val="004123CC"/>
    <w:rsid w:val="004124DE"/>
    <w:rsid w:val="00412621"/>
    <w:rsid w:val="00412774"/>
    <w:rsid w:val="004127F9"/>
    <w:rsid w:val="0041295A"/>
    <w:rsid w:val="004129C5"/>
    <w:rsid w:val="00412C5B"/>
    <w:rsid w:val="00412E7A"/>
    <w:rsid w:val="00412E8B"/>
    <w:rsid w:val="00412F76"/>
    <w:rsid w:val="004131F0"/>
    <w:rsid w:val="004134A5"/>
    <w:rsid w:val="00413BD9"/>
    <w:rsid w:val="00413C87"/>
    <w:rsid w:val="00413CDA"/>
    <w:rsid w:val="00413DC1"/>
    <w:rsid w:val="00413E01"/>
    <w:rsid w:val="00413E13"/>
    <w:rsid w:val="00413E4A"/>
    <w:rsid w:val="00413ED9"/>
    <w:rsid w:val="00413F73"/>
    <w:rsid w:val="00414744"/>
    <w:rsid w:val="004147D0"/>
    <w:rsid w:val="00414FC4"/>
    <w:rsid w:val="00415014"/>
    <w:rsid w:val="00415163"/>
    <w:rsid w:val="004156AA"/>
    <w:rsid w:val="00415A2B"/>
    <w:rsid w:val="00415FE6"/>
    <w:rsid w:val="00416173"/>
    <w:rsid w:val="004161F5"/>
    <w:rsid w:val="004165B5"/>
    <w:rsid w:val="004172C0"/>
    <w:rsid w:val="0041747B"/>
    <w:rsid w:val="00417540"/>
    <w:rsid w:val="00417A60"/>
    <w:rsid w:val="00417AD4"/>
    <w:rsid w:val="00417B3C"/>
    <w:rsid w:val="0042023D"/>
    <w:rsid w:val="0042046C"/>
    <w:rsid w:val="00420754"/>
    <w:rsid w:val="004207F7"/>
    <w:rsid w:val="00420959"/>
    <w:rsid w:val="00420C66"/>
    <w:rsid w:val="00420E93"/>
    <w:rsid w:val="00420F9C"/>
    <w:rsid w:val="0042120B"/>
    <w:rsid w:val="00421233"/>
    <w:rsid w:val="00421503"/>
    <w:rsid w:val="00421863"/>
    <w:rsid w:val="00421B7A"/>
    <w:rsid w:val="00421EAC"/>
    <w:rsid w:val="00421FCE"/>
    <w:rsid w:val="0042204C"/>
    <w:rsid w:val="00422067"/>
    <w:rsid w:val="0042218E"/>
    <w:rsid w:val="00422514"/>
    <w:rsid w:val="004226DE"/>
    <w:rsid w:val="0042290E"/>
    <w:rsid w:val="00422C3C"/>
    <w:rsid w:val="0042305B"/>
    <w:rsid w:val="00423171"/>
    <w:rsid w:val="0042346D"/>
    <w:rsid w:val="00423530"/>
    <w:rsid w:val="004236F7"/>
    <w:rsid w:val="0042376E"/>
    <w:rsid w:val="00423C0C"/>
    <w:rsid w:val="00423C47"/>
    <w:rsid w:val="00424046"/>
    <w:rsid w:val="0042419B"/>
    <w:rsid w:val="0042471F"/>
    <w:rsid w:val="00424BEA"/>
    <w:rsid w:val="00424D25"/>
    <w:rsid w:val="00424D7C"/>
    <w:rsid w:val="00424F53"/>
    <w:rsid w:val="004257CC"/>
    <w:rsid w:val="00425806"/>
    <w:rsid w:val="00425DB9"/>
    <w:rsid w:val="00425F1E"/>
    <w:rsid w:val="00425FBF"/>
    <w:rsid w:val="00425FD0"/>
    <w:rsid w:val="00425FF2"/>
    <w:rsid w:val="00426080"/>
    <w:rsid w:val="004263EF"/>
    <w:rsid w:val="00426421"/>
    <w:rsid w:val="0042642E"/>
    <w:rsid w:val="004267A1"/>
    <w:rsid w:val="00426C5A"/>
    <w:rsid w:val="00426CE3"/>
    <w:rsid w:val="00426CF1"/>
    <w:rsid w:val="00426E0F"/>
    <w:rsid w:val="00427070"/>
    <w:rsid w:val="0042734E"/>
    <w:rsid w:val="004273F5"/>
    <w:rsid w:val="00427494"/>
    <w:rsid w:val="00427552"/>
    <w:rsid w:val="00427624"/>
    <w:rsid w:val="00427692"/>
    <w:rsid w:val="00427941"/>
    <w:rsid w:val="00427989"/>
    <w:rsid w:val="00427D5D"/>
    <w:rsid w:val="00430534"/>
    <w:rsid w:val="0043058C"/>
    <w:rsid w:val="004305FE"/>
    <w:rsid w:val="00430689"/>
    <w:rsid w:val="00430744"/>
    <w:rsid w:val="0043088E"/>
    <w:rsid w:val="00430D81"/>
    <w:rsid w:val="00430DA4"/>
    <w:rsid w:val="0043119D"/>
    <w:rsid w:val="0043133F"/>
    <w:rsid w:val="0043134D"/>
    <w:rsid w:val="00431596"/>
    <w:rsid w:val="00431984"/>
    <w:rsid w:val="00431F9E"/>
    <w:rsid w:val="00432234"/>
    <w:rsid w:val="00432239"/>
    <w:rsid w:val="00432459"/>
    <w:rsid w:val="00432570"/>
    <w:rsid w:val="00432956"/>
    <w:rsid w:val="004329AD"/>
    <w:rsid w:val="00432AE4"/>
    <w:rsid w:val="00432B06"/>
    <w:rsid w:val="00432CC4"/>
    <w:rsid w:val="00432EC5"/>
    <w:rsid w:val="00432F23"/>
    <w:rsid w:val="00432F25"/>
    <w:rsid w:val="004331C2"/>
    <w:rsid w:val="004331F2"/>
    <w:rsid w:val="00433651"/>
    <w:rsid w:val="00433765"/>
    <w:rsid w:val="00433A09"/>
    <w:rsid w:val="00433ADB"/>
    <w:rsid w:val="00433EE9"/>
    <w:rsid w:val="00433FB8"/>
    <w:rsid w:val="00434012"/>
    <w:rsid w:val="00434501"/>
    <w:rsid w:val="0043465F"/>
    <w:rsid w:val="00434A03"/>
    <w:rsid w:val="00434A9F"/>
    <w:rsid w:val="00434D4E"/>
    <w:rsid w:val="004354FA"/>
    <w:rsid w:val="00435796"/>
    <w:rsid w:val="00435B51"/>
    <w:rsid w:val="00435BEE"/>
    <w:rsid w:val="00435DC7"/>
    <w:rsid w:val="00435EDD"/>
    <w:rsid w:val="00435F21"/>
    <w:rsid w:val="00436585"/>
    <w:rsid w:val="00436695"/>
    <w:rsid w:val="00436BE0"/>
    <w:rsid w:val="004370E3"/>
    <w:rsid w:val="004374F3"/>
    <w:rsid w:val="004376D6"/>
    <w:rsid w:val="00437B8A"/>
    <w:rsid w:val="00437EF5"/>
    <w:rsid w:val="00440920"/>
    <w:rsid w:val="0044092C"/>
    <w:rsid w:val="00440939"/>
    <w:rsid w:val="00440A56"/>
    <w:rsid w:val="00440B70"/>
    <w:rsid w:val="00440C74"/>
    <w:rsid w:val="00440F15"/>
    <w:rsid w:val="00440F5C"/>
    <w:rsid w:val="0044102C"/>
    <w:rsid w:val="0044145B"/>
    <w:rsid w:val="00441595"/>
    <w:rsid w:val="00441902"/>
    <w:rsid w:val="0044197D"/>
    <w:rsid w:val="00441AFA"/>
    <w:rsid w:val="00441F97"/>
    <w:rsid w:val="00442051"/>
    <w:rsid w:val="00442052"/>
    <w:rsid w:val="00442088"/>
    <w:rsid w:val="004423D2"/>
    <w:rsid w:val="0044257D"/>
    <w:rsid w:val="00442A22"/>
    <w:rsid w:val="00442E7C"/>
    <w:rsid w:val="00442F08"/>
    <w:rsid w:val="004433F1"/>
    <w:rsid w:val="00443495"/>
    <w:rsid w:val="0044367C"/>
    <w:rsid w:val="004436C8"/>
    <w:rsid w:val="00443700"/>
    <w:rsid w:val="0044380C"/>
    <w:rsid w:val="00443925"/>
    <w:rsid w:val="004439A5"/>
    <w:rsid w:val="00443B61"/>
    <w:rsid w:val="00443D53"/>
    <w:rsid w:val="00443DA6"/>
    <w:rsid w:val="0044413F"/>
    <w:rsid w:val="004447BA"/>
    <w:rsid w:val="0044491C"/>
    <w:rsid w:val="00444BB6"/>
    <w:rsid w:val="00444D57"/>
    <w:rsid w:val="00444D5A"/>
    <w:rsid w:val="00444F23"/>
    <w:rsid w:val="00444F95"/>
    <w:rsid w:val="00445321"/>
    <w:rsid w:val="004458E1"/>
    <w:rsid w:val="0044597C"/>
    <w:rsid w:val="0044599D"/>
    <w:rsid w:val="004459F3"/>
    <w:rsid w:val="00445DCA"/>
    <w:rsid w:val="0044621F"/>
    <w:rsid w:val="0044660C"/>
    <w:rsid w:val="00446716"/>
    <w:rsid w:val="00446743"/>
    <w:rsid w:val="004469EF"/>
    <w:rsid w:val="00446BB5"/>
    <w:rsid w:val="00446C03"/>
    <w:rsid w:val="00446DDF"/>
    <w:rsid w:val="00447132"/>
    <w:rsid w:val="00447318"/>
    <w:rsid w:val="00447470"/>
    <w:rsid w:val="00447530"/>
    <w:rsid w:val="004477B8"/>
    <w:rsid w:val="004478B1"/>
    <w:rsid w:val="00447939"/>
    <w:rsid w:val="00447D51"/>
    <w:rsid w:val="00447D9D"/>
    <w:rsid w:val="00450045"/>
    <w:rsid w:val="004502E7"/>
    <w:rsid w:val="004509DF"/>
    <w:rsid w:val="00450D40"/>
    <w:rsid w:val="00450EF8"/>
    <w:rsid w:val="00450FF0"/>
    <w:rsid w:val="00451432"/>
    <w:rsid w:val="004514E6"/>
    <w:rsid w:val="00451514"/>
    <w:rsid w:val="00451941"/>
    <w:rsid w:val="00451A80"/>
    <w:rsid w:val="00451BF4"/>
    <w:rsid w:val="00451C69"/>
    <w:rsid w:val="00451EE0"/>
    <w:rsid w:val="00451EF3"/>
    <w:rsid w:val="004525B7"/>
    <w:rsid w:val="00452807"/>
    <w:rsid w:val="00452931"/>
    <w:rsid w:val="0045297D"/>
    <w:rsid w:val="00452D11"/>
    <w:rsid w:val="00452F62"/>
    <w:rsid w:val="0045331D"/>
    <w:rsid w:val="00453350"/>
    <w:rsid w:val="004533F3"/>
    <w:rsid w:val="00453431"/>
    <w:rsid w:val="00453C0C"/>
    <w:rsid w:val="00453D6D"/>
    <w:rsid w:val="00453EFD"/>
    <w:rsid w:val="00453FB9"/>
    <w:rsid w:val="0045454A"/>
    <w:rsid w:val="00454D20"/>
    <w:rsid w:val="00454D6D"/>
    <w:rsid w:val="0045504F"/>
    <w:rsid w:val="0045506C"/>
    <w:rsid w:val="004552E9"/>
    <w:rsid w:val="00455D5F"/>
    <w:rsid w:val="0045603B"/>
    <w:rsid w:val="004560F1"/>
    <w:rsid w:val="00456193"/>
    <w:rsid w:val="004566B1"/>
    <w:rsid w:val="00456D2E"/>
    <w:rsid w:val="00456E9C"/>
    <w:rsid w:val="00456FD5"/>
    <w:rsid w:val="0045726F"/>
    <w:rsid w:val="00457903"/>
    <w:rsid w:val="00457B1D"/>
    <w:rsid w:val="00457B3F"/>
    <w:rsid w:val="00457BCC"/>
    <w:rsid w:val="00460087"/>
    <w:rsid w:val="004601DE"/>
    <w:rsid w:val="004602D2"/>
    <w:rsid w:val="00460434"/>
    <w:rsid w:val="00460500"/>
    <w:rsid w:val="00460519"/>
    <w:rsid w:val="0046062E"/>
    <w:rsid w:val="0046065C"/>
    <w:rsid w:val="00460917"/>
    <w:rsid w:val="0046103D"/>
    <w:rsid w:val="004615E7"/>
    <w:rsid w:val="0046163C"/>
    <w:rsid w:val="0046175D"/>
    <w:rsid w:val="004617EB"/>
    <w:rsid w:val="00461A19"/>
    <w:rsid w:val="00461B78"/>
    <w:rsid w:val="00461B9C"/>
    <w:rsid w:val="00461BCE"/>
    <w:rsid w:val="00461CDB"/>
    <w:rsid w:val="0046247B"/>
    <w:rsid w:val="0046284E"/>
    <w:rsid w:val="00462D5E"/>
    <w:rsid w:val="00462E92"/>
    <w:rsid w:val="00462F88"/>
    <w:rsid w:val="004632BD"/>
    <w:rsid w:val="004634E8"/>
    <w:rsid w:val="0046368D"/>
    <w:rsid w:val="004638BA"/>
    <w:rsid w:val="00463A6B"/>
    <w:rsid w:val="00463C1E"/>
    <w:rsid w:val="00463CC1"/>
    <w:rsid w:val="00463E56"/>
    <w:rsid w:val="0046405F"/>
    <w:rsid w:val="004643E5"/>
    <w:rsid w:val="004643EA"/>
    <w:rsid w:val="004644C8"/>
    <w:rsid w:val="004644E5"/>
    <w:rsid w:val="00464977"/>
    <w:rsid w:val="004649F4"/>
    <w:rsid w:val="00464BBD"/>
    <w:rsid w:val="00464F9E"/>
    <w:rsid w:val="00465153"/>
    <w:rsid w:val="00465D09"/>
    <w:rsid w:val="00466242"/>
    <w:rsid w:val="004664EB"/>
    <w:rsid w:val="00466732"/>
    <w:rsid w:val="00466842"/>
    <w:rsid w:val="0046698E"/>
    <w:rsid w:val="00466B53"/>
    <w:rsid w:val="00466BC9"/>
    <w:rsid w:val="00466EDA"/>
    <w:rsid w:val="00467420"/>
    <w:rsid w:val="0046795E"/>
    <w:rsid w:val="004679A6"/>
    <w:rsid w:val="004679C6"/>
    <w:rsid w:val="00467A4E"/>
    <w:rsid w:val="00467AD0"/>
    <w:rsid w:val="00467B0A"/>
    <w:rsid w:val="00467DFB"/>
    <w:rsid w:val="004704C4"/>
    <w:rsid w:val="004704DC"/>
    <w:rsid w:val="004707BA"/>
    <w:rsid w:val="00470983"/>
    <w:rsid w:val="004709FF"/>
    <w:rsid w:val="00470ABE"/>
    <w:rsid w:val="00470BC7"/>
    <w:rsid w:val="00470BFC"/>
    <w:rsid w:val="00471070"/>
    <w:rsid w:val="004710AE"/>
    <w:rsid w:val="00471174"/>
    <w:rsid w:val="004712B2"/>
    <w:rsid w:val="00471765"/>
    <w:rsid w:val="004718C9"/>
    <w:rsid w:val="00471BAF"/>
    <w:rsid w:val="004723A0"/>
    <w:rsid w:val="00473AA7"/>
    <w:rsid w:val="00473B4A"/>
    <w:rsid w:val="00473BE2"/>
    <w:rsid w:val="00473BE8"/>
    <w:rsid w:val="00473D9F"/>
    <w:rsid w:val="00473E1C"/>
    <w:rsid w:val="00473E9C"/>
    <w:rsid w:val="0047406F"/>
    <w:rsid w:val="00474248"/>
    <w:rsid w:val="00474610"/>
    <w:rsid w:val="004747C6"/>
    <w:rsid w:val="004748C5"/>
    <w:rsid w:val="00474E19"/>
    <w:rsid w:val="004751E7"/>
    <w:rsid w:val="004753D5"/>
    <w:rsid w:val="004753EB"/>
    <w:rsid w:val="004754DC"/>
    <w:rsid w:val="0047555E"/>
    <w:rsid w:val="00475712"/>
    <w:rsid w:val="00475833"/>
    <w:rsid w:val="0047586E"/>
    <w:rsid w:val="004759F3"/>
    <w:rsid w:val="00475ECC"/>
    <w:rsid w:val="0047620A"/>
    <w:rsid w:val="004762E6"/>
    <w:rsid w:val="00476672"/>
    <w:rsid w:val="00476C12"/>
    <w:rsid w:val="00476CE1"/>
    <w:rsid w:val="004772B7"/>
    <w:rsid w:val="004774A4"/>
    <w:rsid w:val="004776E2"/>
    <w:rsid w:val="00477A6A"/>
    <w:rsid w:val="00477C94"/>
    <w:rsid w:val="004801A7"/>
    <w:rsid w:val="004802AF"/>
    <w:rsid w:val="00480C09"/>
    <w:rsid w:val="00480F3A"/>
    <w:rsid w:val="00481045"/>
    <w:rsid w:val="004810D2"/>
    <w:rsid w:val="00481166"/>
    <w:rsid w:val="00481284"/>
    <w:rsid w:val="00481316"/>
    <w:rsid w:val="004814EF"/>
    <w:rsid w:val="0048163F"/>
    <w:rsid w:val="0048167D"/>
    <w:rsid w:val="0048181E"/>
    <w:rsid w:val="0048182A"/>
    <w:rsid w:val="0048183A"/>
    <w:rsid w:val="004818AC"/>
    <w:rsid w:val="00481DC6"/>
    <w:rsid w:val="00481E69"/>
    <w:rsid w:val="0048215F"/>
    <w:rsid w:val="0048228A"/>
    <w:rsid w:val="004824D6"/>
    <w:rsid w:val="004825B1"/>
    <w:rsid w:val="004826E3"/>
    <w:rsid w:val="00482724"/>
    <w:rsid w:val="00482A66"/>
    <w:rsid w:val="004831AA"/>
    <w:rsid w:val="00483484"/>
    <w:rsid w:val="00483597"/>
    <w:rsid w:val="004836A9"/>
    <w:rsid w:val="00483972"/>
    <w:rsid w:val="0048399D"/>
    <w:rsid w:val="00483B72"/>
    <w:rsid w:val="00483C2C"/>
    <w:rsid w:val="00483C81"/>
    <w:rsid w:val="00484177"/>
    <w:rsid w:val="00484266"/>
    <w:rsid w:val="004844DE"/>
    <w:rsid w:val="00484867"/>
    <w:rsid w:val="00484D91"/>
    <w:rsid w:val="00484E60"/>
    <w:rsid w:val="00484F12"/>
    <w:rsid w:val="004850C6"/>
    <w:rsid w:val="004850EB"/>
    <w:rsid w:val="00485146"/>
    <w:rsid w:val="0048525A"/>
    <w:rsid w:val="0048528D"/>
    <w:rsid w:val="004854E0"/>
    <w:rsid w:val="00485B12"/>
    <w:rsid w:val="00485E51"/>
    <w:rsid w:val="004860A8"/>
    <w:rsid w:val="004860DD"/>
    <w:rsid w:val="00486697"/>
    <w:rsid w:val="004866F3"/>
    <w:rsid w:val="00486A64"/>
    <w:rsid w:val="00486B43"/>
    <w:rsid w:val="00486C35"/>
    <w:rsid w:val="00486D14"/>
    <w:rsid w:val="00486DE2"/>
    <w:rsid w:val="00487042"/>
    <w:rsid w:val="004870DA"/>
    <w:rsid w:val="004873B6"/>
    <w:rsid w:val="00487609"/>
    <w:rsid w:val="00487903"/>
    <w:rsid w:val="00487E00"/>
    <w:rsid w:val="00487E44"/>
    <w:rsid w:val="0049001A"/>
    <w:rsid w:val="004902F4"/>
    <w:rsid w:val="00490577"/>
    <w:rsid w:val="00490653"/>
    <w:rsid w:val="00490955"/>
    <w:rsid w:val="00490B54"/>
    <w:rsid w:val="00490C3A"/>
    <w:rsid w:val="00490EBC"/>
    <w:rsid w:val="00490F8A"/>
    <w:rsid w:val="00491355"/>
    <w:rsid w:val="00491899"/>
    <w:rsid w:val="00491982"/>
    <w:rsid w:val="00492062"/>
    <w:rsid w:val="00492293"/>
    <w:rsid w:val="0049240A"/>
    <w:rsid w:val="00492497"/>
    <w:rsid w:val="00492CCF"/>
    <w:rsid w:val="00492D2D"/>
    <w:rsid w:val="00492FEC"/>
    <w:rsid w:val="004934A1"/>
    <w:rsid w:val="004934A3"/>
    <w:rsid w:val="00493586"/>
    <w:rsid w:val="00493BF9"/>
    <w:rsid w:val="00493CFB"/>
    <w:rsid w:val="00493DE6"/>
    <w:rsid w:val="00493EC5"/>
    <w:rsid w:val="00494005"/>
    <w:rsid w:val="0049409B"/>
    <w:rsid w:val="00494162"/>
    <w:rsid w:val="004941E8"/>
    <w:rsid w:val="004943BE"/>
    <w:rsid w:val="004943CB"/>
    <w:rsid w:val="004946AD"/>
    <w:rsid w:val="004949D3"/>
    <w:rsid w:val="00494DAD"/>
    <w:rsid w:val="00495051"/>
    <w:rsid w:val="004951D4"/>
    <w:rsid w:val="0049534E"/>
    <w:rsid w:val="00495C80"/>
    <w:rsid w:val="00495CB9"/>
    <w:rsid w:val="00495F4C"/>
    <w:rsid w:val="00495F6B"/>
    <w:rsid w:val="004960C2"/>
    <w:rsid w:val="00496705"/>
    <w:rsid w:val="00496E23"/>
    <w:rsid w:val="0049700B"/>
    <w:rsid w:val="00497235"/>
    <w:rsid w:val="004972F2"/>
    <w:rsid w:val="004976E7"/>
    <w:rsid w:val="00497ABA"/>
    <w:rsid w:val="00497E0D"/>
    <w:rsid w:val="00497EB8"/>
    <w:rsid w:val="00497EE0"/>
    <w:rsid w:val="004A034E"/>
    <w:rsid w:val="004A04C0"/>
    <w:rsid w:val="004A0BDB"/>
    <w:rsid w:val="004A0E97"/>
    <w:rsid w:val="004A0FD5"/>
    <w:rsid w:val="004A11EB"/>
    <w:rsid w:val="004A128D"/>
    <w:rsid w:val="004A14B0"/>
    <w:rsid w:val="004A156E"/>
    <w:rsid w:val="004A15B1"/>
    <w:rsid w:val="004A196E"/>
    <w:rsid w:val="004A19E6"/>
    <w:rsid w:val="004A1BF7"/>
    <w:rsid w:val="004A1E07"/>
    <w:rsid w:val="004A1E3B"/>
    <w:rsid w:val="004A22DC"/>
    <w:rsid w:val="004A2635"/>
    <w:rsid w:val="004A274A"/>
    <w:rsid w:val="004A280B"/>
    <w:rsid w:val="004A28BD"/>
    <w:rsid w:val="004A2BBF"/>
    <w:rsid w:val="004A3871"/>
    <w:rsid w:val="004A3B4A"/>
    <w:rsid w:val="004A3C35"/>
    <w:rsid w:val="004A40E2"/>
    <w:rsid w:val="004A421F"/>
    <w:rsid w:val="004A43DD"/>
    <w:rsid w:val="004A449C"/>
    <w:rsid w:val="004A454F"/>
    <w:rsid w:val="004A45D6"/>
    <w:rsid w:val="004A47A7"/>
    <w:rsid w:val="004A4B62"/>
    <w:rsid w:val="004A4C99"/>
    <w:rsid w:val="004A4E17"/>
    <w:rsid w:val="004A5217"/>
    <w:rsid w:val="004A52CC"/>
    <w:rsid w:val="004A536C"/>
    <w:rsid w:val="004A5A3C"/>
    <w:rsid w:val="004A5CE2"/>
    <w:rsid w:val="004A5CEA"/>
    <w:rsid w:val="004A5D48"/>
    <w:rsid w:val="004A5E60"/>
    <w:rsid w:val="004A5F2C"/>
    <w:rsid w:val="004A6560"/>
    <w:rsid w:val="004A67F7"/>
    <w:rsid w:val="004A6FD5"/>
    <w:rsid w:val="004A7314"/>
    <w:rsid w:val="004A7426"/>
    <w:rsid w:val="004A78CB"/>
    <w:rsid w:val="004A7BA5"/>
    <w:rsid w:val="004A7D06"/>
    <w:rsid w:val="004B0299"/>
    <w:rsid w:val="004B0727"/>
    <w:rsid w:val="004B095D"/>
    <w:rsid w:val="004B1372"/>
    <w:rsid w:val="004B1595"/>
    <w:rsid w:val="004B1662"/>
    <w:rsid w:val="004B1B12"/>
    <w:rsid w:val="004B1E06"/>
    <w:rsid w:val="004B1E8D"/>
    <w:rsid w:val="004B2021"/>
    <w:rsid w:val="004B2060"/>
    <w:rsid w:val="004B217B"/>
    <w:rsid w:val="004B21DF"/>
    <w:rsid w:val="004B253C"/>
    <w:rsid w:val="004B29E6"/>
    <w:rsid w:val="004B2B35"/>
    <w:rsid w:val="004B2C9F"/>
    <w:rsid w:val="004B33A8"/>
    <w:rsid w:val="004B3C53"/>
    <w:rsid w:val="004B3D1F"/>
    <w:rsid w:val="004B3EB5"/>
    <w:rsid w:val="004B4258"/>
    <w:rsid w:val="004B43C0"/>
    <w:rsid w:val="004B4511"/>
    <w:rsid w:val="004B4849"/>
    <w:rsid w:val="004B4907"/>
    <w:rsid w:val="004B4CBF"/>
    <w:rsid w:val="004B4EA4"/>
    <w:rsid w:val="004B5017"/>
    <w:rsid w:val="004B53CB"/>
    <w:rsid w:val="004B56E4"/>
    <w:rsid w:val="004B57BB"/>
    <w:rsid w:val="004B57EE"/>
    <w:rsid w:val="004B595E"/>
    <w:rsid w:val="004B5DCF"/>
    <w:rsid w:val="004B6077"/>
    <w:rsid w:val="004B622A"/>
    <w:rsid w:val="004B634F"/>
    <w:rsid w:val="004B637C"/>
    <w:rsid w:val="004B63FD"/>
    <w:rsid w:val="004B6415"/>
    <w:rsid w:val="004B6CEB"/>
    <w:rsid w:val="004B7078"/>
    <w:rsid w:val="004B79C7"/>
    <w:rsid w:val="004C04AE"/>
    <w:rsid w:val="004C08BE"/>
    <w:rsid w:val="004C093E"/>
    <w:rsid w:val="004C0FB1"/>
    <w:rsid w:val="004C14BA"/>
    <w:rsid w:val="004C15E5"/>
    <w:rsid w:val="004C1655"/>
    <w:rsid w:val="004C16EC"/>
    <w:rsid w:val="004C1832"/>
    <w:rsid w:val="004C20BD"/>
    <w:rsid w:val="004C22B1"/>
    <w:rsid w:val="004C250D"/>
    <w:rsid w:val="004C2541"/>
    <w:rsid w:val="004C2691"/>
    <w:rsid w:val="004C2822"/>
    <w:rsid w:val="004C2872"/>
    <w:rsid w:val="004C2929"/>
    <w:rsid w:val="004C2A1A"/>
    <w:rsid w:val="004C2AE5"/>
    <w:rsid w:val="004C3039"/>
    <w:rsid w:val="004C326F"/>
    <w:rsid w:val="004C3362"/>
    <w:rsid w:val="004C3425"/>
    <w:rsid w:val="004C437C"/>
    <w:rsid w:val="004C45BC"/>
    <w:rsid w:val="004C46C2"/>
    <w:rsid w:val="004C4798"/>
    <w:rsid w:val="004C487C"/>
    <w:rsid w:val="004C4929"/>
    <w:rsid w:val="004C4E2A"/>
    <w:rsid w:val="004C5221"/>
    <w:rsid w:val="004C5250"/>
    <w:rsid w:val="004C5296"/>
    <w:rsid w:val="004C529B"/>
    <w:rsid w:val="004C52F7"/>
    <w:rsid w:val="004C558E"/>
    <w:rsid w:val="004C5901"/>
    <w:rsid w:val="004C5E13"/>
    <w:rsid w:val="004C5F66"/>
    <w:rsid w:val="004C6CF4"/>
    <w:rsid w:val="004C6E06"/>
    <w:rsid w:val="004C6E30"/>
    <w:rsid w:val="004C70C1"/>
    <w:rsid w:val="004C7307"/>
    <w:rsid w:val="004C79D5"/>
    <w:rsid w:val="004C7A83"/>
    <w:rsid w:val="004C7BE9"/>
    <w:rsid w:val="004D0344"/>
    <w:rsid w:val="004D0CA7"/>
    <w:rsid w:val="004D0E9B"/>
    <w:rsid w:val="004D0F1C"/>
    <w:rsid w:val="004D10AB"/>
    <w:rsid w:val="004D11CB"/>
    <w:rsid w:val="004D1910"/>
    <w:rsid w:val="004D1990"/>
    <w:rsid w:val="004D1E4F"/>
    <w:rsid w:val="004D1F36"/>
    <w:rsid w:val="004D271F"/>
    <w:rsid w:val="004D2A09"/>
    <w:rsid w:val="004D2AAB"/>
    <w:rsid w:val="004D2C15"/>
    <w:rsid w:val="004D2C77"/>
    <w:rsid w:val="004D2E4B"/>
    <w:rsid w:val="004D3104"/>
    <w:rsid w:val="004D3113"/>
    <w:rsid w:val="004D328E"/>
    <w:rsid w:val="004D32DE"/>
    <w:rsid w:val="004D34FB"/>
    <w:rsid w:val="004D37BD"/>
    <w:rsid w:val="004D38C0"/>
    <w:rsid w:val="004D3A5C"/>
    <w:rsid w:val="004D3C72"/>
    <w:rsid w:val="004D3F9A"/>
    <w:rsid w:val="004D469C"/>
    <w:rsid w:val="004D4943"/>
    <w:rsid w:val="004D499A"/>
    <w:rsid w:val="004D499E"/>
    <w:rsid w:val="004D4A82"/>
    <w:rsid w:val="004D4B44"/>
    <w:rsid w:val="004D4BCC"/>
    <w:rsid w:val="004D4F62"/>
    <w:rsid w:val="004D56C7"/>
    <w:rsid w:val="004D56E2"/>
    <w:rsid w:val="004D56E9"/>
    <w:rsid w:val="004D576F"/>
    <w:rsid w:val="004D5780"/>
    <w:rsid w:val="004D5A45"/>
    <w:rsid w:val="004D5B8E"/>
    <w:rsid w:val="004D5D4A"/>
    <w:rsid w:val="004D5F5C"/>
    <w:rsid w:val="004D660B"/>
    <w:rsid w:val="004D66F2"/>
    <w:rsid w:val="004D682F"/>
    <w:rsid w:val="004D685C"/>
    <w:rsid w:val="004D69EA"/>
    <w:rsid w:val="004D69F6"/>
    <w:rsid w:val="004D6E49"/>
    <w:rsid w:val="004D70E0"/>
    <w:rsid w:val="004D721B"/>
    <w:rsid w:val="004D740B"/>
    <w:rsid w:val="004D74C9"/>
    <w:rsid w:val="004D7673"/>
    <w:rsid w:val="004D7B0A"/>
    <w:rsid w:val="004D7DE3"/>
    <w:rsid w:val="004D7F7B"/>
    <w:rsid w:val="004E03A1"/>
    <w:rsid w:val="004E04A7"/>
    <w:rsid w:val="004E04B9"/>
    <w:rsid w:val="004E08F9"/>
    <w:rsid w:val="004E0F0F"/>
    <w:rsid w:val="004E121D"/>
    <w:rsid w:val="004E18BC"/>
    <w:rsid w:val="004E1DAF"/>
    <w:rsid w:val="004E1EDC"/>
    <w:rsid w:val="004E20A9"/>
    <w:rsid w:val="004E2530"/>
    <w:rsid w:val="004E2678"/>
    <w:rsid w:val="004E26F2"/>
    <w:rsid w:val="004E2A3B"/>
    <w:rsid w:val="004E2A6B"/>
    <w:rsid w:val="004E3138"/>
    <w:rsid w:val="004E347C"/>
    <w:rsid w:val="004E35F6"/>
    <w:rsid w:val="004E377C"/>
    <w:rsid w:val="004E39F1"/>
    <w:rsid w:val="004E3BE2"/>
    <w:rsid w:val="004E3C2C"/>
    <w:rsid w:val="004E3CE3"/>
    <w:rsid w:val="004E3E94"/>
    <w:rsid w:val="004E3F48"/>
    <w:rsid w:val="004E400F"/>
    <w:rsid w:val="004E4514"/>
    <w:rsid w:val="004E4756"/>
    <w:rsid w:val="004E47B0"/>
    <w:rsid w:val="004E48C0"/>
    <w:rsid w:val="004E496A"/>
    <w:rsid w:val="004E4E5F"/>
    <w:rsid w:val="004E4E7B"/>
    <w:rsid w:val="004E4F45"/>
    <w:rsid w:val="004E5267"/>
    <w:rsid w:val="004E59A9"/>
    <w:rsid w:val="004E616E"/>
    <w:rsid w:val="004E625F"/>
    <w:rsid w:val="004E6513"/>
    <w:rsid w:val="004E65A0"/>
    <w:rsid w:val="004E67BB"/>
    <w:rsid w:val="004E768C"/>
    <w:rsid w:val="004E769E"/>
    <w:rsid w:val="004E781B"/>
    <w:rsid w:val="004F0286"/>
    <w:rsid w:val="004F0463"/>
    <w:rsid w:val="004F076A"/>
    <w:rsid w:val="004F0874"/>
    <w:rsid w:val="004F08C1"/>
    <w:rsid w:val="004F09D1"/>
    <w:rsid w:val="004F0BE0"/>
    <w:rsid w:val="004F0EF2"/>
    <w:rsid w:val="004F1113"/>
    <w:rsid w:val="004F144A"/>
    <w:rsid w:val="004F168A"/>
    <w:rsid w:val="004F1A49"/>
    <w:rsid w:val="004F1AA9"/>
    <w:rsid w:val="004F1E19"/>
    <w:rsid w:val="004F2076"/>
    <w:rsid w:val="004F26F2"/>
    <w:rsid w:val="004F2B66"/>
    <w:rsid w:val="004F2C07"/>
    <w:rsid w:val="004F2C60"/>
    <w:rsid w:val="004F2EDD"/>
    <w:rsid w:val="004F31D8"/>
    <w:rsid w:val="004F32A3"/>
    <w:rsid w:val="004F35CF"/>
    <w:rsid w:val="004F37A0"/>
    <w:rsid w:val="004F389B"/>
    <w:rsid w:val="004F3CB3"/>
    <w:rsid w:val="004F3D13"/>
    <w:rsid w:val="004F3EAF"/>
    <w:rsid w:val="004F4339"/>
    <w:rsid w:val="004F44BE"/>
    <w:rsid w:val="004F4503"/>
    <w:rsid w:val="004F4589"/>
    <w:rsid w:val="004F4B51"/>
    <w:rsid w:val="004F4D61"/>
    <w:rsid w:val="004F50CC"/>
    <w:rsid w:val="004F55DC"/>
    <w:rsid w:val="004F5B3C"/>
    <w:rsid w:val="004F5DDE"/>
    <w:rsid w:val="004F6685"/>
    <w:rsid w:val="004F6827"/>
    <w:rsid w:val="004F689F"/>
    <w:rsid w:val="004F6B0F"/>
    <w:rsid w:val="004F6DE0"/>
    <w:rsid w:val="004F70B9"/>
    <w:rsid w:val="004F737A"/>
    <w:rsid w:val="004F73A5"/>
    <w:rsid w:val="004F7BA1"/>
    <w:rsid w:val="004F7FD5"/>
    <w:rsid w:val="005002A2"/>
    <w:rsid w:val="005002B6"/>
    <w:rsid w:val="005003F7"/>
    <w:rsid w:val="005008BA"/>
    <w:rsid w:val="005008F4"/>
    <w:rsid w:val="0050091E"/>
    <w:rsid w:val="00500D5B"/>
    <w:rsid w:val="00500D6B"/>
    <w:rsid w:val="00500DD3"/>
    <w:rsid w:val="00500F2E"/>
    <w:rsid w:val="00501053"/>
    <w:rsid w:val="005010C4"/>
    <w:rsid w:val="0050128E"/>
    <w:rsid w:val="0050162C"/>
    <w:rsid w:val="00501801"/>
    <w:rsid w:val="00501821"/>
    <w:rsid w:val="00501F25"/>
    <w:rsid w:val="00501FA8"/>
    <w:rsid w:val="00501FF4"/>
    <w:rsid w:val="00502069"/>
    <w:rsid w:val="005022EF"/>
    <w:rsid w:val="0050261C"/>
    <w:rsid w:val="00502961"/>
    <w:rsid w:val="005031EE"/>
    <w:rsid w:val="0050340A"/>
    <w:rsid w:val="005039D5"/>
    <w:rsid w:val="00503BF1"/>
    <w:rsid w:val="00503F3C"/>
    <w:rsid w:val="005040E3"/>
    <w:rsid w:val="00504849"/>
    <w:rsid w:val="00504A48"/>
    <w:rsid w:val="00504D04"/>
    <w:rsid w:val="0050567F"/>
    <w:rsid w:val="005058EE"/>
    <w:rsid w:val="00505910"/>
    <w:rsid w:val="005059BB"/>
    <w:rsid w:val="00505BBA"/>
    <w:rsid w:val="00505BF2"/>
    <w:rsid w:val="00505C68"/>
    <w:rsid w:val="00506049"/>
    <w:rsid w:val="0050647B"/>
    <w:rsid w:val="00506687"/>
    <w:rsid w:val="005066F8"/>
    <w:rsid w:val="00506B4C"/>
    <w:rsid w:val="00506D5A"/>
    <w:rsid w:val="00506E45"/>
    <w:rsid w:val="00506E96"/>
    <w:rsid w:val="0050728C"/>
    <w:rsid w:val="0050733F"/>
    <w:rsid w:val="005074B3"/>
    <w:rsid w:val="00507812"/>
    <w:rsid w:val="00507855"/>
    <w:rsid w:val="0050787F"/>
    <w:rsid w:val="00507921"/>
    <w:rsid w:val="00507A9A"/>
    <w:rsid w:val="00507B59"/>
    <w:rsid w:val="00507D49"/>
    <w:rsid w:val="005100B4"/>
    <w:rsid w:val="00510533"/>
    <w:rsid w:val="005106F5"/>
    <w:rsid w:val="0051092A"/>
    <w:rsid w:val="00510B08"/>
    <w:rsid w:val="00510BE2"/>
    <w:rsid w:val="00510C14"/>
    <w:rsid w:val="00510C29"/>
    <w:rsid w:val="00510E9D"/>
    <w:rsid w:val="00511154"/>
    <w:rsid w:val="00511409"/>
    <w:rsid w:val="00511713"/>
    <w:rsid w:val="005117AA"/>
    <w:rsid w:val="005118E1"/>
    <w:rsid w:val="00511C8F"/>
    <w:rsid w:val="00511FA3"/>
    <w:rsid w:val="005120CF"/>
    <w:rsid w:val="005122DC"/>
    <w:rsid w:val="005128F3"/>
    <w:rsid w:val="0051296F"/>
    <w:rsid w:val="00512D0D"/>
    <w:rsid w:val="00512E00"/>
    <w:rsid w:val="00512F2B"/>
    <w:rsid w:val="0051313D"/>
    <w:rsid w:val="0051333C"/>
    <w:rsid w:val="00513355"/>
    <w:rsid w:val="00513A5C"/>
    <w:rsid w:val="00513BEC"/>
    <w:rsid w:val="00513C44"/>
    <w:rsid w:val="00513CE1"/>
    <w:rsid w:val="00514015"/>
    <w:rsid w:val="00514359"/>
    <w:rsid w:val="0051457D"/>
    <w:rsid w:val="0051478D"/>
    <w:rsid w:val="00514850"/>
    <w:rsid w:val="00514A47"/>
    <w:rsid w:val="00514BBB"/>
    <w:rsid w:val="005154C3"/>
    <w:rsid w:val="005156D7"/>
    <w:rsid w:val="00515D54"/>
    <w:rsid w:val="00515D80"/>
    <w:rsid w:val="0051696E"/>
    <w:rsid w:val="005169DF"/>
    <w:rsid w:val="0051703E"/>
    <w:rsid w:val="00517114"/>
    <w:rsid w:val="00517284"/>
    <w:rsid w:val="0051746F"/>
    <w:rsid w:val="005175D3"/>
    <w:rsid w:val="005177E9"/>
    <w:rsid w:val="00517E1B"/>
    <w:rsid w:val="00517F16"/>
    <w:rsid w:val="0052021F"/>
    <w:rsid w:val="0052024E"/>
    <w:rsid w:val="005205D5"/>
    <w:rsid w:val="005208B0"/>
    <w:rsid w:val="00520956"/>
    <w:rsid w:val="00520B0C"/>
    <w:rsid w:val="00520D13"/>
    <w:rsid w:val="00520E0E"/>
    <w:rsid w:val="0052127B"/>
    <w:rsid w:val="00521637"/>
    <w:rsid w:val="005216C5"/>
    <w:rsid w:val="00521712"/>
    <w:rsid w:val="00521742"/>
    <w:rsid w:val="00521A51"/>
    <w:rsid w:val="0052217A"/>
    <w:rsid w:val="0052258E"/>
    <w:rsid w:val="005226B2"/>
    <w:rsid w:val="00522931"/>
    <w:rsid w:val="00522CC0"/>
    <w:rsid w:val="00522D59"/>
    <w:rsid w:val="00523DBF"/>
    <w:rsid w:val="00523F6D"/>
    <w:rsid w:val="00523FE5"/>
    <w:rsid w:val="00524157"/>
    <w:rsid w:val="005246AE"/>
    <w:rsid w:val="00524734"/>
    <w:rsid w:val="00524829"/>
    <w:rsid w:val="005249A1"/>
    <w:rsid w:val="00524DF1"/>
    <w:rsid w:val="00525269"/>
    <w:rsid w:val="00525527"/>
    <w:rsid w:val="00525860"/>
    <w:rsid w:val="0052586D"/>
    <w:rsid w:val="00525F11"/>
    <w:rsid w:val="005261CF"/>
    <w:rsid w:val="005263B0"/>
    <w:rsid w:val="005264BE"/>
    <w:rsid w:val="005265F7"/>
    <w:rsid w:val="00526F90"/>
    <w:rsid w:val="005277EF"/>
    <w:rsid w:val="0052789E"/>
    <w:rsid w:val="0053032C"/>
    <w:rsid w:val="0053081F"/>
    <w:rsid w:val="005308D5"/>
    <w:rsid w:val="00530EB4"/>
    <w:rsid w:val="005311A0"/>
    <w:rsid w:val="0053121C"/>
    <w:rsid w:val="00531397"/>
    <w:rsid w:val="005313F5"/>
    <w:rsid w:val="00531D2B"/>
    <w:rsid w:val="00531E85"/>
    <w:rsid w:val="005327E9"/>
    <w:rsid w:val="005329AF"/>
    <w:rsid w:val="00532B2F"/>
    <w:rsid w:val="00532C42"/>
    <w:rsid w:val="0053325C"/>
    <w:rsid w:val="00533638"/>
    <w:rsid w:val="005336A3"/>
    <w:rsid w:val="00533713"/>
    <w:rsid w:val="00533D19"/>
    <w:rsid w:val="005343F1"/>
    <w:rsid w:val="0053449A"/>
    <w:rsid w:val="005344BF"/>
    <w:rsid w:val="00534663"/>
    <w:rsid w:val="00534844"/>
    <w:rsid w:val="00534BA2"/>
    <w:rsid w:val="00534FDF"/>
    <w:rsid w:val="005351E8"/>
    <w:rsid w:val="00535226"/>
    <w:rsid w:val="005352D3"/>
    <w:rsid w:val="005352FB"/>
    <w:rsid w:val="005354D1"/>
    <w:rsid w:val="00535501"/>
    <w:rsid w:val="005355FE"/>
    <w:rsid w:val="00535BD6"/>
    <w:rsid w:val="00535BE7"/>
    <w:rsid w:val="00535EE8"/>
    <w:rsid w:val="00536315"/>
    <w:rsid w:val="0053651C"/>
    <w:rsid w:val="00536714"/>
    <w:rsid w:val="005367FD"/>
    <w:rsid w:val="00536A1C"/>
    <w:rsid w:val="00536AF3"/>
    <w:rsid w:val="00536C53"/>
    <w:rsid w:val="00536CA5"/>
    <w:rsid w:val="00536E0B"/>
    <w:rsid w:val="00536FF1"/>
    <w:rsid w:val="00537003"/>
    <w:rsid w:val="005370A7"/>
    <w:rsid w:val="005370F0"/>
    <w:rsid w:val="00537374"/>
    <w:rsid w:val="005373FC"/>
    <w:rsid w:val="005374EF"/>
    <w:rsid w:val="00537543"/>
    <w:rsid w:val="00537728"/>
    <w:rsid w:val="0053775C"/>
    <w:rsid w:val="00537883"/>
    <w:rsid w:val="005378FD"/>
    <w:rsid w:val="00537DB8"/>
    <w:rsid w:val="00537F28"/>
    <w:rsid w:val="0054015C"/>
    <w:rsid w:val="00540171"/>
    <w:rsid w:val="0054045C"/>
    <w:rsid w:val="0054057A"/>
    <w:rsid w:val="005405C3"/>
    <w:rsid w:val="005406A8"/>
    <w:rsid w:val="00540A2C"/>
    <w:rsid w:val="00540F7C"/>
    <w:rsid w:val="00541101"/>
    <w:rsid w:val="005413F1"/>
    <w:rsid w:val="005414A4"/>
    <w:rsid w:val="005414C3"/>
    <w:rsid w:val="0054157A"/>
    <w:rsid w:val="005415A4"/>
    <w:rsid w:val="0054187C"/>
    <w:rsid w:val="0054198A"/>
    <w:rsid w:val="00541E39"/>
    <w:rsid w:val="00541F02"/>
    <w:rsid w:val="00542940"/>
    <w:rsid w:val="00542A2D"/>
    <w:rsid w:val="005436F3"/>
    <w:rsid w:val="00543750"/>
    <w:rsid w:val="005437E2"/>
    <w:rsid w:val="005439FC"/>
    <w:rsid w:val="00543D03"/>
    <w:rsid w:val="0054403A"/>
    <w:rsid w:val="005441FD"/>
    <w:rsid w:val="005448CA"/>
    <w:rsid w:val="00545211"/>
    <w:rsid w:val="00545AA0"/>
    <w:rsid w:val="00545AF1"/>
    <w:rsid w:val="00545B4E"/>
    <w:rsid w:val="00545CCD"/>
    <w:rsid w:val="00546877"/>
    <w:rsid w:val="005468DC"/>
    <w:rsid w:val="005468EF"/>
    <w:rsid w:val="00547078"/>
    <w:rsid w:val="005472E1"/>
    <w:rsid w:val="0054741B"/>
    <w:rsid w:val="0054750E"/>
    <w:rsid w:val="005477AF"/>
    <w:rsid w:val="00547E87"/>
    <w:rsid w:val="0055058A"/>
    <w:rsid w:val="00550CA7"/>
    <w:rsid w:val="00550E5B"/>
    <w:rsid w:val="00551437"/>
    <w:rsid w:val="005516A6"/>
    <w:rsid w:val="00551C53"/>
    <w:rsid w:val="00551DDF"/>
    <w:rsid w:val="00551F01"/>
    <w:rsid w:val="00551FFD"/>
    <w:rsid w:val="005521C2"/>
    <w:rsid w:val="0055260A"/>
    <w:rsid w:val="00552646"/>
    <w:rsid w:val="00552669"/>
    <w:rsid w:val="00552992"/>
    <w:rsid w:val="00552A20"/>
    <w:rsid w:val="00552B70"/>
    <w:rsid w:val="00552D3D"/>
    <w:rsid w:val="00552E1F"/>
    <w:rsid w:val="00553099"/>
    <w:rsid w:val="005531BE"/>
    <w:rsid w:val="005534EB"/>
    <w:rsid w:val="00553583"/>
    <w:rsid w:val="005535F5"/>
    <w:rsid w:val="0055383B"/>
    <w:rsid w:val="00553AF2"/>
    <w:rsid w:val="00553B8D"/>
    <w:rsid w:val="00553BAA"/>
    <w:rsid w:val="0055424A"/>
    <w:rsid w:val="0055445C"/>
    <w:rsid w:val="00554544"/>
    <w:rsid w:val="005548C6"/>
    <w:rsid w:val="00554A07"/>
    <w:rsid w:val="00554D7D"/>
    <w:rsid w:val="00554DA2"/>
    <w:rsid w:val="00554EA7"/>
    <w:rsid w:val="005550C8"/>
    <w:rsid w:val="0055526D"/>
    <w:rsid w:val="00555C57"/>
    <w:rsid w:val="00555D76"/>
    <w:rsid w:val="00555F0D"/>
    <w:rsid w:val="00556272"/>
    <w:rsid w:val="00556669"/>
    <w:rsid w:val="00556A80"/>
    <w:rsid w:val="00556E25"/>
    <w:rsid w:val="0055716E"/>
    <w:rsid w:val="005572BE"/>
    <w:rsid w:val="005575EF"/>
    <w:rsid w:val="005575F0"/>
    <w:rsid w:val="00557986"/>
    <w:rsid w:val="00557AC1"/>
    <w:rsid w:val="00557EA3"/>
    <w:rsid w:val="00560412"/>
    <w:rsid w:val="00560540"/>
    <w:rsid w:val="00560706"/>
    <w:rsid w:val="0056078D"/>
    <w:rsid w:val="00560C8E"/>
    <w:rsid w:val="00560E07"/>
    <w:rsid w:val="00561099"/>
    <w:rsid w:val="005610D3"/>
    <w:rsid w:val="0056133F"/>
    <w:rsid w:val="005613B3"/>
    <w:rsid w:val="005613B9"/>
    <w:rsid w:val="005614CB"/>
    <w:rsid w:val="00561724"/>
    <w:rsid w:val="00561A75"/>
    <w:rsid w:val="00561B1D"/>
    <w:rsid w:val="00561CA0"/>
    <w:rsid w:val="0056213D"/>
    <w:rsid w:val="00562239"/>
    <w:rsid w:val="0056236E"/>
    <w:rsid w:val="005623FF"/>
    <w:rsid w:val="00562551"/>
    <w:rsid w:val="005626C3"/>
    <w:rsid w:val="005628EA"/>
    <w:rsid w:val="00562A82"/>
    <w:rsid w:val="00562B9E"/>
    <w:rsid w:val="00562BBF"/>
    <w:rsid w:val="00563012"/>
    <w:rsid w:val="00563405"/>
    <w:rsid w:val="00563601"/>
    <w:rsid w:val="00563625"/>
    <w:rsid w:val="00563B0C"/>
    <w:rsid w:val="00563E0C"/>
    <w:rsid w:val="00564140"/>
    <w:rsid w:val="005642D2"/>
    <w:rsid w:val="005642E1"/>
    <w:rsid w:val="00564553"/>
    <w:rsid w:val="0056472F"/>
    <w:rsid w:val="00564C6C"/>
    <w:rsid w:val="00564EB8"/>
    <w:rsid w:val="00565685"/>
    <w:rsid w:val="00565A27"/>
    <w:rsid w:val="00565D26"/>
    <w:rsid w:val="00566040"/>
    <w:rsid w:val="005660B8"/>
    <w:rsid w:val="00566117"/>
    <w:rsid w:val="00566175"/>
    <w:rsid w:val="00566517"/>
    <w:rsid w:val="00566571"/>
    <w:rsid w:val="0056660D"/>
    <w:rsid w:val="005668D4"/>
    <w:rsid w:val="0056762A"/>
    <w:rsid w:val="00567E69"/>
    <w:rsid w:val="0057022B"/>
    <w:rsid w:val="00570396"/>
    <w:rsid w:val="00570461"/>
    <w:rsid w:val="0057058D"/>
    <w:rsid w:val="00570934"/>
    <w:rsid w:val="00570FDC"/>
    <w:rsid w:val="00571336"/>
    <w:rsid w:val="0057139E"/>
    <w:rsid w:val="005715D5"/>
    <w:rsid w:val="00571634"/>
    <w:rsid w:val="00571790"/>
    <w:rsid w:val="00571A02"/>
    <w:rsid w:val="00571BBD"/>
    <w:rsid w:val="00571ED2"/>
    <w:rsid w:val="005720E2"/>
    <w:rsid w:val="005725EF"/>
    <w:rsid w:val="00572988"/>
    <w:rsid w:val="00572C55"/>
    <w:rsid w:val="00572F2E"/>
    <w:rsid w:val="0057317A"/>
    <w:rsid w:val="0057365E"/>
    <w:rsid w:val="005736FA"/>
    <w:rsid w:val="0057385E"/>
    <w:rsid w:val="005738D1"/>
    <w:rsid w:val="005738EE"/>
    <w:rsid w:val="00573E81"/>
    <w:rsid w:val="00573EC8"/>
    <w:rsid w:val="00573F52"/>
    <w:rsid w:val="00573F72"/>
    <w:rsid w:val="00573F97"/>
    <w:rsid w:val="005743FC"/>
    <w:rsid w:val="00574690"/>
    <w:rsid w:val="0057496C"/>
    <w:rsid w:val="00574BBF"/>
    <w:rsid w:val="00574E70"/>
    <w:rsid w:val="00575067"/>
    <w:rsid w:val="00575429"/>
    <w:rsid w:val="005760AD"/>
    <w:rsid w:val="005766FD"/>
    <w:rsid w:val="005767FD"/>
    <w:rsid w:val="00576A4B"/>
    <w:rsid w:val="00576DC2"/>
    <w:rsid w:val="00576E58"/>
    <w:rsid w:val="00576F31"/>
    <w:rsid w:val="005774F3"/>
    <w:rsid w:val="00577BCD"/>
    <w:rsid w:val="00577D18"/>
    <w:rsid w:val="00580284"/>
    <w:rsid w:val="005802C3"/>
    <w:rsid w:val="00580813"/>
    <w:rsid w:val="00580897"/>
    <w:rsid w:val="00580AC7"/>
    <w:rsid w:val="00580F5A"/>
    <w:rsid w:val="00581024"/>
    <w:rsid w:val="0058107F"/>
    <w:rsid w:val="005816BB"/>
    <w:rsid w:val="005819A0"/>
    <w:rsid w:val="00581D0C"/>
    <w:rsid w:val="00581D6A"/>
    <w:rsid w:val="00581E24"/>
    <w:rsid w:val="00581E63"/>
    <w:rsid w:val="005821BC"/>
    <w:rsid w:val="00582262"/>
    <w:rsid w:val="00582585"/>
    <w:rsid w:val="00582717"/>
    <w:rsid w:val="0058273F"/>
    <w:rsid w:val="005827DA"/>
    <w:rsid w:val="00582945"/>
    <w:rsid w:val="00582A89"/>
    <w:rsid w:val="0058301E"/>
    <w:rsid w:val="0058321F"/>
    <w:rsid w:val="00583AE1"/>
    <w:rsid w:val="00583BDF"/>
    <w:rsid w:val="00583C8D"/>
    <w:rsid w:val="00583DD8"/>
    <w:rsid w:val="00583E81"/>
    <w:rsid w:val="00583EFD"/>
    <w:rsid w:val="00584182"/>
    <w:rsid w:val="005842C2"/>
    <w:rsid w:val="005844A3"/>
    <w:rsid w:val="005848EC"/>
    <w:rsid w:val="005848FF"/>
    <w:rsid w:val="005854CD"/>
    <w:rsid w:val="00585908"/>
    <w:rsid w:val="00585934"/>
    <w:rsid w:val="00585AAD"/>
    <w:rsid w:val="00585AF5"/>
    <w:rsid w:val="00585BCC"/>
    <w:rsid w:val="00585EB7"/>
    <w:rsid w:val="0058659B"/>
    <w:rsid w:val="005867A7"/>
    <w:rsid w:val="00586880"/>
    <w:rsid w:val="00586BCE"/>
    <w:rsid w:val="00586C5F"/>
    <w:rsid w:val="0058726D"/>
    <w:rsid w:val="005876EA"/>
    <w:rsid w:val="00587CD9"/>
    <w:rsid w:val="0059053A"/>
    <w:rsid w:val="005908A7"/>
    <w:rsid w:val="00590AF3"/>
    <w:rsid w:val="00590F80"/>
    <w:rsid w:val="00590FC0"/>
    <w:rsid w:val="0059131F"/>
    <w:rsid w:val="00591B91"/>
    <w:rsid w:val="00591E94"/>
    <w:rsid w:val="00591F50"/>
    <w:rsid w:val="0059222B"/>
    <w:rsid w:val="00592249"/>
    <w:rsid w:val="0059259F"/>
    <w:rsid w:val="00592978"/>
    <w:rsid w:val="00593726"/>
    <w:rsid w:val="00593C75"/>
    <w:rsid w:val="00593D36"/>
    <w:rsid w:val="005940BE"/>
    <w:rsid w:val="0059476C"/>
    <w:rsid w:val="00594938"/>
    <w:rsid w:val="00594DAE"/>
    <w:rsid w:val="00595000"/>
    <w:rsid w:val="005950E4"/>
    <w:rsid w:val="00595521"/>
    <w:rsid w:val="0059558C"/>
    <w:rsid w:val="0059576B"/>
    <w:rsid w:val="005958DE"/>
    <w:rsid w:val="00595942"/>
    <w:rsid w:val="00595BDE"/>
    <w:rsid w:val="00595CE3"/>
    <w:rsid w:val="00595D31"/>
    <w:rsid w:val="00596264"/>
    <w:rsid w:val="00596376"/>
    <w:rsid w:val="005964A8"/>
    <w:rsid w:val="00596552"/>
    <w:rsid w:val="00596567"/>
    <w:rsid w:val="00596807"/>
    <w:rsid w:val="00596921"/>
    <w:rsid w:val="00596C74"/>
    <w:rsid w:val="0059756A"/>
    <w:rsid w:val="0059757B"/>
    <w:rsid w:val="00597588"/>
    <w:rsid w:val="00597830"/>
    <w:rsid w:val="00597CE0"/>
    <w:rsid w:val="00597E6E"/>
    <w:rsid w:val="00597F24"/>
    <w:rsid w:val="005A023F"/>
    <w:rsid w:val="005A027E"/>
    <w:rsid w:val="005A0DA9"/>
    <w:rsid w:val="005A0DC9"/>
    <w:rsid w:val="005A103C"/>
    <w:rsid w:val="005A124A"/>
    <w:rsid w:val="005A13F1"/>
    <w:rsid w:val="005A17C5"/>
    <w:rsid w:val="005A1B2E"/>
    <w:rsid w:val="005A1D9F"/>
    <w:rsid w:val="005A1E3B"/>
    <w:rsid w:val="005A1E71"/>
    <w:rsid w:val="005A1E7B"/>
    <w:rsid w:val="005A222E"/>
    <w:rsid w:val="005A2256"/>
    <w:rsid w:val="005A22D1"/>
    <w:rsid w:val="005A26E1"/>
    <w:rsid w:val="005A2950"/>
    <w:rsid w:val="005A2BF2"/>
    <w:rsid w:val="005A2D54"/>
    <w:rsid w:val="005A2F3F"/>
    <w:rsid w:val="005A3573"/>
    <w:rsid w:val="005A3B02"/>
    <w:rsid w:val="005A3BDA"/>
    <w:rsid w:val="005A3E06"/>
    <w:rsid w:val="005A40F4"/>
    <w:rsid w:val="005A438F"/>
    <w:rsid w:val="005A457E"/>
    <w:rsid w:val="005A45D4"/>
    <w:rsid w:val="005A473B"/>
    <w:rsid w:val="005A4B20"/>
    <w:rsid w:val="005A4BD5"/>
    <w:rsid w:val="005A4D58"/>
    <w:rsid w:val="005A5283"/>
    <w:rsid w:val="005A5485"/>
    <w:rsid w:val="005A55E4"/>
    <w:rsid w:val="005A57BE"/>
    <w:rsid w:val="005A57EB"/>
    <w:rsid w:val="005A58A6"/>
    <w:rsid w:val="005A5A46"/>
    <w:rsid w:val="005A5AAA"/>
    <w:rsid w:val="005A5B54"/>
    <w:rsid w:val="005A5DA0"/>
    <w:rsid w:val="005A6269"/>
    <w:rsid w:val="005A6305"/>
    <w:rsid w:val="005A6358"/>
    <w:rsid w:val="005A654A"/>
    <w:rsid w:val="005A6AFF"/>
    <w:rsid w:val="005A6E3D"/>
    <w:rsid w:val="005A6F02"/>
    <w:rsid w:val="005A7669"/>
    <w:rsid w:val="005A7788"/>
    <w:rsid w:val="005A7C45"/>
    <w:rsid w:val="005A7CC5"/>
    <w:rsid w:val="005B034E"/>
    <w:rsid w:val="005B03F5"/>
    <w:rsid w:val="005B07C8"/>
    <w:rsid w:val="005B09DF"/>
    <w:rsid w:val="005B0AE0"/>
    <w:rsid w:val="005B0C6C"/>
    <w:rsid w:val="005B0D7C"/>
    <w:rsid w:val="005B0DBB"/>
    <w:rsid w:val="005B1081"/>
    <w:rsid w:val="005B11C0"/>
    <w:rsid w:val="005B1360"/>
    <w:rsid w:val="005B141C"/>
    <w:rsid w:val="005B17EE"/>
    <w:rsid w:val="005B1B34"/>
    <w:rsid w:val="005B1CDF"/>
    <w:rsid w:val="005B1D28"/>
    <w:rsid w:val="005B217E"/>
    <w:rsid w:val="005B2504"/>
    <w:rsid w:val="005B2830"/>
    <w:rsid w:val="005B294D"/>
    <w:rsid w:val="005B2AD6"/>
    <w:rsid w:val="005B2BF7"/>
    <w:rsid w:val="005B2C0B"/>
    <w:rsid w:val="005B3308"/>
    <w:rsid w:val="005B35BF"/>
    <w:rsid w:val="005B3AEC"/>
    <w:rsid w:val="005B3B73"/>
    <w:rsid w:val="005B3C2C"/>
    <w:rsid w:val="005B3F13"/>
    <w:rsid w:val="005B40C7"/>
    <w:rsid w:val="005B41F4"/>
    <w:rsid w:val="005B4332"/>
    <w:rsid w:val="005B4889"/>
    <w:rsid w:val="005B493E"/>
    <w:rsid w:val="005B4B3A"/>
    <w:rsid w:val="005B4BA2"/>
    <w:rsid w:val="005B4D61"/>
    <w:rsid w:val="005B4E96"/>
    <w:rsid w:val="005B5501"/>
    <w:rsid w:val="005B58BF"/>
    <w:rsid w:val="005B5920"/>
    <w:rsid w:val="005B5C01"/>
    <w:rsid w:val="005B5C88"/>
    <w:rsid w:val="005B5D16"/>
    <w:rsid w:val="005B5E2D"/>
    <w:rsid w:val="005B6831"/>
    <w:rsid w:val="005B6A58"/>
    <w:rsid w:val="005B6FDC"/>
    <w:rsid w:val="005B6FE8"/>
    <w:rsid w:val="005B7A64"/>
    <w:rsid w:val="005C032C"/>
    <w:rsid w:val="005C06BB"/>
    <w:rsid w:val="005C0768"/>
    <w:rsid w:val="005C0806"/>
    <w:rsid w:val="005C087C"/>
    <w:rsid w:val="005C0A9E"/>
    <w:rsid w:val="005C0AE2"/>
    <w:rsid w:val="005C1375"/>
    <w:rsid w:val="005C1452"/>
    <w:rsid w:val="005C165F"/>
    <w:rsid w:val="005C16E8"/>
    <w:rsid w:val="005C172B"/>
    <w:rsid w:val="005C1A96"/>
    <w:rsid w:val="005C1F26"/>
    <w:rsid w:val="005C1FF8"/>
    <w:rsid w:val="005C27F3"/>
    <w:rsid w:val="005C2EF3"/>
    <w:rsid w:val="005C3222"/>
    <w:rsid w:val="005C38FF"/>
    <w:rsid w:val="005C391E"/>
    <w:rsid w:val="005C3D7B"/>
    <w:rsid w:val="005C3E0C"/>
    <w:rsid w:val="005C43F5"/>
    <w:rsid w:val="005C4635"/>
    <w:rsid w:val="005C4A6D"/>
    <w:rsid w:val="005C4B4F"/>
    <w:rsid w:val="005C4F79"/>
    <w:rsid w:val="005C50F8"/>
    <w:rsid w:val="005C5184"/>
    <w:rsid w:val="005C5520"/>
    <w:rsid w:val="005C5612"/>
    <w:rsid w:val="005C56FE"/>
    <w:rsid w:val="005C5832"/>
    <w:rsid w:val="005C5880"/>
    <w:rsid w:val="005C5BCC"/>
    <w:rsid w:val="005C5D6D"/>
    <w:rsid w:val="005C5DB4"/>
    <w:rsid w:val="005C61A8"/>
    <w:rsid w:val="005C6804"/>
    <w:rsid w:val="005C703D"/>
    <w:rsid w:val="005C7058"/>
    <w:rsid w:val="005C7299"/>
    <w:rsid w:val="005C79B7"/>
    <w:rsid w:val="005C7C59"/>
    <w:rsid w:val="005D0162"/>
    <w:rsid w:val="005D0478"/>
    <w:rsid w:val="005D05E3"/>
    <w:rsid w:val="005D0763"/>
    <w:rsid w:val="005D07F6"/>
    <w:rsid w:val="005D0CBC"/>
    <w:rsid w:val="005D12B7"/>
    <w:rsid w:val="005D13F9"/>
    <w:rsid w:val="005D1FF5"/>
    <w:rsid w:val="005D2144"/>
    <w:rsid w:val="005D22FD"/>
    <w:rsid w:val="005D2847"/>
    <w:rsid w:val="005D2AC0"/>
    <w:rsid w:val="005D2B1E"/>
    <w:rsid w:val="005D2DB4"/>
    <w:rsid w:val="005D2ECF"/>
    <w:rsid w:val="005D2F4C"/>
    <w:rsid w:val="005D2F66"/>
    <w:rsid w:val="005D3561"/>
    <w:rsid w:val="005D378A"/>
    <w:rsid w:val="005D390F"/>
    <w:rsid w:val="005D3CB9"/>
    <w:rsid w:val="005D3E2A"/>
    <w:rsid w:val="005D3E30"/>
    <w:rsid w:val="005D4A52"/>
    <w:rsid w:val="005D4C1D"/>
    <w:rsid w:val="005D4D4C"/>
    <w:rsid w:val="005D4F5E"/>
    <w:rsid w:val="005D5007"/>
    <w:rsid w:val="005D538B"/>
    <w:rsid w:val="005D539D"/>
    <w:rsid w:val="005D5769"/>
    <w:rsid w:val="005D59C7"/>
    <w:rsid w:val="005D5B2D"/>
    <w:rsid w:val="005D5C72"/>
    <w:rsid w:val="005D5D43"/>
    <w:rsid w:val="005D5E78"/>
    <w:rsid w:val="005D6026"/>
    <w:rsid w:val="005D61FA"/>
    <w:rsid w:val="005D63C0"/>
    <w:rsid w:val="005D6405"/>
    <w:rsid w:val="005D641D"/>
    <w:rsid w:val="005D64F2"/>
    <w:rsid w:val="005D650E"/>
    <w:rsid w:val="005D6788"/>
    <w:rsid w:val="005D6B8A"/>
    <w:rsid w:val="005D6C5A"/>
    <w:rsid w:val="005D6DE9"/>
    <w:rsid w:val="005D72CB"/>
    <w:rsid w:val="005D7330"/>
    <w:rsid w:val="005D79C1"/>
    <w:rsid w:val="005D7FF1"/>
    <w:rsid w:val="005E088C"/>
    <w:rsid w:val="005E09A5"/>
    <w:rsid w:val="005E0A4A"/>
    <w:rsid w:val="005E0FD8"/>
    <w:rsid w:val="005E1095"/>
    <w:rsid w:val="005E1126"/>
    <w:rsid w:val="005E1198"/>
    <w:rsid w:val="005E1366"/>
    <w:rsid w:val="005E18D1"/>
    <w:rsid w:val="005E1C0E"/>
    <w:rsid w:val="005E1C26"/>
    <w:rsid w:val="005E1E79"/>
    <w:rsid w:val="005E1F42"/>
    <w:rsid w:val="005E2166"/>
    <w:rsid w:val="005E2348"/>
    <w:rsid w:val="005E2498"/>
    <w:rsid w:val="005E253B"/>
    <w:rsid w:val="005E276A"/>
    <w:rsid w:val="005E2DD1"/>
    <w:rsid w:val="005E30E5"/>
    <w:rsid w:val="005E3109"/>
    <w:rsid w:val="005E3314"/>
    <w:rsid w:val="005E34EB"/>
    <w:rsid w:val="005E37A8"/>
    <w:rsid w:val="005E3BA0"/>
    <w:rsid w:val="005E3D97"/>
    <w:rsid w:val="005E3E08"/>
    <w:rsid w:val="005E44D7"/>
    <w:rsid w:val="005E451A"/>
    <w:rsid w:val="005E4535"/>
    <w:rsid w:val="005E4BB6"/>
    <w:rsid w:val="005E4D5A"/>
    <w:rsid w:val="005E4E4A"/>
    <w:rsid w:val="005E4F62"/>
    <w:rsid w:val="005E5020"/>
    <w:rsid w:val="005E5490"/>
    <w:rsid w:val="005E54C2"/>
    <w:rsid w:val="005E570B"/>
    <w:rsid w:val="005E571B"/>
    <w:rsid w:val="005E5834"/>
    <w:rsid w:val="005E5AB9"/>
    <w:rsid w:val="005E6449"/>
    <w:rsid w:val="005E653C"/>
    <w:rsid w:val="005E6768"/>
    <w:rsid w:val="005E6C1B"/>
    <w:rsid w:val="005E6F09"/>
    <w:rsid w:val="005E7418"/>
    <w:rsid w:val="005E7ADF"/>
    <w:rsid w:val="005E7B60"/>
    <w:rsid w:val="005E7C04"/>
    <w:rsid w:val="005E7EA3"/>
    <w:rsid w:val="005E7F74"/>
    <w:rsid w:val="005F0058"/>
    <w:rsid w:val="005F0211"/>
    <w:rsid w:val="005F0339"/>
    <w:rsid w:val="005F055D"/>
    <w:rsid w:val="005F067D"/>
    <w:rsid w:val="005F0BB7"/>
    <w:rsid w:val="005F0CCD"/>
    <w:rsid w:val="005F0E35"/>
    <w:rsid w:val="005F0EB7"/>
    <w:rsid w:val="005F1048"/>
    <w:rsid w:val="005F10D8"/>
    <w:rsid w:val="005F14E1"/>
    <w:rsid w:val="005F17DD"/>
    <w:rsid w:val="005F1E1D"/>
    <w:rsid w:val="005F1F07"/>
    <w:rsid w:val="005F20CC"/>
    <w:rsid w:val="005F23C2"/>
    <w:rsid w:val="005F2473"/>
    <w:rsid w:val="005F24D8"/>
    <w:rsid w:val="005F267E"/>
    <w:rsid w:val="005F2A3B"/>
    <w:rsid w:val="005F2BEC"/>
    <w:rsid w:val="005F3388"/>
    <w:rsid w:val="005F33F0"/>
    <w:rsid w:val="005F37FA"/>
    <w:rsid w:val="005F3806"/>
    <w:rsid w:val="005F3BF0"/>
    <w:rsid w:val="005F3C0E"/>
    <w:rsid w:val="005F40F4"/>
    <w:rsid w:val="005F4170"/>
    <w:rsid w:val="005F41A0"/>
    <w:rsid w:val="005F4201"/>
    <w:rsid w:val="005F45D3"/>
    <w:rsid w:val="005F471D"/>
    <w:rsid w:val="005F487D"/>
    <w:rsid w:val="005F4917"/>
    <w:rsid w:val="005F4E3B"/>
    <w:rsid w:val="005F56B1"/>
    <w:rsid w:val="005F57C8"/>
    <w:rsid w:val="005F5AD7"/>
    <w:rsid w:val="005F5EA6"/>
    <w:rsid w:val="005F617F"/>
    <w:rsid w:val="005F69BF"/>
    <w:rsid w:val="005F6F0A"/>
    <w:rsid w:val="005F7035"/>
    <w:rsid w:val="005F7800"/>
    <w:rsid w:val="005F7C4B"/>
    <w:rsid w:val="005F7DD8"/>
    <w:rsid w:val="005F7E52"/>
    <w:rsid w:val="0060039B"/>
    <w:rsid w:val="006006C0"/>
    <w:rsid w:val="0060087A"/>
    <w:rsid w:val="00600B0A"/>
    <w:rsid w:val="00600BE0"/>
    <w:rsid w:val="00600D2B"/>
    <w:rsid w:val="00600DDF"/>
    <w:rsid w:val="00601269"/>
    <w:rsid w:val="0060143A"/>
    <w:rsid w:val="00601470"/>
    <w:rsid w:val="006019F1"/>
    <w:rsid w:val="00601D89"/>
    <w:rsid w:val="00601EF3"/>
    <w:rsid w:val="00601F4D"/>
    <w:rsid w:val="00602495"/>
    <w:rsid w:val="006024E4"/>
    <w:rsid w:val="0060287D"/>
    <w:rsid w:val="00602A16"/>
    <w:rsid w:val="00602AEC"/>
    <w:rsid w:val="00602D27"/>
    <w:rsid w:val="00602DEC"/>
    <w:rsid w:val="00602E95"/>
    <w:rsid w:val="00602F0F"/>
    <w:rsid w:val="00602FCA"/>
    <w:rsid w:val="00603007"/>
    <w:rsid w:val="0060310A"/>
    <w:rsid w:val="00603315"/>
    <w:rsid w:val="00603416"/>
    <w:rsid w:val="006036E4"/>
    <w:rsid w:val="006037AF"/>
    <w:rsid w:val="00603BAE"/>
    <w:rsid w:val="00603CAC"/>
    <w:rsid w:val="00603DCD"/>
    <w:rsid w:val="00603F66"/>
    <w:rsid w:val="0060415E"/>
    <w:rsid w:val="00604315"/>
    <w:rsid w:val="006045DD"/>
    <w:rsid w:val="00604D19"/>
    <w:rsid w:val="00604D9B"/>
    <w:rsid w:val="00604E5D"/>
    <w:rsid w:val="00604E8F"/>
    <w:rsid w:val="00604FE8"/>
    <w:rsid w:val="0060516B"/>
    <w:rsid w:val="00605199"/>
    <w:rsid w:val="006051D1"/>
    <w:rsid w:val="00605424"/>
    <w:rsid w:val="00605598"/>
    <w:rsid w:val="0060575D"/>
    <w:rsid w:val="00605A5C"/>
    <w:rsid w:val="00606332"/>
    <w:rsid w:val="006068A6"/>
    <w:rsid w:val="00606915"/>
    <w:rsid w:val="00606A7F"/>
    <w:rsid w:val="00606C27"/>
    <w:rsid w:val="00606DCB"/>
    <w:rsid w:val="00606E6A"/>
    <w:rsid w:val="00606E76"/>
    <w:rsid w:val="00607015"/>
    <w:rsid w:val="006073E0"/>
    <w:rsid w:val="006074FC"/>
    <w:rsid w:val="00607671"/>
    <w:rsid w:val="006077D7"/>
    <w:rsid w:val="00607932"/>
    <w:rsid w:val="0060799F"/>
    <w:rsid w:val="00607A62"/>
    <w:rsid w:val="00607A7B"/>
    <w:rsid w:val="00607C77"/>
    <w:rsid w:val="00607C84"/>
    <w:rsid w:val="00607ED5"/>
    <w:rsid w:val="00607F38"/>
    <w:rsid w:val="0061019E"/>
    <w:rsid w:val="0061026D"/>
    <w:rsid w:val="006102B4"/>
    <w:rsid w:val="00610360"/>
    <w:rsid w:val="00610405"/>
    <w:rsid w:val="00610410"/>
    <w:rsid w:val="00610641"/>
    <w:rsid w:val="00610743"/>
    <w:rsid w:val="006107B5"/>
    <w:rsid w:val="00610984"/>
    <w:rsid w:val="00610DB5"/>
    <w:rsid w:val="00611021"/>
    <w:rsid w:val="00611275"/>
    <w:rsid w:val="0061166F"/>
    <w:rsid w:val="0061199C"/>
    <w:rsid w:val="00611A02"/>
    <w:rsid w:val="00611B6D"/>
    <w:rsid w:val="00611D33"/>
    <w:rsid w:val="00611D43"/>
    <w:rsid w:val="00612158"/>
    <w:rsid w:val="0061270F"/>
    <w:rsid w:val="00612DBC"/>
    <w:rsid w:val="0061309A"/>
    <w:rsid w:val="0061331E"/>
    <w:rsid w:val="00613411"/>
    <w:rsid w:val="00613622"/>
    <w:rsid w:val="00613C3E"/>
    <w:rsid w:val="006143BA"/>
    <w:rsid w:val="006143DC"/>
    <w:rsid w:val="00614AD4"/>
    <w:rsid w:val="00614D00"/>
    <w:rsid w:val="00614D99"/>
    <w:rsid w:val="00614EDB"/>
    <w:rsid w:val="00615028"/>
    <w:rsid w:val="0061506D"/>
    <w:rsid w:val="00615410"/>
    <w:rsid w:val="00615420"/>
    <w:rsid w:val="00615519"/>
    <w:rsid w:val="006155D5"/>
    <w:rsid w:val="0061580F"/>
    <w:rsid w:val="00615CE6"/>
    <w:rsid w:val="00615F0E"/>
    <w:rsid w:val="00616078"/>
    <w:rsid w:val="0061608F"/>
    <w:rsid w:val="00616348"/>
    <w:rsid w:val="00616364"/>
    <w:rsid w:val="006164C2"/>
    <w:rsid w:val="006167ED"/>
    <w:rsid w:val="00616873"/>
    <w:rsid w:val="00616E45"/>
    <w:rsid w:val="00616EF1"/>
    <w:rsid w:val="006170B7"/>
    <w:rsid w:val="006170D2"/>
    <w:rsid w:val="00617523"/>
    <w:rsid w:val="006175BC"/>
    <w:rsid w:val="00617912"/>
    <w:rsid w:val="00617A30"/>
    <w:rsid w:val="00617A5A"/>
    <w:rsid w:val="00617C5A"/>
    <w:rsid w:val="006200A1"/>
    <w:rsid w:val="006203D2"/>
    <w:rsid w:val="00620427"/>
    <w:rsid w:val="006204B0"/>
    <w:rsid w:val="0062079E"/>
    <w:rsid w:val="00620801"/>
    <w:rsid w:val="00620A1F"/>
    <w:rsid w:val="00620A99"/>
    <w:rsid w:val="00620B0C"/>
    <w:rsid w:val="00621199"/>
    <w:rsid w:val="00621293"/>
    <w:rsid w:val="006214B0"/>
    <w:rsid w:val="006214B2"/>
    <w:rsid w:val="006214BB"/>
    <w:rsid w:val="00621743"/>
    <w:rsid w:val="00621960"/>
    <w:rsid w:val="00621BB7"/>
    <w:rsid w:val="00621FD0"/>
    <w:rsid w:val="00622024"/>
    <w:rsid w:val="006225B9"/>
    <w:rsid w:val="006228BA"/>
    <w:rsid w:val="00622A22"/>
    <w:rsid w:val="00622A65"/>
    <w:rsid w:val="00622AE8"/>
    <w:rsid w:val="00623061"/>
    <w:rsid w:val="006231A3"/>
    <w:rsid w:val="006233D7"/>
    <w:rsid w:val="006235B1"/>
    <w:rsid w:val="006236AE"/>
    <w:rsid w:val="00623871"/>
    <w:rsid w:val="00623B13"/>
    <w:rsid w:val="00623CB8"/>
    <w:rsid w:val="00623D2C"/>
    <w:rsid w:val="006240D1"/>
    <w:rsid w:val="006246A2"/>
    <w:rsid w:val="00624D47"/>
    <w:rsid w:val="00624D6A"/>
    <w:rsid w:val="00624F92"/>
    <w:rsid w:val="006253D6"/>
    <w:rsid w:val="00625622"/>
    <w:rsid w:val="00625767"/>
    <w:rsid w:val="006257C6"/>
    <w:rsid w:val="0062590B"/>
    <w:rsid w:val="00625951"/>
    <w:rsid w:val="00625B5F"/>
    <w:rsid w:val="00625BF3"/>
    <w:rsid w:val="00625D9C"/>
    <w:rsid w:val="0062607C"/>
    <w:rsid w:val="006260CA"/>
    <w:rsid w:val="00626E3E"/>
    <w:rsid w:val="00626F79"/>
    <w:rsid w:val="006270A4"/>
    <w:rsid w:val="00627373"/>
    <w:rsid w:val="006274E6"/>
    <w:rsid w:val="00627789"/>
    <w:rsid w:val="00627921"/>
    <w:rsid w:val="0063001B"/>
    <w:rsid w:val="00630104"/>
    <w:rsid w:val="00630185"/>
    <w:rsid w:val="00630207"/>
    <w:rsid w:val="006303DA"/>
    <w:rsid w:val="0063065C"/>
    <w:rsid w:val="00630A2F"/>
    <w:rsid w:val="00630B0F"/>
    <w:rsid w:val="00631309"/>
    <w:rsid w:val="00631545"/>
    <w:rsid w:val="00631610"/>
    <w:rsid w:val="00631725"/>
    <w:rsid w:val="0063195B"/>
    <w:rsid w:val="0063197E"/>
    <w:rsid w:val="006319D4"/>
    <w:rsid w:val="00631DBB"/>
    <w:rsid w:val="00632729"/>
    <w:rsid w:val="0063286D"/>
    <w:rsid w:val="006328B4"/>
    <w:rsid w:val="00632AA7"/>
    <w:rsid w:val="00632BF2"/>
    <w:rsid w:val="00632C0A"/>
    <w:rsid w:val="00632C5F"/>
    <w:rsid w:val="00632FA0"/>
    <w:rsid w:val="006330DB"/>
    <w:rsid w:val="00633174"/>
    <w:rsid w:val="006332B7"/>
    <w:rsid w:val="006333B0"/>
    <w:rsid w:val="00633A7B"/>
    <w:rsid w:val="00633A9C"/>
    <w:rsid w:val="00633B44"/>
    <w:rsid w:val="00633C6E"/>
    <w:rsid w:val="00633DA8"/>
    <w:rsid w:val="006340DA"/>
    <w:rsid w:val="006341C9"/>
    <w:rsid w:val="006344FD"/>
    <w:rsid w:val="00634515"/>
    <w:rsid w:val="006345F5"/>
    <w:rsid w:val="00635158"/>
    <w:rsid w:val="00635254"/>
    <w:rsid w:val="00635263"/>
    <w:rsid w:val="00635270"/>
    <w:rsid w:val="0063550E"/>
    <w:rsid w:val="0063577F"/>
    <w:rsid w:val="006358A4"/>
    <w:rsid w:val="006358D7"/>
    <w:rsid w:val="00635C7E"/>
    <w:rsid w:val="006361AB"/>
    <w:rsid w:val="006363D3"/>
    <w:rsid w:val="0063682D"/>
    <w:rsid w:val="00636920"/>
    <w:rsid w:val="00636F76"/>
    <w:rsid w:val="006373A2"/>
    <w:rsid w:val="0063778D"/>
    <w:rsid w:val="00637C91"/>
    <w:rsid w:val="00637E09"/>
    <w:rsid w:val="00637E18"/>
    <w:rsid w:val="00637EC0"/>
    <w:rsid w:val="00637EDE"/>
    <w:rsid w:val="00637FFE"/>
    <w:rsid w:val="00640120"/>
    <w:rsid w:val="006401C2"/>
    <w:rsid w:val="00640637"/>
    <w:rsid w:val="00640856"/>
    <w:rsid w:val="00640985"/>
    <w:rsid w:val="006409A1"/>
    <w:rsid w:val="00640A85"/>
    <w:rsid w:val="00640D7A"/>
    <w:rsid w:val="006416D0"/>
    <w:rsid w:val="00641768"/>
    <w:rsid w:val="0064192E"/>
    <w:rsid w:val="00641CFF"/>
    <w:rsid w:val="00641DB9"/>
    <w:rsid w:val="00641EC2"/>
    <w:rsid w:val="006422C4"/>
    <w:rsid w:val="00642369"/>
    <w:rsid w:val="00642480"/>
    <w:rsid w:val="0064284C"/>
    <w:rsid w:val="0064288C"/>
    <w:rsid w:val="00642A90"/>
    <w:rsid w:val="00642C14"/>
    <w:rsid w:val="00642D71"/>
    <w:rsid w:val="00642E8B"/>
    <w:rsid w:val="00643165"/>
    <w:rsid w:val="006432C6"/>
    <w:rsid w:val="00643461"/>
    <w:rsid w:val="00643DB1"/>
    <w:rsid w:val="00644206"/>
    <w:rsid w:val="00644496"/>
    <w:rsid w:val="006444F2"/>
    <w:rsid w:val="006447D4"/>
    <w:rsid w:val="00644CEE"/>
    <w:rsid w:val="00644E1A"/>
    <w:rsid w:val="00644F0E"/>
    <w:rsid w:val="00645478"/>
    <w:rsid w:val="00645C40"/>
    <w:rsid w:val="00645EFC"/>
    <w:rsid w:val="0064622B"/>
    <w:rsid w:val="0064634D"/>
    <w:rsid w:val="00646628"/>
    <w:rsid w:val="00646725"/>
    <w:rsid w:val="0064676A"/>
    <w:rsid w:val="006468DD"/>
    <w:rsid w:val="00647320"/>
    <w:rsid w:val="00647571"/>
    <w:rsid w:val="00647576"/>
    <w:rsid w:val="006476AA"/>
    <w:rsid w:val="006479A4"/>
    <w:rsid w:val="0065048F"/>
    <w:rsid w:val="00650802"/>
    <w:rsid w:val="00650C0A"/>
    <w:rsid w:val="006512EA"/>
    <w:rsid w:val="00651585"/>
    <w:rsid w:val="0065177E"/>
    <w:rsid w:val="006517B1"/>
    <w:rsid w:val="006517E6"/>
    <w:rsid w:val="006519E9"/>
    <w:rsid w:val="00651A61"/>
    <w:rsid w:val="00651C5A"/>
    <w:rsid w:val="00651E17"/>
    <w:rsid w:val="00651FB6"/>
    <w:rsid w:val="0065201B"/>
    <w:rsid w:val="00652A64"/>
    <w:rsid w:val="00652A7E"/>
    <w:rsid w:val="00653406"/>
    <w:rsid w:val="00653443"/>
    <w:rsid w:val="00654309"/>
    <w:rsid w:val="00654423"/>
    <w:rsid w:val="006544CA"/>
    <w:rsid w:val="00654503"/>
    <w:rsid w:val="00654A0F"/>
    <w:rsid w:val="00654B87"/>
    <w:rsid w:val="006550F9"/>
    <w:rsid w:val="00655356"/>
    <w:rsid w:val="00655667"/>
    <w:rsid w:val="006556FC"/>
    <w:rsid w:val="0065574B"/>
    <w:rsid w:val="00656263"/>
    <w:rsid w:val="006567AA"/>
    <w:rsid w:val="006569B1"/>
    <w:rsid w:val="00656C5E"/>
    <w:rsid w:val="00656CC3"/>
    <w:rsid w:val="0065726E"/>
    <w:rsid w:val="0065747F"/>
    <w:rsid w:val="0065763F"/>
    <w:rsid w:val="00657A7C"/>
    <w:rsid w:val="00657E36"/>
    <w:rsid w:val="0066004B"/>
    <w:rsid w:val="006600E7"/>
    <w:rsid w:val="00661255"/>
    <w:rsid w:val="00661CB4"/>
    <w:rsid w:val="00661DF4"/>
    <w:rsid w:val="00661F28"/>
    <w:rsid w:val="0066238D"/>
    <w:rsid w:val="006624DC"/>
    <w:rsid w:val="006624EE"/>
    <w:rsid w:val="006626DC"/>
    <w:rsid w:val="00662963"/>
    <w:rsid w:val="00662ED4"/>
    <w:rsid w:val="0066383C"/>
    <w:rsid w:val="00663A8F"/>
    <w:rsid w:val="00663EE7"/>
    <w:rsid w:val="00663FC9"/>
    <w:rsid w:val="0066410F"/>
    <w:rsid w:val="00664451"/>
    <w:rsid w:val="006644EB"/>
    <w:rsid w:val="00664826"/>
    <w:rsid w:val="00664A79"/>
    <w:rsid w:val="00664CC9"/>
    <w:rsid w:val="00664D53"/>
    <w:rsid w:val="00665AE3"/>
    <w:rsid w:val="00666052"/>
    <w:rsid w:val="006663AF"/>
    <w:rsid w:val="006665D6"/>
    <w:rsid w:val="006665E2"/>
    <w:rsid w:val="00666632"/>
    <w:rsid w:val="00666712"/>
    <w:rsid w:val="0066691A"/>
    <w:rsid w:val="00666A2B"/>
    <w:rsid w:val="00666D73"/>
    <w:rsid w:val="00666E95"/>
    <w:rsid w:val="00667039"/>
    <w:rsid w:val="006673ED"/>
    <w:rsid w:val="00667592"/>
    <w:rsid w:val="006676D9"/>
    <w:rsid w:val="0066792A"/>
    <w:rsid w:val="006679E3"/>
    <w:rsid w:val="00667B6A"/>
    <w:rsid w:val="00667C67"/>
    <w:rsid w:val="00667E40"/>
    <w:rsid w:val="0067017D"/>
    <w:rsid w:val="00670472"/>
    <w:rsid w:val="0067067B"/>
    <w:rsid w:val="00670A6C"/>
    <w:rsid w:val="00670C61"/>
    <w:rsid w:val="00671306"/>
    <w:rsid w:val="00671CC9"/>
    <w:rsid w:val="006727A7"/>
    <w:rsid w:val="006727E6"/>
    <w:rsid w:val="00672A29"/>
    <w:rsid w:val="00672CDE"/>
    <w:rsid w:val="006734D6"/>
    <w:rsid w:val="006738C9"/>
    <w:rsid w:val="00673921"/>
    <w:rsid w:val="00673C3C"/>
    <w:rsid w:val="00673C55"/>
    <w:rsid w:val="00673FB1"/>
    <w:rsid w:val="0067401C"/>
    <w:rsid w:val="0067420A"/>
    <w:rsid w:val="006743BD"/>
    <w:rsid w:val="006743D0"/>
    <w:rsid w:val="00674731"/>
    <w:rsid w:val="0067499A"/>
    <w:rsid w:val="006749BF"/>
    <w:rsid w:val="00674A5A"/>
    <w:rsid w:val="00674A8F"/>
    <w:rsid w:val="00674B98"/>
    <w:rsid w:val="00674C5D"/>
    <w:rsid w:val="00674C66"/>
    <w:rsid w:val="00674C93"/>
    <w:rsid w:val="00674F9B"/>
    <w:rsid w:val="00674FF7"/>
    <w:rsid w:val="006756C5"/>
    <w:rsid w:val="00675C0D"/>
    <w:rsid w:val="00675D3E"/>
    <w:rsid w:val="00675EE3"/>
    <w:rsid w:val="00675EE6"/>
    <w:rsid w:val="0067608B"/>
    <w:rsid w:val="0067655A"/>
    <w:rsid w:val="00676613"/>
    <w:rsid w:val="0067672F"/>
    <w:rsid w:val="0067674C"/>
    <w:rsid w:val="006768DE"/>
    <w:rsid w:val="00676CC8"/>
    <w:rsid w:val="00676D7D"/>
    <w:rsid w:val="00676F75"/>
    <w:rsid w:val="006770C1"/>
    <w:rsid w:val="006770FC"/>
    <w:rsid w:val="0067712D"/>
    <w:rsid w:val="006772E4"/>
    <w:rsid w:val="006773B2"/>
    <w:rsid w:val="0067742D"/>
    <w:rsid w:val="00677463"/>
    <w:rsid w:val="00677503"/>
    <w:rsid w:val="006775B6"/>
    <w:rsid w:val="00677748"/>
    <w:rsid w:val="00677954"/>
    <w:rsid w:val="00677DB8"/>
    <w:rsid w:val="00677FAD"/>
    <w:rsid w:val="00680343"/>
    <w:rsid w:val="00680543"/>
    <w:rsid w:val="006807CC"/>
    <w:rsid w:val="00680A7B"/>
    <w:rsid w:val="00680DA9"/>
    <w:rsid w:val="00680FEF"/>
    <w:rsid w:val="00681133"/>
    <w:rsid w:val="00681148"/>
    <w:rsid w:val="006813C5"/>
    <w:rsid w:val="00681778"/>
    <w:rsid w:val="00681BFC"/>
    <w:rsid w:val="0068201B"/>
    <w:rsid w:val="00682DFC"/>
    <w:rsid w:val="00682E6F"/>
    <w:rsid w:val="00682E70"/>
    <w:rsid w:val="00683466"/>
    <w:rsid w:val="00683704"/>
    <w:rsid w:val="006837B5"/>
    <w:rsid w:val="006838B8"/>
    <w:rsid w:val="00683D66"/>
    <w:rsid w:val="00684012"/>
    <w:rsid w:val="006840E5"/>
    <w:rsid w:val="006844D5"/>
    <w:rsid w:val="00684C2A"/>
    <w:rsid w:val="00684CF1"/>
    <w:rsid w:val="00684D6B"/>
    <w:rsid w:val="00684E38"/>
    <w:rsid w:val="00684F71"/>
    <w:rsid w:val="00684F9E"/>
    <w:rsid w:val="0068506B"/>
    <w:rsid w:val="00685495"/>
    <w:rsid w:val="00685713"/>
    <w:rsid w:val="006857E4"/>
    <w:rsid w:val="006859A6"/>
    <w:rsid w:val="00685C77"/>
    <w:rsid w:val="00685DD9"/>
    <w:rsid w:val="00685F0F"/>
    <w:rsid w:val="00686082"/>
    <w:rsid w:val="0068610B"/>
    <w:rsid w:val="0068629A"/>
    <w:rsid w:val="00686789"/>
    <w:rsid w:val="00686796"/>
    <w:rsid w:val="00686A1A"/>
    <w:rsid w:val="00686B4C"/>
    <w:rsid w:val="00686BEF"/>
    <w:rsid w:val="00686C07"/>
    <w:rsid w:val="00686C68"/>
    <w:rsid w:val="00686E3E"/>
    <w:rsid w:val="006872BC"/>
    <w:rsid w:val="00690058"/>
    <w:rsid w:val="006911C6"/>
    <w:rsid w:val="00691516"/>
    <w:rsid w:val="00691563"/>
    <w:rsid w:val="006915D6"/>
    <w:rsid w:val="00691BB1"/>
    <w:rsid w:val="00691BF9"/>
    <w:rsid w:val="00691C2F"/>
    <w:rsid w:val="00691DA2"/>
    <w:rsid w:val="0069203E"/>
    <w:rsid w:val="006920AD"/>
    <w:rsid w:val="00692384"/>
    <w:rsid w:val="006927F3"/>
    <w:rsid w:val="006928C4"/>
    <w:rsid w:val="00692A31"/>
    <w:rsid w:val="00692B83"/>
    <w:rsid w:val="006933EE"/>
    <w:rsid w:val="00693F0D"/>
    <w:rsid w:val="006946D1"/>
    <w:rsid w:val="0069473C"/>
    <w:rsid w:val="00694FC1"/>
    <w:rsid w:val="00695009"/>
    <w:rsid w:val="0069505B"/>
    <w:rsid w:val="0069512C"/>
    <w:rsid w:val="006951A2"/>
    <w:rsid w:val="0069530A"/>
    <w:rsid w:val="00695836"/>
    <w:rsid w:val="00695892"/>
    <w:rsid w:val="00695A0E"/>
    <w:rsid w:val="00695A3F"/>
    <w:rsid w:val="00695B2D"/>
    <w:rsid w:val="00695C8E"/>
    <w:rsid w:val="00695D7A"/>
    <w:rsid w:val="00695DD4"/>
    <w:rsid w:val="00696382"/>
    <w:rsid w:val="0069650B"/>
    <w:rsid w:val="00696591"/>
    <w:rsid w:val="0069717B"/>
    <w:rsid w:val="0069723E"/>
    <w:rsid w:val="00697451"/>
    <w:rsid w:val="006975A2"/>
    <w:rsid w:val="006976CC"/>
    <w:rsid w:val="006978F4"/>
    <w:rsid w:val="00697B55"/>
    <w:rsid w:val="00697FDF"/>
    <w:rsid w:val="006A02A2"/>
    <w:rsid w:val="006A049C"/>
    <w:rsid w:val="006A07D9"/>
    <w:rsid w:val="006A09EC"/>
    <w:rsid w:val="006A0C97"/>
    <w:rsid w:val="006A0CDC"/>
    <w:rsid w:val="006A0D44"/>
    <w:rsid w:val="006A0E60"/>
    <w:rsid w:val="006A15B9"/>
    <w:rsid w:val="006A1A60"/>
    <w:rsid w:val="006A1AF1"/>
    <w:rsid w:val="006A216B"/>
    <w:rsid w:val="006A2265"/>
    <w:rsid w:val="006A27C0"/>
    <w:rsid w:val="006A2895"/>
    <w:rsid w:val="006A2982"/>
    <w:rsid w:val="006A2D5C"/>
    <w:rsid w:val="006A328A"/>
    <w:rsid w:val="006A330D"/>
    <w:rsid w:val="006A3761"/>
    <w:rsid w:val="006A39CD"/>
    <w:rsid w:val="006A3A50"/>
    <w:rsid w:val="006A3C3F"/>
    <w:rsid w:val="006A3DA5"/>
    <w:rsid w:val="006A40A7"/>
    <w:rsid w:val="006A4DB8"/>
    <w:rsid w:val="006A4ECA"/>
    <w:rsid w:val="006A515B"/>
    <w:rsid w:val="006A51EE"/>
    <w:rsid w:val="006A5D93"/>
    <w:rsid w:val="006A5F55"/>
    <w:rsid w:val="006A608B"/>
    <w:rsid w:val="006A657A"/>
    <w:rsid w:val="006A699F"/>
    <w:rsid w:val="006A73CD"/>
    <w:rsid w:val="006A75FE"/>
    <w:rsid w:val="006A7709"/>
    <w:rsid w:val="006A7F3E"/>
    <w:rsid w:val="006B0475"/>
    <w:rsid w:val="006B06EA"/>
    <w:rsid w:val="006B0721"/>
    <w:rsid w:val="006B0C1B"/>
    <w:rsid w:val="006B0D27"/>
    <w:rsid w:val="006B1381"/>
    <w:rsid w:val="006B1460"/>
    <w:rsid w:val="006B1514"/>
    <w:rsid w:val="006B173E"/>
    <w:rsid w:val="006B1DCF"/>
    <w:rsid w:val="006B27A7"/>
    <w:rsid w:val="006B2835"/>
    <w:rsid w:val="006B2860"/>
    <w:rsid w:val="006B2A05"/>
    <w:rsid w:val="006B2C79"/>
    <w:rsid w:val="006B2CB1"/>
    <w:rsid w:val="006B2CB2"/>
    <w:rsid w:val="006B2EF0"/>
    <w:rsid w:val="006B2FDE"/>
    <w:rsid w:val="006B320F"/>
    <w:rsid w:val="006B335F"/>
    <w:rsid w:val="006B3445"/>
    <w:rsid w:val="006B346B"/>
    <w:rsid w:val="006B3471"/>
    <w:rsid w:val="006B3567"/>
    <w:rsid w:val="006B3B18"/>
    <w:rsid w:val="006B3B3D"/>
    <w:rsid w:val="006B410B"/>
    <w:rsid w:val="006B4270"/>
    <w:rsid w:val="006B4613"/>
    <w:rsid w:val="006B49A0"/>
    <w:rsid w:val="006B4F7F"/>
    <w:rsid w:val="006B51A2"/>
    <w:rsid w:val="006B51BD"/>
    <w:rsid w:val="006B52EB"/>
    <w:rsid w:val="006B53F7"/>
    <w:rsid w:val="006B56B9"/>
    <w:rsid w:val="006B57AE"/>
    <w:rsid w:val="006B5873"/>
    <w:rsid w:val="006B5879"/>
    <w:rsid w:val="006B59C4"/>
    <w:rsid w:val="006B5A0E"/>
    <w:rsid w:val="006B5AA7"/>
    <w:rsid w:val="006B60AE"/>
    <w:rsid w:val="006B62D9"/>
    <w:rsid w:val="006B6349"/>
    <w:rsid w:val="006B64B8"/>
    <w:rsid w:val="006B6825"/>
    <w:rsid w:val="006B686D"/>
    <w:rsid w:val="006B6A20"/>
    <w:rsid w:val="006B6B1A"/>
    <w:rsid w:val="006B6C76"/>
    <w:rsid w:val="006B6CA3"/>
    <w:rsid w:val="006B6D98"/>
    <w:rsid w:val="006B6E28"/>
    <w:rsid w:val="006B75DA"/>
    <w:rsid w:val="006B798B"/>
    <w:rsid w:val="006B7A53"/>
    <w:rsid w:val="006C0231"/>
    <w:rsid w:val="006C0499"/>
    <w:rsid w:val="006C05B8"/>
    <w:rsid w:val="006C06CF"/>
    <w:rsid w:val="006C0741"/>
    <w:rsid w:val="006C0953"/>
    <w:rsid w:val="006C0CF9"/>
    <w:rsid w:val="006C11FC"/>
    <w:rsid w:val="006C137C"/>
    <w:rsid w:val="006C16BD"/>
    <w:rsid w:val="006C1AED"/>
    <w:rsid w:val="006C1E34"/>
    <w:rsid w:val="006C23B3"/>
    <w:rsid w:val="006C27CD"/>
    <w:rsid w:val="006C2A6D"/>
    <w:rsid w:val="006C2AA0"/>
    <w:rsid w:val="006C2C5C"/>
    <w:rsid w:val="006C2C7E"/>
    <w:rsid w:val="006C323C"/>
    <w:rsid w:val="006C3709"/>
    <w:rsid w:val="006C3761"/>
    <w:rsid w:val="006C3FBC"/>
    <w:rsid w:val="006C4207"/>
    <w:rsid w:val="006C425E"/>
    <w:rsid w:val="006C42A5"/>
    <w:rsid w:val="006C43D7"/>
    <w:rsid w:val="006C4759"/>
    <w:rsid w:val="006C483E"/>
    <w:rsid w:val="006C4858"/>
    <w:rsid w:val="006C4B87"/>
    <w:rsid w:val="006C4CBC"/>
    <w:rsid w:val="006C4D95"/>
    <w:rsid w:val="006C4FEA"/>
    <w:rsid w:val="006C56FD"/>
    <w:rsid w:val="006C57DF"/>
    <w:rsid w:val="006C5838"/>
    <w:rsid w:val="006C5B43"/>
    <w:rsid w:val="006C5B70"/>
    <w:rsid w:val="006C5BA5"/>
    <w:rsid w:val="006C5C6B"/>
    <w:rsid w:val="006C5D75"/>
    <w:rsid w:val="006C6426"/>
    <w:rsid w:val="006C6ABE"/>
    <w:rsid w:val="006C6D46"/>
    <w:rsid w:val="006C6E1F"/>
    <w:rsid w:val="006C6ED8"/>
    <w:rsid w:val="006C6FC7"/>
    <w:rsid w:val="006C70CB"/>
    <w:rsid w:val="006C7141"/>
    <w:rsid w:val="006C7214"/>
    <w:rsid w:val="006C77D0"/>
    <w:rsid w:val="006C7ADE"/>
    <w:rsid w:val="006D0348"/>
    <w:rsid w:val="006D0381"/>
    <w:rsid w:val="006D0598"/>
    <w:rsid w:val="006D0A89"/>
    <w:rsid w:val="006D0BFA"/>
    <w:rsid w:val="006D0F7C"/>
    <w:rsid w:val="006D1038"/>
    <w:rsid w:val="006D1316"/>
    <w:rsid w:val="006D13EA"/>
    <w:rsid w:val="006D140D"/>
    <w:rsid w:val="006D1624"/>
    <w:rsid w:val="006D16C7"/>
    <w:rsid w:val="006D1AF1"/>
    <w:rsid w:val="006D1C1C"/>
    <w:rsid w:val="006D1C34"/>
    <w:rsid w:val="006D1F02"/>
    <w:rsid w:val="006D2155"/>
    <w:rsid w:val="006D2571"/>
    <w:rsid w:val="006D25B4"/>
    <w:rsid w:val="006D25FF"/>
    <w:rsid w:val="006D2C5C"/>
    <w:rsid w:val="006D31CB"/>
    <w:rsid w:val="006D3296"/>
    <w:rsid w:val="006D32BC"/>
    <w:rsid w:val="006D3540"/>
    <w:rsid w:val="006D3791"/>
    <w:rsid w:val="006D3C75"/>
    <w:rsid w:val="006D40FF"/>
    <w:rsid w:val="006D4429"/>
    <w:rsid w:val="006D467B"/>
    <w:rsid w:val="006D4B38"/>
    <w:rsid w:val="006D4C8B"/>
    <w:rsid w:val="006D5053"/>
    <w:rsid w:val="006D50DB"/>
    <w:rsid w:val="006D51CA"/>
    <w:rsid w:val="006D5205"/>
    <w:rsid w:val="006D530D"/>
    <w:rsid w:val="006D544E"/>
    <w:rsid w:val="006D55E8"/>
    <w:rsid w:val="006D5704"/>
    <w:rsid w:val="006D5AD5"/>
    <w:rsid w:val="006D5D71"/>
    <w:rsid w:val="006D5DB7"/>
    <w:rsid w:val="006D5E23"/>
    <w:rsid w:val="006D6256"/>
    <w:rsid w:val="006D6531"/>
    <w:rsid w:val="006D68C9"/>
    <w:rsid w:val="006D696D"/>
    <w:rsid w:val="006D6A49"/>
    <w:rsid w:val="006D6C7C"/>
    <w:rsid w:val="006D71C3"/>
    <w:rsid w:val="006D76CC"/>
    <w:rsid w:val="006D77C5"/>
    <w:rsid w:val="006D79A3"/>
    <w:rsid w:val="006D7AB2"/>
    <w:rsid w:val="006D7B72"/>
    <w:rsid w:val="006D7B78"/>
    <w:rsid w:val="006D7FC2"/>
    <w:rsid w:val="006E0146"/>
    <w:rsid w:val="006E021F"/>
    <w:rsid w:val="006E0B7E"/>
    <w:rsid w:val="006E0DFA"/>
    <w:rsid w:val="006E1100"/>
    <w:rsid w:val="006E1541"/>
    <w:rsid w:val="006E1968"/>
    <w:rsid w:val="006E1D2B"/>
    <w:rsid w:val="006E1E55"/>
    <w:rsid w:val="006E1FB7"/>
    <w:rsid w:val="006E213C"/>
    <w:rsid w:val="006E2414"/>
    <w:rsid w:val="006E2479"/>
    <w:rsid w:val="006E2630"/>
    <w:rsid w:val="006E2672"/>
    <w:rsid w:val="006E2957"/>
    <w:rsid w:val="006E2A18"/>
    <w:rsid w:val="006E2CA9"/>
    <w:rsid w:val="006E2D50"/>
    <w:rsid w:val="006E2F87"/>
    <w:rsid w:val="006E2FC7"/>
    <w:rsid w:val="006E30F3"/>
    <w:rsid w:val="006E30FD"/>
    <w:rsid w:val="006E365E"/>
    <w:rsid w:val="006E36C6"/>
    <w:rsid w:val="006E3791"/>
    <w:rsid w:val="006E3ADF"/>
    <w:rsid w:val="006E42B7"/>
    <w:rsid w:val="006E4596"/>
    <w:rsid w:val="006E466C"/>
    <w:rsid w:val="006E5BB3"/>
    <w:rsid w:val="006E6052"/>
    <w:rsid w:val="006E62B6"/>
    <w:rsid w:val="006E6629"/>
    <w:rsid w:val="006E6790"/>
    <w:rsid w:val="006E6C39"/>
    <w:rsid w:val="006E6D04"/>
    <w:rsid w:val="006E719A"/>
    <w:rsid w:val="006E724D"/>
    <w:rsid w:val="006E7301"/>
    <w:rsid w:val="006E7824"/>
    <w:rsid w:val="006E788E"/>
    <w:rsid w:val="006E78A1"/>
    <w:rsid w:val="006E799C"/>
    <w:rsid w:val="006E79DB"/>
    <w:rsid w:val="006E7AF5"/>
    <w:rsid w:val="006E7BD8"/>
    <w:rsid w:val="006E7E63"/>
    <w:rsid w:val="006F0029"/>
    <w:rsid w:val="006F02FF"/>
    <w:rsid w:val="006F035D"/>
    <w:rsid w:val="006F07F6"/>
    <w:rsid w:val="006F0BDA"/>
    <w:rsid w:val="006F0D25"/>
    <w:rsid w:val="006F1250"/>
    <w:rsid w:val="006F12F0"/>
    <w:rsid w:val="006F1344"/>
    <w:rsid w:val="006F14D0"/>
    <w:rsid w:val="006F212C"/>
    <w:rsid w:val="006F23A2"/>
    <w:rsid w:val="006F25A4"/>
    <w:rsid w:val="006F27BB"/>
    <w:rsid w:val="006F2CA8"/>
    <w:rsid w:val="006F2DC3"/>
    <w:rsid w:val="006F2FDC"/>
    <w:rsid w:val="006F303F"/>
    <w:rsid w:val="006F3243"/>
    <w:rsid w:val="006F3453"/>
    <w:rsid w:val="006F38A6"/>
    <w:rsid w:val="006F3B8F"/>
    <w:rsid w:val="006F3F0D"/>
    <w:rsid w:val="006F40EE"/>
    <w:rsid w:val="006F4515"/>
    <w:rsid w:val="006F4563"/>
    <w:rsid w:val="006F47BC"/>
    <w:rsid w:val="006F4804"/>
    <w:rsid w:val="006F485F"/>
    <w:rsid w:val="006F4DBB"/>
    <w:rsid w:val="006F4DD8"/>
    <w:rsid w:val="006F4EFA"/>
    <w:rsid w:val="006F4F91"/>
    <w:rsid w:val="006F51FE"/>
    <w:rsid w:val="006F57AB"/>
    <w:rsid w:val="006F5994"/>
    <w:rsid w:val="006F5A67"/>
    <w:rsid w:val="006F5CCF"/>
    <w:rsid w:val="006F5D6C"/>
    <w:rsid w:val="006F5DA4"/>
    <w:rsid w:val="006F5FD3"/>
    <w:rsid w:val="006F614C"/>
    <w:rsid w:val="006F620C"/>
    <w:rsid w:val="006F6416"/>
    <w:rsid w:val="006F65D4"/>
    <w:rsid w:val="006F6C1B"/>
    <w:rsid w:val="006F78F8"/>
    <w:rsid w:val="006F78FC"/>
    <w:rsid w:val="006F7B0B"/>
    <w:rsid w:val="006F7BB6"/>
    <w:rsid w:val="006F7E10"/>
    <w:rsid w:val="006F7F63"/>
    <w:rsid w:val="0070024D"/>
    <w:rsid w:val="007002E5"/>
    <w:rsid w:val="00700714"/>
    <w:rsid w:val="00700D1D"/>
    <w:rsid w:val="00700D6A"/>
    <w:rsid w:val="00700EF1"/>
    <w:rsid w:val="007014F2"/>
    <w:rsid w:val="00701632"/>
    <w:rsid w:val="00701728"/>
    <w:rsid w:val="00701AD1"/>
    <w:rsid w:val="00701B89"/>
    <w:rsid w:val="00701E4D"/>
    <w:rsid w:val="00701FC2"/>
    <w:rsid w:val="00702026"/>
    <w:rsid w:val="007021D8"/>
    <w:rsid w:val="007021FE"/>
    <w:rsid w:val="00702207"/>
    <w:rsid w:val="00702302"/>
    <w:rsid w:val="00702786"/>
    <w:rsid w:val="0070280D"/>
    <w:rsid w:val="00702C19"/>
    <w:rsid w:val="00702E64"/>
    <w:rsid w:val="007030B9"/>
    <w:rsid w:val="007030C2"/>
    <w:rsid w:val="00703113"/>
    <w:rsid w:val="0070381F"/>
    <w:rsid w:val="00703982"/>
    <w:rsid w:val="00703A9A"/>
    <w:rsid w:val="00703B5A"/>
    <w:rsid w:val="00703BE3"/>
    <w:rsid w:val="007044F0"/>
    <w:rsid w:val="00704638"/>
    <w:rsid w:val="00704651"/>
    <w:rsid w:val="00704A4F"/>
    <w:rsid w:val="00704B52"/>
    <w:rsid w:val="00704D80"/>
    <w:rsid w:val="00705272"/>
    <w:rsid w:val="00705578"/>
    <w:rsid w:val="007055F2"/>
    <w:rsid w:val="007056DE"/>
    <w:rsid w:val="007058C2"/>
    <w:rsid w:val="0070593C"/>
    <w:rsid w:val="00705A91"/>
    <w:rsid w:val="00705EC2"/>
    <w:rsid w:val="00705F93"/>
    <w:rsid w:val="007065AD"/>
    <w:rsid w:val="00706740"/>
    <w:rsid w:val="00706866"/>
    <w:rsid w:val="007072BA"/>
    <w:rsid w:val="007073B4"/>
    <w:rsid w:val="007073FD"/>
    <w:rsid w:val="00707A57"/>
    <w:rsid w:val="00707A8B"/>
    <w:rsid w:val="00707CEB"/>
    <w:rsid w:val="00707FE3"/>
    <w:rsid w:val="007104A4"/>
    <w:rsid w:val="007104F5"/>
    <w:rsid w:val="007105C5"/>
    <w:rsid w:val="00710693"/>
    <w:rsid w:val="00710CDB"/>
    <w:rsid w:val="00710DCA"/>
    <w:rsid w:val="00711231"/>
    <w:rsid w:val="0071181A"/>
    <w:rsid w:val="00712166"/>
    <w:rsid w:val="00712356"/>
    <w:rsid w:val="00712382"/>
    <w:rsid w:val="00712508"/>
    <w:rsid w:val="00712A2B"/>
    <w:rsid w:val="00712E04"/>
    <w:rsid w:val="00712E56"/>
    <w:rsid w:val="00713262"/>
    <w:rsid w:val="007136EA"/>
    <w:rsid w:val="0071385F"/>
    <w:rsid w:val="00713ABE"/>
    <w:rsid w:val="00713D45"/>
    <w:rsid w:val="00713D66"/>
    <w:rsid w:val="00713F58"/>
    <w:rsid w:val="00713FFB"/>
    <w:rsid w:val="00714152"/>
    <w:rsid w:val="0071434B"/>
    <w:rsid w:val="00714615"/>
    <w:rsid w:val="00714762"/>
    <w:rsid w:val="00714E2F"/>
    <w:rsid w:val="00714EA7"/>
    <w:rsid w:val="00714F7B"/>
    <w:rsid w:val="00715028"/>
    <w:rsid w:val="0071534C"/>
    <w:rsid w:val="00715712"/>
    <w:rsid w:val="00715AA5"/>
    <w:rsid w:val="00715AB1"/>
    <w:rsid w:val="0071636A"/>
    <w:rsid w:val="00716409"/>
    <w:rsid w:val="00716709"/>
    <w:rsid w:val="00716A1D"/>
    <w:rsid w:val="00716D5E"/>
    <w:rsid w:val="0071704A"/>
    <w:rsid w:val="0071764A"/>
    <w:rsid w:val="00717848"/>
    <w:rsid w:val="00717F53"/>
    <w:rsid w:val="007200E4"/>
    <w:rsid w:val="0072014F"/>
    <w:rsid w:val="007204F1"/>
    <w:rsid w:val="0072054E"/>
    <w:rsid w:val="00720584"/>
    <w:rsid w:val="00720A4D"/>
    <w:rsid w:val="00720AA4"/>
    <w:rsid w:val="00720D81"/>
    <w:rsid w:val="0072102D"/>
    <w:rsid w:val="0072160E"/>
    <w:rsid w:val="00721782"/>
    <w:rsid w:val="00721956"/>
    <w:rsid w:val="007219C1"/>
    <w:rsid w:val="00721D4D"/>
    <w:rsid w:val="00721E43"/>
    <w:rsid w:val="00722213"/>
    <w:rsid w:val="00722369"/>
    <w:rsid w:val="0072246D"/>
    <w:rsid w:val="00722C7C"/>
    <w:rsid w:val="007230B0"/>
    <w:rsid w:val="007235F7"/>
    <w:rsid w:val="00723627"/>
    <w:rsid w:val="00723973"/>
    <w:rsid w:val="00723B63"/>
    <w:rsid w:val="00723C1A"/>
    <w:rsid w:val="00723C24"/>
    <w:rsid w:val="0072478D"/>
    <w:rsid w:val="00724A99"/>
    <w:rsid w:val="00724AEA"/>
    <w:rsid w:val="00724CD0"/>
    <w:rsid w:val="00724D91"/>
    <w:rsid w:val="007254E8"/>
    <w:rsid w:val="00725C52"/>
    <w:rsid w:val="00725D8C"/>
    <w:rsid w:val="00725FC7"/>
    <w:rsid w:val="0072653F"/>
    <w:rsid w:val="00726578"/>
    <w:rsid w:val="007265A3"/>
    <w:rsid w:val="0072665F"/>
    <w:rsid w:val="007269F0"/>
    <w:rsid w:val="00726B4C"/>
    <w:rsid w:val="00726D56"/>
    <w:rsid w:val="0072719E"/>
    <w:rsid w:val="00727725"/>
    <w:rsid w:val="00727770"/>
    <w:rsid w:val="00727C57"/>
    <w:rsid w:val="00727E16"/>
    <w:rsid w:val="00727FE6"/>
    <w:rsid w:val="007302F5"/>
    <w:rsid w:val="007305DB"/>
    <w:rsid w:val="00730873"/>
    <w:rsid w:val="0073095D"/>
    <w:rsid w:val="00730B78"/>
    <w:rsid w:val="00730CC9"/>
    <w:rsid w:val="00730E34"/>
    <w:rsid w:val="00730F9E"/>
    <w:rsid w:val="00731166"/>
    <w:rsid w:val="007311FD"/>
    <w:rsid w:val="007315C3"/>
    <w:rsid w:val="007316A9"/>
    <w:rsid w:val="00731A98"/>
    <w:rsid w:val="00731DB3"/>
    <w:rsid w:val="0073231E"/>
    <w:rsid w:val="007325D9"/>
    <w:rsid w:val="007325EC"/>
    <w:rsid w:val="00732761"/>
    <w:rsid w:val="00733113"/>
    <w:rsid w:val="007335A3"/>
    <w:rsid w:val="007336A7"/>
    <w:rsid w:val="007337C9"/>
    <w:rsid w:val="00733922"/>
    <w:rsid w:val="00734089"/>
    <w:rsid w:val="007340A0"/>
    <w:rsid w:val="0073415F"/>
    <w:rsid w:val="007341AD"/>
    <w:rsid w:val="007343C0"/>
    <w:rsid w:val="00734605"/>
    <w:rsid w:val="00734897"/>
    <w:rsid w:val="00734928"/>
    <w:rsid w:val="00734CCA"/>
    <w:rsid w:val="007351AF"/>
    <w:rsid w:val="007359F3"/>
    <w:rsid w:val="00735ADF"/>
    <w:rsid w:val="00735B2C"/>
    <w:rsid w:val="007360B4"/>
    <w:rsid w:val="00736364"/>
    <w:rsid w:val="00736CBB"/>
    <w:rsid w:val="00736F8E"/>
    <w:rsid w:val="007373B2"/>
    <w:rsid w:val="0073746D"/>
    <w:rsid w:val="007374A0"/>
    <w:rsid w:val="00737FE6"/>
    <w:rsid w:val="007404AC"/>
    <w:rsid w:val="00740528"/>
    <w:rsid w:val="00740813"/>
    <w:rsid w:val="007409F5"/>
    <w:rsid w:val="00740B3D"/>
    <w:rsid w:val="00740BDB"/>
    <w:rsid w:val="00740C54"/>
    <w:rsid w:val="0074140D"/>
    <w:rsid w:val="00741844"/>
    <w:rsid w:val="00741C1D"/>
    <w:rsid w:val="007425DC"/>
    <w:rsid w:val="00742617"/>
    <w:rsid w:val="00742D87"/>
    <w:rsid w:val="007433FC"/>
    <w:rsid w:val="00743A7E"/>
    <w:rsid w:val="00743AC1"/>
    <w:rsid w:val="00743CDE"/>
    <w:rsid w:val="00744395"/>
    <w:rsid w:val="00744976"/>
    <w:rsid w:val="00744D36"/>
    <w:rsid w:val="007450B3"/>
    <w:rsid w:val="007451F6"/>
    <w:rsid w:val="007454CD"/>
    <w:rsid w:val="0074555D"/>
    <w:rsid w:val="00745777"/>
    <w:rsid w:val="00745AFE"/>
    <w:rsid w:val="00745C62"/>
    <w:rsid w:val="00745CB3"/>
    <w:rsid w:val="00745D84"/>
    <w:rsid w:val="00745E44"/>
    <w:rsid w:val="00745F7A"/>
    <w:rsid w:val="00746249"/>
    <w:rsid w:val="007462CD"/>
    <w:rsid w:val="007462F0"/>
    <w:rsid w:val="00746310"/>
    <w:rsid w:val="0074637E"/>
    <w:rsid w:val="00746FF9"/>
    <w:rsid w:val="007473D8"/>
    <w:rsid w:val="00747C00"/>
    <w:rsid w:val="00747DC7"/>
    <w:rsid w:val="0075017F"/>
    <w:rsid w:val="007503F9"/>
    <w:rsid w:val="00750513"/>
    <w:rsid w:val="007507F1"/>
    <w:rsid w:val="0075088F"/>
    <w:rsid w:val="007508B1"/>
    <w:rsid w:val="00750D2E"/>
    <w:rsid w:val="007510C9"/>
    <w:rsid w:val="00751228"/>
    <w:rsid w:val="00751536"/>
    <w:rsid w:val="0075168C"/>
    <w:rsid w:val="007516F7"/>
    <w:rsid w:val="00751970"/>
    <w:rsid w:val="00751B53"/>
    <w:rsid w:val="00752161"/>
    <w:rsid w:val="0075234B"/>
    <w:rsid w:val="00752AAB"/>
    <w:rsid w:val="00752B91"/>
    <w:rsid w:val="00752F2E"/>
    <w:rsid w:val="0075313C"/>
    <w:rsid w:val="007533B5"/>
    <w:rsid w:val="00753D47"/>
    <w:rsid w:val="00753FC3"/>
    <w:rsid w:val="00753FD1"/>
    <w:rsid w:val="00754118"/>
    <w:rsid w:val="0075435A"/>
    <w:rsid w:val="0075437F"/>
    <w:rsid w:val="00754785"/>
    <w:rsid w:val="007547D7"/>
    <w:rsid w:val="007549C0"/>
    <w:rsid w:val="00754B72"/>
    <w:rsid w:val="00754F94"/>
    <w:rsid w:val="007554E7"/>
    <w:rsid w:val="007555EF"/>
    <w:rsid w:val="00755A39"/>
    <w:rsid w:val="00755B41"/>
    <w:rsid w:val="00755DD3"/>
    <w:rsid w:val="00756300"/>
    <w:rsid w:val="00756327"/>
    <w:rsid w:val="007564C3"/>
    <w:rsid w:val="00756C53"/>
    <w:rsid w:val="00756E96"/>
    <w:rsid w:val="007578C3"/>
    <w:rsid w:val="00757A9B"/>
    <w:rsid w:val="00757C3B"/>
    <w:rsid w:val="00757DA3"/>
    <w:rsid w:val="00757E58"/>
    <w:rsid w:val="00760058"/>
    <w:rsid w:val="0076039C"/>
    <w:rsid w:val="0076066D"/>
    <w:rsid w:val="00760F03"/>
    <w:rsid w:val="0076166C"/>
    <w:rsid w:val="00761939"/>
    <w:rsid w:val="007619F5"/>
    <w:rsid w:val="007619FE"/>
    <w:rsid w:val="00761D56"/>
    <w:rsid w:val="00761FB6"/>
    <w:rsid w:val="00762110"/>
    <w:rsid w:val="00762286"/>
    <w:rsid w:val="007624A9"/>
    <w:rsid w:val="00762629"/>
    <w:rsid w:val="0076282D"/>
    <w:rsid w:val="007629C9"/>
    <w:rsid w:val="0076313F"/>
    <w:rsid w:val="00763248"/>
    <w:rsid w:val="00763264"/>
    <w:rsid w:val="007636FC"/>
    <w:rsid w:val="0076389E"/>
    <w:rsid w:val="007638FC"/>
    <w:rsid w:val="007639B5"/>
    <w:rsid w:val="0076401C"/>
    <w:rsid w:val="007640BE"/>
    <w:rsid w:val="007642E1"/>
    <w:rsid w:val="00764465"/>
    <w:rsid w:val="00764730"/>
    <w:rsid w:val="007647C5"/>
    <w:rsid w:val="00764BB9"/>
    <w:rsid w:val="00764FF4"/>
    <w:rsid w:val="00765024"/>
    <w:rsid w:val="0076527D"/>
    <w:rsid w:val="00766158"/>
    <w:rsid w:val="007661FF"/>
    <w:rsid w:val="0076625F"/>
    <w:rsid w:val="007665CA"/>
    <w:rsid w:val="007665D3"/>
    <w:rsid w:val="00766BC7"/>
    <w:rsid w:val="007670C0"/>
    <w:rsid w:val="00767175"/>
    <w:rsid w:val="007672A3"/>
    <w:rsid w:val="007674CF"/>
    <w:rsid w:val="00767D71"/>
    <w:rsid w:val="007700F1"/>
    <w:rsid w:val="00770141"/>
    <w:rsid w:val="0077036F"/>
    <w:rsid w:val="0077059C"/>
    <w:rsid w:val="007705BF"/>
    <w:rsid w:val="007706F8"/>
    <w:rsid w:val="00770A4E"/>
    <w:rsid w:val="00770BFA"/>
    <w:rsid w:val="00770C80"/>
    <w:rsid w:val="00770DCF"/>
    <w:rsid w:val="00770E60"/>
    <w:rsid w:val="00770EFA"/>
    <w:rsid w:val="00771127"/>
    <w:rsid w:val="007711F7"/>
    <w:rsid w:val="007712B1"/>
    <w:rsid w:val="007712B7"/>
    <w:rsid w:val="007713B3"/>
    <w:rsid w:val="007714A3"/>
    <w:rsid w:val="007714B2"/>
    <w:rsid w:val="00771547"/>
    <w:rsid w:val="00771B24"/>
    <w:rsid w:val="00771C9D"/>
    <w:rsid w:val="00771D59"/>
    <w:rsid w:val="00772248"/>
    <w:rsid w:val="00772269"/>
    <w:rsid w:val="007723D3"/>
    <w:rsid w:val="0077243B"/>
    <w:rsid w:val="0077245B"/>
    <w:rsid w:val="0077245C"/>
    <w:rsid w:val="007727EF"/>
    <w:rsid w:val="007729B9"/>
    <w:rsid w:val="00772AD2"/>
    <w:rsid w:val="00772CE6"/>
    <w:rsid w:val="00772F1D"/>
    <w:rsid w:val="00772FDB"/>
    <w:rsid w:val="00773AEC"/>
    <w:rsid w:val="00773CDD"/>
    <w:rsid w:val="00773EE9"/>
    <w:rsid w:val="00773F70"/>
    <w:rsid w:val="0077414D"/>
    <w:rsid w:val="00774330"/>
    <w:rsid w:val="0077433B"/>
    <w:rsid w:val="00774386"/>
    <w:rsid w:val="007744DD"/>
    <w:rsid w:val="00774558"/>
    <w:rsid w:val="00774642"/>
    <w:rsid w:val="0077483B"/>
    <w:rsid w:val="00774A01"/>
    <w:rsid w:val="0077537C"/>
    <w:rsid w:val="007755BA"/>
    <w:rsid w:val="007757F7"/>
    <w:rsid w:val="007758C3"/>
    <w:rsid w:val="00775DBA"/>
    <w:rsid w:val="00775FFF"/>
    <w:rsid w:val="0077615F"/>
    <w:rsid w:val="00776338"/>
    <w:rsid w:val="0077643A"/>
    <w:rsid w:val="007764F0"/>
    <w:rsid w:val="00776B5C"/>
    <w:rsid w:val="00776C5B"/>
    <w:rsid w:val="0077704A"/>
    <w:rsid w:val="007770CA"/>
    <w:rsid w:val="00777181"/>
    <w:rsid w:val="00777488"/>
    <w:rsid w:val="007776C8"/>
    <w:rsid w:val="007778C0"/>
    <w:rsid w:val="00777CFF"/>
    <w:rsid w:val="00777DC9"/>
    <w:rsid w:val="00777FDF"/>
    <w:rsid w:val="0078037F"/>
    <w:rsid w:val="00780517"/>
    <w:rsid w:val="007806D3"/>
    <w:rsid w:val="00780EE0"/>
    <w:rsid w:val="00780F08"/>
    <w:rsid w:val="0078154D"/>
    <w:rsid w:val="007817CA"/>
    <w:rsid w:val="0078187B"/>
    <w:rsid w:val="00781918"/>
    <w:rsid w:val="0078191B"/>
    <w:rsid w:val="00781A5B"/>
    <w:rsid w:val="00781C58"/>
    <w:rsid w:val="00781DC1"/>
    <w:rsid w:val="00782285"/>
    <w:rsid w:val="00782591"/>
    <w:rsid w:val="007825D0"/>
    <w:rsid w:val="00782ED6"/>
    <w:rsid w:val="00783104"/>
    <w:rsid w:val="0078319A"/>
    <w:rsid w:val="007832C8"/>
    <w:rsid w:val="007832E2"/>
    <w:rsid w:val="00783621"/>
    <w:rsid w:val="00783895"/>
    <w:rsid w:val="00783CB2"/>
    <w:rsid w:val="00783E1C"/>
    <w:rsid w:val="007847F1"/>
    <w:rsid w:val="00784966"/>
    <w:rsid w:val="00784B83"/>
    <w:rsid w:val="00784BCF"/>
    <w:rsid w:val="00784D4B"/>
    <w:rsid w:val="00785081"/>
    <w:rsid w:val="0078548E"/>
    <w:rsid w:val="007854E6"/>
    <w:rsid w:val="007854EF"/>
    <w:rsid w:val="0078557A"/>
    <w:rsid w:val="00785BBB"/>
    <w:rsid w:val="00785DA6"/>
    <w:rsid w:val="00785FCD"/>
    <w:rsid w:val="007860A8"/>
    <w:rsid w:val="00786144"/>
    <w:rsid w:val="007868E5"/>
    <w:rsid w:val="007869AB"/>
    <w:rsid w:val="00786FDF"/>
    <w:rsid w:val="0078722E"/>
    <w:rsid w:val="0078727C"/>
    <w:rsid w:val="007875DB"/>
    <w:rsid w:val="00787691"/>
    <w:rsid w:val="00787853"/>
    <w:rsid w:val="00787EC7"/>
    <w:rsid w:val="00790331"/>
    <w:rsid w:val="0079038B"/>
    <w:rsid w:val="007903C5"/>
    <w:rsid w:val="007904E8"/>
    <w:rsid w:val="007906E2"/>
    <w:rsid w:val="00790757"/>
    <w:rsid w:val="0079089F"/>
    <w:rsid w:val="007909EF"/>
    <w:rsid w:val="00790B00"/>
    <w:rsid w:val="00790FC8"/>
    <w:rsid w:val="007910CB"/>
    <w:rsid w:val="0079134D"/>
    <w:rsid w:val="007917D1"/>
    <w:rsid w:val="007919CC"/>
    <w:rsid w:val="007919F0"/>
    <w:rsid w:val="00791C7C"/>
    <w:rsid w:val="00791DFF"/>
    <w:rsid w:val="00791F6E"/>
    <w:rsid w:val="007928E3"/>
    <w:rsid w:val="00792A2B"/>
    <w:rsid w:val="00792DB1"/>
    <w:rsid w:val="00793016"/>
    <w:rsid w:val="00793056"/>
    <w:rsid w:val="007931BD"/>
    <w:rsid w:val="00793497"/>
    <w:rsid w:val="0079389C"/>
    <w:rsid w:val="00793B9F"/>
    <w:rsid w:val="00793E4E"/>
    <w:rsid w:val="00793E9A"/>
    <w:rsid w:val="0079407D"/>
    <w:rsid w:val="00794303"/>
    <w:rsid w:val="0079482E"/>
    <w:rsid w:val="00794CE9"/>
    <w:rsid w:val="0079511E"/>
    <w:rsid w:val="007953C8"/>
    <w:rsid w:val="007954A3"/>
    <w:rsid w:val="0079560C"/>
    <w:rsid w:val="00795A77"/>
    <w:rsid w:val="00795BD5"/>
    <w:rsid w:val="00795C6D"/>
    <w:rsid w:val="00795C9A"/>
    <w:rsid w:val="00795CAD"/>
    <w:rsid w:val="00795EFF"/>
    <w:rsid w:val="00796284"/>
    <w:rsid w:val="0079636D"/>
    <w:rsid w:val="0079649A"/>
    <w:rsid w:val="00796718"/>
    <w:rsid w:val="007968F8"/>
    <w:rsid w:val="00796926"/>
    <w:rsid w:val="00796A6F"/>
    <w:rsid w:val="00796BD0"/>
    <w:rsid w:val="00796BF9"/>
    <w:rsid w:val="00796CA0"/>
    <w:rsid w:val="00796EB8"/>
    <w:rsid w:val="00797291"/>
    <w:rsid w:val="00797714"/>
    <w:rsid w:val="00797B8B"/>
    <w:rsid w:val="00797F0C"/>
    <w:rsid w:val="007A008F"/>
    <w:rsid w:val="007A0407"/>
    <w:rsid w:val="007A0454"/>
    <w:rsid w:val="007A06C1"/>
    <w:rsid w:val="007A0913"/>
    <w:rsid w:val="007A097A"/>
    <w:rsid w:val="007A0A40"/>
    <w:rsid w:val="007A0C75"/>
    <w:rsid w:val="007A0DF1"/>
    <w:rsid w:val="007A0E38"/>
    <w:rsid w:val="007A11FA"/>
    <w:rsid w:val="007A135B"/>
    <w:rsid w:val="007A156A"/>
    <w:rsid w:val="007A1A5A"/>
    <w:rsid w:val="007A24AF"/>
    <w:rsid w:val="007A24DB"/>
    <w:rsid w:val="007A2822"/>
    <w:rsid w:val="007A2A01"/>
    <w:rsid w:val="007A2DB5"/>
    <w:rsid w:val="007A3267"/>
    <w:rsid w:val="007A32FE"/>
    <w:rsid w:val="007A35E5"/>
    <w:rsid w:val="007A3AC5"/>
    <w:rsid w:val="007A3B6A"/>
    <w:rsid w:val="007A3F3D"/>
    <w:rsid w:val="007A4240"/>
    <w:rsid w:val="007A43F6"/>
    <w:rsid w:val="007A4926"/>
    <w:rsid w:val="007A49EA"/>
    <w:rsid w:val="007A4A79"/>
    <w:rsid w:val="007A4E3C"/>
    <w:rsid w:val="007A532B"/>
    <w:rsid w:val="007A57A5"/>
    <w:rsid w:val="007A580B"/>
    <w:rsid w:val="007A5828"/>
    <w:rsid w:val="007A58B6"/>
    <w:rsid w:val="007A5EC2"/>
    <w:rsid w:val="007A60DB"/>
    <w:rsid w:val="007A63C1"/>
    <w:rsid w:val="007A6AF8"/>
    <w:rsid w:val="007A6D61"/>
    <w:rsid w:val="007A6DB4"/>
    <w:rsid w:val="007A6E7A"/>
    <w:rsid w:val="007A7087"/>
    <w:rsid w:val="007A70B4"/>
    <w:rsid w:val="007A70F3"/>
    <w:rsid w:val="007A763C"/>
    <w:rsid w:val="007A7680"/>
    <w:rsid w:val="007A77E4"/>
    <w:rsid w:val="007A7947"/>
    <w:rsid w:val="007A796D"/>
    <w:rsid w:val="007A7E79"/>
    <w:rsid w:val="007A7EA7"/>
    <w:rsid w:val="007B0115"/>
    <w:rsid w:val="007B021D"/>
    <w:rsid w:val="007B0315"/>
    <w:rsid w:val="007B04A0"/>
    <w:rsid w:val="007B05F4"/>
    <w:rsid w:val="007B0637"/>
    <w:rsid w:val="007B0738"/>
    <w:rsid w:val="007B0CF2"/>
    <w:rsid w:val="007B1602"/>
    <w:rsid w:val="007B1640"/>
    <w:rsid w:val="007B1932"/>
    <w:rsid w:val="007B19CD"/>
    <w:rsid w:val="007B1A87"/>
    <w:rsid w:val="007B26D0"/>
    <w:rsid w:val="007B29FB"/>
    <w:rsid w:val="007B2D53"/>
    <w:rsid w:val="007B2E79"/>
    <w:rsid w:val="007B3087"/>
    <w:rsid w:val="007B32B8"/>
    <w:rsid w:val="007B3391"/>
    <w:rsid w:val="007B3613"/>
    <w:rsid w:val="007B3679"/>
    <w:rsid w:val="007B41DF"/>
    <w:rsid w:val="007B446D"/>
    <w:rsid w:val="007B48A9"/>
    <w:rsid w:val="007B5156"/>
    <w:rsid w:val="007B52B1"/>
    <w:rsid w:val="007B5C37"/>
    <w:rsid w:val="007B6335"/>
    <w:rsid w:val="007B655F"/>
    <w:rsid w:val="007B6570"/>
    <w:rsid w:val="007B659D"/>
    <w:rsid w:val="007B672D"/>
    <w:rsid w:val="007B693B"/>
    <w:rsid w:val="007B6D13"/>
    <w:rsid w:val="007B7002"/>
    <w:rsid w:val="007B751F"/>
    <w:rsid w:val="007B78A9"/>
    <w:rsid w:val="007B7A51"/>
    <w:rsid w:val="007B7C63"/>
    <w:rsid w:val="007B7F3C"/>
    <w:rsid w:val="007C0423"/>
    <w:rsid w:val="007C045A"/>
    <w:rsid w:val="007C0747"/>
    <w:rsid w:val="007C074C"/>
    <w:rsid w:val="007C0777"/>
    <w:rsid w:val="007C0790"/>
    <w:rsid w:val="007C0B3F"/>
    <w:rsid w:val="007C0D12"/>
    <w:rsid w:val="007C0F94"/>
    <w:rsid w:val="007C124B"/>
    <w:rsid w:val="007C131D"/>
    <w:rsid w:val="007C169B"/>
    <w:rsid w:val="007C194A"/>
    <w:rsid w:val="007C1C76"/>
    <w:rsid w:val="007C1CA1"/>
    <w:rsid w:val="007C2046"/>
    <w:rsid w:val="007C20A2"/>
    <w:rsid w:val="007C2431"/>
    <w:rsid w:val="007C28EA"/>
    <w:rsid w:val="007C2952"/>
    <w:rsid w:val="007C2BD0"/>
    <w:rsid w:val="007C2BF6"/>
    <w:rsid w:val="007C2D5E"/>
    <w:rsid w:val="007C2EDF"/>
    <w:rsid w:val="007C326D"/>
    <w:rsid w:val="007C343E"/>
    <w:rsid w:val="007C3494"/>
    <w:rsid w:val="007C37A4"/>
    <w:rsid w:val="007C39A2"/>
    <w:rsid w:val="007C3E52"/>
    <w:rsid w:val="007C41CC"/>
    <w:rsid w:val="007C431B"/>
    <w:rsid w:val="007C45B5"/>
    <w:rsid w:val="007C488F"/>
    <w:rsid w:val="007C4E44"/>
    <w:rsid w:val="007C5143"/>
    <w:rsid w:val="007C5147"/>
    <w:rsid w:val="007C5391"/>
    <w:rsid w:val="007C54A3"/>
    <w:rsid w:val="007C5616"/>
    <w:rsid w:val="007C5C9F"/>
    <w:rsid w:val="007C6115"/>
    <w:rsid w:val="007C6393"/>
    <w:rsid w:val="007C65C8"/>
    <w:rsid w:val="007C6653"/>
    <w:rsid w:val="007C66B8"/>
    <w:rsid w:val="007C6B53"/>
    <w:rsid w:val="007C6C0B"/>
    <w:rsid w:val="007C740E"/>
    <w:rsid w:val="007C7ADA"/>
    <w:rsid w:val="007D0034"/>
    <w:rsid w:val="007D0219"/>
    <w:rsid w:val="007D08D3"/>
    <w:rsid w:val="007D0DC7"/>
    <w:rsid w:val="007D0EB1"/>
    <w:rsid w:val="007D1146"/>
    <w:rsid w:val="007D1178"/>
    <w:rsid w:val="007D1192"/>
    <w:rsid w:val="007D11E6"/>
    <w:rsid w:val="007D12BF"/>
    <w:rsid w:val="007D1314"/>
    <w:rsid w:val="007D1568"/>
    <w:rsid w:val="007D160B"/>
    <w:rsid w:val="007D17C6"/>
    <w:rsid w:val="007D1D48"/>
    <w:rsid w:val="007D2073"/>
    <w:rsid w:val="007D22E4"/>
    <w:rsid w:val="007D239F"/>
    <w:rsid w:val="007D24C3"/>
    <w:rsid w:val="007D25A2"/>
    <w:rsid w:val="007D2969"/>
    <w:rsid w:val="007D31C8"/>
    <w:rsid w:val="007D327F"/>
    <w:rsid w:val="007D37B5"/>
    <w:rsid w:val="007D397B"/>
    <w:rsid w:val="007D3E6F"/>
    <w:rsid w:val="007D4720"/>
    <w:rsid w:val="007D47F3"/>
    <w:rsid w:val="007D4E99"/>
    <w:rsid w:val="007D515D"/>
    <w:rsid w:val="007D5344"/>
    <w:rsid w:val="007D5478"/>
    <w:rsid w:val="007D55C4"/>
    <w:rsid w:val="007D57B2"/>
    <w:rsid w:val="007D5A96"/>
    <w:rsid w:val="007D5AA3"/>
    <w:rsid w:val="007D5E18"/>
    <w:rsid w:val="007D5E7A"/>
    <w:rsid w:val="007D5F30"/>
    <w:rsid w:val="007D60F6"/>
    <w:rsid w:val="007D61C7"/>
    <w:rsid w:val="007D62F3"/>
    <w:rsid w:val="007D63C1"/>
    <w:rsid w:val="007D6A7E"/>
    <w:rsid w:val="007D6AFF"/>
    <w:rsid w:val="007D7192"/>
    <w:rsid w:val="007D71FB"/>
    <w:rsid w:val="007D731F"/>
    <w:rsid w:val="007D743B"/>
    <w:rsid w:val="007D746E"/>
    <w:rsid w:val="007D75B8"/>
    <w:rsid w:val="007D76CC"/>
    <w:rsid w:val="007D7785"/>
    <w:rsid w:val="007D7A1C"/>
    <w:rsid w:val="007D7A2E"/>
    <w:rsid w:val="007D7F03"/>
    <w:rsid w:val="007D7FE1"/>
    <w:rsid w:val="007E011E"/>
    <w:rsid w:val="007E01D5"/>
    <w:rsid w:val="007E032E"/>
    <w:rsid w:val="007E03F8"/>
    <w:rsid w:val="007E0545"/>
    <w:rsid w:val="007E06A2"/>
    <w:rsid w:val="007E09A6"/>
    <w:rsid w:val="007E0AB5"/>
    <w:rsid w:val="007E0FAD"/>
    <w:rsid w:val="007E13BA"/>
    <w:rsid w:val="007E164C"/>
    <w:rsid w:val="007E1746"/>
    <w:rsid w:val="007E18AF"/>
    <w:rsid w:val="007E1913"/>
    <w:rsid w:val="007E192A"/>
    <w:rsid w:val="007E1E0A"/>
    <w:rsid w:val="007E21DC"/>
    <w:rsid w:val="007E2308"/>
    <w:rsid w:val="007E248C"/>
    <w:rsid w:val="007E2532"/>
    <w:rsid w:val="007E2678"/>
    <w:rsid w:val="007E26E0"/>
    <w:rsid w:val="007E26E1"/>
    <w:rsid w:val="007E2D3F"/>
    <w:rsid w:val="007E2F6A"/>
    <w:rsid w:val="007E3229"/>
    <w:rsid w:val="007E3283"/>
    <w:rsid w:val="007E3614"/>
    <w:rsid w:val="007E3711"/>
    <w:rsid w:val="007E388E"/>
    <w:rsid w:val="007E391D"/>
    <w:rsid w:val="007E3EB6"/>
    <w:rsid w:val="007E3F15"/>
    <w:rsid w:val="007E3F99"/>
    <w:rsid w:val="007E3FC9"/>
    <w:rsid w:val="007E41FE"/>
    <w:rsid w:val="007E4226"/>
    <w:rsid w:val="007E422E"/>
    <w:rsid w:val="007E42BE"/>
    <w:rsid w:val="007E4349"/>
    <w:rsid w:val="007E444E"/>
    <w:rsid w:val="007E4663"/>
    <w:rsid w:val="007E4907"/>
    <w:rsid w:val="007E4C0B"/>
    <w:rsid w:val="007E50BD"/>
    <w:rsid w:val="007E52B2"/>
    <w:rsid w:val="007E53C9"/>
    <w:rsid w:val="007E54A1"/>
    <w:rsid w:val="007E5704"/>
    <w:rsid w:val="007E58C3"/>
    <w:rsid w:val="007E59A0"/>
    <w:rsid w:val="007E5B96"/>
    <w:rsid w:val="007E5D5D"/>
    <w:rsid w:val="007E6355"/>
    <w:rsid w:val="007E66A5"/>
    <w:rsid w:val="007E6CFC"/>
    <w:rsid w:val="007E6EBE"/>
    <w:rsid w:val="007E6F49"/>
    <w:rsid w:val="007E7208"/>
    <w:rsid w:val="007E7360"/>
    <w:rsid w:val="007E75EC"/>
    <w:rsid w:val="007E7624"/>
    <w:rsid w:val="007E762E"/>
    <w:rsid w:val="007E763F"/>
    <w:rsid w:val="007E7950"/>
    <w:rsid w:val="007E7A0C"/>
    <w:rsid w:val="007E7C26"/>
    <w:rsid w:val="007E7C80"/>
    <w:rsid w:val="007E7D33"/>
    <w:rsid w:val="007E7ED8"/>
    <w:rsid w:val="007F0174"/>
    <w:rsid w:val="007F0252"/>
    <w:rsid w:val="007F0458"/>
    <w:rsid w:val="007F04C9"/>
    <w:rsid w:val="007F0973"/>
    <w:rsid w:val="007F0A98"/>
    <w:rsid w:val="007F0BF4"/>
    <w:rsid w:val="007F0C12"/>
    <w:rsid w:val="007F1784"/>
    <w:rsid w:val="007F19F8"/>
    <w:rsid w:val="007F1A4B"/>
    <w:rsid w:val="007F1B52"/>
    <w:rsid w:val="007F1B55"/>
    <w:rsid w:val="007F1E8A"/>
    <w:rsid w:val="007F1F02"/>
    <w:rsid w:val="007F22FF"/>
    <w:rsid w:val="007F26E3"/>
    <w:rsid w:val="007F27B3"/>
    <w:rsid w:val="007F28A1"/>
    <w:rsid w:val="007F2D1C"/>
    <w:rsid w:val="007F2DBF"/>
    <w:rsid w:val="007F3842"/>
    <w:rsid w:val="007F3A7B"/>
    <w:rsid w:val="007F3B3C"/>
    <w:rsid w:val="007F3BEC"/>
    <w:rsid w:val="007F3CEB"/>
    <w:rsid w:val="007F4046"/>
    <w:rsid w:val="007F46A2"/>
    <w:rsid w:val="007F470D"/>
    <w:rsid w:val="007F495A"/>
    <w:rsid w:val="007F4A3C"/>
    <w:rsid w:val="007F4C47"/>
    <w:rsid w:val="007F5045"/>
    <w:rsid w:val="007F50D2"/>
    <w:rsid w:val="007F50E1"/>
    <w:rsid w:val="007F55A4"/>
    <w:rsid w:val="007F56EF"/>
    <w:rsid w:val="007F57DE"/>
    <w:rsid w:val="007F58AF"/>
    <w:rsid w:val="007F597D"/>
    <w:rsid w:val="007F5A20"/>
    <w:rsid w:val="007F5CF2"/>
    <w:rsid w:val="007F63E2"/>
    <w:rsid w:val="007F642D"/>
    <w:rsid w:val="007F6C54"/>
    <w:rsid w:val="007F717E"/>
    <w:rsid w:val="007F722A"/>
    <w:rsid w:val="007F7382"/>
    <w:rsid w:val="007F7A13"/>
    <w:rsid w:val="007F7C6D"/>
    <w:rsid w:val="00800062"/>
    <w:rsid w:val="008001D6"/>
    <w:rsid w:val="00800233"/>
    <w:rsid w:val="00800844"/>
    <w:rsid w:val="00800BEB"/>
    <w:rsid w:val="00800D8C"/>
    <w:rsid w:val="00800FC7"/>
    <w:rsid w:val="00801051"/>
    <w:rsid w:val="008014AE"/>
    <w:rsid w:val="00801A86"/>
    <w:rsid w:val="00801E13"/>
    <w:rsid w:val="00801F43"/>
    <w:rsid w:val="00801F63"/>
    <w:rsid w:val="00802110"/>
    <w:rsid w:val="008025B8"/>
    <w:rsid w:val="00802671"/>
    <w:rsid w:val="008028C8"/>
    <w:rsid w:val="00802C63"/>
    <w:rsid w:val="00802C83"/>
    <w:rsid w:val="00802CEB"/>
    <w:rsid w:val="00802D18"/>
    <w:rsid w:val="00802DF6"/>
    <w:rsid w:val="00802EA0"/>
    <w:rsid w:val="008030BF"/>
    <w:rsid w:val="0080324F"/>
    <w:rsid w:val="00803539"/>
    <w:rsid w:val="00803615"/>
    <w:rsid w:val="00803877"/>
    <w:rsid w:val="008039B5"/>
    <w:rsid w:val="00803A76"/>
    <w:rsid w:val="00803CDC"/>
    <w:rsid w:val="00804182"/>
    <w:rsid w:val="008047C7"/>
    <w:rsid w:val="008048A3"/>
    <w:rsid w:val="00804985"/>
    <w:rsid w:val="008049C1"/>
    <w:rsid w:val="00804A9B"/>
    <w:rsid w:val="00804B3A"/>
    <w:rsid w:val="00804B63"/>
    <w:rsid w:val="008050BA"/>
    <w:rsid w:val="008055D7"/>
    <w:rsid w:val="008057E7"/>
    <w:rsid w:val="00805A73"/>
    <w:rsid w:val="008060BB"/>
    <w:rsid w:val="008066F4"/>
    <w:rsid w:val="008068B9"/>
    <w:rsid w:val="00806A41"/>
    <w:rsid w:val="00806B3C"/>
    <w:rsid w:val="00806B7E"/>
    <w:rsid w:val="00806D14"/>
    <w:rsid w:val="008071DD"/>
    <w:rsid w:val="00807313"/>
    <w:rsid w:val="0080739A"/>
    <w:rsid w:val="0080745C"/>
    <w:rsid w:val="00807624"/>
    <w:rsid w:val="00807787"/>
    <w:rsid w:val="00807BD8"/>
    <w:rsid w:val="00807C64"/>
    <w:rsid w:val="00807EBF"/>
    <w:rsid w:val="00810444"/>
    <w:rsid w:val="008106BD"/>
    <w:rsid w:val="008109B6"/>
    <w:rsid w:val="00810A3C"/>
    <w:rsid w:val="00810DDB"/>
    <w:rsid w:val="00810EEB"/>
    <w:rsid w:val="00810EFC"/>
    <w:rsid w:val="00811058"/>
    <w:rsid w:val="008114E1"/>
    <w:rsid w:val="00811736"/>
    <w:rsid w:val="00811B64"/>
    <w:rsid w:val="00811BD4"/>
    <w:rsid w:val="008124A5"/>
    <w:rsid w:val="00812593"/>
    <w:rsid w:val="00812599"/>
    <w:rsid w:val="00812671"/>
    <w:rsid w:val="00812718"/>
    <w:rsid w:val="00812859"/>
    <w:rsid w:val="00812B8D"/>
    <w:rsid w:val="0081311F"/>
    <w:rsid w:val="008131AD"/>
    <w:rsid w:val="00813351"/>
    <w:rsid w:val="00813731"/>
    <w:rsid w:val="00813816"/>
    <w:rsid w:val="0081382F"/>
    <w:rsid w:val="00814099"/>
    <w:rsid w:val="008141FB"/>
    <w:rsid w:val="008141FE"/>
    <w:rsid w:val="0081428A"/>
    <w:rsid w:val="008142CB"/>
    <w:rsid w:val="008143E4"/>
    <w:rsid w:val="008148DC"/>
    <w:rsid w:val="008148E3"/>
    <w:rsid w:val="00814990"/>
    <w:rsid w:val="008149FD"/>
    <w:rsid w:val="00814C98"/>
    <w:rsid w:val="00814D6C"/>
    <w:rsid w:val="00814E36"/>
    <w:rsid w:val="00814EA3"/>
    <w:rsid w:val="00814F9A"/>
    <w:rsid w:val="00815288"/>
    <w:rsid w:val="0081539B"/>
    <w:rsid w:val="00815A05"/>
    <w:rsid w:val="00815C00"/>
    <w:rsid w:val="00815E5F"/>
    <w:rsid w:val="00816015"/>
    <w:rsid w:val="00816198"/>
    <w:rsid w:val="00816531"/>
    <w:rsid w:val="00816737"/>
    <w:rsid w:val="00816A18"/>
    <w:rsid w:val="00816B1A"/>
    <w:rsid w:val="00816C26"/>
    <w:rsid w:val="00816DC3"/>
    <w:rsid w:val="00816E1A"/>
    <w:rsid w:val="00817357"/>
    <w:rsid w:val="00817793"/>
    <w:rsid w:val="00817A47"/>
    <w:rsid w:val="00817A87"/>
    <w:rsid w:val="00817DD1"/>
    <w:rsid w:val="00817EFC"/>
    <w:rsid w:val="00817F7D"/>
    <w:rsid w:val="00817FC2"/>
    <w:rsid w:val="00817FD5"/>
    <w:rsid w:val="008200C9"/>
    <w:rsid w:val="008201AE"/>
    <w:rsid w:val="008201C7"/>
    <w:rsid w:val="00820547"/>
    <w:rsid w:val="00820722"/>
    <w:rsid w:val="00820805"/>
    <w:rsid w:val="00820AEA"/>
    <w:rsid w:val="00820C9E"/>
    <w:rsid w:val="00820EC2"/>
    <w:rsid w:val="0082137A"/>
    <w:rsid w:val="00821620"/>
    <w:rsid w:val="0082173D"/>
    <w:rsid w:val="00821973"/>
    <w:rsid w:val="00821A39"/>
    <w:rsid w:val="00821B42"/>
    <w:rsid w:val="00821EE1"/>
    <w:rsid w:val="00821EE3"/>
    <w:rsid w:val="00822118"/>
    <w:rsid w:val="008221B1"/>
    <w:rsid w:val="008222BD"/>
    <w:rsid w:val="00822382"/>
    <w:rsid w:val="00822407"/>
    <w:rsid w:val="0082247E"/>
    <w:rsid w:val="0082263D"/>
    <w:rsid w:val="00822915"/>
    <w:rsid w:val="008229DA"/>
    <w:rsid w:val="00822BA5"/>
    <w:rsid w:val="00822E8C"/>
    <w:rsid w:val="00822F5D"/>
    <w:rsid w:val="008233BA"/>
    <w:rsid w:val="008235B5"/>
    <w:rsid w:val="00823B60"/>
    <w:rsid w:val="00823DFD"/>
    <w:rsid w:val="00823F0B"/>
    <w:rsid w:val="0082472C"/>
    <w:rsid w:val="008247ED"/>
    <w:rsid w:val="00824C53"/>
    <w:rsid w:val="00824E58"/>
    <w:rsid w:val="00824F99"/>
    <w:rsid w:val="00825216"/>
    <w:rsid w:val="0082562C"/>
    <w:rsid w:val="00825671"/>
    <w:rsid w:val="008258F4"/>
    <w:rsid w:val="008260B3"/>
    <w:rsid w:val="008261C7"/>
    <w:rsid w:val="0082630E"/>
    <w:rsid w:val="00826419"/>
    <w:rsid w:val="0082675B"/>
    <w:rsid w:val="00826AC1"/>
    <w:rsid w:val="00826BF2"/>
    <w:rsid w:val="00826CA4"/>
    <w:rsid w:val="00826DCA"/>
    <w:rsid w:val="00826F00"/>
    <w:rsid w:val="00827082"/>
    <w:rsid w:val="008270A2"/>
    <w:rsid w:val="008271EB"/>
    <w:rsid w:val="0082723F"/>
    <w:rsid w:val="0082725F"/>
    <w:rsid w:val="0082730B"/>
    <w:rsid w:val="00827493"/>
    <w:rsid w:val="00827521"/>
    <w:rsid w:val="00827527"/>
    <w:rsid w:val="00827941"/>
    <w:rsid w:val="00830044"/>
    <w:rsid w:val="008304FF"/>
    <w:rsid w:val="008307BA"/>
    <w:rsid w:val="008308A2"/>
    <w:rsid w:val="00830AA3"/>
    <w:rsid w:val="00830AC8"/>
    <w:rsid w:val="00830C6F"/>
    <w:rsid w:val="00830CCB"/>
    <w:rsid w:val="00830DF8"/>
    <w:rsid w:val="00830F3B"/>
    <w:rsid w:val="008310DA"/>
    <w:rsid w:val="0083135F"/>
    <w:rsid w:val="008313F5"/>
    <w:rsid w:val="00832191"/>
    <w:rsid w:val="00832595"/>
    <w:rsid w:val="008326F9"/>
    <w:rsid w:val="00832CB3"/>
    <w:rsid w:val="00832D41"/>
    <w:rsid w:val="00832DBE"/>
    <w:rsid w:val="008331F2"/>
    <w:rsid w:val="00833231"/>
    <w:rsid w:val="00833251"/>
    <w:rsid w:val="008337D8"/>
    <w:rsid w:val="00833884"/>
    <w:rsid w:val="00833B66"/>
    <w:rsid w:val="00833BA8"/>
    <w:rsid w:val="00834198"/>
    <w:rsid w:val="008341B9"/>
    <w:rsid w:val="00834230"/>
    <w:rsid w:val="0083447C"/>
    <w:rsid w:val="00834C31"/>
    <w:rsid w:val="00834CFB"/>
    <w:rsid w:val="00834F84"/>
    <w:rsid w:val="008351A7"/>
    <w:rsid w:val="00835366"/>
    <w:rsid w:val="008353BD"/>
    <w:rsid w:val="008354A4"/>
    <w:rsid w:val="008354A8"/>
    <w:rsid w:val="00835562"/>
    <w:rsid w:val="00835712"/>
    <w:rsid w:val="00835801"/>
    <w:rsid w:val="00835C05"/>
    <w:rsid w:val="00835DD3"/>
    <w:rsid w:val="0083670A"/>
    <w:rsid w:val="008368FD"/>
    <w:rsid w:val="008369A2"/>
    <w:rsid w:val="00836AAD"/>
    <w:rsid w:val="00836C30"/>
    <w:rsid w:val="00836D17"/>
    <w:rsid w:val="00836EA1"/>
    <w:rsid w:val="00837091"/>
    <w:rsid w:val="00837093"/>
    <w:rsid w:val="00837512"/>
    <w:rsid w:val="00837BFB"/>
    <w:rsid w:val="00837E39"/>
    <w:rsid w:val="0084083A"/>
    <w:rsid w:val="00840956"/>
    <w:rsid w:val="00840A28"/>
    <w:rsid w:val="00840C5C"/>
    <w:rsid w:val="0084150E"/>
    <w:rsid w:val="008416E2"/>
    <w:rsid w:val="0084186A"/>
    <w:rsid w:val="008418EA"/>
    <w:rsid w:val="0084198C"/>
    <w:rsid w:val="00841F73"/>
    <w:rsid w:val="008420F4"/>
    <w:rsid w:val="00842553"/>
    <w:rsid w:val="008426A4"/>
    <w:rsid w:val="0084288F"/>
    <w:rsid w:val="00842897"/>
    <w:rsid w:val="00842A10"/>
    <w:rsid w:val="00842B28"/>
    <w:rsid w:val="00842E8F"/>
    <w:rsid w:val="00842F9D"/>
    <w:rsid w:val="00843012"/>
    <w:rsid w:val="008432B6"/>
    <w:rsid w:val="0084340C"/>
    <w:rsid w:val="0084366C"/>
    <w:rsid w:val="00843881"/>
    <w:rsid w:val="00843979"/>
    <w:rsid w:val="00843A1E"/>
    <w:rsid w:val="00843B90"/>
    <w:rsid w:val="00843D71"/>
    <w:rsid w:val="00843E28"/>
    <w:rsid w:val="008442FE"/>
    <w:rsid w:val="00844C26"/>
    <w:rsid w:val="00844C70"/>
    <w:rsid w:val="00845348"/>
    <w:rsid w:val="008453D5"/>
    <w:rsid w:val="00845409"/>
    <w:rsid w:val="00845435"/>
    <w:rsid w:val="008456DD"/>
    <w:rsid w:val="00845965"/>
    <w:rsid w:val="00845F34"/>
    <w:rsid w:val="00845F59"/>
    <w:rsid w:val="00846009"/>
    <w:rsid w:val="00846594"/>
    <w:rsid w:val="00846DC7"/>
    <w:rsid w:val="00846E1C"/>
    <w:rsid w:val="00846F91"/>
    <w:rsid w:val="008472A9"/>
    <w:rsid w:val="008472C1"/>
    <w:rsid w:val="00847679"/>
    <w:rsid w:val="00847694"/>
    <w:rsid w:val="00847B86"/>
    <w:rsid w:val="00847CD1"/>
    <w:rsid w:val="008500CB"/>
    <w:rsid w:val="008500ED"/>
    <w:rsid w:val="008507E3"/>
    <w:rsid w:val="00850B5B"/>
    <w:rsid w:val="00850D43"/>
    <w:rsid w:val="00850ECD"/>
    <w:rsid w:val="00851076"/>
    <w:rsid w:val="00851369"/>
    <w:rsid w:val="008513C9"/>
    <w:rsid w:val="008515F7"/>
    <w:rsid w:val="0085160D"/>
    <w:rsid w:val="008516A7"/>
    <w:rsid w:val="00851914"/>
    <w:rsid w:val="00851ADD"/>
    <w:rsid w:val="00851B27"/>
    <w:rsid w:val="00851ED4"/>
    <w:rsid w:val="00852014"/>
    <w:rsid w:val="008520D7"/>
    <w:rsid w:val="0085211A"/>
    <w:rsid w:val="00852449"/>
    <w:rsid w:val="00852A6A"/>
    <w:rsid w:val="00852A74"/>
    <w:rsid w:val="00852BCD"/>
    <w:rsid w:val="00852CE5"/>
    <w:rsid w:val="00852F0F"/>
    <w:rsid w:val="008531E6"/>
    <w:rsid w:val="008533CC"/>
    <w:rsid w:val="00853762"/>
    <w:rsid w:val="008539E4"/>
    <w:rsid w:val="00853B76"/>
    <w:rsid w:val="0085431A"/>
    <w:rsid w:val="0085454C"/>
    <w:rsid w:val="008545CA"/>
    <w:rsid w:val="0085466C"/>
    <w:rsid w:val="00854709"/>
    <w:rsid w:val="00854808"/>
    <w:rsid w:val="00854818"/>
    <w:rsid w:val="00854E58"/>
    <w:rsid w:val="00854E92"/>
    <w:rsid w:val="0085507E"/>
    <w:rsid w:val="00855239"/>
    <w:rsid w:val="008553B1"/>
    <w:rsid w:val="00855604"/>
    <w:rsid w:val="00855694"/>
    <w:rsid w:val="00855714"/>
    <w:rsid w:val="00855831"/>
    <w:rsid w:val="00855DA1"/>
    <w:rsid w:val="00856652"/>
    <w:rsid w:val="00856658"/>
    <w:rsid w:val="00856993"/>
    <w:rsid w:val="00856CF3"/>
    <w:rsid w:val="00856E16"/>
    <w:rsid w:val="00856E24"/>
    <w:rsid w:val="00856FEB"/>
    <w:rsid w:val="008573BB"/>
    <w:rsid w:val="008574BE"/>
    <w:rsid w:val="00857964"/>
    <w:rsid w:val="00857A0B"/>
    <w:rsid w:val="00857A14"/>
    <w:rsid w:val="00857A25"/>
    <w:rsid w:val="00857A2C"/>
    <w:rsid w:val="00857BB2"/>
    <w:rsid w:val="008601CA"/>
    <w:rsid w:val="0086025F"/>
    <w:rsid w:val="0086036C"/>
    <w:rsid w:val="00860640"/>
    <w:rsid w:val="008608EB"/>
    <w:rsid w:val="00860950"/>
    <w:rsid w:val="00860D15"/>
    <w:rsid w:val="00860D28"/>
    <w:rsid w:val="00860D63"/>
    <w:rsid w:val="00861187"/>
    <w:rsid w:val="00861BB6"/>
    <w:rsid w:val="008622A4"/>
    <w:rsid w:val="008622FE"/>
    <w:rsid w:val="00862A87"/>
    <w:rsid w:val="00862D56"/>
    <w:rsid w:val="00862F0B"/>
    <w:rsid w:val="00862F79"/>
    <w:rsid w:val="00863085"/>
    <w:rsid w:val="0086316E"/>
    <w:rsid w:val="0086340F"/>
    <w:rsid w:val="00863898"/>
    <w:rsid w:val="008644E8"/>
    <w:rsid w:val="0086459E"/>
    <w:rsid w:val="0086492B"/>
    <w:rsid w:val="00864A47"/>
    <w:rsid w:val="00864EDA"/>
    <w:rsid w:val="00865462"/>
    <w:rsid w:val="008656D1"/>
    <w:rsid w:val="00865866"/>
    <w:rsid w:val="008658E9"/>
    <w:rsid w:val="00865CC3"/>
    <w:rsid w:val="0086600E"/>
    <w:rsid w:val="008662F4"/>
    <w:rsid w:val="0086645D"/>
    <w:rsid w:val="00866E0B"/>
    <w:rsid w:val="00866F43"/>
    <w:rsid w:val="00867202"/>
    <w:rsid w:val="0086726C"/>
    <w:rsid w:val="00867606"/>
    <w:rsid w:val="0086776B"/>
    <w:rsid w:val="00867E1F"/>
    <w:rsid w:val="00867F26"/>
    <w:rsid w:val="00867FF9"/>
    <w:rsid w:val="0087010D"/>
    <w:rsid w:val="00870354"/>
    <w:rsid w:val="008703AC"/>
    <w:rsid w:val="008703F3"/>
    <w:rsid w:val="0087076C"/>
    <w:rsid w:val="0087079E"/>
    <w:rsid w:val="0087093D"/>
    <w:rsid w:val="00870E54"/>
    <w:rsid w:val="008713BE"/>
    <w:rsid w:val="00871773"/>
    <w:rsid w:val="00871BDA"/>
    <w:rsid w:val="00871FBD"/>
    <w:rsid w:val="008724BC"/>
    <w:rsid w:val="008724E6"/>
    <w:rsid w:val="008725CA"/>
    <w:rsid w:val="008726F2"/>
    <w:rsid w:val="00872941"/>
    <w:rsid w:val="00872AC4"/>
    <w:rsid w:val="00872B9A"/>
    <w:rsid w:val="00872DD4"/>
    <w:rsid w:val="00872F27"/>
    <w:rsid w:val="00873021"/>
    <w:rsid w:val="008734D4"/>
    <w:rsid w:val="0087388B"/>
    <w:rsid w:val="008738E7"/>
    <w:rsid w:val="00873E7A"/>
    <w:rsid w:val="00874467"/>
    <w:rsid w:val="008745E1"/>
    <w:rsid w:val="008749BE"/>
    <w:rsid w:val="00874CE3"/>
    <w:rsid w:val="008750AD"/>
    <w:rsid w:val="0087524D"/>
    <w:rsid w:val="00875250"/>
    <w:rsid w:val="008753D8"/>
    <w:rsid w:val="0087541D"/>
    <w:rsid w:val="00875B40"/>
    <w:rsid w:val="00876023"/>
    <w:rsid w:val="008763D9"/>
    <w:rsid w:val="0087659D"/>
    <w:rsid w:val="008766F4"/>
    <w:rsid w:val="00876ACD"/>
    <w:rsid w:val="00876B5B"/>
    <w:rsid w:val="00876E56"/>
    <w:rsid w:val="00877179"/>
    <w:rsid w:val="008772D4"/>
    <w:rsid w:val="00877388"/>
    <w:rsid w:val="008774ED"/>
    <w:rsid w:val="00877616"/>
    <w:rsid w:val="008778EF"/>
    <w:rsid w:val="00877BD1"/>
    <w:rsid w:val="00877CE0"/>
    <w:rsid w:val="00877F77"/>
    <w:rsid w:val="00877FE1"/>
    <w:rsid w:val="00880150"/>
    <w:rsid w:val="00880973"/>
    <w:rsid w:val="00880AC7"/>
    <w:rsid w:val="00880F6B"/>
    <w:rsid w:val="00881174"/>
    <w:rsid w:val="008811C8"/>
    <w:rsid w:val="008815A8"/>
    <w:rsid w:val="008817C0"/>
    <w:rsid w:val="00881863"/>
    <w:rsid w:val="008821A7"/>
    <w:rsid w:val="00882400"/>
    <w:rsid w:val="008825EC"/>
    <w:rsid w:val="00882826"/>
    <w:rsid w:val="0088298B"/>
    <w:rsid w:val="00882B18"/>
    <w:rsid w:val="00882CD4"/>
    <w:rsid w:val="00882E21"/>
    <w:rsid w:val="00882E32"/>
    <w:rsid w:val="00882EB3"/>
    <w:rsid w:val="00882F32"/>
    <w:rsid w:val="008832DA"/>
    <w:rsid w:val="008832E3"/>
    <w:rsid w:val="00883431"/>
    <w:rsid w:val="008835BA"/>
    <w:rsid w:val="00883DB4"/>
    <w:rsid w:val="00883E6A"/>
    <w:rsid w:val="00883F7E"/>
    <w:rsid w:val="0088418E"/>
    <w:rsid w:val="008842B0"/>
    <w:rsid w:val="008846C5"/>
    <w:rsid w:val="008847AF"/>
    <w:rsid w:val="008852B9"/>
    <w:rsid w:val="00885D8B"/>
    <w:rsid w:val="00886277"/>
    <w:rsid w:val="0088642D"/>
    <w:rsid w:val="008864AD"/>
    <w:rsid w:val="00886925"/>
    <w:rsid w:val="008869A4"/>
    <w:rsid w:val="008869B5"/>
    <w:rsid w:val="00886C69"/>
    <w:rsid w:val="00886CDF"/>
    <w:rsid w:val="00886D2E"/>
    <w:rsid w:val="00886EE1"/>
    <w:rsid w:val="0088728B"/>
    <w:rsid w:val="0088762B"/>
    <w:rsid w:val="00887791"/>
    <w:rsid w:val="008877B4"/>
    <w:rsid w:val="00887E9F"/>
    <w:rsid w:val="00890003"/>
    <w:rsid w:val="00890027"/>
    <w:rsid w:val="008902C5"/>
    <w:rsid w:val="00890645"/>
    <w:rsid w:val="008911EF"/>
    <w:rsid w:val="00891343"/>
    <w:rsid w:val="0089148E"/>
    <w:rsid w:val="00891630"/>
    <w:rsid w:val="00891A57"/>
    <w:rsid w:val="00891DCC"/>
    <w:rsid w:val="00891EB1"/>
    <w:rsid w:val="0089237A"/>
    <w:rsid w:val="008923E6"/>
    <w:rsid w:val="008925AC"/>
    <w:rsid w:val="00892718"/>
    <w:rsid w:val="00892757"/>
    <w:rsid w:val="0089293B"/>
    <w:rsid w:val="0089294D"/>
    <w:rsid w:val="00892F93"/>
    <w:rsid w:val="008935F0"/>
    <w:rsid w:val="008937F8"/>
    <w:rsid w:val="008939AF"/>
    <w:rsid w:val="00893A6A"/>
    <w:rsid w:val="00893C27"/>
    <w:rsid w:val="00893E84"/>
    <w:rsid w:val="00893FC5"/>
    <w:rsid w:val="00893FF1"/>
    <w:rsid w:val="00894383"/>
    <w:rsid w:val="008944BB"/>
    <w:rsid w:val="0089465D"/>
    <w:rsid w:val="00894835"/>
    <w:rsid w:val="0089484D"/>
    <w:rsid w:val="0089489D"/>
    <w:rsid w:val="00894EF9"/>
    <w:rsid w:val="0089512E"/>
    <w:rsid w:val="0089534D"/>
    <w:rsid w:val="008956A9"/>
    <w:rsid w:val="008957B4"/>
    <w:rsid w:val="00895AA6"/>
    <w:rsid w:val="00895AC1"/>
    <w:rsid w:val="00895EDD"/>
    <w:rsid w:val="00895F4D"/>
    <w:rsid w:val="008966EB"/>
    <w:rsid w:val="00896966"/>
    <w:rsid w:val="00896A80"/>
    <w:rsid w:val="00896BBD"/>
    <w:rsid w:val="00897896"/>
    <w:rsid w:val="008A0562"/>
    <w:rsid w:val="008A0643"/>
    <w:rsid w:val="008A0C39"/>
    <w:rsid w:val="008A0CCB"/>
    <w:rsid w:val="008A117C"/>
    <w:rsid w:val="008A155B"/>
    <w:rsid w:val="008A16DE"/>
    <w:rsid w:val="008A1724"/>
    <w:rsid w:val="008A186E"/>
    <w:rsid w:val="008A1947"/>
    <w:rsid w:val="008A1B5B"/>
    <w:rsid w:val="008A1E1B"/>
    <w:rsid w:val="008A2446"/>
    <w:rsid w:val="008A2723"/>
    <w:rsid w:val="008A27EB"/>
    <w:rsid w:val="008A2BD1"/>
    <w:rsid w:val="008A3060"/>
    <w:rsid w:val="008A308B"/>
    <w:rsid w:val="008A355F"/>
    <w:rsid w:val="008A35DB"/>
    <w:rsid w:val="008A38D0"/>
    <w:rsid w:val="008A3A16"/>
    <w:rsid w:val="008A3D1D"/>
    <w:rsid w:val="008A3EEF"/>
    <w:rsid w:val="008A3FF0"/>
    <w:rsid w:val="008A4092"/>
    <w:rsid w:val="008A40CC"/>
    <w:rsid w:val="008A428C"/>
    <w:rsid w:val="008A4A28"/>
    <w:rsid w:val="008A4AEC"/>
    <w:rsid w:val="008A4D9D"/>
    <w:rsid w:val="008A5221"/>
    <w:rsid w:val="008A5235"/>
    <w:rsid w:val="008A52BA"/>
    <w:rsid w:val="008A5370"/>
    <w:rsid w:val="008A5371"/>
    <w:rsid w:val="008A53BD"/>
    <w:rsid w:val="008A5454"/>
    <w:rsid w:val="008A5534"/>
    <w:rsid w:val="008A56DD"/>
    <w:rsid w:val="008A5884"/>
    <w:rsid w:val="008A5BAF"/>
    <w:rsid w:val="008A5F5A"/>
    <w:rsid w:val="008A6086"/>
    <w:rsid w:val="008A616E"/>
    <w:rsid w:val="008A63DC"/>
    <w:rsid w:val="008A657E"/>
    <w:rsid w:val="008A6D93"/>
    <w:rsid w:val="008A7406"/>
    <w:rsid w:val="008A777C"/>
    <w:rsid w:val="008A7AC5"/>
    <w:rsid w:val="008A7D65"/>
    <w:rsid w:val="008A7E6C"/>
    <w:rsid w:val="008A7E98"/>
    <w:rsid w:val="008A7F56"/>
    <w:rsid w:val="008A7F73"/>
    <w:rsid w:val="008B0313"/>
    <w:rsid w:val="008B04FC"/>
    <w:rsid w:val="008B07FA"/>
    <w:rsid w:val="008B0AED"/>
    <w:rsid w:val="008B0BB2"/>
    <w:rsid w:val="008B0CC1"/>
    <w:rsid w:val="008B0F4A"/>
    <w:rsid w:val="008B10C0"/>
    <w:rsid w:val="008B1304"/>
    <w:rsid w:val="008B14D3"/>
    <w:rsid w:val="008B1D24"/>
    <w:rsid w:val="008B1E66"/>
    <w:rsid w:val="008B1EE9"/>
    <w:rsid w:val="008B1FB2"/>
    <w:rsid w:val="008B201E"/>
    <w:rsid w:val="008B282A"/>
    <w:rsid w:val="008B2911"/>
    <w:rsid w:val="008B2970"/>
    <w:rsid w:val="008B2C09"/>
    <w:rsid w:val="008B2DDD"/>
    <w:rsid w:val="008B2F61"/>
    <w:rsid w:val="008B308C"/>
    <w:rsid w:val="008B30B5"/>
    <w:rsid w:val="008B30DF"/>
    <w:rsid w:val="008B33A2"/>
    <w:rsid w:val="008B33F4"/>
    <w:rsid w:val="008B368E"/>
    <w:rsid w:val="008B36D9"/>
    <w:rsid w:val="008B3AFB"/>
    <w:rsid w:val="008B3C26"/>
    <w:rsid w:val="008B4026"/>
    <w:rsid w:val="008B41B2"/>
    <w:rsid w:val="008B48A4"/>
    <w:rsid w:val="008B532E"/>
    <w:rsid w:val="008B560F"/>
    <w:rsid w:val="008B56B1"/>
    <w:rsid w:val="008B56E5"/>
    <w:rsid w:val="008B5749"/>
    <w:rsid w:val="008B5A57"/>
    <w:rsid w:val="008B5AE0"/>
    <w:rsid w:val="008B5AED"/>
    <w:rsid w:val="008B5BC3"/>
    <w:rsid w:val="008B5C63"/>
    <w:rsid w:val="008B5D20"/>
    <w:rsid w:val="008B5DA4"/>
    <w:rsid w:val="008B6353"/>
    <w:rsid w:val="008B6ACA"/>
    <w:rsid w:val="008B6AE3"/>
    <w:rsid w:val="008B6BBB"/>
    <w:rsid w:val="008B6E77"/>
    <w:rsid w:val="008B6F86"/>
    <w:rsid w:val="008B73FD"/>
    <w:rsid w:val="008B7565"/>
    <w:rsid w:val="008B77B5"/>
    <w:rsid w:val="008B77BC"/>
    <w:rsid w:val="008B785C"/>
    <w:rsid w:val="008B7AC1"/>
    <w:rsid w:val="008B7FB7"/>
    <w:rsid w:val="008C039E"/>
    <w:rsid w:val="008C043C"/>
    <w:rsid w:val="008C0671"/>
    <w:rsid w:val="008C10A0"/>
    <w:rsid w:val="008C11C7"/>
    <w:rsid w:val="008C13BD"/>
    <w:rsid w:val="008C1690"/>
    <w:rsid w:val="008C176B"/>
    <w:rsid w:val="008C1B51"/>
    <w:rsid w:val="008C2388"/>
    <w:rsid w:val="008C24BE"/>
    <w:rsid w:val="008C28B3"/>
    <w:rsid w:val="008C2A99"/>
    <w:rsid w:val="008C2B7B"/>
    <w:rsid w:val="008C2E5C"/>
    <w:rsid w:val="008C3276"/>
    <w:rsid w:val="008C3710"/>
    <w:rsid w:val="008C386D"/>
    <w:rsid w:val="008C3883"/>
    <w:rsid w:val="008C3AD1"/>
    <w:rsid w:val="008C3D41"/>
    <w:rsid w:val="008C3DCA"/>
    <w:rsid w:val="008C3E10"/>
    <w:rsid w:val="008C3E61"/>
    <w:rsid w:val="008C3ED6"/>
    <w:rsid w:val="008C402F"/>
    <w:rsid w:val="008C43DB"/>
    <w:rsid w:val="008C4668"/>
    <w:rsid w:val="008C4B9D"/>
    <w:rsid w:val="008C4C45"/>
    <w:rsid w:val="008C4CEC"/>
    <w:rsid w:val="008C4E41"/>
    <w:rsid w:val="008C4EA2"/>
    <w:rsid w:val="008C4FD9"/>
    <w:rsid w:val="008C5098"/>
    <w:rsid w:val="008C5147"/>
    <w:rsid w:val="008C526E"/>
    <w:rsid w:val="008C5492"/>
    <w:rsid w:val="008C569F"/>
    <w:rsid w:val="008C57A5"/>
    <w:rsid w:val="008C5C90"/>
    <w:rsid w:val="008C5D23"/>
    <w:rsid w:val="008C5E9E"/>
    <w:rsid w:val="008C606B"/>
    <w:rsid w:val="008C61C1"/>
    <w:rsid w:val="008C61C5"/>
    <w:rsid w:val="008C65BD"/>
    <w:rsid w:val="008C66FE"/>
    <w:rsid w:val="008C689E"/>
    <w:rsid w:val="008C694B"/>
    <w:rsid w:val="008C698C"/>
    <w:rsid w:val="008C6B01"/>
    <w:rsid w:val="008C6B1D"/>
    <w:rsid w:val="008C6E57"/>
    <w:rsid w:val="008C6F8B"/>
    <w:rsid w:val="008C7596"/>
    <w:rsid w:val="008C7A06"/>
    <w:rsid w:val="008C7DCA"/>
    <w:rsid w:val="008C7F3C"/>
    <w:rsid w:val="008D0556"/>
    <w:rsid w:val="008D0678"/>
    <w:rsid w:val="008D09AA"/>
    <w:rsid w:val="008D0D7C"/>
    <w:rsid w:val="008D0E8C"/>
    <w:rsid w:val="008D1029"/>
    <w:rsid w:val="008D119C"/>
    <w:rsid w:val="008D124F"/>
    <w:rsid w:val="008D15D4"/>
    <w:rsid w:val="008D18E9"/>
    <w:rsid w:val="008D1A08"/>
    <w:rsid w:val="008D1B72"/>
    <w:rsid w:val="008D2236"/>
    <w:rsid w:val="008D2308"/>
    <w:rsid w:val="008D254C"/>
    <w:rsid w:val="008D28FF"/>
    <w:rsid w:val="008D298B"/>
    <w:rsid w:val="008D29B8"/>
    <w:rsid w:val="008D2A79"/>
    <w:rsid w:val="008D2B70"/>
    <w:rsid w:val="008D2CA6"/>
    <w:rsid w:val="008D2E11"/>
    <w:rsid w:val="008D3029"/>
    <w:rsid w:val="008D31A0"/>
    <w:rsid w:val="008D32B3"/>
    <w:rsid w:val="008D35EA"/>
    <w:rsid w:val="008D38BD"/>
    <w:rsid w:val="008D3D1A"/>
    <w:rsid w:val="008D403B"/>
    <w:rsid w:val="008D416E"/>
    <w:rsid w:val="008D41AA"/>
    <w:rsid w:val="008D4293"/>
    <w:rsid w:val="008D43B8"/>
    <w:rsid w:val="008D4404"/>
    <w:rsid w:val="008D46BB"/>
    <w:rsid w:val="008D487B"/>
    <w:rsid w:val="008D4C4C"/>
    <w:rsid w:val="008D4D06"/>
    <w:rsid w:val="008D5107"/>
    <w:rsid w:val="008D5176"/>
    <w:rsid w:val="008D544F"/>
    <w:rsid w:val="008D546B"/>
    <w:rsid w:val="008D56B5"/>
    <w:rsid w:val="008D5754"/>
    <w:rsid w:val="008D592C"/>
    <w:rsid w:val="008D5A70"/>
    <w:rsid w:val="008D5C13"/>
    <w:rsid w:val="008D61F3"/>
    <w:rsid w:val="008D6330"/>
    <w:rsid w:val="008D6376"/>
    <w:rsid w:val="008D6AB1"/>
    <w:rsid w:val="008D701A"/>
    <w:rsid w:val="008D72E1"/>
    <w:rsid w:val="008D7587"/>
    <w:rsid w:val="008D7902"/>
    <w:rsid w:val="008D7AC5"/>
    <w:rsid w:val="008D7AE6"/>
    <w:rsid w:val="008D7C1B"/>
    <w:rsid w:val="008E02FE"/>
    <w:rsid w:val="008E09B3"/>
    <w:rsid w:val="008E0B13"/>
    <w:rsid w:val="008E0D53"/>
    <w:rsid w:val="008E1109"/>
    <w:rsid w:val="008E1153"/>
    <w:rsid w:val="008E1609"/>
    <w:rsid w:val="008E197E"/>
    <w:rsid w:val="008E19ED"/>
    <w:rsid w:val="008E1A51"/>
    <w:rsid w:val="008E23AF"/>
    <w:rsid w:val="008E287B"/>
    <w:rsid w:val="008E3108"/>
    <w:rsid w:val="008E31C7"/>
    <w:rsid w:val="008E31F0"/>
    <w:rsid w:val="008E334E"/>
    <w:rsid w:val="008E3407"/>
    <w:rsid w:val="008E37B1"/>
    <w:rsid w:val="008E3960"/>
    <w:rsid w:val="008E3ABB"/>
    <w:rsid w:val="008E3CA5"/>
    <w:rsid w:val="008E3F4F"/>
    <w:rsid w:val="008E4763"/>
    <w:rsid w:val="008E49FC"/>
    <w:rsid w:val="008E4A67"/>
    <w:rsid w:val="008E4B70"/>
    <w:rsid w:val="008E4CAD"/>
    <w:rsid w:val="008E4E1D"/>
    <w:rsid w:val="008E4EAD"/>
    <w:rsid w:val="008E4FE9"/>
    <w:rsid w:val="008E502D"/>
    <w:rsid w:val="008E5358"/>
    <w:rsid w:val="008E5B19"/>
    <w:rsid w:val="008E5C46"/>
    <w:rsid w:val="008E5C72"/>
    <w:rsid w:val="008E5D8C"/>
    <w:rsid w:val="008E5DAF"/>
    <w:rsid w:val="008E6257"/>
    <w:rsid w:val="008E67BC"/>
    <w:rsid w:val="008E6CC9"/>
    <w:rsid w:val="008E6D20"/>
    <w:rsid w:val="008E6D2D"/>
    <w:rsid w:val="008E6DDB"/>
    <w:rsid w:val="008E6FCC"/>
    <w:rsid w:val="008E72BB"/>
    <w:rsid w:val="008E7441"/>
    <w:rsid w:val="008E74BC"/>
    <w:rsid w:val="008E756F"/>
    <w:rsid w:val="008E757A"/>
    <w:rsid w:val="008E7C2E"/>
    <w:rsid w:val="008E7C59"/>
    <w:rsid w:val="008F0045"/>
    <w:rsid w:val="008F0049"/>
    <w:rsid w:val="008F0132"/>
    <w:rsid w:val="008F02CF"/>
    <w:rsid w:val="008F06C9"/>
    <w:rsid w:val="008F0B1D"/>
    <w:rsid w:val="008F0DD4"/>
    <w:rsid w:val="008F13AF"/>
    <w:rsid w:val="008F15F0"/>
    <w:rsid w:val="008F19DA"/>
    <w:rsid w:val="008F1E16"/>
    <w:rsid w:val="008F1FDC"/>
    <w:rsid w:val="008F2277"/>
    <w:rsid w:val="008F231B"/>
    <w:rsid w:val="008F246B"/>
    <w:rsid w:val="008F2525"/>
    <w:rsid w:val="008F2647"/>
    <w:rsid w:val="008F28EB"/>
    <w:rsid w:val="008F2CE6"/>
    <w:rsid w:val="008F2DFD"/>
    <w:rsid w:val="008F32DA"/>
    <w:rsid w:val="008F3493"/>
    <w:rsid w:val="008F37D4"/>
    <w:rsid w:val="008F3906"/>
    <w:rsid w:val="008F3AF4"/>
    <w:rsid w:val="008F3F1D"/>
    <w:rsid w:val="008F4100"/>
    <w:rsid w:val="008F44C4"/>
    <w:rsid w:val="008F49C7"/>
    <w:rsid w:val="008F4E3E"/>
    <w:rsid w:val="008F4F2E"/>
    <w:rsid w:val="008F5260"/>
    <w:rsid w:val="008F52B8"/>
    <w:rsid w:val="008F5554"/>
    <w:rsid w:val="008F5721"/>
    <w:rsid w:val="008F5D4B"/>
    <w:rsid w:val="008F5D5D"/>
    <w:rsid w:val="008F5E58"/>
    <w:rsid w:val="008F5E7D"/>
    <w:rsid w:val="008F5FCC"/>
    <w:rsid w:val="008F600A"/>
    <w:rsid w:val="008F6049"/>
    <w:rsid w:val="008F6374"/>
    <w:rsid w:val="008F652A"/>
    <w:rsid w:val="008F678F"/>
    <w:rsid w:val="008F6A2C"/>
    <w:rsid w:val="008F6E41"/>
    <w:rsid w:val="008F799F"/>
    <w:rsid w:val="008F7D34"/>
    <w:rsid w:val="008F7D91"/>
    <w:rsid w:val="008F7F0D"/>
    <w:rsid w:val="008F7FB7"/>
    <w:rsid w:val="008F7FE4"/>
    <w:rsid w:val="00900AE5"/>
    <w:rsid w:val="00900B0A"/>
    <w:rsid w:val="00900BC9"/>
    <w:rsid w:val="00900C09"/>
    <w:rsid w:val="00900C34"/>
    <w:rsid w:val="00900FB5"/>
    <w:rsid w:val="00901575"/>
    <w:rsid w:val="00901AB1"/>
    <w:rsid w:val="00901F4C"/>
    <w:rsid w:val="0090232E"/>
    <w:rsid w:val="00902A5D"/>
    <w:rsid w:val="00902B61"/>
    <w:rsid w:val="00902FA1"/>
    <w:rsid w:val="0090315E"/>
    <w:rsid w:val="009031BD"/>
    <w:rsid w:val="009032C1"/>
    <w:rsid w:val="0090338A"/>
    <w:rsid w:val="0090371E"/>
    <w:rsid w:val="009037B0"/>
    <w:rsid w:val="00903B1D"/>
    <w:rsid w:val="00903DC4"/>
    <w:rsid w:val="0090401A"/>
    <w:rsid w:val="00904302"/>
    <w:rsid w:val="009044F0"/>
    <w:rsid w:val="00904790"/>
    <w:rsid w:val="00904A8C"/>
    <w:rsid w:val="00904B1D"/>
    <w:rsid w:val="00904CEF"/>
    <w:rsid w:val="00904E01"/>
    <w:rsid w:val="00904E03"/>
    <w:rsid w:val="009055D9"/>
    <w:rsid w:val="00905608"/>
    <w:rsid w:val="009056E3"/>
    <w:rsid w:val="00905888"/>
    <w:rsid w:val="00905AB3"/>
    <w:rsid w:val="00906086"/>
    <w:rsid w:val="009061E3"/>
    <w:rsid w:val="00906A65"/>
    <w:rsid w:val="009072D5"/>
    <w:rsid w:val="00907A1A"/>
    <w:rsid w:val="00907E6A"/>
    <w:rsid w:val="009100F2"/>
    <w:rsid w:val="009103E2"/>
    <w:rsid w:val="00910593"/>
    <w:rsid w:val="00910623"/>
    <w:rsid w:val="009108E3"/>
    <w:rsid w:val="00910B06"/>
    <w:rsid w:val="00910BB7"/>
    <w:rsid w:val="00910D4E"/>
    <w:rsid w:val="00910E96"/>
    <w:rsid w:val="00910FF9"/>
    <w:rsid w:val="00911119"/>
    <w:rsid w:val="009111F9"/>
    <w:rsid w:val="0091140F"/>
    <w:rsid w:val="00911857"/>
    <w:rsid w:val="00911E01"/>
    <w:rsid w:val="00911E7E"/>
    <w:rsid w:val="00912200"/>
    <w:rsid w:val="00912261"/>
    <w:rsid w:val="0091250C"/>
    <w:rsid w:val="009128DD"/>
    <w:rsid w:val="00913019"/>
    <w:rsid w:val="009138E2"/>
    <w:rsid w:val="00913D02"/>
    <w:rsid w:val="009140AA"/>
    <w:rsid w:val="009147C5"/>
    <w:rsid w:val="009148A2"/>
    <w:rsid w:val="00914900"/>
    <w:rsid w:val="00914E73"/>
    <w:rsid w:val="009150CE"/>
    <w:rsid w:val="00915326"/>
    <w:rsid w:val="00915E0C"/>
    <w:rsid w:val="00915E12"/>
    <w:rsid w:val="0091608A"/>
    <w:rsid w:val="00916323"/>
    <w:rsid w:val="00916394"/>
    <w:rsid w:val="009166EF"/>
    <w:rsid w:val="00916933"/>
    <w:rsid w:val="00916AA2"/>
    <w:rsid w:val="00916C52"/>
    <w:rsid w:val="00916D5B"/>
    <w:rsid w:val="00916E30"/>
    <w:rsid w:val="0091722D"/>
    <w:rsid w:val="00917381"/>
    <w:rsid w:val="009176B6"/>
    <w:rsid w:val="009176E7"/>
    <w:rsid w:val="009178A0"/>
    <w:rsid w:val="00920792"/>
    <w:rsid w:val="00920ABB"/>
    <w:rsid w:val="00920CF1"/>
    <w:rsid w:val="00921689"/>
    <w:rsid w:val="0092176C"/>
    <w:rsid w:val="00921CA3"/>
    <w:rsid w:val="00921FDB"/>
    <w:rsid w:val="00922030"/>
    <w:rsid w:val="00922563"/>
    <w:rsid w:val="00922B26"/>
    <w:rsid w:val="00922B28"/>
    <w:rsid w:val="00922BA0"/>
    <w:rsid w:val="00922C95"/>
    <w:rsid w:val="00923224"/>
    <w:rsid w:val="009233FF"/>
    <w:rsid w:val="0092345E"/>
    <w:rsid w:val="00923526"/>
    <w:rsid w:val="00923545"/>
    <w:rsid w:val="00923768"/>
    <w:rsid w:val="00923787"/>
    <w:rsid w:val="00923B83"/>
    <w:rsid w:val="00923C38"/>
    <w:rsid w:val="00923F51"/>
    <w:rsid w:val="00924083"/>
    <w:rsid w:val="0092412F"/>
    <w:rsid w:val="009247E7"/>
    <w:rsid w:val="00924D43"/>
    <w:rsid w:val="00924E21"/>
    <w:rsid w:val="00924E82"/>
    <w:rsid w:val="00925037"/>
    <w:rsid w:val="009252B9"/>
    <w:rsid w:val="00925445"/>
    <w:rsid w:val="009254AF"/>
    <w:rsid w:val="009254C8"/>
    <w:rsid w:val="009257E4"/>
    <w:rsid w:val="00925A15"/>
    <w:rsid w:val="00925B87"/>
    <w:rsid w:val="00925D2B"/>
    <w:rsid w:val="009260CD"/>
    <w:rsid w:val="00926B3D"/>
    <w:rsid w:val="00926C83"/>
    <w:rsid w:val="00926D4A"/>
    <w:rsid w:val="00926DD1"/>
    <w:rsid w:val="00927081"/>
    <w:rsid w:val="009270DD"/>
    <w:rsid w:val="0092727B"/>
    <w:rsid w:val="009273FC"/>
    <w:rsid w:val="0092753E"/>
    <w:rsid w:val="009275AD"/>
    <w:rsid w:val="009276AD"/>
    <w:rsid w:val="00927956"/>
    <w:rsid w:val="00927AFD"/>
    <w:rsid w:val="00927BC3"/>
    <w:rsid w:val="00930009"/>
    <w:rsid w:val="009301D0"/>
    <w:rsid w:val="0093029E"/>
    <w:rsid w:val="009302C9"/>
    <w:rsid w:val="009307EC"/>
    <w:rsid w:val="0093082E"/>
    <w:rsid w:val="00930BC9"/>
    <w:rsid w:val="00931124"/>
    <w:rsid w:val="009317D2"/>
    <w:rsid w:val="00931CBE"/>
    <w:rsid w:val="00931F44"/>
    <w:rsid w:val="00932248"/>
    <w:rsid w:val="009325D0"/>
    <w:rsid w:val="00932676"/>
    <w:rsid w:val="00932782"/>
    <w:rsid w:val="00932E76"/>
    <w:rsid w:val="009332B0"/>
    <w:rsid w:val="009333F7"/>
    <w:rsid w:val="00933544"/>
    <w:rsid w:val="0093404E"/>
    <w:rsid w:val="009346CB"/>
    <w:rsid w:val="009347B3"/>
    <w:rsid w:val="009348DA"/>
    <w:rsid w:val="00934D42"/>
    <w:rsid w:val="00934F17"/>
    <w:rsid w:val="009350DC"/>
    <w:rsid w:val="0093526D"/>
    <w:rsid w:val="009354E7"/>
    <w:rsid w:val="00935504"/>
    <w:rsid w:val="00935511"/>
    <w:rsid w:val="00935595"/>
    <w:rsid w:val="00935769"/>
    <w:rsid w:val="00935DD0"/>
    <w:rsid w:val="00935EA0"/>
    <w:rsid w:val="00935EB6"/>
    <w:rsid w:val="00935FB8"/>
    <w:rsid w:val="009365C4"/>
    <w:rsid w:val="009365CF"/>
    <w:rsid w:val="00936728"/>
    <w:rsid w:val="00936A75"/>
    <w:rsid w:val="00936D12"/>
    <w:rsid w:val="00937235"/>
    <w:rsid w:val="009373BD"/>
    <w:rsid w:val="0093748E"/>
    <w:rsid w:val="00937733"/>
    <w:rsid w:val="00937B18"/>
    <w:rsid w:val="0094088B"/>
    <w:rsid w:val="00940B0D"/>
    <w:rsid w:val="00940C03"/>
    <w:rsid w:val="00941282"/>
    <w:rsid w:val="009413FE"/>
    <w:rsid w:val="00941DC8"/>
    <w:rsid w:val="00941E37"/>
    <w:rsid w:val="0094205F"/>
    <w:rsid w:val="009424CC"/>
    <w:rsid w:val="0094296A"/>
    <w:rsid w:val="00942E20"/>
    <w:rsid w:val="00942E91"/>
    <w:rsid w:val="0094310E"/>
    <w:rsid w:val="0094326D"/>
    <w:rsid w:val="0094343C"/>
    <w:rsid w:val="009434BB"/>
    <w:rsid w:val="00943583"/>
    <w:rsid w:val="009437C4"/>
    <w:rsid w:val="009440DF"/>
    <w:rsid w:val="009445B1"/>
    <w:rsid w:val="009445F0"/>
    <w:rsid w:val="009446C3"/>
    <w:rsid w:val="00944788"/>
    <w:rsid w:val="00944ADD"/>
    <w:rsid w:val="00944FA0"/>
    <w:rsid w:val="00945660"/>
    <w:rsid w:val="009457AF"/>
    <w:rsid w:val="00945BBF"/>
    <w:rsid w:val="00945F2E"/>
    <w:rsid w:val="009464F2"/>
    <w:rsid w:val="009465DE"/>
    <w:rsid w:val="009466C1"/>
    <w:rsid w:val="0094697F"/>
    <w:rsid w:val="00946A7A"/>
    <w:rsid w:val="00946AF6"/>
    <w:rsid w:val="00946B3F"/>
    <w:rsid w:val="00946C21"/>
    <w:rsid w:val="00946C85"/>
    <w:rsid w:val="00946CB8"/>
    <w:rsid w:val="00946CE1"/>
    <w:rsid w:val="00946FAC"/>
    <w:rsid w:val="00947497"/>
    <w:rsid w:val="00947806"/>
    <w:rsid w:val="009479ED"/>
    <w:rsid w:val="00947C9A"/>
    <w:rsid w:val="00947D03"/>
    <w:rsid w:val="00947EA9"/>
    <w:rsid w:val="009503E0"/>
    <w:rsid w:val="009503F3"/>
    <w:rsid w:val="00950856"/>
    <w:rsid w:val="0095091B"/>
    <w:rsid w:val="00950A7A"/>
    <w:rsid w:val="00950EED"/>
    <w:rsid w:val="00950FF5"/>
    <w:rsid w:val="009511DF"/>
    <w:rsid w:val="00951625"/>
    <w:rsid w:val="00951813"/>
    <w:rsid w:val="009518A5"/>
    <w:rsid w:val="00951938"/>
    <w:rsid w:val="00951B07"/>
    <w:rsid w:val="00951B08"/>
    <w:rsid w:val="00951B26"/>
    <w:rsid w:val="00951F46"/>
    <w:rsid w:val="009529DA"/>
    <w:rsid w:val="00952B36"/>
    <w:rsid w:val="00952BAE"/>
    <w:rsid w:val="00952C5E"/>
    <w:rsid w:val="00952D44"/>
    <w:rsid w:val="00952E03"/>
    <w:rsid w:val="00952EEC"/>
    <w:rsid w:val="009535C4"/>
    <w:rsid w:val="00953BC9"/>
    <w:rsid w:val="00953D86"/>
    <w:rsid w:val="00953F0E"/>
    <w:rsid w:val="0095402C"/>
    <w:rsid w:val="0095406F"/>
    <w:rsid w:val="009540DE"/>
    <w:rsid w:val="009542C0"/>
    <w:rsid w:val="009542F8"/>
    <w:rsid w:val="0095437A"/>
    <w:rsid w:val="009547AF"/>
    <w:rsid w:val="0095489B"/>
    <w:rsid w:val="00954B2E"/>
    <w:rsid w:val="00954CAF"/>
    <w:rsid w:val="00954D8A"/>
    <w:rsid w:val="00954DA1"/>
    <w:rsid w:val="00955495"/>
    <w:rsid w:val="009554F8"/>
    <w:rsid w:val="009556E7"/>
    <w:rsid w:val="009557B9"/>
    <w:rsid w:val="0095586C"/>
    <w:rsid w:val="00955B88"/>
    <w:rsid w:val="00955BA1"/>
    <w:rsid w:val="00955C88"/>
    <w:rsid w:val="00956331"/>
    <w:rsid w:val="0095642E"/>
    <w:rsid w:val="00956529"/>
    <w:rsid w:val="0095655A"/>
    <w:rsid w:val="009567F4"/>
    <w:rsid w:val="00956A11"/>
    <w:rsid w:val="00956C89"/>
    <w:rsid w:val="00956D71"/>
    <w:rsid w:val="009570C0"/>
    <w:rsid w:val="009570E2"/>
    <w:rsid w:val="0095739F"/>
    <w:rsid w:val="009575E3"/>
    <w:rsid w:val="009578B9"/>
    <w:rsid w:val="00957B16"/>
    <w:rsid w:val="00957DD9"/>
    <w:rsid w:val="00957F3D"/>
    <w:rsid w:val="0096018A"/>
    <w:rsid w:val="00960554"/>
    <w:rsid w:val="009607CE"/>
    <w:rsid w:val="00960D43"/>
    <w:rsid w:val="009612A8"/>
    <w:rsid w:val="009613AA"/>
    <w:rsid w:val="00961574"/>
    <w:rsid w:val="00961D2B"/>
    <w:rsid w:val="00962445"/>
    <w:rsid w:val="009627B1"/>
    <w:rsid w:val="0096295B"/>
    <w:rsid w:val="00962A5C"/>
    <w:rsid w:val="00962ADA"/>
    <w:rsid w:val="00962BFA"/>
    <w:rsid w:val="00962C56"/>
    <w:rsid w:val="00962DFF"/>
    <w:rsid w:val="009630C4"/>
    <w:rsid w:val="00963194"/>
    <w:rsid w:val="00963D47"/>
    <w:rsid w:val="00963D95"/>
    <w:rsid w:val="00963E19"/>
    <w:rsid w:val="009642D3"/>
    <w:rsid w:val="00964636"/>
    <w:rsid w:val="009647AA"/>
    <w:rsid w:val="00964914"/>
    <w:rsid w:val="00964CCC"/>
    <w:rsid w:val="00964CD5"/>
    <w:rsid w:val="00964F5C"/>
    <w:rsid w:val="0096511C"/>
    <w:rsid w:val="009658D2"/>
    <w:rsid w:val="009658F1"/>
    <w:rsid w:val="00965CDF"/>
    <w:rsid w:val="00965DF3"/>
    <w:rsid w:val="00965E1F"/>
    <w:rsid w:val="009664F0"/>
    <w:rsid w:val="009668CD"/>
    <w:rsid w:val="00966E7F"/>
    <w:rsid w:val="00966EE1"/>
    <w:rsid w:val="00966F1F"/>
    <w:rsid w:val="009670B6"/>
    <w:rsid w:val="00967205"/>
    <w:rsid w:val="0096747D"/>
    <w:rsid w:val="0096749E"/>
    <w:rsid w:val="009676CA"/>
    <w:rsid w:val="00967790"/>
    <w:rsid w:val="00967BB3"/>
    <w:rsid w:val="00967D2D"/>
    <w:rsid w:val="00967DA5"/>
    <w:rsid w:val="0097092F"/>
    <w:rsid w:val="00970C06"/>
    <w:rsid w:val="00970C9F"/>
    <w:rsid w:val="00970E88"/>
    <w:rsid w:val="00970EF4"/>
    <w:rsid w:val="0097106E"/>
    <w:rsid w:val="00971377"/>
    <w:rsid w:val="009713A9"/>
    <w:rsid w:val="0097141B"/>
    <w:rsid w:val="00971CF0"/>
    <w:rsid w:val="00971F4E"/>
    <w:rsid w:val="00972008"/>
    <w:rsid w:val="009720A3"/>
    <w:rsid w:val="009720DB"/>
    <w:rsid w:val="009721F1"/>
    <w:rsid w:val="00972586"/>
    <w:rsid w:val="009725CE"/>
    <w:rsid w:val="00972670"/>
    <w:rsid w:val="00972806"/>
    <w:rsid w:val="00972D3B"/>
    <w:rsid w:val="009732FF"/>
    <w:rsid w:val="00973637"/>
    <w:rsid w:val="00973760"/>
    <w:rsid w:val="009737FC"/>
    <w:rsid w:val="009738EE"/>
    <w:rsid w:val="00973A32"/>
    <w:rsid w:val="00973A4B"/>
    <w:rsid w:val="00973A71"/>
    <w:rsid w:val="00973FDB"/>
    <w:rsid w:val="009740F7"/>
    <w:rsid w:val="00974254"/>
    <w:rsid w:val="00974478"/>
    <w:rsid w:val="009744A4"/>
    <w:rsid w:val="009744FF"/>
    <w:rsid w:val="009745A3"/>
    <w:rsid w:val="00974747"/>
    <w:rsid w:val="00974BCB"/>
    <w:rsid w:val="00974CB4"/>
    <w:rsid w:val="009756B5"/>
    <w:rsid w:val="0097587A"/>
    <w:rsid w:val="00975D02"/>
    <w:rsid w:val="00975F3B"/>
    <w:rsid w:val="009764A8"/>
    <w:rsid w:val="009766B0"/>
    <w:rsid w:val="00976A68"/>
    <w:rsid w:val="00976AC9"/>
    <w:rsid w:val="00976DB5"/>
    <w:rsid w:val="009776BC"/>
    <w:rsid w:val="00977C94"/>
    <w:rsid w:val="00977E0F"/>
    <w:rsid w:val="00977E8A"/>
    <w:rsid w:val="00977EB0"/>
    <w:rsid w:val="009800CC"/>
    <w:rsid w:val="009800D7"/>
    <w:rsid w:val="00980185"/>
    <w:rsid w:val="009803B6"/>
    <w:rsid w:val="00980577"/>
    <w:rsid w:val="009806FB"/>
    <w:rsid w:val="00980B9D"/>
    <w:rsid w:val="00980D51"/>
    <w:rsid w:val="00981032"/>
    <w:rsid w:val="00981509"/>
    <w:rsid w:val="0098165D"/>
    <w:rsid w:val="00981691"/>
    <w:rsid w:val="00981FC8"/>
    <w:rsid w:val="009820B4"/>
    <w:rsid w:val="009828A8"/>
    <w:rsid w:val="0098298B"/>
    <w:rsid w:val="00982C05"/>
    <w:rsid w:val="00982E02"/>
    <w:rsid w:val="00982F41"/>
    <w:rsid w:val="009831ED"/>
    <w:rsid w:val="009834D0"/>
    <w:rsid w:val="00983A7A"/>
    <w:rsid w:val="00983B6D"/>
    <w:rsid w:val="00983C05"/>
    <w:rsid w:val="00983CDC"/>
    <w:rsid w:val="00983DD7"/>
    <w:rsid w:val="0098413F"/>
    <w:rsid w:val="009845E0"/>
    <w:rsid w:val="00984893"/>
    <w:rsid w:val="009848EF"/>
    <w:rsid w:val="00984936"/>
    <w:rsid w:val="00984A37"/>
    <w:rsid w:val="00984B11"/>
    <w:rsid w:val="00984B18"/>
    <w:rsid w:val="00984B22"/>
    <w:rsid w:val="00984D66"/>
    <w:rsid w:val="00985521"/>
    <w:rsid w:val="009856FB"/>
    <w:rsid w:val="00985AAA"/>
    <w:rsid w:val="009860EF"/>
    <w:rsid w:val="00986269"/>
    <w:rsid w:val="009863EC"/>
    <w:rsid w:val="00986426"/>
    <w:rsid w:val="009867D4"/>
    <w:rsid w:val="0098680C"/>
    <w:rsid w:val="00986941"/>
    <w:rsid w:val="00986A01"/>
    <w:rsid w:val="00986B3E"/>
    <w:rsid w:val="00986C8A"/>
    <w:rsid w:val="00986E81"/>
    <w:rsid w:val="00986EB6"/>
    <w:rsid w:val="00986EE2"/>
    <w:rsid w:val="009870BA"/>
    <w:rsid w:val="00987437"/>
    <w:rsid w:val="00987524"/>
    <w:rsid w:val="00987661"/>
    <w:rsid w:val="009876C6"/>
    <w:rsid w:val="00987C74"/>
    <w:rsid w:val="00987DAE"/>
    <w:rsid w:val="00987EB5"/>
    <w:rsid w:val="00990307"/>
    <w:rsid w:val="00990550"/>
    <w:rsid w:val="009905E2"/>
    <w:rsid w:val="0099069E"/>
    <w:rsid w:val="00990761"/>
    <w:rsid w:val="00990DDD"/>
    <w:rsid w:val="009910AA"/>
    <w:rsid w:val="0099126F"/>
    <w:rsid w:val="009913F2"/>
    <w:rsid w:val="009915BC"/>
    <w:rsid w:val="009919E7"/>
    <w:rsid w:val="00991CC3"/>
    <w:rsid w:val="00991D40"/>
    <w:rsid w:val="00991DD6"/>
    <w:rsid w:val="00991E25"/>
    <w:rsid w:val="00991E4C"/>
    <w:rsid w:val="00992073"/>
    <w:rsid w:val="009920E3"/>
    <w:rsid w:val="0099218C"/>
    <w:rsid w:val="009926E5"/>
    <w:rsid w:val="00992AB5"/>
    <w:rsid w:val="00992D51"/>
    <w:rsid w:val="00992E33"/>
    <w:rsid w:val="0099313E"/>
    <w:rsid w:val="00993332"/>
    <w:rsid w:val="00993396"/>
    <w:rsid w:val="00993434"/>
    <w:rsid w:val="00993481"/>
    <w:rsid w:val="009936AF"/>
    <w:rsid w:val="00993A48"/>
    <w:rsid w:val="00993CD2"/>
    <w:rsid w:val="00993E92"/>
    <w:rsid w:val="00994103"/>
    <w:rsid w:val="0099421E"/>
    <w:rsid w:val="00994AAB"/>
    <w:rsid w:val="00994AAF"/>
    <w:rsid w:val="00994CCA"/>
    <w:rsid w:val="00994CE1"/>
    <w:rsid w:val="00994D67"/>
    <w:rsid w:val="0099548F"/>
    <w:rsid w:val="009958BF"/>
    <w:rsid w:val="00995BCF"/>
    <w:rsid w:val="00995BD9"/>
    <w:rsid w:val="00995C2A"/>
    <w:rsid w:val="00995DDA"/>
    <w:rsid w:val="009961DA"/>
    <w:rsid w:val="009962BA"/>
    <w:rsid w:val="00996400"/>
    <w:rsid w:val="009966AD"/>
    <w:rsid w:val="00996711"/>
    <w:rsid w:val="0099672B"/>
    <w:rsid w:val="00996F7E"/>
    <w:rsid w:val="00997807"/>
    <w:rsid w:val="00997897"/>
    <w:rsid w:val="009A0856"/>
    <w:rsid w:val="009A0859"/>
    <w:rsid w:val="009A0869"/>
    <w:rsid w:val="009A08D7"/>
    <w:rsid w:val="009A0A42"/>
    <w:rsid w:val="009A0EC3"/>
    <w:rsid w:val="009A16AE"/>
    <w:rsid w:val="009A1A04"/>
    <w:rsid w:val="009A1B31"/>
    <w:rsid w:val="009A1BDC"/>
    <w:rsid w:val="009A1BEE"/>
    <w:rsid w:val="009A1CE0"/>
    <w:rsid w:val="009A1EE0"/>
    <w:rsid w:val="009A20B8"/>
    <w:rsid w:val="009A21FE"/>
    <w:rsid w:val="009A262A"/>
    <w:rsid w:val="009A279E"/>
    <w:rsid w:val="009A2884"/>
    <w:rsid w:val="009A2994"/>
    <w:rsid w:val="009A2D93"/>
    <w:rsid w:val="009A2F9D"/>
    <w:rsid w:val="009A2FB4"/>
    <w:rsid w:val="009A306A"/>
    <w:rsid w:val="009A367B"/>
    <w:rsid w:val="009A4052"/>
    <w:rsid w:val="009A4451"/>
    <w:rsid w:val="009A4489"/>
    <w:rsid w:val="009A47DA"/>
    <w:rsid w:val="009A4C6A"/>
    <w:rsid w:val="009A53AE"/>
    <w:rsid w:val="009A548B"/>
    <w:rsid w:val="009A5914"/>
    <w:rsid w:val="009A5956"/>
    <w:rsid w:val="009A598A"/>
    <w:rsid w:val="009A5AB4"/>
    <w:rsid w:val="009A6169"/>
    <w:rsid w:val="009A6175"/>
    <w:rsid w:val="009A6328"/>
    <w:rsid w:val="009A6333"/>
    <w:rsid w:val="009A6365"/>
    <w:rsid w:val="009A66A2"/>
    <w:rsid w:val="009A6717"/>
    <w:rsid w:val="009A679D"/>
    <w:rsid w:val="009A68BB"/>
    <w:rsid w:val="009A693D"/>
    <w:rsid w:val="009A6A53"/>
    <w:rsid w:val="009A6DA1"/>
    <w:rsid w:val="009A7260"/>
    <w:rsid w:val="009A7270"/>
    <w:rsid w:val="009A7686"/>
    <w:rsid w:val="009A7767"/>
    <w:rsid w:val="009B00D4"/>
    <w:rsid w:val="009B00F0"/>
    <w:rsid w:val="009B0AE5"/>
    <w:rsid w:val="009B0E74"/>
    <w:rsid w:val="009B0F37"/>
    <w:rsid w:val="009B1620"/>
    <w:rsid w:val="009B173C"/>
    <w:rsid w:val="009B182C"/>
    <w:rsid w:val="009B19BE"/>
    <w:rsid w:val="009B1F99"/>
    <w:rsid w:val="009B216A"/>
    <w:rsid w:val="009B2477"/>
    <w:rsid w:val="009B24E7"/>
    <w:rsid w:val="009B2DD0"/>
    <w:rsid w:val="009B2E5A"/>
    <w:rsid w:val="009B2FC4"/>
    <w:rsid w:val="009B361F"/>
    <w:rsid w:val="009B37A0"/>
    <w:rsid w:val="009B37CB"/>
    <w:rsid w:val="009B4036"/>
    <w:rsid w:val="009B42D4"/>
    <w:rsid w:val="009B4303"/>
    <w:rsid w:val="009B46F2"/>
    <w:rsid w:val="009B4752"/>
    <w:rsid w:val="009B47FC"/>
    <w:rsid w:val="009B4951"/>
    <w:rsid w:val="009B4EB7"/>
    <w:rsid w:val="009B4F17"/>
    <w:rsid w:val="009B4F89"/>
    <w:rsid w:val="009B51F7"/>
    <w:rsid w:val="009B55FB"/>
    <w:rsid w:val="009B5C24"/>
    <w:rsid w:val="009B5DD0"/>
    <w:rsid w:val="009B5DDC"/>
    <w:rsid w:val="009B5FDF"/>
    <w:rsid w:val="009B6099"/>
    <w:rsid w:val="009B6157"/>
    <w:rsid w:val="009B66C0"/>
    <w:rsid w:val="009B6884"/>
    <w:rsid w:val="009B6A9F"/>
    <w:rsid w:val="009B6C45"/>
    <w:rsid w:val="009B6D05"/>
    <w:rsid w:val="009B703B"/>
    <w:rsid w:val="009B77D9"/>
    <w:rsid w:val="009B78D4"/>
    <w:rsid w:val="009B7D4D"/>
    <w:rsid w:val="009B7DC6"/>
    <w:rsid w:val="009B7FCA"/>
    <w:rsid w:val="009C016A"/>
    <w:rsid w:val="009C0671"/>
    <w:rsid w:val="009C0871"/>
    <w:rsid w:val="009C08DF"/>
    <w:rsid w:val="009C0CE2"/>
    <w:rsid w:val="009C0DAD"/>
    <w:rsid w:val="009C0EC6"/>
    <w:rsid w:val="009C11A9"/>
    <w:rsid w:val="009C12F4"/>
    <w:rsid w:val="009C1373"/>
    <w:rsid w:val="009C159F"/>
    <w:rsid w:val="009C1A64"/>
    <w:rsid w:val="009C274C"/>
    <w:rsid w:val="009C28DA"/>
    <w:rsid w:val="009C2CA3"/>
    <w:rsid w:val="009C31CB"/>
    <w:rsid w:val="009C336B"/>
    <w:rsid w:val="009C35D8"/>
    <w:rsid w:val="009C37A4"/>
    <w:rsid w:val="009C39D5"/>
    <w:rsid w:val="009C3C45"/>
    <w:rsid w:val="009C3DE9"/>
    <w:rsid w:val="009C3F20"/>
    <w:rsid w:val="009C43A1"/>
    <w:rsid w:val="009C4592"/>
    <w:rsid w:val="009C47A3"/>
    <w:rsid w:val="009C47B6"/>
    <w:rsid w:val="009C47EC"/>
    <w:rsid w:val="009C4A40"/>
    <w:rsid w:val="009C4BA6"/>
    <w:rsid w:val="009C4CC3"/>
    <w:rsid w:val="009C4E77"/>
    <w:rsid w:val="009C53F7"/>
    <w:rsid w:val="009C5441"/>
    <w:rsid w:val="009C5ADA"/>
    <w:rsid w:val="009C5C68"/>
    <w:rsid w:val="009C5E7C"/>
    <w:rsid w:val="009C61B7"/>
    <w:rsid w:val="009C62CA"/>
    <w:rsid w:val="009C63FD"/>
    <w:rsid w:val="009C68C1"/>
    <w:rsid w:val="009C69E0"/>
    <w:rsid w:val="009C6A0E"/>
    <w:rsid w:val="009C6C7B"/>
    <w:rsid w:val="009C726E"/>
    <w:rsid w:val="009C74BE"/>
    <w:rsid w:val="009C7C68"/>
    <w:rsid w:val="009C7E8E"/>
    <w:rsid w:val="009C7FDC"/>
    <w:rsid w:val="009D03CE"/>
    <w:rsid w:val="009D05BD"/>
    <w:rsid w:val="009D065F"/>
    <w:rsid w:val="009D08BD"/>
    <w:rsid w:val="009D0AE0"/>
    <w:rsid w:val="009D0C7A"/>
    <w:rsid w:val="009D0EC4"/>
    <w:rsid w:val="009D1371"/>
    <w:rsid w:val="009D1606"/>
    <w:rsid w:val="009D1942"/>
    <w:rsid w:val="009D19FC"/>
    <w:rsid w:val="009D1B00"/>
    <w:rsid w:val="009D1C74"/>
    <w:rsid w:val="009D21D7"/>
    <w:rsid w:val="009D2549"/>
    <w:rsid w:val="009D26A3"/>
    <w:rsid w:val="009D2CB4"/>
    <w:rsid w:val="009D2D24"/>
    <w:rsid w:val="009D2D57"/>
    <w:rsid w:val="009D2F39"/>
    <w:rsid w:val="009D2FF8"/>
    <w:rsid w:val="009D3035"/>
    <w:rsid w:val="009D36F5"/>
    <w:rsid w:val="009D390A"/>
    <w:rsid w:val="009D3B30"/>
    <w:rsid w:val="009D3DB7"/>
    <w:rsid w:val="009D4104"/>
    <w:rsid w:val="009D446C"/>
    <w:rsid w:val="009D45B3"/>
    <w:rsid w:val="009D47BB"/>
    <w:rsid w:val="009D499F"/>
    <w:rsid w:val="009D49C9"/>
    <w:rsid w:val="009D4AEE"/>
    <w:rsid w:val="009D4B4A"/>
    <w:rsid w:val="009D5627"/>
    <w:rsid w:val="009D5684"/>
    <w:rsid w:val="009D5B03"/>
    <w:rsid w:val="009D5FCE"/>
    <w:rsid w:val="009D6006"/>
    <w:rsid w:val="009D611B"/>
    <w:rsid w:val="009D61D7"/>
    <w:rsid w:val="009D64BD"/>
    <w:rsid w:val="009D650B"/>
    <w:rsid w:val="009D6598"/>
    <w:rsid w:val="009D6753"/>
    <w:rsid w:val="009D6763"/>
    <w:rsid w:val="009D6792"/>
    <w:rsid w:val="009D67FC"/>
    <w:rsid w:val="009D6867"/>
    <w:rsid w:val="009D6C9D"/>
    <w:rsid w:val="009D6F75"/>
    <w:rsid w:val="009D74BB"/>
    <w:rsid w:val="009D7961"/>
    <w:rsid w:val="009E01F2"/>
    <w:rsid w:val="009E034B"/>
    <w:rsid w:val="009E04EF"/>
    <w:rsid w:val="009E05C0"/>
    <w:rsid w:val="009E08D1"/>
    <w:rsid w:val="009E0A83"/>
    <w:rsid w:val="009E0D17"/>
    <w:rsid w:val="009E0D6E"/>
    <w:rsid w:val="009E0DEB"/>
    <w:rsid w:val="009E1280"/>
    <w:rsid w:val="009E179D"/>
    <w:rsid w:val="009E19C8"/>
    <w:rsid w:val="009E22DE"/>
    <w:rsid w:val="009E23D3"/>
    <w:rsid w:val="009E2451"/>
    <w:rsid w:val="009E2797"/>
    <w:rsid w:val="009E2C01"/>
    <w:rsid w:val="009E2C4B"/>
    <w:rsid w:val="009E2D24"/>
    <w:rsid w:val="009E32A3"/>
    <w:rsid w:val="009E34F6"/>
    <w:rsid w:val="009E35B5"/>
    <w:rsid w:val="009E380E"/>
    <w:rsid w:val="009E38FA"/>
    <w:rsid w:val="009E3BB0"/>
    <w:rsid w:val="009E4073"/>
    <w:rsid w:val="009E41D0"/>
    <w:rsid w:val="009E4259"/>
    <w:rsid w:val="009E4641"/>
    <w:rsid w:val="009E483A"/>
    <w:rsid w:val="009E4A81"/>
    <w:rsid w:val="009E4FE2"/>
    <w:rsid w:val="009E51A7"/>
    <w:rsid w:val="009E53AE"/>
    <w:rsid w:val="009E5473"/>
    <w:rsid w:val="009E5CE5"/>
    <w:rsid w:val="009E5FC2"/>
    <w:rsid w:val="009E60AF"/>
    <w:rsid w:val="009E6131"/>
    <w:rsid w:val="009E613A"/>
    <w:rsid w:val="009E6479"/>
    <w:rsid w:val="009E6A3C"/>
    <w:rsid w:val="009E6B76"/>
    <w:rsid w:val="009E6FCD"/>
    <w:rsid w:val="009E7156"/>
    <w:rsid w:val="009E737D"/>
    <w:rsid w:val="009E7408"/>
    <w:rsid w:val="009E74BF"/>
    <w:rsid w:val="009E753C"/>
    <w:rsid w:val="009E7799"/>
    <w:rsid w:val="009E792C"/>
    <w:rsid w:val="009E7937"/>
    <w:rsid w:val="009E7A3A"/>
    <w:rsid w:val="009E7AB3"/>
    <w:rsid w:val="009E7B9A"/>
    <w:rsid w:val="009F093F"/>
    <w:rsid w:val="009F0EC0"/>
    <w:rsid w:val="009F1192"/>
    <w:rsid w:val="009F123F"/>
    <w:rsid w:val="009F126A"/>
    <w:rsid w:val="009F13AA"/>
    <w:rsid w:val="009F1498"/>
    <w:rsid w:val="009F1D91"/>
    <w:rsid w:val="009F1EE4"/>
    <w:rsid w:val="009F1EE6"/>
    <w:rsid w:val="009F1F56"/>
    <w:rsid w:val="009F1FA8"/>
    <w:rsid w:val="009F1FD2"/>
    <w:rsid w:val="009F2D81"/>
    <w:rsid w:val="009F2F27"/>
    <w:rsid w:val="009F3694"/>
    <w:rsid w:val="009F3BD7"/>
    <w:rsid w:val="009F3EC0"/>
    <w:rsid w:val="009F3F11"/>
    <w:rsid w:val="009F3FF7"/>
    <w:rsid w:val="009F4039"/>
    <w:rsid w:val="009F458B"/>
    <w:rsid w:val="009F4B72"/>
    <w:rsid w:val="009F4E5C"/>
    <w:rsid w:val="009F5163"/>
    <w:rsid w:val="009F56FB"/>
    <w:rsid w:val="009F5B1C"/>
    <w:rsid w:val="009F5B31"/>
    <w:rsid w:val="009F68C2"/>
    <w:rsid w:val="009F7113"/>
    <w:rsid w:val="009F71B1"/>
    <w:rsid w:val="009F74E8"/>
    <w:rsid w:val="009F755B"/>
    <w:rsid w:val="009F763F"/>
    <w:rsid w:val="009F76AC"/>
    <w:rsid w:val="009F7B31"/>
    <w:rsid w:val="009F7B94"/>
    <w:rsid w:val="009F7F68"/>
    <w:rsid w:val="00A002B4"/>
    <w:rsid w:val="00A008CD"/>
    <w:rsid w:val="00A00AA1"/>
    <w:rsid w:val="00A00AC9"/>
    <w:rsid w:val="00A00C75"/>
    <w:rsid w:val="00A00C83"/>
    <w:rsid w:val="00A00E63"/>
    <w:rsid w:val="00A00F1F"/>
    <w:rsid w:val="00A0128F"/>
    <w:rsid w:val="00A01349"/>
    <w:rsid w:val="00A01472"/>
    <w:rsid w:val="00A014E6"/>
    <w:rsid w:val="00A01630"/>
    <w:rsid w:val="00A0177B"/>
    <w:rsid w:val="00A0192C"/>
    <w:rsid w:val="00A01BA7"/>
    <w:rsid w:val="00A01D0D"/>
    <w:rsid w:val="00A01EB9"/>
    <w:rsid w:val="00A0237F"/>
    <w:rsid w:val="00A0257A"/>
    <w:rsid w:val="00A02686"/>
    <w:rsid w:val="00A02CDD"/>
    <w:rsid w:val="00A03262"/>
    <w:rsid w:val="00A037FF"/>
    <w:rsid w:val="00A03843"/>
    <w:rsid w:val="00A03953"/>
    <w:rsid w:val="00A03D62"/>
    <w:rsid w:val="00A03DBB"/>
    <w:rsid w:val="00A0419B"/>
    <w:rsid w:val="00A041C5"/>
    <w:rsid w:val="00A0427D"/>
    <w:rsid w:val="00A0439B"/>
    <w:rsid w:val="00A046D2"/>
    <w:rsid w:val="00A047FA"/>
    <w:rsid w:val="00A04A30"/>
    <w:rsid w:val="00A04A32"/>
    <w:rsid w:val="00A04CD8"/>
    <w:rsid w:val="00A04D5A"/>
    <w:rsid w:val="00A04E03"/>
    <w:rsid w:val="00A04EFE"/>
    <w:rsid w:val="00A05279"/>
    <w:rsid w:val="00A05430"/>
    <w:rsid w:val="00A055BF"/>
    <w:rsid w:val="00A062AE"/>
    <w:rsid w:val="00A062F9"/>
    <w:rsid w:val="00A063F0"/>
    <w:rsid w:val="00A064C2"/>
    <w:rsid w:val="00A0662D"/>
    <w:rsid w:val="00A06851"/>
    <w:rsid w:val="00A06B3E"/>
    <w:rsid w:val="00A06BD0"/>
    <w:rsid w:val="00A06C7B"/>
    <w:rsid w:val="00A06F49"/>
    <w:rsid w:val="00A0765C"/>
    <w:rsid w:val="00A0770B"/>
    <w:rsid w:val="00A10541"/>
    <w:rsid w:val="00A10680"/>
    <w:rsid w:val="00A109EA"/>
    <w:rsid w:val="00A10AC0"/>
    <w:rsid w:val="00A10B2F"/>
    <w:rsid w:val="00A10D07"/>
    <w:rsid w:val="00A10DCB"/>
    <w:rsid w:val="00A110B3"/>
    <w:rsid w:val="00A1175F"/>
    <w:rsid w:val="00A11D8F"/>
    <w:rsid w:val="00A11E25"/>
    <w:rsid w:val="00A11FA7"/>
    <w:rsid w:val="00A12124"/>
    <w:rsid w:val="00A1223A"/>
    <w:rsid w:val="00A122B1"/>
    <w:rsid w:val="00A125E0"/>
    <w:rsid w:val="00A12659"/>
    <w:rsid w:val="00A12722"/>
    <w:rsid w:val="00A127B4"/>
    <w:rsid w:val="00A129D2"/>
    <w:rsid w:val="00A12A76"/>
    <w:rsid w:val="00A12C76"/>
    <w:rsid w:val="00A1319D"/>
    <w:rsid w:val="00A1344D"/>
    <w:rsid w:val="00A1387F"/>
    <w:rsid w:val="00A14810"/>
    <w:rsid w:val="00A14870"/>
    <w:rsid w:val="00A14DB0"/>
    <w:rsid w:val="00A14FD1"/>
    <w:rsid w:val="00A1505C"/>
    <w:rsid w:val="00A15165"/>
    <w:rsid w:val="00A154EF"/>
    <w:rsid w:val="00A15645"/>
    <w:rsid w:val="00A158D6"/>
    <w:rsid w:val="00A15920"/>
    <w:rsid w:val="00A1593E"/>
    <w:rsid w:val="00A15E2B"/>
    <w:rsid w:val="00A15EBE"/>
    <w:rsid w:val="00A16188"/>
    <w:rsid w:val="00A1645B"/>
    <w:rsid w:val="00A16928"/>
    <w:rsid w:val="00A17297"/>
    <w:rsid w:val="00A173A1"/>
    <w:rsid w:val="00A1762B"/>
    <w:rsid w:val="00A178AE"/>
    <w:rsid w:val="00A17B3F"/>
    <w:rsid w:val="00A17CA7"/>
    <w:rsid w:val="00A17E9B"/>
    <w:rsid w:val="00A20423"/>
    <w:rsid w:val="00A205CC"/>
    <w:rsid w:val="00A207E9"/>
    <w:rsid w:val="00A20E58"/>
    <w:rsid w:val="00A20E8D"/>
    <w:rsid w:val="00A20EA2"/>
    <w:rsid w:val="00A20F95"/>
    <w:rsid w:val="00A213D6"/>
    <w:rsid w:val="00A2163F"/>
    <w:rsid w:val="00A2188D"/>
    <w:rsid w:val="00A219B2"/>
    <w:rsid w:val="00A21A51"/>
    <w:rsid w:val="00A2212D"/>
    <w:rsid w:val="00A22375"/>
    <w:rsid w:val="00A223DA"/>
    <w:rsid w:val="00A224FE"/>
    <w:rsid w:val="00A2256E"/>
    <w:rsid w:val="00A227AD"/>
    <w:rsid w:val="00A22C3D"/>
    <w:rsid w:val="00A23037"/>
    <w:rsid w:val="00A23402"/>
    <w:rsid w:val="00A23A7D"/>
    <w:rsid w:val="00A23B7A"/>
    <w:rsid w:val="00A23C55"/>
    <w:rsid w:val="00A23E15"/>
    <w:rsid w:val="00A24092"/>
    <w:rsid w:val="00A24259"/>
    <w:rsid w:val="00A24431"/>
    <w:rsid w:val="00A245F1"/>
    <w:rsid w:val="00A247EF"/>
    <w:rsid w:val="00A24DE6"/>
    <w:rsid w:val="00A24EEA"/>
    <w:rsid w:val="00A25185"/>
    <w:rsid w:val="00A252C0"/>
    <w:rsid w:val="00A2593A"/>
    <w:rsid w:val="00A25B1C"/>
    <w:rsid w:val="00A25DE5"/>
    <w:rsid w:val="00A262B9"/>
    <w:rsid w:val="00A26668"/>
    <w:rsid w:val="00A26A3F"/>
    <w:rsid w:val="00A26D86"/>
    <w:rsid w:val="00A2723F"/>
    <w:rsid w:val="00A27530"/>
    <w:rsid w:val="00A2758B"/>
    <w:rsid w:val="00A276C3"/>
    <w:rsid w:val="00A278F0"/>
    <w:rsid w:val="00A279CA"/>
    <w:rsid w:val="00A27A8C"/>
    <w:rsid w:val="00A27AB8"/>
    <w:rsid w:val="00A27AE2"/>
    <w:rsid w:val="00A27AE4"/>
    <w:rsid w:val="00A27B01"/>
    <w:rsid w:val="00A27B44"/>
    <w:rsid w:val="00A27DE9"/>
    <w:rsid w:val="00A30156"/>
    <w:rsid w:val="00A306BA"/>
    <w:rsid w:val="00A308C8"/>
    <w:rsid w:val="00A31047"/>
    <w:rsid w:val="00A310D7"/>
    <w:rsid w:val="00A31137"/>
    <w:rsid w:val="00A31A22"/>
    <w:rsid w:val="00A31B74"/>
    <w:rsid w:val="00A31D3D"/>
    <w:rsid w:val="00A32269"/>
    <w:rsid w:val="00A322E7"/>
    <w:rsid w:val="00A328CA"/>
    <w:rsid w:val="00A32A10"/>
    <w:rsid w:val="00A333D6"/>
    <w:rsid w:val="00A3377F"/>
    <w:rsid w:val="00A33AC2"/>
    <w:rsid w:val="00A33C94"/>
    <w:rsid w:val="00A33D85"/>
    <w:rsid w:val="00A342B7"/>
    <w:rsid w:val="00A3436A"/>
    <w:rsid w:val="00A34637"/>
    <w:rsid w:val="00A34F5F"/>
    <w:rsid w:val="00A35849"/>
    <w:rsid w:val="00A3588F"/>
    <w:rsid w:val="00A35AB6"/>
    <w:rsid w:val="00A35B14"/>
    <w:rsid w:val="00A35BDD"/>
    <w:rsid w:val="00A35F35"/>
    <w:rsid w:val="00A360B6"/>
    <w:rsid w:val="00A362D7"/>
    <w:rsid w:val="00A36506"/>
    <w:rsid w:val="00A366A3"/>
    <w:rsid w:val="00A367A3"/>
    <w:rsid w:val="00A369C3"/>
    <w:rsid w:val="00A369C9"/>
    <w:rsid w:val="00A369EB"/>
    <w:rsid w:val="00A36FE2"/>
    <w:rsid w:val="00A37329"/>
    <w:rsid w:val="00A379A3"/>
    <w:rsid w:val="00A37B94"/>
    <w:rsid w:val="00A37BBE"/>
    <w:rsid w:val="00A401A3"/>
    <w:rsid w:val="00A401FD"/>
    <w:rsid w:val="00A40FE3"/>
    <w:rsid w:val="00A411A0"/>
    <w:rsid w:val="00A4125D"/>
    <w:rsid w:val="00A41632"/>
    <w:rsid w:val="00A416EA"/>
    <w:rsid w:val="00A419B8"/>
    <w:rsid w:val="00A41D4E"/>
    <w:rsid w:val="00A41E9A"/>
    <w:rsid w:val="00A41F31"/>
    <w:rsid w:val="00A4242C"/>
    <w:rsid w:val="00A42508"/>
    <w:rsid w:val="00A4258D"/>
    <w:rsid w:val="00A425E1"/>
    <w:rsid w:val="00A42694"/>
    <w:rsid w:val="00A4272A"/>
    <w:rsid w:val="00A42AE0"/>
    <w:rsid w:val="00A42F42"/>
    <w:rsid w:val="00A43185"/>
    <w:rsid w:val="00A4347F"/>
    <w:rsid w:val="00A4348A"/>
    <w:rsid w:val="00A43723"/>
    <w:rsid w:val="00A43DDA"/>
    <w:rsid w:val="00A44393"/>
    <w:rsid w:val="00A443D4"/>
    <w:rsid w:val="00A4470F"/>
    <w:rsid w:val="00A44715"/>
    <w:rsid w:val="00A44780"/>
    <w:rsid w:val="00A44B6B"/>
    <w:rsid w:val="00A44CDF"/>
    <w:rsid w:val="00A450FB"/>
    <w:rsid w:val="00A4546E"/>
    <w:rsid w:val="00A455E3"/>
    <w:rsid w:val="00A457BF"/>
    <w:rsid w:val="00A45A72"/>
    <w:rsid w:val="00A45B49"/>
    <w:rsid w:val="00A45D92"/>
    <w:rsid w:val="00A46175"/>
    <w:rsid w:val="00A46398"/>
    <w:rsid w:val="00A468B9"/>
    <w:rsid w:val="00A469E2"/>
    <w:rsid w:val="00A469F5"/>
    <w:rsid w:val="00A46CA0"/>
    <w:rsid w:val="00A46CAF"/>
    <w:rsid w:val="00A47218"/>
    <w:rsid w:val="00A47483"/>
    <w:rsid w:val="00A4763A"/>
    <w:rsid w:val="00A4779E"/>
    <w:rsid w:val="00A47903"/>
    <w:rsid w:val="00A47B25"/>
    <w:rsid w:val="00A47BBF"/>
    <w:rsid w:val="00A47E4F"/>
    <w:rsid w:val="00A47E55"/>
    <w:rsid w:val="00A47FCB"/>
    <w:rsid w:val="00A500DF"/>
    <w:rsid w:val="00A502CB"/>
    <w:rsid w:val="00A50491"/>
    <w:rsid w:val="00A505C7"/>
    <w:rsid w:val="00A50860"/>
    <w:rsid w:val="00A50A5B"/>
    <w:rsid w:val="00A5102C"/>
    <w:rsid w:val="00A514CD"/>
    <w:rsid w:val="00A515BE"/>
    <w:rsid w:val="00A5179B"/>
    <w:rsid w:val="00A519EC"/>
    <w:rsid w:val="00A51D0B"/>
    <w:rsid w:val="00A5210B"/>
    <w:rsid w:val="00A5267D"/>
    <w:rsid w:val="00A5294C"/>
    <w:rsid w:val="00A52A4A"/>
    <w:rsid w:val="00A52C64"/>
    <w:rsid w:val="00A52D10"/>
    <w:rsid w:val="00A52D18"/>
    <w:rsid w:val="00A52E47"/>
    <w:rsid w:val="00A530D7"/>
    <w:rsid w:val="00A53659"/>
    <w:rsid w:val="00A53F67"/>
    <w:rsid w:val="00A543E5"/>
    <w:rsid w:val="00A5461B"/>
    <w:rsid w:val="00A5474A"/>
    <w:rsid w:val="00A547E2"/>
    <w:rsid w:val="00A54861"/>
    <w:rsid w:val="00A5488F"/>
    <w:rsid w:val="00A549CF"/>
    <w:rsid w:val="00A54C32"/>
    <w:rsid w:val="00A54C4D"/>
    <w:rsid w:val="00A54CC5"/>
    <w:rsid w:val="00A54CCF"/>
    <w:rsid w:val="00A557DC"/>
    <w:rsid w:val="00A55B40"/>
    <w:rsid w:val="00A55C12"/>
    <w:rsid w:val="00A55D89"/>
    <w:rsid w:val="00A56207"/>
    <w:rsid w:val="00A5628A"/>
    <w:rsid w:val="00A56388"/>
    <w:rsid w:val="00A56659"/>
    <w:rsid w:val="00A56964"/>
    <w:rsid w:val="00A56E9B"/>
    <w:rsid w:val="00A56FC5"/>
    <w:rsid w:val="00A570BA"/>
    <w:rsid w:val="00A575BC"/>
    <w:rsid w:val="00A5763C"/>
    <w:rsid w:val="00A57719"/>
    <w:rsid w:val="00A57762"/>
    <w:rsid w:val="00A57BCB"/>
    <w:rsid w:val="00A57C20"/>
    <w:rsid w:val="00A57C74"/>
    <w:rsid w:val="00A601E8"/>
    <w:rsid w:val="00A6038A"/>
    <w:rsid w:val="00A604DC"/>
    <w:rsid w:val="00A60514"/>
    <w:rsid w:val="00A60BF1"/>
    <w:rsid w:val="00A60DA4"/>
    <w:rsid w:val="00A61059"/>
    <w:rsid w:val="00A6108C"/>
    <w:rsid w:val="00A616DF"/>
    <w:rsid w:val="00A617BD"/>
    <w:rsid w:val="00A61AFA"/>
    <w:rsid w:val="00A61B1F"/>
    <w:rsid w:val="00A61DEC"/>
    <w:rsid w:val="00A61E0F"/>
    <w:rsid w:val="00A61E44"/>
    <w:rsid w:val="00A6231D"/>
    <w:rsid w:val="00A62975"/>
    <w:rsid w:val="00A62CB9"/>
    <w:rsid w:val="00A6304F"/>
    <w:rsid w:val="00A63054"/>
    <w:rsid w:val="00A63161"/>
    <w:rsid w:val="00A63178"/>
    <w:rsid w:val="00A6325D"/>
    <w:rsid w:val="00A6343B"/>
    <w:rsid w:val="00A638A2"/>
    <w:rsid w:val="00A6430D"/>
    <w:rsid w:val="00A64590"/>
    <w:rsid w:val="00A645AC"/>
    <w:rsid w:val="00A645B3"/>
    <w:rsid w:val="00A645FA"/>
    <w:rsid w:val="00A64A21"/>
    <w:rsid w:val="00A64E3A"/>
    <w:rsid w:val="00A651D7"/>
    <w:rsid w:val="00A65460"/>
    <w:rsid w:val="00A6564A"/>
    <w:rsid w:val="00A656DA"/>
    <w:rsid w:val="00A657CB"/>
    <w:rsid w:val="00A65D4B"/>
    <w:rsid w:val="00A66514"/>
    <w:rsid w:val="00A66799"/>
    <w:rsid w:val="00A66938"/>
    <w:rsid w:val="00A66C15"/>
    <w:rsid w:val="00A66F6E"/>
    <w:rsid w:val="00A67450"/>
    <w:rsid w:val="00A6780A"/>
    <w:rsid w:val="00A67ABF"/>
    <w:rsid w:val="00A67C40"/>
    <w:rsid w:val="00A67DD5"/>
    <w:rsid w:val="00A70539"/>
    <w:rsid w:val="00A70558"/>
    <w:rsid w:val="00A705BE"/>
    <w:rsid w:val="00A708B1"/>
    <w:rsid w:val="00A71604"/>
    <w:rsid w:val="00A7160D"/>
    <w:rsid w:val="00A71646"/>
    <w:rsid w:val="00A717A1"/>
    <w:rsid w:val="00A71B05"/>
    <w:rsid w:val="00A71C3C"/>
    <w:rsid w:val="00A71C46"/>
    <w:rsid w:val="00A71F5F"/>
    <w:rsid w:val="00A7205E"/>
    <w:rsid w:val="00A7219B"/>
    <w:rsid w:val="00A721FA"/>
    <w:rsid w:val="00A72359"/>
    <w:rsid w:val="00A72A61"/>
    <w:rsid w:val="00A72DB1"/>
    <w:rsid w:val="00A72DBB"/>
    <w:rsid w:val="00A72DC9"/>
    <w:rsid w:val="00A72E06"/>
    <w:rsid w:val="00A7387B"/>
    <w:rsid w:val="00A73892"/>
    <w:rsid w:val="00A738A1"/>
    <w:rsid w:val="00A73A82"/>
    <w:rsid w:val="00A73CA1"/>
    <w:rsid w:val="00A73EF0"/>
    <w:rsid w:val="00A742D7"/>
    <w:rsid w:val="00A746F0"/>
    <w:rsid w:val="00A74997"/>
    <w:rsid w:val="00A749DD"/>
    <w:rsid w:val="00A74C62"/>
    <w:rsid w:val="00A75320"/>
    <w:rsid w:val="00A75667"/>
    <w:rsid w:val="00A756A7"/>
    <w:rsid w:val="00A756D5"/>
    <w:rsid w:val="00A7581E"/>
    <w:rsid w:val="00A758B7"/>
    <w:rsid w:val="00A75D1E"/>
    <w:rsid w:val="00A75FFD"/>
    <w:rsid w:val="00A7681B"/>
    <w:rsid w:val="00A76ABE"/>
    <w:rsid w:val="00A76CE3"/>
    <w:rsid w:val="00A76DC4"/>
    <w:rsid w:val="00A77016"/>
    <w:rsid w:val="00A77151"/>
    <w:rsid w:val="00A773F5"/>
    <w:rsid w:val="00A7743B"/>
    <w:rsid w:val="00A774C2"/>
    <w:rsid w:val="00A77C2F"/>
    <w:rsid w:val="00A77D44"/>
    <w:rsid w:val="00A77FC5"/>
    <w:rsid w:val="00A80623"/>
    <w:rsid w:val="00A80658"/>
    <w:rsid w:val="00A806C5"/>
    <w:rsid w:val="00A80786"/>
    <w:rsid w:val="00A810F8"/>
    <w:rsid w:val="00A815C8"/>
    <w:rsid w:val="00A8160C"/>
    <w:rsid w:val="00A81E1C"/>
    <w:rsid w:val="00A81EE7"/>
    <w:rsid w:val="00A82039"/>
    <w:rsid w:val="00A822F2"/>
    <w:rsid w:val="00A823B4"/>
    <w:rsid w:val="00A8276E"/>
    <w:rsid w:val="00A82A6E"/>
    <w:rsid w:val="00A82CBD"/>
    <w:rsid w:val="00A82EA4"/>
    <w:rsid w:val="00A83037"/>
    <w:rsid w:val="00A83358"/>
    <w:rsid w:val="00A83459"/>
    <w:rsid w:val="00A83588"/>
    <w:rsid w:val="00A8363B"/>
    <w:rsid w:val="00A83787"/>
    <w:rsid w:val="00A838FF"/>
    <w:rsid w:val="00A83AC7"/>
    <w:rsid w:val="00A83AE8"/>
    <w:rsid w:val="00A83F5B"/>
    <w:rsid w:val="00A84123"/>
    <w:rsid w:val="00A84631"/>
    <w:rsid w:val="00A84665"/>
    <w:rsid w:val="00A84E18"/>
    <w:rsid w:val="00A84E29"/>
    <w:rsid w:val="00A84E98"/>
    <w:rsid w:val="00A84EC0"/>
    <w:rsid w:val="00A84F3C"/>
    <w:rsid w:val="00A84F43"/>
    <w:rsid w:val="00A855E3"/>
    <w:rsid w:val="00A858B3"/>
    <w:rsid w:val="00A85C5E"/>
    <w:rsid w:val="00A85E90"/>
    <w:rsid w:val="00A85F6E"/>
    <w:rsid w:val="00A8615D"/>
    <w:rsid w:val="00A866DB"/>
    <w:rsid w:val="00A86916"/>
    <w:rsid w:val="00A86965"/>
    <w:rsid w:val="00A86A59"/>
    <w:rsid w:val="00A86F5D"/>
    <w:rsid w:val="00A871B4"/>
    <w:rsid w:val="00A878F4"/>
    <w:rsid w:val="00A87FB6"/>
    <w:rsid w:val="00A903BE"/>
    <w:rsid w:val="00A9053E"/>
    <w:rsid w:val="00A90697"/>
    <w:rsid w:val="00A9077F"/>
    <w:rsid w:val="00A90DBF"/>
    <w:rsid w:val="00A911D4"/>
    <w:rsid w:val="00A912A2"/>
    <w:rsid w:val="00A91A89"/>
    <w:rsid w:val="00A91E26"/>
    <w:rsid w:val="00A91EFF"/>
    <w:rsid w:val="00A929BC"/>
    <w:rsid w:val="00A92DA6"/>
    <w:rsid w:val="00A9301F"/>
    <w:rsid w:val="00A931F7"/>
    <w:rsid w:val="00A93548"/>
    <w:rsid w:val="00A9363C"/>
    <w:rsid w:val="00A9386C"/>
    <w:rsid w:val="00A938CB"/>
    <w:rsid w:val="00A93B4A"/>
    <w:rsid w:val="00A93C76"/>
    <w:rsid w:val="00A93EF6"/>
    <w:rsid w:val="00A941EF"/>
    <w:rsid w:val="00A9465E"/>
    <w:rsid w:val="00A948CF"/>
    <w:rsid w:val="00A94DF7"/>
    <w:rsid w:val="00A950E1"/>
    <w:rsid w:val="00A951C6"/>
    <w:rsid w:val="00A952DF"/>
    <w:rsid w:val="00A9530C"/>
    <w:rsid w:val="00A9553F"/>
    <w:rsid w:val="00A956E1"/>
    <w:rsid w:val="00A9592E"/>
    <w:rsid w:val="00A95980"/>
    <w:rsid w:val="00A95D0C"/>
    <w:rsid w:val="00A95F03"/>
    <w:rsid w:val="00A9622D"/>
    <w:rsid w:val="00A96370"/>
    <w:rsid w:val="00A96966"/>
    <w:rsid w:val="00A969E3"/>
    <w:rsid w:val="00A96DC1"/>
    <w:rsid w:val="00A975BF"/>
    <w:rsid w:val="00A97802"/>
    <w:rsid w:val="00A97822"/>
    <w:rsid w:val="00A97A8D"/>
    <w:rsid w:val="00A97D2F"/>
    <w:rsid w:val="00A97E7A"/>
    <w:rsid w:val="00AA006C"/>
    <w:rsid w:val="00AA0180"/>
    <w:rsid w:val="00AA07D4"/>
    <w:rsid w:val="00AA0A5E"/>
    <w:rsid w:val="00AA0A6D"/>
    <w:rsid w:val="00AA0EF7"/>
    <w:rsid w:val="00AA1225"/>
    <w:rsid w:val="00AA1577"/>
    <w:rsid w:val="00AA15C4"/>
    <w:rsid w:val="00AA16EE"/>
    <w:rsid w:val="00AA1863"/>
    <w:rsid w:val="00AA1A25"/>
    <w:rsid w:val="00AA1BA6"/>
    <w:rsid w:val="00AA20D9"/>
    <w:rsid w:val="00AA2173"/>
    <w:rsid w:val="00AA2179"/>
    <w:rsid w:val="00AA2596"/>
    <w:rsid w:val="00AA268B"/>
    <w:rsid w:val="00AA278E"/>
    <w:rsid w:val="00AA2AF9"/>
    <w:rsid w:val="00AA2C28"/>
    <w:rsid w:val="00AA31FA"/>
    <w:rsid w:val="00AA3410"/>
    <w:rsid w:val="00AA34BD"/>
    <w:rsid w:val="00AA3507"/>
    <w:rsid w:val="00AA3539"/>
    <w:rsid w:val="00AA36F1"/>
    <w:rsid w:val="00AA384F"/>
    <w:rsid w:val="00AA3C0F"/>
    <w:rsid w:val="00AA3D5B"/>
    <w:rsid w:val="00AA3E7C"/>
    <w:rsid w:val="00AA406E"/>
    <w:rsid w:val="00AA4295"/>
    <w:rsid w:val="00AA42EB"/>
    <w:rsid w:val="00AA43E9"/>
    <w:rsid w:val="00AA4608"/>
    <w:rsid w:val="00AA4631"/>
    <w:rsid w:val="00AA48D7"/>
    <w:rsid w:val="00AA4951"/>
    <w:rsid w:val="00AA4E29"/>
    <w:rsid w:val="00AA4F29"/>
    <w:rsid w:val="00AA50F8"/>
    <w:rsid w:val="00AA5134"/>
    <w:rsid w:val="00AA5884"/>
    <w:rsid w:val="00AA5AA3"/>
    <w:rsid w:val="00AA6014"/>
    <w:rsid w:val="00AA607E"/>
    <w:rsid w:val="00AA60C8"/>
    <w:rsid w:val="00AA60E8"/>
    <w:rsid w:val="00AA636D"/>
    <w:rsid w:val="00AA685D"/>
    <w:rsid w:val="00AA6D2B"/>
    <w:rsid w:val="00AA6D7C"/>
    <w:rsid w:val="00AA6F42"/>
    <w:rsid w:val="00AA7118"/>
    <w:rsid w:val="00AA711D"/>
    <w:rsid w:val="00AA7472"/>
    <w:rsid w:val="00AA7680"/>
    <w:rsid w:val="00AA77BE"/>
    <w:rsid w:val="00AA7ABD"/>
    <w:rsid w:val="00AA7B6D"/>
    <w:rsid w:val="00AB00E8"/>
    <w:rsid w:val="00AB01B9"/>
    <w:rsid w:val="00AB01EB"/>
    <w:rsid w:val="00AB0369"/>
    <w:rsid w:val="00AB036A"/>
    <w:rsid w:val="00AB0630"/>
    <w:rsid w:val="00AB0B9E"/>
    <w:rsid w:val="00AB1C00"/>
    <w:rsid w:val="00AB2059"/>
    <w:rsid w:val="00AB2434"/>
    <w:rsid w:val="00AB26B6"/>
    <w:rsid w:val="00AB26F4"/>
    <w:rsid w:val="00AB288E"/>
    <w:rsid w:val="00AB29B8"/>
    <w:rsid w:val="00AB2B00"/>
    <w:rsid w:val="00AB2BBF"/>
    <w:rsid w:val="00AB2DBA"/>
    <w:rsid w:val="00AB2DE7"/>
    <w:rsid w:val="00AB3357"/>
    <w:rsid w:val="00AB34D4"/>
    <w:rsid w:val="00AB3A0D"/>
    <w:rsid w:val="00AB3A4A"/>
    <w:rsid w:val="00AB3B7A"/>
    <w:rsid w:val="00AB3CE3"/>
    <w:rsid w:val="00AB3E19"/>
    <w:rsid w:val="00AB3EE7"/>
    <w:rsid w:val="00AB3EE9"/>
    <w:rsid w:val="00AB3F80"/>
    <w:rsid w:val="00AB4003"/>
    <w:rsid w:val="00AB41B0"/>
    <w:rsid w:val="00AB43A5"/>
    <w:rsid w:val="00AB43E2"/>
    <w:rsid w:val="00AB4AF1"/>
    <w:rsid w:val="00AB4C21"/>
    <w:rsid w:val="00AB4F90"/>
    <w:rsid w:val="00AB5242"/>
    <w:rsid w:val="00AB5256"/>
    <w:rsid w:val="00AB54BE"/>
    <w:rsid w:val="00AB5697"/>
    <w:rsid w:val="00AB5B73"/>
    <w:rsid w:val="00AB5EBB"/>
    <w:rsid w:val="00AB63DD"/>
    <w:rsid w:val="00AB63FF"/>
    <w:rsid w:val="00AB64A5"/>
    <w:rsid w:val="00AB64E0"/>
    <w:rsid w:val="00AB669E"/>
    <w:rsid w:val="00AB688F"/>
    <w:rsid w:val="00AB6953"/>
    <w:rsid w:val="00AB6BED"/>
    <w:rsid w:val="00AB6D2E"/>
    <w:rsid w:val="00AB6F37"/>
    <w:rsid w:val="00AB7A50"/>
    <w:rsid w:val="00AB7BF3"/>
    <w:rsid w:val="00AC065F"/>
    <w:rsid w:val="00AC06B2"/>
    <w:rsid w:val="00AC1260"/>
    <w:rsid w:val="00AC145E"/>
    <w:rsid w:val="00AC169D"/>
    <w:rsid w:val="00AC1B99"/>
    <w:rsid w:val="00AC1C2A"/>
    <w:rsid w:val="00AC2011"/>
    <w:rsid w:val="00AC2178"/>
    <w:rsid w:val="00AC221C"/>
    <w:rsid w:val="00AC282D"/>
    <w:rsid w:val="00AC30B3"/>
    <w:rsid w:val="00AC30C8"/>
    <w:rsid w:val="00AC36A9"/>
    <w:rsid w:val="00AC3C6F"/>
    <w:rsid w:val="00AC4121"/>
    <w:rsid w:val="00AC448B"/>
    <w:rsid w:val="00AC468F"/>
    <w:rsid w:val="00AC4A4E"/>
    <w:rsid w:val="00AC4B60"/>
    <w:rsid w:val="00AC4D3C"/>
    <w:rsid w:val="00AC5202"/>
    <w:rsid w:val="00AC5243"/>
    <w:rsid w:val="00AC5287"/>
    <w:rsid w:val="00AC5455"/>
    <w:rsid w:val="00AC5653"/>
    <w:rsid w:val="00AC5775"/>
    <w:rsid w:val="00AC58A5"/>
    <w:rsid w:val="00AC58B9"/>
    <w:rsid w:val="00AC5D18"/>
    <w:rsid w:val="00AC5F4F"/>
    <w:rsid w:val="00AC5F83"/>
    <w:rsid w:val="00AC642A"/>
    <w:rsid w:val="00AC66B2"/>
    <w:rsid w:val="00AC6A02"/>
    <w:rsid w:val="00AC6C78"/>
    <w:rsid w:val="00AC6CF1"/>
    <w:rsid w:val="00AC704D"/>
    <w:rsid w:val="00AC71E0"/>
    <w:rsid w:val="00AC74A0"/>
    <w:rsid w:val="00AC76D4"/>
    <w:rsid w:val="00AC7804"/>
    <w:rsid w:val="00AC7B6A"/>
    <w:rsid w:val="00AC7D62"/>
    <w:rsid w:val="00AD00B9"/>
    <w:rsid w:val="00AD012F"/>
    <w:rsid w:val="00AD017E"/>
    <w:rsid w:val="00AD0378"/>
    <w:rsid w:val="00AD066A"/>
    <w:rsid w:val="00AD0D07"/>
    <w:rsid w:val="00AD0E4E"/>
    <w:rsid w:val="00AD10FA"/>
    <w:rsid w:val="00AD13F8"/>
    <w:rsid w:val="00AD14DD"/>
    <w:rsid w:val="00AD14F1"/>
    <w:rsid w:val="00AD1B56"/>
    <w:rsid w:val="00AD1C1E"/>
    <w:rsid w:val="00AD1C5E"/>
    <w:rsid w:val="00AD2272"/>
    <w:rsid w:val="00AD2655"/>
    <w:rsid w:val="00AD2AC0"/>
    <w:rsid w:val="00AD2B95"/>
    <w:rsid w:val="00AD2BC0"/>
    <w:rsid w:val="00AD2D73"/>
    <w:rsid w:val="00AD2DEF"/>
    <w:rsid w:val="00AD30E6"/>
    <w:rsid w:val="00AD31FE"/>
    <w:rsid w:val="00AD383E"/>
    <w:rsid w:val="00AD389A"/>
    <w:rsid w:val="00AD3D2F"/>
    <w:rsid w:val="00AD3E3D"/>
    <w:rsid w:val="00AD3F01"/>
    <w:rsid w:val="00AD4206"/>
    <w:rsid w:val="00AD46F7"/>
    <w:rsid w:val="00AD4911"/>
    <w:rsid w:val="00AD4921"/>
    <w:rsid w:val="00AD492F"/>
    <w:rsid w:val="00AD4AE2"/>
    <w:rsid w:val="00AD4AF2"/>
    <w:rsid w:val="00AD4B4A"/>
    <w:rsid w:val="00AD4D0E"/>
    <w:rsid w:val="00AD5323"/>
    <w:rsid w:val="00AD533C"/>
    <w:rsid w:val="00AD5D82"/>
    <w:rsid w:val="00AD621B"/>
    <w:rsid w:val="00AD63D8"/>
    <w:rsid w:val="00AD6C94"/>
    <w:rsid w:val="00AD6EE3"/>
    <w:rsid w:val="00AD6F35"/>
    <w:rsid w:val="00AD6FCD"/>
    <w:rsid w:val="00AD72D4"/>
    <w:rsid w:val="00AD734B"/>
    <w:rsid w:val="00AD75DF"/>
    <w:rsid w:val="00AD7794"/>
    <w:rsid w:val="00AD78C0"/>
    <w:rsid w:val="00AD7947"/>
    <w:rsid w:val="00AD7FEA"/>
    <w:rsid w:val="00AE038E"/>
    <w:rsid w:val="00AE0436"/>
    <w:rsid w:val="00AE04DC"/>
    <w:rsid w:val="00AE0751"/>
    <w:rsid w:val="00AE0836"/>
    <w:rsid w:val="00AE0DE6"/>
    <w:rsid w:val="00AE102B"/>
    <w:rsid w:val="00AE1161"/>
    <w:rsid w:val="00AE130F"/>
    <w:rsid w:val="00AE1412"/>
    <w:rsid w:val="00AE1AFE"/>
    <w:rsid w:val="00AE1E77"/>
    <w:rsid w:val="00AE210A"/>
    <w:rsid w:val="00AE25E5"/>
    <w:rsid w:val="00AE266A"/>
    <w:rsid w:val="00AE2890"/>
    <w:rsid w:val="00AE28E1"/>
    <w:rsid w:val="00AE2B74"/>
    <w:rsid w:val="00AE2BF4"/>
    <w:rsid w:val="00AE2FB7"/>
    <w:rsid w:val="00AE34E1"/>
    <w:rsid w:val="00AE3913"/>
    <w:rsid w:val="00AE3C97"/>
    <w:rsid w:val="00AE3D59"/>
    <w:rsid w:val="00AE3F6A"/>
    <w:rsid w:val="00AE4454"/>
    <w:rsid w:val="00AE46DA"/>
    <w:rsid w:val="00AE47E9"/>
    <w:rsid w:val="00AE4E21"/>
    <w:rsid w:val="00AE541E"/>
    <w:rsid w:val="00AE5670"/>
    <w:rsid w:val="00AE56CB"/>
    <w:rsid w:val="00AE576C"/>
    <w:rsid w:val="00AE57EF"/>
    <w:rsid w:val="00AE59CF"/>
    <w:rsid w:val="00AE5CCA"/>
    <w:rsid w:val="00AE5DBB"/>
    <w:rsid w:val="00AE5DD9"/>
    <w:rsid w:val="00AE60CB"/>
    <w:rsid w:val="00AE656D"/>
    <w:rsid w:val="00AE658E"/>
    <w:rsid w:val="00AE686C"/>
    <w:rsid w:val="00AE6ABD"/>
    <w:rsid w:val="00AE6D88"/>
    <w:rsid w:val="00AE6FE9"/>
    <w:rsid w:val="00AE7121"/>
    <w:rsid w:val="00AE7434"/>
    <w:rsid w:val="00AE7931"/>
    <w:rsid w:val="00AE7ABD"/>
    <w:rsid w:val="00AE7DE8"/>
    <w:rsid w:val="00AF027F"/>
    <w:rsid w:val="00AF03A0"/>
    <w:rsid w:val="00AF044D"/>
    <w:rsid w:val="00AF055B"/>
    <w:rsid w:val="00AF0670"/>
    <w:rsid w:val="00AF0A34"/>
    <w:rsid w:val="00AF0C15"/>
    <w:rsid w:val="00AF0CBC"/>
    <w:rsid w:val="00AF0EC9"/>
    <w:rsid w:val="00AF1088"/>
    <w:rsid w:val="00AF126C"/>
    <w:rsid w:val="00AF15C5"/>
    <w:rsid w:val="00AF18A7"/>
    <w:rsid w:val="00AF1CD5"/>
    <w:rsid w:val="00AF2223"/>
    <w:rsid w:val="00AF226E"/>
    <w:rsid w:val="00AF230C"/>
    <w:rsid w:val="00AF23CE"/>
    <w:rsid w:val="00AF2777"/>
    <w:rsid w:val="00AF2CCA"/>
    <w:rsid w:val="00AF2E50"/>
    <w:rsid w:val="00AF326B"/>
    <w:rsid w:val="00AF3512"/>
    <w:rsid w:val="00AF3A4F"/>
    <w:rsid w:val="00AF3AB9"/>
    <w:rsid w:val="00AF3BA6"/>
    <w:rsid w:val="00AF3C73"/>
    <w:rsid w:val="00AF4389"/>
    <w:rsid w:val="00AF4611"/>
    <w:rsid w:val="00AF462D"/>
    <w:rsid w:val="00AF4686"/>
    <w:rsid w:val="00AF49BE"/>
    <w:rsid w:val="00AF4BAC"/>
    <w:rsid w:val="00AF4DA6"/>
    <w:rsid w:val="00AF4E41"/>
    <w:rsid w:val="00AF5008"/>
    <w:rsid w:val="00AF5036"/>
    <w:rsid w:val="00AF5687"/>
    <w:rsid w:val="00AF58A5"/>
    <w:rsid w:val="00AF59AF"/>
    <w:rsid w:val="00AF5BE7"/>
    <w:rsid w:val="00AF5D4C"/>
    <w:rsid w:val="00AF5E5B"/>
    <w:rsid w:val="00AF62E4"/>
    <w:rsid w:val="00AF633F"/>
    <w:rsid w:val="00AF661A"/>
    <w:rsid w:val="00AF699E"/>
    <w:rsid w:val="00AF6B38"/>
    <w:rsid w:val="00AF6B94"/>
    <w:rsid w:val="00AF7411"/>
    <w:rsid w:val="00AF7442"/>
    <w:rsid w:val="00AF7530"/>
    <w:rsid w:val="00AF75F5"/>
    <w:rsid w:val="00AF7738"/>
    <w:rsid w:val="00AF7F85"/>
    <w:rsid w:val="00B002DF"/>
    <w:rsid w:val="00B00741"/>
    <w:rsid w:val="00B00DD7"/>
    <w:rsid w:val="00B00F7A"/>
    <w:rsid w:val="00B0114B"/>
    <w:rsid w:val="00B01331"/>
    <w:rsid w:val="00B015F7"/>
    <w:rsid w:val="00B01CB3"/>
    <w:rsid w:val="00B01D85"/>
    <w:rsid w:val="00B01EA4"/>
    <w:rsid w:val="00B027F7"/>
    <w:rsid w:val="00B0291A"/>
    <w:rsid w:val="00B02ABF"/>
    <w:rsid w:val="00B02D80"/>
    <w:rsid w:val="00B035C7"/>
    <w:rsid w:val="00B03B3F"/>
    <w:rsid w:val="00B040C4"/>
    <w:rsid w:val="00B0419D"/>
    <w:rsid w:val="00B0430A"/>
    <w:rsid w:val="00B044AD"/>
    <w:rsid w:val="00B04C0C"/>
    <w:rsid w:val="00B04F2D"/>
    <w:rsid w:val="00B04F2F"/>
    <w:rsid w:val="00B05CE1"/>
    <w:rsid w:val="00B05E3F"/>
    <w:rsid w:val="00B05EA8"/>
    <w:rsid w:val="00B06168"/>
    <w:rsid w:val="00B061B2"/>
    <w:rsid w:val="00B066A4"/>
    <w:rsid w:val="00B0702C"/>
    <w:rsid w:val="00B07235"/>
    <w:rsid w:val="00B0728A"/>
    <w:rsid w:val="00B072DF"/>
    <w:rsid w:val="00B0737B"/>
    <w:rsid w:val="00B07535"/>
    <w:rsid w:val="00B07705"/>
    <w:rsid w:val="00B077C0"/>
    <w:rsid w:val="00B07A18"/>
    <w:rsid w:val="00B07E69"/>
    <w:rsid w:val="00B10411"/>
    <w:rsid w:val="00B1053C"/>
    <w:rsid w:val="00B10752"/>
    <w:rsid w:val="00B10A5C"/>
    <w:rsid w:val="00B10B5D"/>
    <w:rsid w:val="00B10C40"/>
    <w:rsid w:val="00B10E8A"/>
    <w:rsid w:val="00B11019"/>
    <w:rsid w:val="00B1135C"/>
    <w:rsid w:val="00B113F1"/>
    <w:rsid w:val="00B117D4"/>
    <w:rsid w:val="00B11F74"/>
    <w:rsid w:val="00B1239D"/>
    <w:rsid w:val="00B12AE0"/>
    <w:rsid w:val="00B12B91"/>
    <w:rsid w:val="00B12ED3"/>
    <w:rsid w:val="00B12F6F"/>
    <w:rsid w:val="00B13006"/>
    <w:rsid w:val="00B1301F"/>
    <w:rsid w:val="00B13B90"/>
    <w:rsid w:val="00B13C63"/>
    <w:rsid w:val="00B13D55"/>
    <w:rsid w:val="00B13D78"/>
    <w:rsid w:val="00B13DFB"/>
    <w:rsid w:val="00B13E06"/>
    <w:rsid w:val="00B13F52"/>
    <w:rsid w:val="00B1488B"/>
    <w:rsid w:val="00B14B11"/>
    <w:rsid w:val="00B14E75"/>
    <w:rsid w:val="00B151F2"/>
    <w:rsid w:val="00B15288"/>
    <w:rsid w:val="00B152B9"/>
    <w:rsid w:val="00B153F7"/>
    <w:rsid w:val="00B156FF"/>
    <w:rsid w:val="00B15731"/>
    <w:rsid w:val="00B157B9"/>
    <w:rsid w:val="00B1647F"/>
    <w:rsid w:val="00B167AB"/>
    <w:rsid w:val="00B16EDE"/>
    <w:rsid w:val="00B16F06"/>
    <w:rsid w:val="00B17072"/>
    <w:rsid w:val="00B17147"/>
    <w:rsid w:val="00B17289"/>
    <w:rsid w:val="00B17404"/>
    <w:rsid w:val="00B17956"/>
    <w:rsid w:val="00B17982"/>
    <w:rsid w:val="00B2018B"/>
    <w:rsid w:val="00B201E9"/>
    <w:rsid w:val="00B20291"/>
    <w:rsid w:val="00B20658"/>
    <w:rsid w:val="00B20AEB"/>
    <w:rsid w:val="00B21099"/>
    <w:rsid w:val="00B216AF"/>
    <w:rsid w:val="00B2188D"/>
    <w:rsid w:val="00B21B46"/>
    <w:rsid w:val="00B21D37"/>
    <w:rsid w:val="00B21F06"/>
    <w:rsid w:val="00B2206A"/>
    <w:rsid w:val="00B220A2"/>
    <w:rsid w:val="00B222A5"/>
    <w:rsid w:val="00B2239B"/>
    <w:rsid w:val="00B227BC"/>
    <w:rsid w:val="00B2285B"/>
    <w:rsid w:val="00B2299D"/>
    <w:rsid w:val="00B229FD"/>
    <w:rsid w:val="00B22B46"/>
    <w:rsid w:val="00B22FB5"/>
    <w:rsid w:val="00B238BE"/>
    <w:rsid w:val="00B239F1"/>
    <w:rsid w:val="00B23A85"/>
    <w:rsid w:val="00B23EC3"/>
    <w:rsid w:val="00B240D7"/>
    <w:rsid w:val="00B242B4"/>
    <w:rsid w:val="00B24344"/>
    <w:rsid w:val="00B24522"/>
    <w:rsid w:val="00B24A64"/>
    <w:rsid w:val="00B24EF5"/>
    <w:rsid w:val="00B255AF"/>
    <w:rsid w:val="00B25C2C"/>
    <w:rsid w:val="00B25D9B"/>
    <w:rsid w:val="00B26082"/>
    <w:rsid w:val="00B26171"/>
    <w:rsid w:val="00B26589"/>
    <w:rsid w:val="00B2669F"/>
    <w:rsid w:val="00B2671B"/>
    <w:rsid w:val="00B26A92"/>
    <w:rsid w:val="00B26B4E"/>
    <w:rsid w:val="00B27016"/>
    <w:rsid w:val="00B27572"/>
    <w:rsid w:val="00B277EF"/>
    <w:rsid w:val="00B2799A"/>
    <w:rsid w:val="00B30123"/>
    <w:rsid w:val="00B3076A"/>
    <w:rsid w:val="00B30950"/>
    <w:rsid w:val="00B30C87"/>
    <w:rsid w:val="00B3104E"/>
    <w:rsid w:val="00B310B5"/>
    <w:rsid w:val="00B3151D"/>
    <w:rsid w:val="00B31816"/>
    <w:rsid w:val="00B31845"/>
    <w:rsid w:val="00B31886"/>
    <w:rsid w:val="00B3195E"/>
    <w:rsid w:val="00B32452"/>
    <w:rsid w:val="00B32722"/>
    <w:rsid w:val="00B32B02"/>
    <w:rsid w:val="00B32BBB"/>
    <w:rsid w:val="00B33391"/>
    <w:rsid w:val="00B336C9"/>
    <w:rsid w:val="00B33964"/>
    <w:rsid w:val="00B33EF6"/>
    <w:rsid w:val="00B33F09"/>
    <w:rsid w:val="00B33F67"/>
    <w:rsid w:val="00B34251"/>
    <w:rsid w:val="00B34863"/>
    <w:rsid w:val="00B34D4D"/>
    <w:rsid w:val="00B34D86"/>
    <w:rsid w:val="00B34D9B"/>
    <w:rsid w:val="00B34E04"/>
    <w:rsid w:val="00B34F8C"/>
    <w:rsid w:val="00B350A4"/>
    <w:rsid w:val="00B3513F"/>
    <w:rsid w:val="00B3574E"/>
    <w:rsid w:val="00B35D65"/>
    <w:rsid w:val="00B35E06"/>
    <w:rsid w:val="00B35F3B"/>
    <w:rsid w:val="00B3604D"/>
    <w:rsid w:val="00B36535"/>
    <w:rsid w:val="00B36C6A"/>
    <w:rsid w:val="00B36EA3"/>
    <w:rsid w:val="00B36F25"/>
    <w:rsid w:val="00B37118"/>
    <w:rsid w:val="00B37535"/>
    <w:rsid w:val="00B37737"/>
    <w:rsid w:val="00B37916"/>
    <w:rsid w:val="00B3793E"/>
    <w:rsid w:val="00B37E5E"/>
    <w:rsid w:val="00B4028A"/>
    <w:rsid w:val="00B402D9"/>
    <w:rsid w:val="00B4038B"/>
    <w:rsid w:val="00B403ED"/>
    <w:rsid w:val="00B404F0"/>
    <w:rsid w:val="00B40AAC"/>
    <w:rsid w:val="00B40AFB"/>
    <w:rsid w:val="00B40B76"/>
    <w:rsid w:val="00B40C8D"/>
    <w:rsid w:val="00B4122C"/>
    <w:rsid w:val="00B41230"/>
    <w:rsid w:val="00B41266"/>
    <w:rsid w:val="00B413D6"/>
    <w:rsid w:val="00B413FA"/>
    <w:rsid w:val="00B4173C"/>
    <w:rsid w:val="00B41E44"/>
    <w:rsid w:val="00B41F72"/>
    <w:rsid w:val="00B42336"/>
    <w:rsid w:val="00B42910"/>
    <w:rsid w:val="00B429B7"/>
    <w:rsid w:val="00B42B7F"/>
    <w:rsid w:val="00B42BEF"/>
    <w:rsid w:val="00B42DE7"/>
    <w:rsid w:val="00B4375B"/>
    <w:rsid w:val="00B438AF"/>
    <w:rsid w:val="00B439F8"/>
    <w:rsid w:val="00B43AB6"/>
    <w:rsid w:val="00B43B93"/>
    <w:rsid w:val="00B43F33"/>
    <w:rsid w:val="00B441BF"/>
    <w:rsid w:val="00B44924"/>
    <w:rsid w:val="00B44B14"/>
    <w:rsid w:val="00B44B40"/>
    <w:rsid w:val="00B44DB5"/>
    <w:rsid w:val="00B45206"/>
    <w:rsid w:val="00B45598"/>
    <w:rsid w:val="00B456EA"/>
    <w:rsid w:val="00B45B4B"/>
    <w:rsid w:val="00B45DF2"/>
    <w:rsid w:val="00B461FD"/>
    <w:rsid w:val="00B46261"/>
    <w:rsid w:val="00B46539"/>
    <w:rsid w:val="00B467DE"/>
    <w:rsid w:val="00B468E8"/>
    <w:rsid w:val="00B47452"/>
    <w:rsid w:val="00B4787C"/>
    <w:rsid w:val="00B4794F"/>
    <w:rsid w:val="00B47BB6"/>
    <w:rsid w:val="00B47D7E"/>
    <w:rsid w:val="00B47E32"/>
    <w:rsid w:val="00B47F21"/>
    <w:rsid w:val="00B47F86"/>
    <w:rsid w:val="00B5011F"/>
    <w:rsid w:val="00B5032C"/>
    <w:rsid w:val="00B50490"/>
    <w:rsid w:val="00B50663"/>
    <w:rsid w:val="00B508DA"/>
    <w:rsid w:val="00B50EC9"/>
    <w:rsid w:val="00B50F47"/>
    <w:rsid w:val="00B50FAB"/>
    <w:rsid w:val="00B512F3"/>
    <w:rsid w:val="00B5149A"/>
    <w:rsid w:val="00B516FE"/>
    <w:rsid w:val="00B5180B"/>
    <w:rsid w:val="00B519F8"/>
    <w:rsid w:val="00B51BBF"/>
    <w:rsid w:val="00B51BCF"/>
    <w:rsid w:val="00B51D21"/>
    <w:rsid w:val="00B51DDC"/>
    <w:rsid w:val="00B51E27"/>
    <w:rsid w:val="00B51F59"/>
    <w:rsid w:val="00B520B9"/>
    <w:rsid w:val="00B5221C"/>
    <w:rsid w:val="00B52244"/>
    <w:rsid w:val="00B529B1"/>
    <w:rsid w:val="00B52C3A"/>
    <w:rsid w:val="00B52E84"/>
    <w:rsid w:val="00B52FD8"/>
    <w:rsid w:val="00B53348"/>
    <w:rsid w:val="00B5338A"/>
    <w:rsid w:val="00B533A8"/>
    <w:rsid w:val="00B5388A"/>
    <w:rsid w:val="00B541D6"/>
    <w:rsid w:val="00B54328"/>
    <w:rsid w:val="00B544C6"/>
    <w:rsid w:val="00B545C1"/>
    <w:rsid w:val="00B547A0"/>
    <w:rsid w:val="00B548C0"/>
    <w:rsid w:val="00B54C1D"/>
    <w:rsid w:val="00B54E0F"/>
    <w:rsid w:val="00B550F4"/>
    <w:rsid w:val="00B55269"/>
    <w:rsid w:val="00B557ED"/>
    <w:rsid w:val="00B559D8"/>
    <w:rsid w:val="00B55B73"/>
    <w:rsid w:val="00B55F98"/>
    <w:rsid w:val="00B56679"/>
    <w:rsid w:val="00B56873"/>
    <w:rsid w:val="00B5691B"/>
    <w:rsid w:val="00B56B5A"/>
    <w:rsid w:val="00B572F6"/>
    <w:rsid w:val="00B57452"/>
    <w:rsid w:val="00B576CB"/>
    <w:rsid w:val="00B57728"/>
    <w:rsid w:val="00B5796F"/>
    <w:rsid w:val="00B579F3"/>
    <w:rsid w:val="00B57DB5"/>
    <w:rsid w:val="00B602D3"/>
    <w:rsid w:val="00B6036D"/>
    <w:rsid w:val="00B606D4"/>
    <w:rsid w:val="00B60825"/>
    <w:rsid w:val="00B60BAD"/>
    <w:rsid w:val="00B60BCD"/>
    <w:rsid w:val="00B60D1C"/>
    <w:rsid w:val="00B60E56"/>
    <w:rsid w:val="00B6126F"/>
    <w:rsid w:val="00B61366"/>
    <w:rsid w:val="00B61970"/>
    <w:rsid w:val="00B61BAB"/>
    <w:rsid w:val="00B62D13"/>
    <w:rsid w:val="00B632E4"/>
    <w:rsid w:val="00B6334B"/>
    <w:rsid w:val="00B6374F"/>
    <w:rsid w:val="00B6376F"/>
    <w:rsid w:val="00B63C11"/>
    <w:rsid w:val="00B63D9D"/>
    <w:rsid w:val="00B63DF7"/>
    <w:rsid w:val="00B64081"/>
    <w:rsid w:val="00B64162"/>
    <w:rsid w:val="00B6419C"/>
    <w:rsid w:val="00B6433C"/>
    <w:rsid w:val="00B6472E"/>
    <w:rsid w:val="00B64D21"/>
    <w:rsid w:val="00B64E2C"/>
    <w:rsid w:val="00B64F69"/>
    <w:rsid w:val="00B64F9C"/>
    <w:rsid w:val="00B65088"/>
    <w:rsid w:val="00B6534A"/>
    <w:rsid w:val="00B653AF"/>
    <w:rsid w:val="00B653E1"/>
    <w:rsid w:val="00B65414"/>
    <w:rsid w:val="00B655AE"/>
    <w:rsid w:val="00B656CF"/>
    <w:rsid w:val="00B657D3"/>
    <w:rsid w:val="00B6665B"/>
    <w:rsid w:val="00B6667D"/>
    <w:rsid w:val="00B6692C"/>
    <w:rsid w:val="00B66A0D"/>
    <w:rsid w:val="00B66A46"/>
    <w:rsid w:val="00B66A80"/>
    <w:rsid w:val="00B66B1C"/>
    <w:rsid w:val="00B66C64"/>
    <w:rsid w:val="00B66E80"/>
    <w:rsid w:val="00B670DB"/>
    <w:rsid w:val="00B676A0"/>
    <w:rsid w:val="00B67852"/>
    <w:rsid w:val="00B67899"/>
    <w:rsid w:val="00B67A4B"/>
    <w:rsid w:val="00B67DB2"/>
    <w:rsid w:val="00B67EF4"/>
    <w:rsid w:val="00B70AC1"/>
    <w:rsid w:val="00B70B6D"/>
    <w:rsid w:val="00B70C1F"/>
    <w:rsid w:val="00B70F7E"/>
    <w:rsid w:val="00B7102D"/>
    <w:rsid w:val="00B711CB"/>
    <w:rsid w:val="00B7146C"/>
    <w:rsid w:val="00B714D8"/>
    <w:rsid w:val="00B7154B"/>
    <w:rsid w:val="00B716BF"/>
    <w:rsid w:val="00B716E3"/>
    <w:rsid w:val="00B716E9"/>
    <w:rsid w:val="00B71B07"/>
    <w:rsid w:val="00B71BA8"/>
    <w:rsid w:val="00B71EBF"/>
    <w:rsid w:val="00B71EC9"/>
    <w:rsid w:val="00B720A8"/>
    <w:rsid w:val="00B72284"/>
    <w:rsid w:val="00B72408"/>
    <w:rsid w:val="00B72536"/>
    <w:rsid w:val="00B7271B"/>
    <w:rsid w:val="00B72D2B"/>
    <w:rsid w:val="00B73211"/>
    <w:rsid w:val="00B7371C"/>
    <w:rsid w:val="00B7385C"/>
    <w:rsid w:val="00B73866"/>
    <w:rsid w:val="00B73ADF"/>
    <w:rsid w:val="00B73B3D"/>
    <w:rsid w:val="00B73EAC"/>
    <w:rsid w:val="00B7476C"/>
    <w:rsid w:val="00B7477D"/>
    <w:rsid w:val="00B749A4"/>
    <w:rsid w:val="00B74E3D"/>
    <w:rsid w:val="00B750B9"/>
    <w:rsid w:val="00B7512B"/>
    <w:rsid w:val="00B752D3"/>
    <w:rsid w:val="00B75634"/>
    <w:rsid w:val="00B7594D"/>
    <w:rsid w:val="00B75A78"/>
    <w:rsid w:val="00B75BDA"/>
    <w:rsid w:val="00B76147"/>
    <w:rsid w:val="00B761C8"/>
    <w:rsid w:val="00B76245"/>
    <w:rsid w:val="00B7626D"/>
    <w:rsid w:val="00B763D5"/>
    <w:rsid w:val="00B76512"/>
    <w:rsid w:val="00B7654E"/>
    <w:rsid w:val="00B76608"/>
    <w:rsid w:val="00B768E2"/>
    <w:rsid w:val="00B7696D"/>
    <w:rsid w:val="00B76EDB"/>
    <w:rsid w:val="00B76F2D"/>
    <w:rsid w:val="00B77297"/>
    <w:rsid w:val="00B7735B"/>
    <w:rsid w:val="00B773E1"/>
    <w:rsid w:val="00B77797"/>
    <w:rsid w:val="00B77B6E"/>
    <w:rsid w:val="00B77BF7"/>
    <w:rsid w:val="00B77D53"/>
    <w:rsid w:val="00B80035"/>
    <w:rsid w:val="00B8014E"/>
    <w:rsid w:val="00B803D6"/>
    <w:rsid w:val="00B80953"/>
    <w:rsid w:val="00B809C3"/>
    <w:rsid w:val="00B80BB9"/>
    <w:rsid w:val="00B80D07"/>
    <w:rsid w:val="00B813DA"/>
    <w:rsid w:val="00B8150E"/>
    <w:rsid w:val="00B816BB"/>
    <w:rsid w:val="00B8188C"/>
    <w:rsid w:val="00B81ABF"/>
    <w:rsid w:val="00B821E6"/>
    <w:rsid w:val="00B826F9"/>
    <w:rsid w:val="00B827C0"/>
    <w:rsid w:val="00B82995"/>
    <w:rsid w:val="00B82CBD"/>
    <w:rsid w:val="00B82D3F"/>
    <w:rsid w:val="00B82D5E"/>
    <w:rsid w:val="00B82F23"/>
    <w:rsid w:val="00B82F48"/>
    <w:rsid w:val="00B8304A"/>
    <w:rsid w:val="00B83053"/>
    <w:rsid w:val="00B830E2"/>
    <w:rsid w:val="00B830E3"/>
    <w:rsid w:val="00B835BD"/>
    <w:rsid w:val="00B835FB"/>
    <w:rsid w:val="00B83673"/>
    <w:rsid w:val="00B83781"/>
    <w:rsid w:val="00B837D5"/>
    <w:rsid w:val="00B839C4"/>
    <w:rsid w:val="00B83E44"/>
    <w:rsid w:val="00B840BD"/>
    <w:rsid w:val="00B8430F"/>
    <w:rsid w:val="00B84315"/>
    <w:rsid w:val="00B843F2"/>
    <w:rsid w:val="00B847BE"/>
    <w:rsid w:val="00B84C41"/>
    <w:rsid w:val="00B84D9B"/>
    <w:rsid w:val="00B84EE4"/>
    <w:rsid w:val="00B84F12"/>
    <w:rsid w:val="00B8502A"/>
    <w:rsid w:val="00B85080"/>
    <w:rsid w:val="00B8516B"/>
    <w:rsid w:val="00B852C2"/>
    <w:rsid w:val="00B85687"/>
    <w:rsid w:val="00B85745"/>
    <w:rsid w:val="00B858C2"/>
    <w:rsid w:val="00B85FC9"/>
    <w:rsid w:val="00B86108"/>
    <w:rsid w:val="00B862B6"/>
    <w:rsid w:val="00B86907"/>
    <w:rsid w:val="00B86A36"/>
    <w:rsid w:val="00B86DE7"/>
    <w:rsid w:val="00B87029"/>
    <w:rsid w:val="00B87127"/>
    <w:rsid w:val="00B87132"/>
    <w:rsid w:val="00B8717D"/>
    <w:rsid w:val="00B872B8"/>
    <w:rsid w:val="00B87541"/>
    <w:rsid w:val="00B87B05"/>
    <w:rsid w:val="00B87BF6"/>
    <w:rsid w:val="00B903E3"/>
    <w:rsid w:val="00B90461"/>
    <w:rsid w:val="00B90532"/>
    <w:rsid w:val="00B905CD"/>
    <w:rsid w:val="00B90C24"/>
    <w:rsid w:val="00B91027"/>
    <w:rsid w:val="00B91265"/>
    <w:rsid w:val="00B91403"/>
    <w:rsid w:val="00B915B3"/>
    <w:rsid w:val="00B916BC"/>
    <w:rsid w:val="00B91719"/>
    <w:rsid w:val="00B9176E"/>
    <w:rsid w:val="00B91796"/>
    <w:rsid w:val="00B91799"/>
    <w:rsid w:val="00B91ACE"/>
    <w:rsid w:val="00B91E46"/>
    <w:rsid w:val="00B92241"/>
    <w:rsid w:val="00B9228E"/>
    <w:rsid w:val="00B92402"/>
    <w:rsid w:val="00B92772"/>
    <w:rsid w:val="00B92AB8"/>
    <w:rsid w:val="00B92DCD"/>
    <w:rsid w:val="00B92E39"/>
    <w:rsid w:val="00B92FFC"/>
    <w:rsid w:val="00B93082"/>
    <w:rsid w:val="00B930D7"/>
    <w:rsid w:val="00B93156"/>
    <w:rsid w:val="00B933BC"/>
    <w:rsid w:val="00B93B85"/>
    <w:rsid w:val="00B93BAA"/>
    <w:rsid w:val="00B93EB5"/>
    <w:rsid w:val="00B93EBD"/>
    <w:rsid w:val="00B93F83"/>
    <w:rsid w:val="00B940B5"/>
    <w:rsid w:val="00B943F6"/>
    <w:rsid w:val="00B947D4"/>
    <w:rsid w:val="00B94B2B"/>
    <w:rsid w:val="00B94B5A"/>
    <w:rsid w:val="00B94CB1"/>
    <w:rsid w:val="00B95162"/>
    <w:rsid w:val="00B958DD"/>
    <w:rsid w:val="00B95DF6"/>
    <w:rsid w:val="00B96235"/>
    <w:rsid w:val="00B96288"/>
    <w:rsid w:val="00B963A8"/>
    <w:rsid w:val="00B963EA"/>
    <w:rsid w:val="00B968D6"/>
    <w:rsid w:val="00B96B4D"/>
    <w:rsid w:val="00B96F34"/>
    <w:rsid w:val="00B970B0"/>
    <w:rsid w:val="00B97445"/>
    <w:rsid w:val="00B97D00"/>
    <w:rsid w:val="00BA01B4"/>
    <w:rsid w:val="00BA0C04"/>
    <w:rsid w:val="00BA10B4"/>
    <w:rsid w:val="00BA1174"/>
    <w:rsid w:val="00BA117F"/>
    <w:rsid w:val="00BA13C5"/>
    <w:rsid w:val="00BA14F8"/>
    <w:rsid w:val="00BA155C"/>
    <w:rsid w:val="00BA1669"/>
    <w:rsid w:val="00BA1733"/>
    <w:rsid w:val="00BA175D"/>
    <w:rsid w:val="00BA1CB7"/>
    <w:rsid w:val="00BA1D99"/>
    <w:rsid w:val="00BA2615"/>
    <w:rsid w:val="00BA2B7B"/>
    <w:rsid w:val="00BA2BF9"/>
    <w:rsid w:val="00BA2D52"/>
    <w:rsid w:val="00BA2FFE"/>
    <w:rsid w:val="00BA321B"/>
    <w:rsid w:val="00BA3366"/>
    <w:rsid w:val="00BA39D4"/>
    <w:rsid w:val="00BA3A81"/>
    <w:rsid w:val="00BA3E3E"/>
    <w:rsid w:val="00BA4498"/>
    <w:rsid w:val="00BA4624"/>
    <w:rsid w:val="00BA4B60"/>
    <w:rsid w:val="00BA4C64"/>
    <w:rsid w:val="00BA4D62"/>
    <w:rsid w:val="00BA5035"/>
    <w:rsid w:val="00BA5222"/>
    <w:rsid w:val="00BA52B4"/>
    <w:rsid w:val="00BA52E7"/>
    <w:rsid w:val="00BA55ED"/>
    <w:rsid w:val="00BA59D9"/>
    <w:rsid w:val="00BA5DC4"/>
    <w:rsid w:val="00BA5F44"/>
    <w:rsid w:val="00BA5F69"/>
    <w:rsid w:val="00BA607F"/>
    <w:rsid w:val="00BA61C3"/>
    <w:rsid w:val="00BA61DB"/>
    <w:rsid w:val="00BA63DA"/>
    <w:rsid w:val="00BA644E"/>
    <w:rsid w:val="00BA6595"/>
    <w:rsid w:val="00BA659C"/>
    <w:rsid w:val="00BA6731"/>
    <w:rsid w:val="00BA6C36"/>
    <w:rsid w:val="00BA70EC"/>
    <w:rsid w:val="00BA756B"/>
    <w:rsid w:val="00BA7FF6"/>
    <w:rsid w:val="00BB0088"/>
    <w:rsid w:val="00BB0177"/>
    <w:rsid w:val="00BB030E"/>
    <w:rsid w:val="00BB06B5"/>
    <w:rsid w:val="00BB09A5"/>
    <w:rsid w:val="00BB0CCA"/>
    <w:rsid w:val="00BB0EF8"/>
    <w:rsid w:val="00BB10C4"/>
    <w:rsid w:val="00BB118D"/>
    <w:rsid w:val="00BB133F"/>
    <w:rsid w:val="00BB18F7"/>
    <w:rsid w:val="00BB194A"/>
    <w:rsid w:val="00BB19DD"/>
    <w:rsid w:val="00BB1E7E"/>
    <w:rsid w:val="00BB1FA7"/>
    <w:rsid w:val="00BB2056"/>
    <w:rsid w:val="00BB208A"/>
    <w:rsid w:val="00BB234B"/>
    <w:rsid w:val="00BB239C"/>
    <w:rsid w:val="00BB256A"/>
    <w:rsid w:val="00BB289E"/>
    <w:rsid w:val="00BB2A1D"/>
    <w:rsid w:val="00BB363D"/>
    <w:rsid w:val="00BB3685"/>
    <w:rsid w:val="00BB3C97"/>
    <w:rsid w:val="00BB41FB"/>
    <w:rsid w:val="00BB45AA"/>
    <w:rsid w:val="00BB4683"/>
    <w:rsid w:val="00BB47B6"/>
    <w:rsid w:val="00BB4A58"/>
    <w:rsid w:val="00BB4EE9"/>
    <w:rsid w:val="00BB520E"/>
    <w:rsid w:val="00BB52ED"/>
    <w:rsid w:val="00BB553F"/>
    <w:rsid w:val="00BB6018"/>
    <w:rsid w:val="00BB629E"/>
    <w:rsid w:val="00BB6426"/>
    <w:rsid w:val="00BB65FD"/>
    <w:rsid w:val="00BB6A24"/>
    <w:rsid w:val="00BB6A41"/>
    <w:rsid w:val="00BB6A64"/>
    <w:rsid w:val="00BB6E87"/>
    <w:rsid w:val="00BB704E"/>
    <w:rsid w:val="00BB72C3"/>
    <w:rsid w:val="00BB72C7"/>
    <w:rsid w:val="00BB756B"/>
    <w:rsid w:val="00BB76B1"/>
    <w:rsid w:val="00BB79A6"/>
    <w:rsid w:val="00BB7CF2"/>
    <w:rsid w:val="00BB7F06"/>
    <w:rsid w:val="00BC01D8"/>
    <w:rsid w:val="00BC046E"/>
    <w:rsid w:val="00BC07F8"/>
    <w:rsid w:val="00BC09B7"/>
    <w:rsid w:val="00BC0A28"/>
    <w:rsid w:val="00BC0BED"/>
    <w:rsid w:val="00BC0F60"/>
    <w:rsid w:val="00BC1096"/>
    <w:rsid w:val="00BC12C0"/>
    <w:rsid w:val="00BC1328"/>
    <w:rsid w:val="00BC1628"/>
    <w:rsid w:val="00BC1A4D"/>
    <w:rsid w:val="00BC2486"/>
    <w:rsid w:val="00BC249F"/>
    <w:rsid w:val="00BC2817"/>
    <w:rsid w:val="00BC29A1"/>
    <w:rsid w:val="00BC3507"/>
    <w:rsid w:val="00BC370A"/>
    <w:rsid w:val="00BC3807"/>
    <w:rsid w:val="00BC39BE"/>
    <w:rsid w:val="00BC3FEC"/>
    <w:rsid w:val="00BC4221"/>
    <w:rsid w:val="00BC4228"/>
    <w:rsid w:val="00BC4342"/>
    <w:rsid w:val="00BC4624"/>
    <w:rsid w:val="00BC484A"/>
    <w:rsid w:val="00BC487E"/>
    <w:rsid w:val="00BC4C69"/>
    <w:rsid w:val="00BC4E54"/>
    <w:rsid w:val="00BC4EF7"/>
    <w:rsid w:val="00BC5066"/>
    <w:rsid w:val="00BC50AB"/>
    <w:rsid w:val="00BC53B6"/>
    <w:rsid w:val="00BC57B5"/>
    <w:rsid w:val="00BC57E2"/>
    <w:rsid w:val="00BC5920"/>
    <w:rsid w:val="00BC5996"/>
    <w:rsid w:val="00BC5B54"/>
    <w:rsid w:val="00BC5BB5"/>
    <w:rsid w:val="00BC5DCA"/>
    <w:rsid w:val="00BC5F2D"/>
    <w:rsid w:val="00BC5F5B"/>
    <w:rsid w:val="00BC635D"/>
    <w:rsid w:val="00BC63E1"/>
    <w:rsid w:val="00BC65B3"/>
    <w:rsid w:val="00BC6624"/>
    <w:rsid w:val="00BC664C"/>
    <w:rsid w:val="00BC6BAF"/>
    <w:rsid w:val="00BC6C46"/>
    <w:rsid w:val="00BC6CEB"/>
    <w:rsid w:val="00BC6DED"/>
    <w:rsid w:val="00BC6E73"/>
    <w:rsid w:val="00BC6F09"/>
    <w:rsid w:val="00BC6F63"/>
    <w:rsid w:val="00BC7000"/>
    <w:rsid w:val="00BC70BD"/>
    <w:rsid w:val="00BC773D"/>
    <w:rsid w:val="00BC7882"/>
    <w:rsid w:val="00BC7E23"/>
    <w:rsid w:val="00BC7E53"/>
    <w:rsid w:val="00BD000F"/>
    <w:rsid w:val="00BD046E"/>
    <w:rsid w:val="00BD08D1"/>
    <w:rsid w:val="00BD0AD2"/>
    <w:rsid w:val="00BD0B51"/>
    <w:rsid w:val="00BD0B64"/>
    <w:rsid w:val="00BD0D93"/>
    <w:rsid w:val="00BD0FD2"/>
    <w:rsid w:val="00BD10FC"/>
    <w:rsid w:val="00BD112A"/>
    <w:rsid w:val="00BD11CA"/>
    <w:rsid w:val="00BD1413"/>
    <w:rsid w:val="00BD15AB"/>
    <w:rsid w:val="00BD18C1"/>
    <w:rsid w:val="00BD20EA"/>
    <w:rsid w:val="00BD21CF"/>
    <w:rsid w:val="00BD21E6"/>
    <w:rsid w:val="00BD2473"/>
    <w:rsid w:val="00BD2532"/>
    <w:rsid w:val="00BD276B"/>
    <w:rsid w:val="00BD27AA"/>
    <w:rsid w:val="00BD28DD"/>
    <w:rsid w:val="00BD2C2B"/>
    <w:rsid w:val="00BD2D47"/>
    <w:rsid w:val="00BD2F18"/>
    <w:rsid w:val="00BD32C6"/>
    <w:rsid w:val="00BD3AFA"/>
    <w:rsid w:val="00BD45D9"/>
    <w:rsid w:val="00BD469D"/>
    <w:rsid w:val="00BD4B36"/>
    <w:rsid w:val="00BD4E46"/>
    <w:rsid w:val="00BD5215"/>
    <w:rsid w:val="00BD5600"/>
    <w:rsid w:val="00BD57BA"/>
    <w:rsid w:val="00BD61E3"/>
    <w:rsid w:val="00BD6381"/>
    <w:rsid w:val="00BD6591"/>
    <w:rsid w:val="00BD65F3"/>
    <w:rsid w:val="00BD6CCA"/>
    <w:rsid w:val="00BD6DF5"/>
    <w:rsid w:val="00BD7038"/>
    <w:rsid w:val="00BD72A7"/>
    <w:rsid w:val="00BD78D6"/>
    <w:rsid w:val="00BD7B61"/>
    <w:rsid w:val="00BD7F33"/>
    <w:rsid w:val="00BE013C"/>
    <w:rsid w:val="00BE05F2"/>
    <w:rsid w:val="00BE0A69"/>
    <w:rsid w:val="00BE0DA0"/>
    <w:rsid w:val="00BE0F4B"/>
    <w:rsid w:val="00BE11B6"/>
    <w:rsid w:val="00BE15EE"/>
    <w:rsid w:val="00BE183F"/>
    <w:rsid w:val="00BE1A09"/>
    <w:rsid w:val="00BE1A7F"/>
    <w:rsid w:val="00BE1B88"/>
    <w:rsid w:val="00BE1BDE"/>
    <w:rsid w:val="00BE21B1"/>
    <w:rsid w:val="00BE21B2"/>
    <w:rsid w:val="00BE2291"/>
    <w:rsid w:val="00BE22CD"/>
    <w:rsid w:val="00BE22F7"/>
    <w:rsid w:val="00BE2584"/>
    <w:rsid w:val="00BE2A06"/>
    <w:rsid w:val="00BE2AE2"/>
    <w:rsid w:val="00BE2C95"/>
    <w:rsid w:val="00BE3348"/>
    <w:rsid w:val="00BE35BE"/>
    <w:rsid w:val="00BE395F"/>
    <w:rsid w:val="00BE3990"/>
    <w:rsid w:val="00BE3B56"/>
    <w:rsid w:val="00BE3EA3"/>
    <w:rsid w:val="00BE3EB2"/>
    <w:rsid w:val="00BE48A7"/>
    <w:rsid w:val="00BE4E56"/>
    <w:rsid w:val="00BE4F52"/>
    <w:rsid w:val="00BE51BF"/>
    <w:rsid w:val="00BE51D3"/>
    <w:rsid w:val="00BE525A"/>
    <w:rsid w:val="00BE5659"/>
    <w:rsid w:val="00BE56C9"/>
    <w:rsid w:val="00BE5784"/>
    <w:rsid w:val="00BE5A55"/>
    <w:rsid w:val="00BE5DC9"/>
    <w:rsid w:val="00BE60B4"/>
    <w:rsid w:val="00BE63F6"/>
    <w:rsid w:val="00BE64BE"/>
    <w:rsid w:val="00BE6AE2"/>
    <w:rsid w:val="00BE6B1B"/>
    <w:rsid w:val="00BE6CDD"/>
    <w:rsid w:val="00BE715A"/>
    <w:rsid w:val="00BE735E"/>
    <w:rsid w:val="00BE747A"/>
    <w:rsid w:val="00BE792B"/>
    <w:rsid w:val="00BE7CEC"/>
    <w:rsid w:val="00BE7D95"/>
    <w:rsid w:val="00BE7E0E"/>
    <w:rsid w:val="00BF03A9"/>
    <w:rsid w:val="00BF03D6"/>
    <w:rsid w:val="00BF0640"/>
    <w:rsid w:val="00BF06F0"/>
    <w:rsid w:val="00BF070D"/>
    <w:rsid w:val="00BF09E9"/>
    <w:rsid w:val="00BF0CC6"/>
    <w:rsid w:val="00BF0CFE"/>
    <w:rsid w:val="00BF0DD6"/>
    <w:rsid w:val="00BF194F"/>
    <w:rsid w:val="00BF1A13"/>
    <w:rsid w:val="00BF1AA7"/>
    <w:rsid w:val="00BF1AB5"/>
    <w:rsid w:val="00BF1AD5"/>
    <w:rsid w:val="00BF1E9F"/>
    <w:rsid w:val="00BF21CA"/>
    <w:rsid w:val="00BF235A"/>
    <w:rsid w:val="00BF2587"/>
    <w:rsid w:val="00BF25B6"/>
    <w:rsid w:val="00BF290B"/>
    <w:rsid w:val="00BF2A30"/>
    <w:rsid w:val="00BF2CD5"/>
    <w:rsid w:val="00BF2E90"/>
    <w:rsid w:val="00BF312D"/>
    <w:rsid w:val="00BF349D"/>
    <w:rsid w:val="00BF34DF"/>
    <w:rsid w:val="00BF3BCE"/>
    <w:rsid w:val="00BF3C6F"/>
    <w:rsid w:val="00BF3D45"/>
    <w:rsid w:val="00BF3D61"/>
    <w:rsid w:val="00BF3EA8"/>
    <w:rsid w:val="00BF3EEF"/>
    <w:rsid w:val="00BF415F"/>
    <w:rsid w:val="00BF4195"/>
    <w:rsid w:val="00BF4536"/>
    <w:rsid w:val="00BF461E"/>
    <w:rsid w:val="00BF473E"/>
    <w:rsid w:val="00BF4A60"/>
    <w:rsid w:val="00BF4CA8"/>
    <w:rsid w:val="00BF4E2C"/>
    <w:rsid w:val="00BF5211"/>
    <w:rsid w:val="00BF5A6C"/>
    <w:rsid w:val="00BF5C80"/>
    <w:rsid w:val="00BF5D6B"/>
    <w:rsid w:val="00BF5F29"/>
    <w:rsid w:val="00BF6115"/>
    <w:rsid w:val="00BF616C"/>
    <w:rsid w:val="00BF62F8"/>
    <w:rsid w:val="00BF6958"/>
    <w:rsid w:val="00BF69F3"/>
    <w:rsid w:val="00BF6A12"/>
    <w:rsid w:val="00BF6A45"/>
    <w:rsid w:val="00BF6E11"/>
    <w:rsid w:val="00BF6F82"/>
    <w:rsid w:val="00BF71C0"/>
    <w:rsid w:val="00BF797F"/>
    <w:rsid w:val="00BF7D4A"/>
    <w:rsid w:val="00BF7D63"/>
    <w:rsid w:val="00BF7DAC"/>
    <w:rsid w:val="00BF7F37"/>
    <w:rsid w:val="00C000D7"/>
    <w:rsid w:val="00C00168"/>
    <w:rsid w:val="00C00188"/>
    <w:rsid w:val="00C00652"/>
    <w:rsid w:val="00C00698"/>
    <w:rsid w:val="00C00721"/>
    <w:rsid w:val="00C008CD"/>
    <w:rsid w:val="00C0094B"/>
    <w:rsid w:val="00C00BEB"/>
    <w:rsid w:val="00C00C5F"/>
    <w:rsid w:val="00C00EB2"/>
    <w:rsid w:val="00C00F7F"/>
    <w:rsid w:val="00C010D0"/>
    <w:rsid w:val="00C0129C"/>
    <w:rsid w:val="00C016A6"/>
    <w:rsid w:val="00C01AC1"/>
    <w:rsid w:val="00C01ACB"/>
    <w:rsid w:val="00C01B60"/>
    <w:rsid w:val="00C01C86"/>
    <w:rsid w:val="00C026F0"/>
    <w:rsid w:val="00C02E99"/>
    <w:rsid w:val="00C03000"/>
    <w:rsid w:val="00C03069"/>
    <w:rsid w:val="00C030DC"/>
    <w:rsid w:val="00C03106"/>
    <w:rsid w:val="00C03512"/>
    <w:rsid w:val="00C03771"/>
    <w:rsid w:val="00C03D3B"/>
    <w:rsid w:val="00C03DEA"/>
    <w:rsid w:val="00C03FA6"/>
    <w:rsid w:val="00C03FAE"/>
    <w:rsid w:val="00C03FEF"/>
    <w:rsid w:val="00C0437A"/>
    <w:rsid w:val="00C0447F"/>
    <w:rsid w:val="00C04747"/>
    <w:rsid w:val="00C047D9"/>
    <w:rsid w:val="00C049DD"/>
    <w:rsid w:val="00C04AE3"/>
    <w:rsid w:val="00C04BAD"/>
    <w:rsid w:val="00C04BE0"/>
    <w:rsid w:val="00C04C63"/>
    <w:rsid w:val="00C04D9E"/>
    <w:rsid w:val="00C04DC4"/>
    <w:rsid w:val="00C04FE2"/>
    <w:rsid w:val="00C05370"/>
    <w:rsid w:val="00C05394"/>
    <w:rsid w:val="00C05477"/>
    <w:rsid w:val="00C054B9"/>
    <w:rsid w:val="00C05780"/>
    <w:rsid w:val="00C05805"/>
    <w:rsid w:val="00C05D31"/>
    <w:rsid w:val="00C0617D"/>
    <w:rsid w:val="00C06226"/>
    <w:rsid w:val="00C0627C"/>
    <w:rsid w:val="00C06504"/>
    <w:rsid w:val="00C06694"/>
    <w:rsid w:val="00C068F9"/>
    <w:rsid w:val="00C06A50"/>
    <w:rsid w:val="00C06AA9"/>
    <w:rsid w:val="00C06C48"/>
    <w:rsid w:val="00C06FB3"/>
    <w:rsid w:val="00C07287"/>
    <w:rsid w:val="00C07338"/>
    <w:rsid w:val="00C07715"/>
    <w:rsid w:val="00C07903"/>
    <w:rsid w:val="00C07960"/>
    <w:rsid w:val="00C07C84"/>
    <w:rsid w:val="00C103EC"/>
    <w:rsid w:val="00C1096D"/>
    <w:rsid w:val="00C10D6C"/>
    <w:rsid w:val="00C10E82"/>
    <w:rsid w:val="00C116F7"/>
    <w:rsid w:val="00C11709"/>
    <w:rsid w:val="00C11ACB"/>
    <w:rsid w:val="00C11B7C"/>
    <w:rsid w:val="00C11BD9"/>
    <w:rsid w:val="00C11C7A"/>
    <w:rsid w:val="00C11DB8"/>
    <w:rsid w:val="00C12030"/>
    <w:rsid w:val="00C120DF"/>
    <w:rsid w:val="00C123D5"/>
    <w:rsid w:val="00C12786"/>
    <w:rsid w:val="00C12837"/>
    <w:rsid w:val="00C1286C"/>
    <w:rsid w:val="00C12C16"/>
    <w:rsid w:val="00C12D47"/>
    <w:rsid w:val="00C12E5C"/>
    <w:rsid w:val="00C13358"/>
    <w:rsid w:val="00C13395"/>
    <w:rsid w:val="00C13579"/>
    <w:rsid w:val="00C13AFD"/>
    <w:rsid w:val="00C13C61"/>
    <w:rsid w:val="00C13CD0"/>
    <w:rsid w:val="00C13FD7"/>
    <w:rsid w:val="00C1421F"/>
    <w:rsid w:val="00C145BA"/>
    <w:rsid w:val="00C145C0"/>
    <w:rsid w:val="00C14604"/>
    <w:rsid w:val="00C1479E"/>
    <w:rsid w:val="00C14917"/>
    <w:rsid w:val="00C14ADF"/>
    <w:rsid w:val="00C14FCC"/>
    <w:rsid w:val="00C1507F"/>
    <w:rsid w:val="00C150D1"/>
    <w:rsid w:val="00C15236"/>
    <w:rsid w:val="00C1569D"/>
    <w:rsid w:val="00C157ED"/>
    <w:rsid w:val="00C15DC0"/>
    <w:rsid w:val="00C15F7D"/>
    <w:rsid w:val="00C16678"/>
    <w:rsid w:val="00C16716"/>
    <w:rsid w:val="00C169E0"/>
    <w:rsid w:val="00C169E7"/>
    <w:rsid w:val="00C16B51"/>
    <w:rsid w:val="00C1719D"/>
    <w:rsid w:val="00C173EE"/>
    <w:rsid w:val="00C174B0"/>
    <w:rsid w:val="00C17643"/>
    <w:rsid w:val="00C17A91"/>
    <w:rsid w:val="00C17FDE"/>
    <w:rsid w:val="00C20312"/>
    <w:rsid w:val="00C204DA"/>
    <w:rsid w:val="00C20685"/>
    <w:rsid w:val="00C207DA"/>
    <w:rsid w:val="00C20950"/>
    <w:rsid w:val="00C20BC0"/>
    <w:rsid w:val="00C20C03"/>
    <w:rsid w:val="00C20C49"/>
    <w:rsid w:val="00C20CC5"/>
    <w:rsid w:val="00C20EBA"/>
    <w:rsid w:val="00C20FA5"/>
    <w:rsid w:val="00C213BD"/>
    <w:rsid w:val="00C218C6"/>
    <w:rsid w:val="00C21945"/>
    <w:rsid w:val="00C21A9A"/>
    <w:rsid w:val="00C21D75"/>
    <w:rsid w:val="00C21DD2"/>
    <w:rsid w:val="00C220BC"/>
    <w:rsid w:val="00C22201"/>
    <w:rsid w:val="00C223A8"/>
    <w:rsid w:val="00C2262A"/>
    <w:rsid w:val="00C226E1"/>
    <w:rsid w:val="00C22A17"/>
    <w:rsid w:val="00C22AC0"/>
    <w:rsid w:val="00C22AD9"/>
    <w:rsid w:val="00C22B1A"/>
    <w:rsid w:val="00C22C97"/>
    <w:rsid w:val="00C22E5D"/>
    <w:rsid w:val="00C23170"/>
    <w:rsid w:val="00C2319C"/>
    <w:rsid w:val="00C2397E"/>
    <w:rsid w:val="00C23C3C"/>
    <w:rsid w:val="00C23D65"/>
    <w:rsid w:val="00C244B5"/>
    <w:rsid w:val="00C247B1"/>
    <w:rsid w:val="00C24876"/>
    <w:rsid w:val="00C249FB"/>
    <w:rsid w:val="00C24B4D"/>
    <w:rsid w:val="00C24EF5"/>
    <w:rsid w:val="00C24F2A"/>
    <w:rsid w:val="00C24F7D"/>
    <w:rsid w:val="00C259CF"/>
    <w:rsid w:val="00C261E6"/>
    <w:rsid w:val="00C26A42"/>
    <w:rsid w:val="00C2707C"/>
    <w:rsid w:val="00C27082"/>
    <w:rsid w:val="00C27190"/>
    <w:rsid w:val="00C2721F"/>
    <w:rsid w:val="00C27570"/>
    <w:rsid w:val="00C2795B"/>
    <w:rsid w:val="00C27F07"/>
    <w:rsid w:val="00C30020"/>
    <w:rsid w:val="00C302C2"/>
    <w:rsid w:val="00C3036F"/>
    <w:rsid w:val="00C303C9"/>
    <w:rsid w:val="00C3083F"/>
    <w:rsid w:val="00C30DB1"/>
    <w:rsid w:val="00C3107D"/>
    <w:rsid w:val="00C310C8"/>
    <w:rsid w:val="00C31412"/>
    <w:rsid w:val="00C3155B"/>
    <w:rsid w:val="00C31B05"/>
    <w:rsid w:val="00C31C2C"/>
    <w:rsid w:val="00C31D4B"/>
    <w:rsid w:val="00C31FC1"/>
    <w:rsid w:val="00C323E7"/>
    <w:rsid w:val="00C3243A"/>
    <w:rsid w:val="00C3249F"/>
    <w:rsid w:val="00C32645"/>
    <w:rsid w:val="00C329B9"/>
    <w:rsid w:val="00C32C0B"/>
    <w:rsid w:val="00C32C74"/>
    <w:rsid w:val="00C32EB8"/>
    <w:rsid w:val="00C33435"/>
    <w:rsid w:val="00C3345F"/>
    <w:rsid w:val="00C33C8D"/>
    <w:rsid w:val="00C33E9E"/>
    <w:rsid w:val="00C33EE3"/>
    <w:rsid w:val="00C33F12"/>
    <w:rsid w:val="00C33FD2"/>
    <w:rsid w:val="00C340E1"/>
    <w:rsid w:val="00C34195"/>
    <w:rsid w:val="00C34559"/>
    <w:rsid w:val="00C3465F"/>
    <w:rsid w:val="00C34BEB"/>
    <w:rsid w:val="00C34CBA"/>
    <w:rsid w:val="00C34F40"/>
    <w:rsid w:val="00C3506E"/>
    <w:rsid w:val="00C35111"/>
    <w:rsid w:val="00C353B9"/>
    <w:rsid w:val="00C3542D"/>
    <w:rsid w:val="00C3564C"/>
    <w:rsid w:val="00C3597B"/>
    <w:rsid w:val="00C35BE5"/>
    <w:rsid w:val="00C35C1E"/>
    <w:rsid w:val="00C36261"/>
    <w:rsid w:val="00C362A5"/>
    <w:rsid w:val="00C3634F"/>
    <w:rsid w:val="00C364CC"/>
    <w:rsid w:val="00C364DA"/>
    <w:rsid w:val="00C365E5"/>
    <w:rsid w:val="00C36719"/>
    <w:rsid w:val="00C367CE"/>
    <w:rsid w:val="00C3739D"/>
    <w:rsid w:val="00C3773D"/>
    <w:rsid w:val="00C37848"/>
    <w:rsid w:val="00C37AFB"/>
    <w:rsid w:val="00C37B3E"/>
    <w:rsid w:val="00C37DF0"/>
    <w:rsid w:val="00C37FA1"/>
    <w:rsid w:val="00C37FA4"/>
    <w:rsid w:val="00C4061D"/>
    <w:rsid w:val="00C409CB"/>
    <w:rsid w:val="00C40A22"/>
    <w:rsid w:val="00C41534"/>
    <w:rsid w:val="00C41B4B"/>
    <w:rsid w:val="00C41C15"/>
    <w:rsid w:val="00C41D13"/>
    <w:rsid w:val="00C41F08"/>
    <w:rsid w:val="00C41F3F"/>
    <w:rsid w:val="00C42128"/>
    <w:rsid w:val="00C422C7"/>
    <w:rsid w:val="00C426DD"/>
    <w:rsid w:val="00C42895"/>
    <w:rsid w:val="00C42917"/>
    <w:rsid w:val="00C42968"/>
    <w:rsid w:val="00C42A41"/>
    <w:rsid w:val="00C42AF0"/>
    <w:rsid w:val="00C42D36"/>
    <w:rsid w:val="00C43ACF"/>
    <w:rsid w:val="00C44590"/>
    <w:rsid w:val="00C44B49"/>
    <w:rsid w:val="00C44C5B"/>
    <w:rsid w:val="00C44E60"/>
    <w:rsid w:val="00C44EBF"/>
    <w:rsid w:val="00C45043"/>
    <w:rsid w:val="00C45406"/>
    <w:rsid w:val="00C454F5"/>
    <w:rsid w:val="00C4550F"/>
    <w:rsid w:val="00C45783"/>
    <w:rsid w:val="00C458B5"/>
    <w:rsid w:val="00C45B05"/>
    <w:rsid w:val="00C45DC8"/>
    <w:rsid w:val="00C45F5A"/>
    <w:rsid w:val="00C46615"/>
    <w:rsid w:val="00C46D86"/>
    <w:rsid w:val="00C46DB2"/>
    <w:rsid w:val="00C46E45"/>
    <w:rsid w:val="00C46EBB"/>
    <w:rsid w:val="00C46F10"/>
    <w:rsid w:val="00C477FA"/>
    <w:rsid w:val="00C47A96"/>
    <w:rsid w:val="00C47BEC"/>
    <w:rsid w:val="00C47E69"/>
    <w:rsid w:val="00C47F10"/>
    <w:rsid w:val="00C47F93"/>
    <w:rsid w:val="00C5022B"/>
    <w:rsid w:val="00C50384"/>
    <w:rsid w:val="00C503E7"/>
    <w:rsid w:val="00C503F0"/>
    <w:rsid w:val="00C50489"/>
    <w:rsid w:val="00C50A7F"/>
    <w:rsid w:val="00C50D30"/>
    <w:rsid w:val="00C5111F"/>
    <w:rsid w:val="00C51266"/>
    <w:rsid w:val="00C5147D"/>
    <w:rsid w:val="00C51640"/>
    <w:rsid w:val="00C51724"/>
    <w:rsid w:val="00C51AE7"/>
    <w:rsid w:val="00C51B9D"/>
    <w:rsid w:val="00C522A6"/>
    <w:rsid w:val="00C524AC"/>
    <w:rsid w:val="00C5280E"/>
    <w:rsid w:val="00C5311E"/>
    <w:rsid w:val="00C5335D"/>
    <w:rsid w:val="00C5343E"/>
    <w:rsid w:val="00C535A6"/>
    <w:rsid w:val="00C5397C"/>
    <w:rsid w:val="00C53B1F"/>
    <w:rsid w:val="00C5404E"/>
    <w:rsid w:val="00C54759"/>
    <w:rsid w:val="00C54EBA"/>
    <w:rsid w:val="00C54EEF"/>
    <w:rsid w:val="00C55175"/>
    <w:rsid w:val="00C551E8"/>
    <w:rsid w:val="00C55427"/>
    <w:rsid w:val="00C55595"/>
    <w:rsid w:val="00C559A4"/>
    <w:rsid w:val="00C55D12"/>
    <w:rsid w:val="00C566E0"/>
    <w:rsid w:val="00C56747"/>
    <w:rsid w:val="00C56F0E"/>
    <w:rsid w:val="00C577AC"/>
    <w:rsid w:val="00C577F1"/>
    <w:rsid w:val="00C57E06"/>
    <w:rsid w:val="00C57E0D"/>
    <w:rsid w:val="00C57F29"/>
    <w:rsid w:val="00C57FD3"/>
    <w:rsid w:val="00C60058"/>
    <w:rsid w:val="00C604FA"/>
    <w:rsid w:val="00C606FB"/>
    <w:rsid w:val="00C607AB"/>
    <w:rsid w:val="00C608A4"/>
    <w:rsid w:val="00C60E53"/>
    <w:rsid w:val="00C61427"/>
    <w:rsid w:val="00C61610"/>
    <w:rsid w:val="00C6188B"/>
    <w:rsid w:val="00C61AC2"/>
    <w:rsid w:val="00C61DCC"/>
    <w:rsid w:val="00C62040"/>
    <w:rsid w:val="00C629CC"/>
    <w:rsid w:val="00C62B03"/>
    <w:rsid w:val="00C62E04"/>
    <w:rsid w:val="00C62E0F"/>
    <w:rsid w:val="00C63010"/>
    <w:rsid w:val="00C63284"/>
    <w:rsid w:val="00C635BB"/>
    <w:rsid w:val="00C6362E"/>
    <w:rsid w:val="00C637D2"/>
    <w:rsid w:val="00C63A70"/>
    <w:rsid w:val="00C63C92"/>
    <w:rsid w:val="00C63DAC"/>
    <w:rsid w:val="00C64272"/>
    <w:rsid w:val="00C645B4"/>
    <w:rsid w:val="00C64673"/>
    <w:rsid w:val="00C64684"/>
    <w:rsid w:val="00C64734"/>
    <w:rsid w:val="00C6479E"/>
    <w:rsid w:val="00C648B1"/>
    <w:rsid w:val="00C649CB"/>
    <w:rsid w:val="00C64C0E"/>
    <w:rsid w:val="00C6505E"/>
    <w:rsid w:val="00C6537D"/>
    <w:rsid w:val="00C65521"/>
    <w:rsid w:val="00C656CB"/>
    <w:rsid w:val="00C65E85"/>
    <w:rsid w:val="00C664B0"/>
    <w:rsid w:val="00C66510"/>
    <w:rsid w:val="00C665E7"/>
    <w:rsid w:val="00C66653"/>
    <w:rsid w:val="00C667A8"/>
    <w:rsid w:val="00C669BD"/>
    <w:rsid w:val="00C66FD0"/>
    <w:rsid w:val="00C67090"/>
    <w:rsid w:val="00C671B2"/>
    <w:rsid w:val="00C6748F"/>
    <w:rsid w:val="00C67594"/>
    <w:rsid w:val="00C677E7"/>
    <w:rsid w:val="00C67E29"/>
    <w:rsid w:val="00C701FE"/>
    <w:rsid w:val="00C70446"/>
    <w:rsid w:val="00C70829"/>
    <w:rsid w:val="00C70CE2"/>
    <w:rsid w:val="00C70EEB"/>
    <w:rsid w:val="00C711B6"/>
    <w:rsid w:val="00C71210"/>
    <w:rsid w:val="00C71AD1"/>
    <w:rsid w:val="00C71B89"/>
    <w:rsid w:val="00C71B8C"/>
    <w:rsid w:val="00C71F66"/>
    <w:rsid w:val="00C72358"/>
    <w:rsid w:val="00C7298E"/>
    <w:rsid w:val="00C72EE0"/>
    <w:rsid w:val="00C73172"/>
    <w:rsid w:val="00C733CD"/>
    <w:rsid w:val="00C7362F"/>
    <w:rsid w:val="00C7395D"/>
    <w:rsid w:val="00C73A00"/>
    <w:rsid w:val="00C73BB5"/>
    <w:rsid w:val="00C74004"/>
    <w:rsid w:val="00C744CE"/>
    <w:rsid w:val="00C745D0"/>
    <w:rsid w:val="00C74A22"/>
    <w:rsid w:val="00C74D3E"/>
    <w:rsid w:val="00C74EDE"/>
    <w:rsid w:val="00C75469"/>
    <w:rsid w:val="00C75826"/>
    <w:rsid w:val="00C75ACF"/>
    <w:rsid w:val="00C75E65"/>
    <w:rsid w:val="00C75F4A"/>
    <w:rsid w:val="00C76188"/>
    <w:rsid w:val="00C761E2"/>
    <w:rsid w:val="00C76769"/>
    <w:rsid w:val="00C768FD"/>
    <w:rsid w:val="00C76A04"/>
    <w:rsid w:val="00C7739F"/>
    <w:rsid w:val="00C774E2"/>
    <w:rsid w:val="00C77586"/>
    <w:rsid w:val="00C776F9"/>
    <w:rsid w:val="00C77D52"/>
    <w:rsid w:val="00C77E55"/>
    <w:rsid w:val="00C8004A"/>
    <w:rsid w:val="00C80360"/>
    <w:rsid w:val="00C8049E"/>
    <w:rsid w:val="00C805C6"/>
    <w:rsid w:val="00C80AE8"/>
    <w:rsid w:val="00C80C98"/>
    <w:rsid w:val="00C80DAF"/>
    <w:rsid w:val="00C81B4A"/>
    <w:rsid w:val="00C81B4C"/>
    <w:rsid w:val="00C81D04"/>
    <w:rsid w:val="00C81F01"/>
    <w:rsid w:val="00C82310"/>
    <w:rsid w:val="00C823EA"/>
    <w:rsid w:val="00C824F7"/>
    <w:rsid w:val="00C825E9"/>
    <w:rsid w:val="00C829BB"/>
    <w:rsid w:val="00C82AF6"/>
    <w:rsid w:val="00C82BEE"/>
    <w:rsid w:val="00C82CC1"/>
    <w:rsid w:val="00C82EBE"/>
    <w:rsid w:val="00C82FBB"/>
    <w:rsid w:val="00C83660"/>
    <w:rsid w:val="00C8381A"/>
    <w:rsid w:val="00C839C7"/>
    <w:rsid w:val="00C83CA2"/>
    <w:rsid w:val="00C842B6"/>
    <w:rsid w:val="00C8433B"/>
    <w:rsid w:val="00C8449D"/>
    <w:rsid w:val="00C844D5"/>
    <w:rsid w:val="00C84720"/>
    <w:rsid w:val="00C84847"/>
    <w:rsid w:val="00C848B3"/>
    <w:rsid w:val="00C84E69"/>
    <w:rsid w:val="00C84F8B"/>
    <w:rsid w:val="00C8500C"/>
    <w:rsid w:val="00C850BA"/>
    <w:rsid w:val="00C8523C"/>
    <w:rsid w:val="00C85854"/>
    <w:rsid w:val="00C85BB3"/>
    <w:rsid w:val="00C85BD4"/>
    <w:rsid w:val="00C85CD3"/>
    <w:rsid w:val="00C85D0B"/>
    <w:rsid w:val="00C860D3"/>
    <w:rsid w:val="00C86130"/>
    <w:rsid w:val="00C866E7"/>
    <w:rsid w:val="00C86807"/>
    <w:rsid w:val="00C86907"/>
    <w:rsid w:val="00C86C5D"/>
    <w:rsid w:val="00C86EAB"/>
    <w:rsid w:val="00C87045"/>
    <w:rsid w:val="00C87171"/>
    <w:rsid w:val="00C871A7"/>
    <w:rsid w:val="00C87472"/>
    <w:rsid w:val="00C876BE"/>
    <w:rsid w:val="00C87775"/>
    <w:rsid w:val="00C87C7F"/>
    <w:rsid w:val="00C87CF2"/>
    <w:rsid w:val="00C87F0C"/>
    <w:rsid w:val="00C87FCA"/>
    <w:rsid w:val="00C9001A"/>
    <w:rsid w:val="00C90268"/>
    <w:rsid w:val="00C90431"/>
    <w:rsid w:val="00C904CD"/>
    <w:rsid w:val="00C9078C"/>
    <w:rsid w:val="00C909BC"/>
    <w:rsid w:val="00C90B14"/>
    <w:rsid w:val="00C90B2B"/>
    <w:rsid w:val="00C90CF8"/>
    <w:rsid w:val="00C91457"/>
    <w:rsid w:val="00C91480"/>
    <w:rsid w:val="00C916FC"/>
    <w:rsid w:val="00C9187C"/>
    <w:rsid w:val="00C918C4"/>
    <w:rsid w:val="00C91917"/>
    <w:rsid w:val="00C91BC3"/>
    <w:rsid w:val="00C91C18"/>
    <w:rsid w:val="00C91C3D"/>
    <w:rsid w:val="00C91D2C"/>
    <w:rsid w:val="00C9227A"/>
    <w:rsid w:val="00C9287D"/>
    <w:rsid w:val="00C92B60"/>
    <w:rsid w:val="00C93152"/>
    <w:rsid w:val="00C93177"/>
    <w:rsid w:val="00C93BB2"/>
    <w:rsid w:val="00C93FB9"/>
    <w:rsid w:val="00C94072"/>
    <w:rsid w:val="00C944DC"/>
    <w:rsid w:val="00C94712"/>
    <w:rsid w:val="00C94A12"/>
    <w:rsid w:val="00C94D7E"/>
    <w:rsid w:val="00C94DBF"/>
    <w:rsid w:val="00C94DD2"/>
    <w:rsid w:val="00C94DD5"/>
    <w:rsid w:val="00C95435"/>
    <w:rsid w:val="00C959C4"/>
    <w:rsid w:val="00C95E77"/>
    <w:rsid w:val="00C962BB"/>
    <w:rsid w:val="00C963AF"/>
    <w:rsid w:val="00C96611"/>
    <w:rsid w:val="00C9680B"/>
    <w:rsid w:val="00C96BE7"/>
    <w:rsid w:val="00C971A6"/>
    <w:rsid w:val="00C972F0"/>
    <w:rsid w:val="00C973AC"/>
    <w:rsid w:val="00C97664"/>
    <w:rsid w:val="00C97AB6"/>
    <w:rsid w:val="00C97D8A"/>
    <w:rsid w:val="00CA0515"/>
    <w:rsid w:val="00CA06C0"/>
    <w:rsid w:val="00CA0888"/>
    <w:rsid w:val="00CA09C3"/>
    <w:rsid w:val="00CA0A9A"/>
    <w:rsid w:val="00CA0AEA"/>
    <w:rsid w:val="00CA0BC4"/>
    <w:rsid w:val="00CA0E0C"/>
    <w:rsid w:val="00CA0F60"/>
    <w:rsid w:val="00CA107D"/>
    <w:rsid w:val="00CA1686"/>
    <w:rsid w:val="00CA179C"/>
    <w:rsid w:val="00CA1A85"/>
    <w:rsid w:val="00CA1AA3"/>
    <w:rsid w:val="00CA1B49"/>
    <w:rsid w:val="00CA1E3F"/>
    <w:rsid w:val="00CA1F66"/>
    <w:rsid w:val="00CA2148"/>
    <w:rsid w:val="00CA2246"/>
    <w:rsid w:val="00CA22BE"/>
    <w:rsid w:val="00CA2374"/>
    <w:rsid w:val="00CA2608"/>
    <w:rsid w:val="00CA2832"/>
    <w:rsid w:val="00CA3147"/>
    <w:rsid w:val="00CA31B0"/>
    <w:rsid w:val="00CA31FE"/>
    <w:rsid w:val="00CA3211"/>
    <w:rsid w:val="00CA32ED"/>
    <w:rsid w:val="00CA3D76"/>
    <w:rsid w:val="00CA3EF4"/>
    <w:rsid w:val="00CA41CE"/>
    <w:rsid w:val="00CA43CE"/>
    <w:rsid w:val="00CA4684"/>
    <w:rsid w:val="00CA4AEA"/>
    <w:rsid w:val="00CA505C"/>
    <w:rsid w:val="00CA57A3"/>
    <w:rsid w:val="00CA587E"/>
    <w:rsid w:val="00CA58D8"/>
    <w:rsid w:val="00CA59AF"/>
    <w:rsid w:val="00CA5E9B"/>
    <w:rsid w:val="00CA6485"/>
    <w:rsid w:val="00CA6593"/>
    <w:rsid w:val="00CA65AC"/>
    <w:rsid w:val="00CA65BF"/>
    <w:rsid w:val="00CA6654"/>
    <w:rsid w:val="00CA666A"/>
    <w:rsid w:val="00CA67A2"/>
    <w:rsid w:val="00CA683D"/>
    <w:rsid w:val="00CA6916"/>
    <w:rsid w:val="00CA6BB5"/>
    <w:rsid w:val="00CA71DE"/>
    <w:rsid w:val="00CA7361"/>
    <w:rsid w:val="00CA749B"/>
    <w:rsid w:val="00CA7609"/>
    <w:rsid w:val="00CA7AB4"/>
    <w:rsid w:val="00CA7B34"/>
    <w:rsid w:val="00CA7C78"/>
    <w:rsid w:val="00CA7DA8"/>
    <w:rsid w:val="00CA7DE8"/>
    <w:rsid w:val="00CA7F41"/>
    <w:rsid w:val="00CA7F95"/>
    <w:rsid w:val="00CB00AB"/>
    <w:rsid w:val="00CB03D8"/>
    <w:rsid w:val="00CB03F7"/>
    <w:rsid w:val="00CB048E"/>
    <w:rsid w:val="00CB0656"/>
    <w:rsid w:val="00CB06E0"/>
    <w:rsid w:val="00CB0B1F"/>
    <w:rsid w:val="00CB0D4D"/>
    <w:rsid w:val="00CB1305"/>
    <w:rsid w:val="00CB162E"/>
    <w:rsid w:val="00CB18D3"/>
    <w:rsid w:val="00CB1A60"/>
    <w:rsid w:val="00CB1AB6"/>
    <w:rsid w:val="00CB1BA3"/>
    <w:rsid w:val="00CB1BAC"/>
    <w:rsid w:val="00CB1C00"/>
    <w:rsid w:val="00CB1C8B"/>
    <w:rsid w:val="00CB1EAA"/>
    <w:rsid w:val="00CB207D"/>
    <w:rsid w:val="00CB2528"/>
    <w:rsid w:val="00CB2752"/>
    <w:rsid w:val="00CB28C7"/>
    <w:rsid w:val="00CB2916"/>
    <w:rsid w:val="00CB2BD5"/>
    <w:rsid w:val="00CB2C01"/>
    <w:rsid w:val="00CB2E3B"/>
    <w:rsid w:val="00CB3077"/>
    <w:rsid w:val="00CB30B7"/>
    <w:rsid w:val="00CB32AC"/>
    <w:rsid w:val="00CB32E1"/>
    <w:rsid w:val="00CB336B"/>
    <w:rsid w:val="00CB39F4"/>
    <w:rsid w:val="00CB3A40"/>
    <w:rsid w:val="00CB3B41"/>
    <w:rsid w:val="00CB3DB6"/>
    <w:rsid w:val="00CB3FDD"/>
    <w:rsid w:val="00CB4037"/>
    <w:rsid w:val="00CB40AF"/>
    <w:rsid w:val="00CB40D1"/>
    <w:rsid w:val="00CB45B9"/>
    <w:rsid w:val="00CB4767"/>
    <w:rsid w:val="00CB477D"/>
    <w:rsid w:val="00CB4826"/>
    <w:rsid w:val="00CB497C"/>
    <w:rsid w:val="00CB4B67"/>
    <w:rsid w:val="00CB5748"/>
    <w:rsid w:val="00CB5C88"/>
    <w:rsid w:val="00CB5DD3"/>
    <w:rsid w:val="00CB6130"/>
    <w:rsid w:val="00CB63A3"/>
    <w:rsid w:val="00CB63C2"/>
    <w:rsid w:val="00CB667C"/>
    <w:rsid w:val="00CB6E8A"/>
    <w:rsid w:val="00CB7333"/>
    <w:rsid w:val="00CB746D"/>
    <w:rsid w:val="00CB7F5B"/>
    <w:rsid w:val="00CC0041"/>
    <w:rsid w:val="00CC0108"/>
    <w:rsid w:val="00CC01AF"/>
    <w:rsid w:val="00CC04AD"/>
    <w:rsid w:val="00CC08FE"/>
    <w:rsid w:val="00CC092A"/>
    <w:rsid w:val="00CC0999"/>
    <w:rsid w:val="00CC0BA1"/>
    <w:rsid w:val="00CC0BE1"/>
    <w:rsid w:val="00CC1797"/>
    <w:rsid w:val="00CC1B27"/>
    <w:rsid w:val="00CC1C10"/>
    <w:rsid w:val="00CC1EC1"/>
    <w:rsid w:val="00CC20D9"/>
    <w:rsid w:val="00CC2570"/>
    <w:rsid w:val="00CC2676"/>
    <w:rsid w:val="00CC26F5"/>
    <w:rsid w:val="00CC2AC5"/>
    <w:rsid w:val="00CC2D18"/>
    <w:rsid w:val="00CC2FAE"/>
    <w:rsid w:val="00CC300F"/>
    <w:rsid w:val="00CC317D"/>
    <w:rsid w:val="00CC3384"/>
    <w:rsid w:val="00CC3474"/>
    <w:rsid w:val="00CC356B"/>
    <w:rsid w:val="00CC372B"/>
    <w:rsid w:val="00CC37A6"/>
    <w:rsid w:val="00CC380C"/>
    <w:rsid w:val="00CC3B54"/>
    <w:rsid w:val="00CC3CC3"/>
    <w:rsid w:val="00CC44E9"/>
    <w:rsid w:val="00CC4640"/>
    <w:rsid w:val="00CC486A"/>
    <w:rsid w:val="00CC4F0F"/>
    <w:rsid w:val="00CC4F67"/>
    <w:rsid w:val="00CC50B2"/>
    <w:rsid w:val="00CC52D8"/>
    <w:rsid w:val="00CC55AC"/>
    <w:rsid w:val="00CC5784"/>
    <w:rsid w:val="00CC57DA"/>
    <w:rsid w:val="00CC5BA9"/>
    <w:rsid w:val="00CC61B6"/>
    <w:rsid w:val="00CC6AD2"/>
    <w:rsid w:val="00CC6B5D"/>
    <w:rsid w:val="00CC6D87"/>
    <w:rsid w:val="00CC7161"/>
    <w:rsid w:val="00CC722E"/>
    <w:rsid w:val="00CC72A1"/>
    <w:rsid w:val="00CC733A"/>
    <w:rsid w:val="00CC7583"/>
    <w:rsid w:val="00CC76D4"/>
    <w:rsid w:val="00CC7780"/>
    <w:rsid w:val="00CC77F3"/>
    <w:rsid w:val="00CC7A59"/>
    <w:rsid w:val="00CD0D9D"/>
    <w:rsid w:val="00CD0E3F"/>
    <w:rsid w:val="00CD1025"/>
    <w:rsid w:val="00CD1157"/>
    <w:rsid w:val="00CD1250"/>
    <w:rsid w:val="00CD1AC9"/>
    <w:rsid w:val="00CD1B60"/>
    <w:rsid w:val="00CD1E9A"/>
    <w:rsid w:val="00CD2584"/>
    <w:rsid w:val="00CD2802"/>
    <w:rsid w:val="00CD28F1"/>
    <w:rsid w:val="00CD2903"/>
    <w:rsid w:val="00CD2968"/>
    <w:rsid w:val="00CD2C9E"/>
    <w:rsid w:val="00CD3080"/>
    <w:rsid w:val="00CD3085"/>
    <w:rsid w:val="00CD32C2"/>
    <w:rsid w:val="00CD3396"/>
    <w:rsid w:val="00CD3622"/>
    <w:rsid w:val="00CD36EE"/>
    <w:rsid w:val="00CD3B76"/>
    <w:rsid w:val="00CD3DB3"/>
    <w:rsid w:val="00CD45EE"/>
    <w:rsid w:val="00CD4D96"/>
    <w:rsid w:val="00CD4EEF"/>
    <w:rsid w:val="00CD503A"/>
    <w:rsid w:val="00CD5182"/>
    <w:rsid w:val="00CD5955"/>
    <w:rsid w:val="00CD59B0"/>
    <w:rsid w:val="00CD5CFA"/>
    <w:rsid w:val="00CD5D20"/>
    <w:rsid w:val="00CD5E4D"/>
    <w:rsid w:val="00CD6725"/>
    <w:rsid w:val="00CD6842"/>
    <w:rsid w:val="00CD68E8"/>
    <w:rsid w:val="00CD6A97"/>
    <w:rsid w:val="00CD6BCB"/>
    <w:rsid w:val="00CD6C1C"/>
    <w:rsid w:val="00CD7298"/>
    <w:rsid w:val="00CD7408"/>
    <w:rsid w:val="00CD7577"/>
    <w:rsid w:val="00CD76EB"/>
    <w:rsid w:val="00CD772E"/>
    <w:rsid w:val="00CD799A"/>
    <w:rsid w:val="00CD7B98"/>
    <w:rsid w:val="00CD7E25"/>
    <w:rsid w:val="00CD7FF8"/>
    <w:rsid w:val="00CE0070"/>
    <w:rsid w:val="00CE0195"/>
    <w:rsid w:val="00CE0494"/>
    <w:rsid w:val="00CE057A"/>
    <w:rsid w:val="00CE0C3F"/>
    <w:rsid w:val="00CE0EB6"/>
    <w:rsid w:val="00CE0F53"/>
    <w:rsid w:val="00CE0FCB"/>
    <w:rsid w:val="00CE1376"/>
    <w:rsid w:val="00CE146E"/>
    <w:rsid w:val="00CE14A1"/>
    <w:rsid w:val="00CE1687"/>
    <w:rsid w:val="00CE16FD"/>
    <w:rsid w:val="00CE1917"/>
    <w:rsid w:val="00CE19BD"/>
    <w:rsid w:val="00CE19D3"/>
    <w:rsid w:val="00CE2671"/>
    <w:rsid w:val="00CE27C2"/>
    <w:rsid w:val="00CE2B94"/>
    <w:rsid w:val="00CE2BE4"/>
    <w:rsid w:val="00CE2D10"/>
    <w:rsid w:val="00CE2DFB"/>
    <w:rsid w:val="00CE3144"/>
    <w:rsid w:val="00CE3150"/>
    <w:rsid w:val="00CE326E"/>
    <w:rsid w:val="00CE3720"/>
    <w:rsid w:val="00CE3921"/>
    <w:rsid w:val="00CE3D89"/>
    <w:rsid w:val="00CE3EFE"/>
    <w:rsid w:val="00CE429E"/>
    <w:rsid w:val="00CE433C"/>
    <w:rsid w:val="00CE436F"/>
    <w:rsid w:val="00CE44E3"/>
    <w:rsid w:val="00CE4612"/>
    <w:rsid w:val="00CE48CD"/>
    <w:rsid w:val="00CE4CA9"/>
    <w:rsid w:val="00CE4E39"/>
    <w:rsid w:val="00CE4E7D"/>
    <w:rsid w:val="00CE4FD9"/>
    <w:rsid w:val="00CE54A0"/>
    <w:rsid w:val="00CE55C5"/>
    <w:rsid w:val="00CE5635"/>
    <w:rsid w:val="00CE56E2"/>
    <w:rsid w:val="00CE5A37"/>
    <w:rsid w:val="00CE5BAB"/>
    <w:rsid w:val="00CE5C5B"/>
    <w:rsid w:val="00CE5C8A"/>
    <w:rsid w:val="00CE5F52"/>
    <w:rsid w:val="00CE62F1"/>
    <w:rsid w:val="00CE6342"/>
    <w:rsid w:val="00CE64C8"/>
    <w:rsid w:val="00CE71A5"/>
    <w:rsid w:val="00CE7421"/>
    <w:rsid w:val="00CE74E3"/>
    <w:rsid w:val="00CE74F3"/>
    <w:rsid w:val="00CE76C6"/>
    <w:rsid w:val="00CE77AF"/>
    <w:rsid w:val="00CE7C9D"/>
    <w:rsid w:val="00CE7DFC"/>
    <w:rsid w:val="00CE7F27"/>
    <w:rsid w:val="00CE7FFC"/>
    <w:rsid w:val="00CF00F0"/>
    <w:rsid w:val="00CF06EC"/>
    <w:rsid w:val="00CF0F84"/>
    <w:rsid w:val="00CF0F90"/>
    <w:rsid w:val="00CF0F9A"/>
    <w:rsid w:val="00CF13D6"/>
    <w:rsid w:val="00CF1846"/>
    <w:rsid w:val="00CF188E"/>
    <w:rsid w:val="00CF19A1"/>
    <w:rsid w:val="00CF1FB3"/>
    <w:rsid w:val="00CF204D"/>
    <w:rsid w:val="00CF2176"/>
    <w:rsid w:val="00CF2451"/>
    <w:rsid w:val="00CF2470"/>
    <w:rsid w:val="00CF2560"/>
    <w:rsid w:val="00CF2933"/>
    <w:rsid w:val="00CF2B9B"/>
    <w:rsid w:val="00CF2C7B"/>
    <w:rsid w:val="00CF2DFD"/>
    <w:rsid w:val="00CF30B4"/>
    <w:rsid w:val="00CF30BA"/>
    <w:rsid w:val="00CF3104"/>
    <w:rsid w:val="00CF3148"/>
    <w:rsid w:val="00CF3356"/>
    <w:rsid w:val="00CF3691"/>
    <w:rsid w:val="00CF3B65"/>
    <w:rsid w:val="00CF3EBE"/>
    <w:rsid w:val="00CF4464"/>
    <w:rsid w:val="00CF461A"/>
    <w:rsid w:val="00CF46A3"/>
    <w:rsid w:val="00CF46FD"/>
    <w:rsid w:val="00CF4A3D"/>
    <w:rsid w:val="00CF4A8E"/>
    <w:rsid w:val="00CF4B83"/>
    <w:rsid w:val="00CF4E6B"/>
    <w:rsid w:val="00CF4E78"/>
    <w:rsid w:val="00CF518D"/>
    <w:rsid w:val="00CF520D"/>
    <w:rsid w:val="00CF5898"/>
    <w:rsid w:val="00CF58F4"/>
    <w:rsid w:val="00CF5B76"/>
    <w:rsid w:val="00CF60A1"/>
    <w:rsid w:val="00CF6390"/>
    <w:rsid w:val="00CF643C"/>
    <w:rsid w:val="00CF66DE"/>
    <w:rsid w:val="00CF69C6"/>
    <w:rsid w:val="00CF6BB2"/>
    <w:rsid w:val="00CF6C9E"/>
    <w:rsid w:val="00CF6D67"/>
    <w:rsid w:val="00CF6D77"/>
    <w:rsid w:val="00CF70F9"/>
    <w:rsid w:val="00CF7101"/>
    <w:rsid w:val="00CF72D8"/>
    <w:rsid w:val="00CF74EB"/>
    <w:rsid w:val="00CF787B"/>
    <w:rsid w:val="00CF7891"/>
    <w:rsid w:val="00CF7989"/>
    <w:rsid w:val="00CF7B20"/>
    <w:rsid w:val="00D00260"/>
    <w:rsid w:val="00D003D3"/>
    <w:rsid w:val="00D00F34"/>
    <w:rsid w:val="00D01089"/>
    <w:rsid w:val="00D010B7"/>
    <w:rsid w:val="00D013E0"/>
    <w:rsid w:val="00D01953"/>
    <w:rsid w:val="00D01A9A"/>
    <w:rsid w:val="00D01E48"/>
    <w:rsid w:val="00D025EA"/>
    <w:rsid w:val="00D02C3A"/>
    <w:rsid w:val="00D02C6E"/>
    <w:rsid w:val="00D02C8A"/>
    <w:rsid w:val="00D02DCD"/>
    <w:rsid w:val="00D02FA3"/>
    <w:rsid w:val="00D03043"/>
    <w:rsid w:val="00D030B4"/>
    <w:rsid w:val="00D031B8"/>
    <w:rsid w:val="00D0348D"/>
    <w:rsid w:val="00D03607"/>
    <w:rsid w:val="00D03A21"/>
    <w:rsid w:val="00D03E6D"/>
    <w:rsid w:val="00D0432A"/>
    <w:rsid w:val="00D044D0"/>
    <w:rsid w:val="00D04824"/>
    <w:rsid w:val="00D048D5"/>
    <w:rsid w:val="00D04A63"/>
    <w:rsid w:val="00D05057"/>
    <w:rsid w:val="00D05184"/>
    <w:rsid w:val="00D054F8"/>
    <w:rsid w:val="00D056E3"/>
    <w:rsid w:val="00D05844"/>
    <w:rsid w:val="00D05A54"/>
    <w:rsid w:val="00D05E9B"/>
    <w:rsid w:val="00D06120"/>
    <w:rsid w:val="00D061A7"/>
    <w:rsid w:val="00D062CA"/>
    <w:rsid w:val="00D063E0"/>
    <w:rsid w:val="00D06822"/>
    <w:rsid w:val="00D06978"/>
    <w:rsid w:val="00D06C9A"/>
    <w:rsid w:val="00D06CB0"/>
    <w:rsid w:val="00D06DC9"/>
    <w:rsid w:val="00D071B7"/>
    <w:rsid w:val="00D0780D"/>
    <w:rsid w:val="00D0782C"/>
    <w:rsid w:val="00D078CC"/>
    <w:rsid w:val="00D07B2B"/>
    <w:rsid w:val="00D10141"/>
    <w:rsid w:val="00D1047D"/>
    <w:rsid w:val="00D107E2"/>
    <w:rsid w:val="00D10BC5"/>
    <w:rsid w:val="00D10C8B"/>
    <w:rsid w:val="00D11609"/>
    <w:rsid w:val="00D11B15"/>
    <w:rsid w:val="00D11E44"/>
    <w:rsid w:val="00D12299"/>
    <w:rsid w:val="00D123A6"/>
    <w:rsid w:val="00D12615"/>
    <w:rsid w:val="00D127C9"/>
    <w:rsid w:val="00D127F4"/>
    <w:rsid w:val="00D128DE"/>
    <w:rsid w:val="00D1298E"/>
    <w:rsid w:val="00D12A78"/>
    <w:rsid w:val="00D12DD5"/>
    <w:rsid w:val="00D12EC2"/>
    <w:rsid w:val="00D13025"/>
    <w:rsid w:val="00D13129"/>
    <w:rsid w:val="00D136C6"/>
    <w:rsid w:val="00D13A8F"/>
    <w:rsid w:val="00D13BB1"/>
    <w:rsid w:val="00D13EFC"/>
    <w:rsid w:val="00D140BC"/>
    <w:rsid w:val="00D1428A"/>
    <w:rsid w:val="00D1433D"/>
    <w:rsid w:val="00D144B8"/>
    <w:rsid w:val="00D14FA1"/>
    <w:rsid w:val="00D1500B"/>
    <w:rsid w:val="00D15168"/>
    <w:rsid w:val="00D15381"/>
    <w:rsid w:val="00D15417"/>
    <w:rsid w:val="00D15802"/>
    <w:rsid w:val="00D15B35"/>
    <w:rsid w:val="00D15CEE"/>
    <w:rsid w:val="00D15E09"/>
    <w:rsid w:val="00D160FA"/>
    <w:rsid w:val="00D16103"/>
    <w:rsid w:val="00D1630B"/>
    <w:rsid w:val="00D16407"/>
    <w:rsid w:val="00D165C5"/>
    <w:rsid w:val="00D16612"/>
    <w:rsid w:val="00D16668"/>
    <w:rsid w:val="00D16A07"/>
    <w:rsid w:val="00D16B66"/>
    <w:rsid w:val="00D16B70"/>
    <w:rsid w:val="00D16BDA"/>
    <w:rsid w:val="00D16C18"/>
    <w:rsid w:val="00D16DCD"/>
    <w:rsid w:val="00D16E55"/>
    <w:rsid w:val="00D16FE2"/>
    <w:rsid w:val="00D172AC"/>
    <w:rsid w:val="00D173E8"/>
    <w:rsid w:val="00D17410"/>
    <w:rsid w:val="00D17861"/>
    <w:rsid w:val="00D179FF"/>
    <w:rsid w:val="00D17A39"/>
    <w:rsid w:val="00D17D3A"/>
    <w:rsid w:val="00D17D78"/>
    <w:rsid w:val="00D17E91"/>
    <w:rsid w:val="00D17EE5"/>
    <w:rsid w:val="00D20121"/>
    <w:rsid w:val="00D20278"/>
    <w:rsid w:val="00D20350"/>
    <w:rsid w:val="00D20478"/>
    <w:rsid w:val="00D2047D"/>
    <w:rsid w:val="00D20785"/>
    <w:rsid w:val="00D20878"/>
    <w:rsid w:val="00D20B01"/>
    <w:rsid w:val="00D20B1A"/>
    <w:rsid w:val="00D20CF0"/>
    <w:rsid w:val="00D20E66"/>
    <w:rsid w:val="00D20EAF"/>
    <w:rsid w:val="00D20F92"/>
    <w:rsid w:val="00D2102A"/>
    <w:rsid w:val="00D2102D"/>
    <w:rsid w:val="00D2108D"/>
    <w:rsid w:val="00D21B19"/>
    <w:rsid w:val="00D21DAB"/>
    <w:rsid w:val="00D21EDC"/>
    <w:rsid w:val="00D22098"/>
    <w:rsid w:val="00D2276D"/>
    <w:rsid w:val="00D2276E"/>
    <w:rsid w:val="00D229B1"/>
    <w:rsid w:val="00D22A0F"/>
    <w:rsid w:val="00D22A13"/>
    <w:rsid w:val="00D22B29"/>
    <w:rsid w:val="00D22F81"/>
    <w:rsid w:val="00D23079"/>
    <w:rsid w:val="00D23518"/>
    <w:rsid w:val="00D23AE9"/>
    <w:rsid w:val="00D23C26"/>
    <w:rsid w:val="00D23D06"/>
    <w:rsid w:val="00D240B0"/>
    <w:rsid w:val="00D2487F"/>
    <w:rsid w:val="00D24DC0"/>
    <w:rsid w:val="00D24DF7"/>
    <w:rsid w:val="00D24E30"/>
    <w:rsid w:val="00D25670"/>
    <w:rsid w:val="00D25751"/>
    <w:rsid w:val="00D257AB"/>
    <w:rsid w:val="00D25875"/>
    <w:rsid w:val="00D25D33"/>
    <w:rsid w:val="00D25F4C"/>
    <w:rsid w:val="00D25F63"/>
    <w:rsid w:val="00D262BB"/>
    <w:rsid w:val="00D263EB"/>
    <w:rsid w:val="00D26499"/>
    <w:rsid w:val="00D26607"/>
    <w:rsid w:val="00D26AFC"/>
    <w:rsid w:val="00D2707D"/>
    <w:rsid w:val="00D27080"/>
    <w:rsid w:val="00D2716D"/>
    <w:rsid w:val="00D274B0"/>
    <w:rsid w:val="00D27DA0"/>
    <w:rsid w:val="00D27F51"/>
    <w:rsid w:val="00D27FD3"/>
    <w:rsid w:val="00D304FE"/>
    <w:rsid w:val="00D3062B"/>
    <w:rsid w:val="00D30AAD"/>
    <w:rsid w:val="00D30C42"/>
    <w:rsid w:val="00D30F66"/>
    <w:rsid w:val="00D311AD"/>
    <w:rsid w:val="00D312F4"/>
    <w:rsid w:val="00D313FA"/>
    <w:rsid w:val="00D315E5"/>
    <w:rsid w:val="00D32086"/>
    <w:rsid w:val="00D32204"/>
    <w:rsid w:val="00D32662"/>
    <w:rsid w:val="00D32863"/>
    <w:rsid w:val="00D32895"/>
    <w:rsid w:val="00D32BB4"/>
    <w:rsid w:val="00D32EFD"/>
    <w:rsid w:val="00D33156"/>
    <w:rsid w:val="00D331F1"/>
    <w:rsid w:val="00D3351D"/>
    <w:rsid w:val="00D336B0"/>
    <w:rsid w:val="00D339CD"/>
    <w:rsid w:val="00D33A4D"/>
    <w:rsid w:val="00D3412C"/>
    <w:rsid w:val="00D348F8"/>
    <w:rsid w:val="00D34C34"/>
    <w:rsid w:val="00D34CBE"/>
    <w:rsid w:val="00D35452"/>
    <w:rsid w:val="00D354FD"/>
    <w:rsid w:val="00D3558A"/>
    <w:rsid w:val="00D35636"/>
    <w:rsid w:val="00D35AD0"/>
    <w:rsid w:val="00D35D7E"/>
    <w:rsid w:val="00D35F7E"/>
    <w:rsid w:val="00D36538"/>
    <w:rsid w:val="00D36739"/>
    <w:rsid w:val="00D368B8"/>
    <w:rsid w:val="00D369F5"/>
    <w:rsid w:val="00D36A72"/>
    <w:rsid w:val="00D36EF2"/>
    <w:rsid w:val="00D3768B"/>
    <w:rsid w:val="00D3783E"/>
    <w:rsid w:val="00D37877"/>
    <w:rsid w:val="00D37894"/>
    <w:rsid w:val="00D37A96"/>
    <w:rsid w:val="00D37AFB"/>
    <w:rsid w:val="00D37BEB"/>
    <w:rsid w:val="00D37D46"/>
    <w:rsid w:val="00D4025E"/>
    <w:rsid w:val="00D40467"/>
    <w:rsid w:val="00D40562"/>
    <w:rsid w:val="00D4061B"/>
    <w:rsid w:val="00D40985"/>
    <w:rsid w:val="00D41074"/>
    <w:rsid w:val="00D41097"/>
    <w:rsid w:val="00D41156"/>
    <w:rsid w:val="00D415FD"/>
    <w:rsid w:val="00D416AE"/>
    <w:rsid w:val="00D41762"/>
    <w:rsid w:val="00D41816"/>
    <w:rsid w:val="00D425E9"/>
    <w:rsid w:val="00D42729"/>
    <w:rsid w:val="00D42DAD"/>
    <w:rsid w:val="00D42EFB"/>
    <w:rsid w:val="00D42F26"/>
    <w:rsid w:val="00D431F3"/>
    <w:rsid w:val="00D43332"/>
    <w:rsid w:val="00D43523"/>
    <w:rsid w:val="00D43546"/>
    <w:rsid w:val="00D436E7"/>
    <w:rsid w:val="00D43701"/>
    <w:rsid w:val="00D437A0"/>
    <w:rsid w:val="00D43A84"/>
    <w:rsid w:val="00D441F9"/>
    <w:rsid w:val="00D44302"/>
    <w:rsid w:val="00D44436"/>
    <w:rsid w:val="00D4444D"/>
    <w:rsid w:val="00D444C0"/>
    <w:rsid w:val="00D446B5"/>
    <w:rsid w:val="00D449D7"/>
    <w:rsid w:val="00D44BD0"/>
    <w:rsid w:val="00D44E7A"/>
    <w:rsid w:val="00D45023"/>
    <w:rsid w:val="00D4506D"/>
    <w:rsid w:val="00D451B0"/>
    <w:rsid w:val="00D45219"/>
    <w:rsid w:val="00D459A7"/>
    <w:rsid w:val="00D45A72"/>
    <w:rsid w:val="00D45C5C"/>
    <w:rsid w:val="00D45D50"/>
    <w:rsid w:val="00D46096"/>
    <w:rsid w:val="00D460A9"/>
    <w:rsid w:val="00D463E6"/>
    <w:rsid w:val="00D4649C"/>
    <w:rsid w:val="00D4673C"/>
    <w:rsid w:val="00D46D87"/>
    <w:rsid w:val="00D46EBF"/>
    <w:rsid w:val="00D46F82"/>
    <w:rsid w:val="00D46FC0"/>
    <w:rsid w:val="00D47551"/>
    <w:rsid w:val="00D4788B"/>
    <w:rsid w:val="00D47957"/>
    <w:rsid w:val="00D47A2E"/>
    <w:rsid w:val="00D508ED"/>
    <w:rsid w:val="00D50ED4"/>
    <w:rsid w:val="00D51045"/>
    <w:rsid w:val="00D5121E"/>
    <w:rsid w:val="00D51538"/>
    <w:rsid w:val="00D51938"/>
    <w:rsid w:val="00D51F04"/>
    <w:rsid w:val="00D52378"/>
    <w:rsid w:val="00D5251D"/>
    <w:rsid w:val="00D5283F"/>
    <w:rsid w:val="00D52B12"/>
    <w:rsid w:val="00D52BE6"/>
    <w:rsid w:val="00D53324"/>
    <w:rsid w:val="00D53939"/>
    <w:rsid w:val="00D53AFD"/>
    <w:rsid w:val="00D53E27"/>
    <w:rsid w:val="00D53FB6"/>
    <w:rsid w:val="00D542FB"/>
    <w:rsid w:val="00D54351"/>
    <w:rsid w:val="00D54816"/>
    <w:rsid w:val="00D54975"/>
    <w:rsid w:val="00D54B62"/>
    <w:rsid w:val="00D54E02"/>
    <w:rsid w:val="00D54F04"/>
    <w:rsid w:val="00D55576"/>
    <w:rsid w:val="00D55633"/>
    <w:rsid w:val="00D55807"/>
    <w:rsid w:val="00D559B0"/>
    <w:rsid w:val="00D55B91"/>
    <w:rsid w:val="00D55C10"/>
    <w:rsid w:val="00D55D1A"/>
    <w:rsid w:val="00D55D6B"/>
    <w:rsid w:val="00D55FBA"/>
    <w:rsid w:val="00D5600C"/>
    <w:rsid w:val="00D560E6"/>
    <w:rsid w:val="00D56447"/>
    <w:rsid w:val="00D5685A"/>
    <w:rsid w:val="00D568BE"/>
    <w:rsid w:val="00D56A1F"/>
    <w:rsid w:val="00D56A8C"/>
    <w:rsid w:val="00D56B56"/>
    <w:rsid w:val="00D56E2D"/>
    <w:rsid w:val="00D56E87"/>
    <w:rsid w:val="00D56F1A"/>
    <w:rsid w:val="00D57260"/>
    <w:rsid w:val="00D57485"/>
    <w:rsid w:val="00D57998"/>
    <w:rsid w:val="00D57BF8"/>
    <w:rsid w:val="00D57ECB"/>
    <w:rsid w:val="00D60047"/>
    <w:rsid w:val="00D60368"/>
    <w:rsid w:val="00D603A3"/>
    <w:rsid w:val="00D605F6"/>
    <w:rsid w:val="00D60CB6"/>
    <w:rsid w:val="00D60F59"/>
    <w:rsid w:val="00D61105"/>
    <w:rsid w:val="00D61147"/>
    <w:rsid w:val="00D61253"/>
    <w:rsid w:val="00D612BA"/>
    <w:rsid w:val="00D6158B"/>
    <w:rsid w:val="00D615AD"/>
    <w:rsid w:val="00D61EC8"/>
    <w:rsid w:val="00D62265"/>
    <w:rsid w:val="00D62DB1"/>
    <w:rsid w:val="00D62F77"/>
    <w:rsid w:val="00D63009"/>
    <w:rsid w:val="00D6309D"/>
    <w:rsid w:val="00D63522"/>
    <w:rsid w:val="00D63787"/>
    <w:rsid w:val="00D63D0E"/>
    <w:rsid w:val="00D63F4F"/>
    <w:rsid w:val="00D64111"/>
    <w:rsid w:val="00D642E6"/>
    <w:rsid w:val="00D643B3"/>
    <w:rsid w:val="00D6449B"/>
    <w:rsid w:val="00D64519"/>
    <w:rsid w:val="00D64888"/>
    <w:rsid w:val="00D64A7D"/>
    <w:rsid w:val="00D64DB8"/>
    <w:rsid w:val="00D64DF7"/>
    <w:rsid w:val="00D64E51"/>
    <w:rsid w:val="00D65136"/>
    <w:rsid w:val="00D65301"/>
    <w:rsid w:val="00D65386"/>
    <w:rsid w:val="00D654B6"/>
    <w:rsid w:val="00D65948"/>
    <w:rsid w:val="00D65C96"/>
    <w:rsid w:val="00D66171"/>
    <w:rsid w:val="00D661F1"/>
    <w:rsid w:val="00D66235"/>
    <w:rsid w:val="00D664AF"/>
    <w:rsid w:val="00D66611"/>
    <w:rsid w:val="00D667B2"/>
    <w:rsid w:val="00D66A00"/>
    <w:rsid w:val="00D66E46"/>
    <w:rsid w:val="00D67181"/>
    <w:rsid w:val="00D67525"/>
    <w:rsid w:val="00D678DF"/>
    <w:rsid w:val="00D6797C"/>
    <w:rsid w:val="00D7012C"/>
    <w:rsid w:val="00D70523"/>
    <w:rsid w:val="00D70962"/>
    <w:rsid w:val="00D709D6"/>
    <w:rsid w:val="00D70EC2"/>
    <w:rsid w:val="00D70FCF"/>
    <w:rsid w:val="00D71546"/>
    <w:rsid w:val="00D71632"/>
    <w:rsid w:val="00D71BD7"/>
    <w:rsid w:val="00D72424"/>
    <w:rsid w:val="00D7264B"/>
    <w:rsid w:val="00D73145"/>
    <w:rsid w:val="00D73506"/>
    <w:rsid w:val="00D7351B"/>
    <w:rsid w:val="00D7354A"/>
    <w:rsid w:val="00D735BE"/>
    <w:rsid w:val="00D7376B"/>
    <w:rsid w:val="00D73960"/>
    <w:rsid w:val="00D73A34"/>
    <w:rsid w:val="00D73A5C"/>
    <w:rsid w:val="00D73D19"/>
    <w:rsid w:val="00D73D74"/>
    <w:rsid w:val="00D73E9C"/>
    <w:rsid w:val="00D73ECF"/>
    <w:rsid w:val="00D73F88"/>
    <w:rsid w:val="00D7402E"/>
    <w:rsid w:val="00D74194"/>
    <w:rsid w:val="00D7422E"/>
    <w:rsid w:val="00D7467C"/>
    <w:rsid w:val="00D74B73"/>
    <w:rsid w:val="00D74DD2"/>
    <w:rsid w:val="00D74ED4"/>
    <w:rsid w:val="00D7501E"/>
    <w:rsid w:val="00D7514A"/>
    <w:rsid w:val="00D75198"/>
    <w:rsid w:val="00D751E6"/>
    <w:rsid w:val="00D757A2"/>
    <w:rsid w:val="00D75A7F"/>
    <w:rsid w:val="00D763E2"/>
    <w:rsid w:val="00D76593"/>
    <w:rsid w:val="00D766D6"/>
    <w:rsid w:val="00D7687B"/>
    <w:rsid w:val="00D76DC9"/>
    <w:rsid w:val="00D76E31"/>
    <w:rsid w:val="00D776FC"/>
    <w:rsid w:val="00D77725"/>
    <w:rsid w:val="00D7791A"/>
    <w:rsid w:val="00D77FE2"/>
    <w:rsid w:val="00D8009F"/>
    <w:rsid w:val="00D804E2"/>
    <w:rsid w:val="00D80729"/>
    <w:rsid w:val="00D8081B"/>
    <w:rsid w:val="00D8083C"/>
    <w:rsid w:val="00D80C50"/>
    <w:rsid w:val="00D80E76"/>
    <w:rsid w:val="00D80F36"/>
    <w:rsid w:val="00D8129F"/>
    <w:rsid w:val="00D8136B"/>
    <w:rsid w:val="00D813CC"/>
    <w:rsid w:val="00D8144F"/>
    <w:rsid w:val="00D81621"/>
    <w:rsid w:val="00D816E8"/>
    <w:rsid w:val="00D81D56"/>
    <w:rsid w:val="00D81D69"/>
    <w:rsid w:val="00D81E69"/>
    <w:rsid w:val="00D81FFA"/>
    <w:rsid w:val="00D822AE"/>
    <w:rsid w:val="00D8272F"/>
    <w:rsid w:val="00D82805"/>
    <w:rsid w:val="00D829E6"/>
    <w:rsid w:val="00D82EAA"/>
    <w:rsid w:val="00D82EB3"/>
    <w:rsid w:val="00D83235"/>
    <w:rsid w:val="00D83354"/>
    <w:rsid w:val="00D8372D"/>
    <w:rsid w:val="00D83A5F"/>
    <w:rsid w:val="00D83CE7"/>
    <w:rsid w:val="00D83E97"/>
    <w:rsid w:val="00D83F41"/>
    <w:rsid w:val="00D8406D"/>
    <w:rsid w:val="00D84238"/>
    <w:rsid w:val="00D84247"/>
    <w:rsid w:val="00D84408"/>
    <w:rsid w:val="00D84545"/>
    <w:rsid w:val="00D845DE"/>
    <w:rsid w:val="00D84BE2"/>
    <w:rsid w:val="00D84C0F"/>
    <w:rsid w:val="00D84C9C"/>
    <w:rsid w:val="00D84E3F"/>
    <w:rsid w:val="00D84F61"/>
    <w:rsid w:val="00D850C8"/>
    <w:rsid w:val="00D851EA"/>
    <w:rsid w:val="00D85523"/>
    <w:rsid w:val="00D859CD"/>
    <w:rsid w:val="00D85C54"/>
    <w:rsid w:val="00D85ECE"/>
    <w:rsid w:val="00D85F15"/>
    <w:rsid w:val="00D85FF4"/>
    <w:rsid w:val="00D8634A"/>
    <w:rsid w:val="00D865D2"/>
    <w:rsid w:val="00D8662A"/>
    <w:rsid w:val="00D86993"/>
    <w:rsid w:val="00D86B68"/>
    <w:rsid w:val="00D86E75"/>
    <w:rsid w:val="00D871CE"/>
    <w:rsid w:val="00D8731B"/>
    <w:rsid w:val="00D8744B"/>
    <w:rsid w:val="00D8762A"/>
    <w:rsid w:val="00D87641"/>
    <w:rsid w:val="00D87933"/>
    <w:rsid w:val="00D87EBC"/>
    <w:rsid w:val="00D87FA3"/>
    <w:rsid w:val="00D9033C"/>
    <w:rsid w:val="00D905FB"/>
    <w:rsid w:val="00D90816"/>
    <w:rsid w:val="00D90B0D"/>
    <w:rsid w:val="00D90B52"/>
    <w:rsid w:val="00D90B59"/>
    <w:rsid w:val="00D90FE3"/>
    <w:rsid w:val="00D9151D"/>
    <w:rsid w:val="00D91BD3"/>
    <w:rsid w:val="00D91F83"/>
    <w:rsid w:val="00D91FEB"/>
    <w:rsid w:val="00D92488"/>
    <w:rsid w:val="00D92567"/>
    <w:rsid w:val="00D92D94"/>
    <w:rsid w:val="00D9301B"/>
    <w:rsid w:val="00D932F4"/>
    <w:rsid w:val="00D93309"/>
    <w:rsid w:val="00D9390E"/>
    <w:rsid w:val="00D93A5A"/>
    <w:rsid w:val="00D93C6B"/>
    <w:rsid w:val="00D93E52"/>
    <w:rsid w:val="00D93FCE"/>
    <w:rsid w:val="00D9400C"/>
    <w:rsid w:val="00D94037"/>
    <w:rsid w:val="00D9404D"/>
    <w:rsid w:val="00D94140"/>
    <w:rsid w:val="00D94156"/>
    <w:rsid w:val="00D94289"/>
    <w:rsid w:val="00D94EDF"/>
    <w:rsid w:val="00D9513A"/>
    <w:rsid w:val="00D957A7"/>
    <w:rsid w:val="00D9582E"/>
    <w:rsid w:val="00D95BFD"/>
    <w:rsid w:val="00D95E35"/>
    <w:rsid w:val="00D95FE7"/>
    <w:rsid w:val="00D9609E"/>
    <w:rsid w:val="00D960AC"/>
    <w:rsid w:val="00D96409"/>
    <w:rsid w:val="00D96550"/>
    <w:rsid w:val="00D96AD1"/>
    <w:rsid w:val="00D96C5B"/>
    <w:rsid w:val="00D96E4B"/>
    <w:rsid w:val="00D96E8F"/>
    <w:rsid w:val="00D97085"/>
    <w:rsid w:val="00D970AC"/>
    <w:rsid w:val="00D9756B"/>
    <w:rsid w:val="00D97644"/>
    <w:rsid w:val="00D97660"/>
    <w:rsid w:val="00D97C10"/>
    <w:rsid w:val="00D97C59"/>
    <w:rsid w:val="00D97E5D"/>
    <w:rsid w:val="00D97F5B"/>
    <w:rsid w:val="00DA0063"/>
    <w:rsid w:val="00DA00B4"/>
    <w:rsid w:val="00DA0116"/>
    <w:rsid w:val="00DA0257"/>
    <w:rsid w:val="00DA03AF"/>
    <w:rsid w:val="00DA0519"/>
    <w:rsid w:val="00DA05D2"/>
    <w:rsid w:val="00DA09B6"/>
    <w:rsid w:val="00DA0D09"/>
    <w:rsid w:val="00DA0D24"/>
    <w:rsid w:val="00DA1119"/>
    <w:rsid w:val="00DA1156"/>
    <w:rsid w:val="00DA118E"/>
    <w:rsid w:val="00DA11A6"/>
    <w:rsid w:val="00DA152C"/>
    <w:rsid w:val="00DA158B"/>
    <w:rsid w:val="00DA17B7"/>
    <w:rsid w:val="00DA1983"/>
    <w:rsid w:val="00DA2146"/>
    <w:rsid w:val="00DA235E"/>
    <w:rsid w:val="00DA2A20"/>
    <w:rsid w:val="00DA2DE1"/>
    <w:rsid w:val="00DA3110"/>
    <w:rsid w:val="00DA3221"/>
    <w:rsid w:val="00DA3256"/>
    <w:rsid w:val="00DA3320"/>
    <w:rsid w:val="00DA33CD"/>
    <w:rsid w:val="00DA3464"/>
    <w:rsid w:val="00DA3772"/>
    <w:rsid w:val="00DA379B"/>
    <w:rsid w:val="00DA3892"/>
    <w:rsid w:val="00DA38DF"/>
    <w:rsid w:val="00DA3CD8"/>
    <w:rsid w:val="00DA3E18"/>
    <w:rsid w:val="00DA3E65"/>
    <w:rsid w:val="00DA3ED9"/>
    <w:rsid w:val="00DA4044"/>
    <w:rsid w:val="00DA41F6"/>
    <w:rsid w:val="00DA431A"/>
    <w:rsid w:val="00DA43ED"/>
    <w:rsid w:val="00DA46CB"/>
    <w:rsid w:val="00DA482B"/>
    <w:rsid w:val="00DA4922"/>
    <w:rsid w:val="00DA4B4B"/>
    <w:rsid w:val="00DA4BCD"/>
    <w:rsid w:val="00DA5285"/>
    <w:rsid w:val="00DA5328"/>
    <w:rsid w:val="00DA56BE"/>
    <w:rsid w:val="00DA5719"/>
    <w:rsid w:val="00DA5816"/>
    <w:rsid w:val="00DA5E61"/>
    <w:rsid w:val="00DA5FF4"/>
    <w:rsid w:val="00DA6193"/>
    <w:rsid w:val="00DA6C28"/>
    <w:rsid w:val="00DA6EE2"/>
    <w:rsid w:val="00DA712E"/>
    <w:rsid w:val="00DA7182"/>
    <w:rsid w:val="00DA71E0"/>
    <w:rsid w:val="00DA72FC"/>
    <w:rsid w:val="00DA7390"/>
    <w:rsid w:val="00DA747C"/>
    <w:rsid w:val="00DA77A8"/>
    <w:rsid w:val="00DA7AEA"/>
    <w:rsid w:val="00DA7B3E"/>
    <w:rsid w:val="00DA7FDB"/>
    <w:rsid w:val="00DB051F"/>
    <w:rsid w:val="00DB055D"/>
    <w:rsid w:val="00DB0605"/>
    <w:rsid w:val="00DB0D59"/>
    <w:rsid w:val="00DB0F0D"/>
    <w:rsid w:val="00DB12D0"/>
    <w:rsid w:val="00DB1B86"/>
    <w:rsid w:val="00DB1D60"/>
    <w:rsid w:val="00DB24DB"/>
    <w:rsid w:val="00DB26E2"/>
    <w:rsid w:val="00DB2D3D"/>
    <w:rsid w:val="00DB308A"/>
    <w:rsid w:val="00DB322B"/>
    <w:rsid w:val="00DB346E"/>
    <w:rsid w:val="00DB3668"/>
    <w:rsid w:val="00DB370C"/>
    <w:rsid w:val="00DB3874"/>
    <w:rsid w:val="00DB3C33"/>
    <w:rsid w:val="00DB3C6B"/>
    <w:rsid w:val="00DB3EAD"/>
    <w:rsid w:val="00DB3FE0"/>
    <w:rsid w:val="00DB407C"/>
    <w:rsid w:val="00DB4CB0"/>
    <w:rsid w:val="00DB4DA5"/>
    <w:rsid w:val="00DB4E25"/>
    <w:rsid w:val="00DB5051"/>
    <w:rsid w:val="00DB520F"/>
    <w:rsid w:val="00DB5370"/>
    <w:rsid w:val="00DB53EB"/>
    <w:rsid w:val="00DB54EB"/>
    <w:rsid w:val="00DB55B9"/>
    <w:rsid w:val="00DB5680"/>
    <w:rsid w:val="00DB5AD5"/>
    <w:rsid w:val="00DB5D0C"/>
    <w:rsid w:val="00DB64E2"/>
    <w:rsid w:val="00DB6598"/>
    <w:rsid w:val="00DB65F2"/>
    <w:rsid w:val="00DB6992"/>
    <w:rsid w:val="00DB6E61"/>
    <w:rsid w:val="00DB724E"/>
    <w:rsid w:val="00DB7BA1"/>
    <w:rsid w:val="00DB7FB0"/>
    <w:rsid w:val="00DC0040"/>
    <w:rsid w:val="00DC032D"/>
    <w:rsid w:val="00DC0587"/>
    <w:rsid w:val="00DC0A3E"/>
    <w:rsid w:val="00DC0B98"/>
    <w:rsid w:val="00DC0D3C"/>
    <w:rsid w:val="00DC1109"/>
    <w:rsid w:val="00DC1417"/>
    <w:rsid w:val="00DC155B"/>
    <w:rsid w:val="00DC1590"/>
    <w:rsid w:val="00DC1775"/>
    <w:rsid w:val="00DC1C0D"/>
    <w:rsid w:val="00DC1E9A"/>
    <w:rsid w:val="00DC21B4"/>
    <w:rsid w:val="00DC233D"/>
    <w:rsid w:val="00DC260F"/>
    <w:rsid w:val="00DC2658"/>
    <w:rsid w:val="00DC27FE"/>
    <w:rsid w:val="00DC29DF"/>
    <w:rsid w:val="00DC3067"/>
    <w:rsid w:val="00DC3537"/>
    <w:rsid w:val="00DC365B"/>
    <w:rsid w:val="00DC3845"/>
    <w:rsid w:val="00DC3A66"/>
    <w:rsid w:val="00DC3DCA"/>
    <w:rsid w:val="00DC3F34"/>
    <w:rsid w:val="00DC417F"/>
    <w:rsid w:val="00DC4388"/>
    <w:rsid w:val="00DC44DC"/>
    <w:rsid w:val="00DC457E"/>
    <w:rsid w:val="00DC4872"/>
    <w:rsid w:val="00DC4B12"/>
    <w:rsid w:val="00DC4D71"/>
    <w:rsid w:val="00DC4FAD"/>
    <w:rsid w:val="00DC5401"/>
    <w:rsid w:val="00DC586C"/>
    <w:rsid w:val="00DC5ACB"/>
    <w:rsid w:val="00DC5C60"/>
    <w:rsid w:val="00DC5D33"/>
    <w:rsid w:val="00DC5F0C"/>
    <w:rsid w:val="00DC5FCA"/>
    <w:rsid w:val="00DC6229"/>
    <w:rsid w:val="00DC62BA"/>
    <w:rsid w:val="00DC639A"/>
    <w:rsid w:val="00DC639C"/>
    <w:rsid w:val="00DC6845"/>
    <w:rsid w:val="00DC6B7F"/>
    <w:rsid w:val="00DC6BC7"/>
    <w:rsid w:val="00DC6C9C"/>
    <w:rsid w:val="00DC6EA6"/>
    <w:rsid w:val="00DC6F3E"/>
    <w:rsid w:val="00DC703A"/>
    <w:rsid w:val="00DC7176"/>
    <w:rsid w:val="00DC7220"/>
    <w:rsid w:val="00DC74EE"/>
    <w:rsid w:val="00DC7757"/>
    <w:rsid w:val="00DC7810"/>
    <w:rsid w:val="00DC7CB1"/>
    <w:rsid w:val="00DC7E72"/>
    <w:rsid w:val="00DD00A8"/>
    <w:rsid w:val="00DD01F4"/>
    <w:rsid w:val="00DD02D0"/>
    <w:rsid w:val="00DD0411"/>
    <w:rsid w:val="00DD0438"/>
    <w:rsid w:val="00DD08FE"/>
    <w:rsid w:val="00DD0BC4"/>
    <w:rsid w:val="00DD0DC7"/>
    <w:rsid w:val="00DD1190"/>
    <w:rsid w:val="00DD11B9"/>
    <w:rsid w:val="00DD1414"/>
    <w:rsid w:val="00DD15C6"/>
    <w:rsid w:val="00DD18EC"/>
    <w:rsid w:val="00DD1ABB"/>
    <w:rsid w:val="00DD1B3E"/>
    <w:rsid w:val="00DD1B7E"/>
    <w:rsid w:val="00DD1B8E"/>
    <w:rsid w:val="00DD2000"/>
    <w:rsid w:val="00DD2266"/>
    <w:rsid w:val="00DD252B"/>
    <w:rsid w:val="00DD25EE"/>
    <w:rsid w:val="00DD288C"/>
    <w:rsid w:val="00DD2926"/>
    <w:rsid w:val="00DD2A3C"/>
    <w:rsid w:val="00DD2A89"/>
    <w:rsid w:val="00DD2E91"/>
    <w:rsid w:val="00DD2FF5"/>
    <w:rsid w:val="00DD3311"/>
    <w:rsid w:val="00DD33A9"/>
    <w:rsid w:val="00DD3B19"/>
    <w:rsid w:val="00DD4152"/>
    <w:rsid w:val="00DD42C5"/>
    <w:rsid w:val="00DD4404"/>
    <w:rsid w:val="00DD450C"/>
    <w:rsid w:val="00DD4633"/>
    <w:rsid w:val="00DD46F4"/>
    <w:rsid w:val="00DD4A27"/>
    <w:rsid w:val="00DD4B04"/>
    <w:rsid w:val="00DD4B3F"/>
    <w:rsid w:val="00DD4C85"/>
    <w:rsid w:val="00DD4D2B"/>
    <w:rsid w:val="00DD5305"/>
    <w:rsid w:val="00DD53C3"/>
    <w:rsid w:val="00DD55E6"/>
    <w:rsid w:val="00DD57E7"/>
    <w:rsid w:val="00DD5E8F"/>
    <w:rsid w:val="00DD6525"/>
    <w:rsid w:val="00DD6648"/>
    <w:rsid w:val="00DD6D32"/>
    <w:rsid w:val="00DD6D47"/>
    <w:rsid w:val="00DD6E01"/>
    <w:rsid w:val="00DD6F8A"/>
    <w:rsid w:val="00DD710B"/>
    <w:rsid w:val="00DD714D"/>
    <w:rsid w:val="00DD7233"/>
    <w:rsid w:val="00DD77A8"/>
    <w:rsid w:val="00DD7D29"/>
    <w:rsid w:val="00DD7DF9"/>
    <w:rsid w:val="00DE00BA"/>
    <w:rsid w:val="00DE02D0"/>
    <w:rsid w:val="00DE051A"/>
    <w:rsid w:val="00DE061D"/>
    <w:rsid w:val="00DE0763"/>
    <w:rsid w:val="00DE0C07"/>
    <w:rsid w:val="00DE0C94"/>
    <w:rsid w:val="00DE0E64"/>
    <w:rsid w:val="00DE0EE1"/>
    <w:rsid w:val="00DE0F26"/>
    <w:rsid w:val="00DE101D"/>
    <w:rsid w:val="00DE112A"/>
    <w:rsid w:val="00DE159C"/>
    <w:rsid w:val="00DE167C"/>
    <w:rsid w:val="00DE1785"/>
    <w:rsid w:val="00DE182E"/>
    <w:rsid w:val="00DE1A2D"/>
    <w:rsid w:val="00DE1B75"/>
    <w:rsid w:val="00DE1D51"/>
    <w:rsid w:val="00DE1E88"/>
    <w:rsid w:val="00DE201D"/>
    <w:rsid w:val="00DE274D"/>
    <w:rsid w:val="00DE2C5D"/>
    <w:rsid w:val="00DE2E13"/>
    <w:rsid w:val="00DE2E5F"/>
    <w:rsid w:val="00DE32DC"/>
    <w:rsid w:val="00DE33EC"/>
    <w:rsid w:val="00DE35B2"/>
    <w:rsid w:val="00DE3905"/>
    <w:rsid w:val="00DE3D12"/>
    <w:rsid w:val="00DE3EDA"/>
    <w:rsid w:val="00DE3EE5"/>
    <w:rsid w:val="00DE41F1"/>
    <w:rsid w:val="00DE42D8"/>
    <w:rsid w:val="00DE4427"/>
    <w:rsid w:val="00DE45B0"/>
    <w:rsid w:val="00DE4AA3"/>
    <w:rsid w:val="00DE4D9D"/>
    <w:rsid w:val="00DE4F82"/>
    <w:rsid w:val="00DE51A6"/>
    <w:rsid w:val="00DE5321"/>
    <w:rsid w:val="00DE54EE"/>
    <w:rsid w:val="00DE5627"/>
    <w:rsid w:val="00DE586E"/>
    <w:rsid w:val="00DE58D6"/>
    <w:rsid w:val="00DE5A93"/>
    <w:rsid w:val="00DE5AC9"/>
    <w:rsid w:val="00DE5DEA"/>
    <w:rsid w:val="00DE609A"/>
    <w:rsid w:val="00DE63D0"/>
    <w:rsid w:val="00DE67A0"/>
    <w:rsid w:val="00DE680F"/>
    <w:rsid w:val="00DE6CDE"/>
    <w:rsid w:val="00DE71C2"/>
    <w:rsid w:val="00DE7207"/>
    <w:rsid w:val="00DE7343"/>
    <w:rsid w:val="00DE73B8"/>
    <w:rsid w:val="00DE7657"/>
    <w:rsid w:val="00DE768F"/>
    <w:rsid w:val="00DE77D7"/>
    <w:rsid w:val="00DE7999"/>
    <w:rsid w:val="00DE7CFC"/>
    <w:rsid w:val="00DE7D6E"/>
    <w:rsid w:val="00DF02FF"/>
    <w:rsid w:val="00DF05F9"/>
    <w:rsid w:val="00DF07EE"/>
    <w:rsid w:val="00DF0903"/>
    <w:rsid w:val="00DF0BF2"/>
    <w:rsid w:val="00DF0EF3"/>
    <w:rsid w:val="00DF1203"/>
    <w:rsid w:val="00DF152D"/>
    <w:rsid w:val="00DF1660"/>
    <w:rsid w:val="00DF17AC"/>
    <w:rsid w:val="00DF1CA8"/>
    <w:rsid w:val="00DF1DF5"/>
    <w:rsid w:val="00DF1E1A"/>
    <w:rsid w:val="00DF1E9C"/>
    <w:rsid w:val="00DF2243"/>
    <w:rsid w:val="00DF23F9"/>
    <w:rsid w:val="00DF247F"/>
    <w:rsid w:val="00DF26BB"/>
    <w:rsid w:val="00DF2844"/>
    <w:rsid w:val="00DF28C9"/>
    <w:rsid w:val="00DF2989"/>
    <w:rsid w:val="00DF2CB5"/>
    <w:rsid w:val="00DF3094"/>
    <w:rsid w:val="00DF3678"/>
    <w:rsid w:val="00DF3899"/>
    <w:rsid w:val="00DF3AD4"/>
    <w:rsid w:val="00DF3BD4"/>
    <w:rsid w:val="00DF3F57"/>
    <w:rsid w:val="00DF3FEB"/>
    <w:rsid w:val="00DF449C"/>
    <w:rsid w:val="00DF4619"/>
    <w:rsid w:val="00DF46E2"/>
    <w:rsid w:val="00DF4874"/>
    <w:rsid w:val="00DF4883"/>
    <w:rsid w:val="00DF48AF"/>
    <w:rsid w:val="00DF492C"/>
    <w:rsid w:val="00DF495C"/>
    <w:rsid w:val="00DF4B0B"/>
    <w:rsid w:val="00DF4D43"/>
    <w:rsid w:val="00DF4E00"/>
    <w:rsid w:val="00DF4FF0"/>
    <w:rsid w:val="00DF52EE"/>
    <w:rsid w:val="00DF5B8C"/>
    <w:rsid w:val="00DF5C2F"/>
    <w:rsid w:val="00DF5FC2"/>
    <w:rsid w:val="00DF622C"/>
    <w:rsid w:val="00DF672B"/>
    <w:rsid w:val="00DF676E"/>
    <w:rsid w:val="00DF6939"/>
    <w:rsid w:val="00DF6DB6"/>
    <w:rsid w:val="00DF700E"/>
    <w:rsid w:val="00DF729B"/>
    <w:rsid w:val="00DF765E"/>
    <w:rsid w:val="00DF7AF9"/>
    <w:rsid w:val="00DF7C04"/>
    <w:rsid w:val="00DF7CEA"/>
    <w:rsid w:val="00DF7D00"/>
    <w:rsid w:val="00DF7F70"/>
    <w:rsid w:val="00E00786"/>
    <w:rsid w:val="00E00991"/>
    <w:rsid w:val="00E00B97"/>
    <w:rsid w:val="00E00E17"/>
    <w:rsid w:val="00E00E98"/>
    <w:rsid w:val="00E01484"/>
    <w:rsid w:val="00E014B0"/>
    <w:rsid w:val="00E01845"/>
    <w:rsid w:val="00E0197C"/>
    <w:rsid w:val="00E01A67"/>
    <w:rsid w:val="00E01DA7"/>
    <w:rsid w:val="00E020CF"/>
    <w:rsid w:val="00E02301"/>
    <w:rsid w:val="00E026A2"/>
    <w:rsid w:val="00E029B1"/>
    <w:rsid w:val="00E02AF6"/>
    <w:rsid w:val="00E02DC0"/>
    <w:rsid w:val="00E037BB"/>
    <w:rsid w:val="00E039B3"/>
    <w:rsid w:val="00E03A31"/>
    <w:rsid w:val="00E03A3F"/>
    <w:rsid w:val="00E04469"/>
    <w:rsid w:val="00E04A3C"/>
    <w:rsid w:val="00E04B75"/>
    <w:rsid w:val="00E050AF"/>
    <w:rsid w:val="00E0534C"/>
    <w:rsid w:val="00E05705"/>
    <w:rsid w:val="00E06716"/>
    <w:rsid w:val="00E06718"/>
    <w:rsid w:val="00E06913"/>
    <w:rsid w:val="00E06DF3"/>
    <w:rsid w:val="00E072EF"/>
    <w:rsid w:val="00E07525"/>
    <w:rsid w:val="00E078A3"/>
    <w:rsid w:val="00E078B6"/>
    <w:rsid w:val="00E07B58"/>
    <w:rsid w:val="00E07E20"/>
    <w:rsid w:val="00E07EE9"/>
    <w:rsid w:val="00E07F2B"/>
    <w:rsid w:val="00E10136"/>
    <w:rsid w:val="00E10147"/>
    <w:rsid w:val="00E1037D"/>
    <w:rsid w:val="00E104A4"/>
    <w:rsid w:val="00E10C79"/>
    <w:rsid w:val="00E10D08"/>
    <w:rsid w:val="00E10F2C"/>
    <w:rsid w:val="00E10F9D"/>
    <w:rsid w:val="00E111FF"/>
    <w:rsid w:val="00E116E1"/>
    <w:rsid w:val="00E117C7"/>
    <w:rsid w:val="00E1189A"/>
    <w:rsid w:val="00E11AF0"/>
    <w:rsid w:val="00E11EEE"/>
    <w:rsid w:val="00E11F07"/>
    <w:rsid w:val="00E11FA0"/>
    <w:rsid w:val="00E11FC7"/>
    <w:rsid w:val="00E1259A"/>
    <w:rsid w:val="00E125B5"/>
    <w:rsid w:val="00E1266C"/>
    <w:rsid w:val="00E12739"/>
    <w:rsid w:val="00E129F5"/>
    <w:rsid w:val="00E12BE4"/>
    <w:rsid w:val="00E1329E"/>
    <w:rsid w:val="00E134E2"/>
    <w:rsid w:val="00E13770"/>
    <w:rsid w:val="00E13786"/>
    <w:rsid w:val="00E139EB"/>
    <w:rsid w:val="00E140C6"/>
    <w:rsid w:val="00E14284"/>
    <w:rsid w:val="00E14465"/>
    <w:rsid w:val="00E14734"/>
    <w:rsid w:val="00E14736"/>
    <w:rsid w:val="00E14A66"/>
    <w:rsid w:val="00E14FDC"/>
    <w:rsid w:val="00E15293"/>
    <w:rsid w:val="00E15403"/>
    <w:rsid w:val="00E15523"/>
    <w:rsid w:val="00E15768"/>
    <w:rsid w:val="00E159F9"/>
    <w:rsid w:val="00E15B60"/>
    <w:rsid w:val="00E16407"/>
    <w:rsid w:val="00E16B69"/>
    <w:rsid w:val="00E16BF8"/>
    <w:rsid w:val="00E16D7F"/>
    <w:rsid w:val="00E171FE"/>
    <w:rsid w:val="00E172D5"/>
    <w:rsid w:val="00E17391"/>
    <w:rsid w:val="00E17A01"/>
    <w:rsid w:val="00E17B0A"/>
    <w:rsid w:val="00E17B2B"/>
    <w:rsid w:val="00E17C1A"/>
    <w:rsid w:val="00E17DC4"/>
    <w:rsid w:val="00E17F64"/>
    <w:rsid w:val="00E2013C"/>
    <w:rsid w:val="00E20180"/>
    <w:rsid w:val="00E201B5"/>
    <w:rsid w:val="00E2062F"/>
    <w:rsid w:val="00E208C7"/>
    <w:rsid w:val="00E20B4E"/>
    <w:rsid w:val="00E20CE9"/>
    <w:rsid w:val="00E213A0"/>
    <w:rsid w:val="00E21ADF"/>
    <w:rsid w:val="00E21CDB"/>
    <w:rsid w:val="00E22104"/>
    <w:rsid w:val="00E2273C"/>
    <w:rsid w:val="00E22743"/>
    <w:rsid w:val="00E22C20"/>
    <w:rsid w:val="00E23075"/>
    <w:rsid w:val="00E235EC"/>
    <w:rsid w:val="00E23723"/>
    <w:rsid w:val="00E238A1"/>
    <w:rsid w:val="00E23A30"/>
    <w:rsid w:val="00E23B09"/>
    <w:rsid w:val="00E23D0A"/>
    <w:rsid w:val="00E23D83"/>
    <w:rsid w:val="00E248AD"/>
    <w:rsid w:val="00E251D0"/>
    <w:rsid w:val="00E25267"/>
    <w:rsid w:val="00E25590"/>
    <w:rsid w:val="00E258BE"/>
    <w:rsid w:val="00E25B7D"/>
    <w:rsid w:val="00E25EF2"/>
    <w:rsid w:val="00E25F2E"/>
    <w:rsid w:val="00E26048"/>
    <w:rsid w:val="00E26292"/>
    <w:rsid w:val="00E267A8"/>
    <w:rsid w:val="00E2699D"/>
    <w:rsid w:val="00E271A7"/>
    <w:rsid w:val="00E2753A"/>
    <w:rsid w:val="00E2775C"/>
    <w:rsid w:val="00E2783E"/>
    <w:rsid w:val="00E302BF"/>
    <w:rsid w:val="00E305A6"/>
    <w:rsid w:val="00E30799"/>
    <w:rsid w:val="00E3099C"/>
    <w:rsid w:val="00E30D27"/>
    <w:rsid w:val="00E31338"/>
    <w:rsid w:val="00E313CF"/>
    <w:rsid w:val="00E315E1"/>
    <w:rsid w:val="00E317B2"/>
    <w:rsid w:val="00E31AD5"/>
    <w:rsid w:val="00E31C79"/>
    <w:rsid w:val="00E31CF3"/>
    <w:rsid w:val="00E31F4A"/>
    <w:rsid w:val="00E32033"/>
    <w:rsid w:val="00E322CE"/>
    <w:rsid w:val="00E32A56"/>
    <w:rsid w:val="00E32C0F"/>
    <w:rsid w:val="00E3306E"/>
    <w:rsid w:val="00E3353D"/>
    <w:rsid w:val="00E335D8"/>
    <w:rsid w:val="00E338E2"/>
    <w:rsid w:val="00E33A48"/>
    <w:rsid w:val="00E33AAF"/>
    <w:rsid w:val="00E34490"/>
    <w:rsid w:val="00E34556"/>
    <w:rsid w:val="00E346E9"/>
    <w:rsid w:val="00E34763"/>
    <w:rsid w:val="00E347E0"/>
    <w:rsid w:val="00E34ABE"/>
    <w:rsid w:val="00E34C8A"/>
    <w:rsid w:val="00E34C8E"/>
    <w:rsid w:val="00E35015"/>
    <w:rsid w:val="00E35031"/>
    <w:rsid w:val="00E35129"/>
    <w:rsid w:val="00E35382"/>
    <w:rsid w:val="00E355E2"/>
    <w:rsid w:val="00E355F1"/>
    <w:rsid w:val="00E35639"/>
    <w:rsid w:val="00E3593C"/>
    <w:rsid w:val="00E36045"/>
    <w:rsid w:val="00E3646D"/>
    <w:rsid w:val="00E36563"/>
    <w:rsid w:val="00E36677"/>
    <w:rsid w:val="00E36690"/>
    <w:rsid w:val="00E36CD3"/>
    <w:rsid w:val="00E36E81"/>
    <w:rsid w:val="00E36F1F"/>
    <w:rsid w:val="00E3740D"/>
    <w:rsid w:val="00E375B0"/>
    <w:rsid w:val="00E37748"/>
    <w:rsid w:val="00E378AB"/>
    <w:rsid w:val="00E37C35"/>
    <w:rsid w:val="00E37DDA"/>
    <w:rsid w:val="00E37F60"/>
    <w:rsid w:val="00E40221"/>
    <w:rsid w:val="00E402C6"/>
    <w:rsid w:val="00E40858"/>
    <w:rsid w:val="00E40F89"/>
    <w:rsid w:val="00E4123B"/>
    <w:rsid w:val="00E412EF"/>
    <w:rsid w:val="00E41362"/>
    <w:rsid w:val="00E41648"/>
    <w:rsid w:val="00E41790"/>
    <w:rsid w:val="00E41E58"/>
    <w:rsid w:val="00E41F2D"/>
    <w:rsid w:val="00E41F37"/>
    <w:rsid w:val="00E41F77"/>
    <w:rsid w:val="00E420E9"/>
    <w:rsid w:val="00E42316"/>
    <w:rsid w:val="00E42874"/>
    <w:rsid w:val="00E42FDA"/>
    <w:rsid w:val="00E432CE"/>
    <w:rsid w:val="00E4366F"/>
    <w:rsid w:val="00E436D0"/>
    <w:rsid w:val="00E436DB"/>
    <w:rsid w:val="00E43A82"/>
    <w:rsid w:val="00E43E49"/>
    <w:rsid w:val="00E44075"/>
    <w:rsid w:val="00E4448F"/>
    <w:rsid w:val="00E444DC"/>
    <w:rsid w:val="00E44529"/>
    <w:rsid w:val="00E4458A"/>
    <w:rsid w:val="00E44676"/>
    <w:rsid w:val="00E44FB5"/>
    <w:rsid w:val="00E455F3"/>
    <w:rsid w:val="00E45A0C"/>
    <w:rsid w:val="00E45BE9"/>
    <w:rsid w:val="00E45E5D"/>
    <w:rsid w:val="00E461BC"/>
    <w:rsid w:val="00E46560"/>
    <w:rsid w:val="00E4676E"/>
    <w:rsid w:val="00E46955"/>
    <w:rsid w:val="00E46BC6"/>
    <w:rsid w:val="00E46D95"/>
    <w:rsid w:val="00E46E81"/>
    <w:rsid w:val="00E47408"/>
    <w:rsid w:val="00E47EDE"/>
    <w:rsid w:val="00E50194"/>
    <w:rsid w:val="00E501C8"/>
    <w:rsid w:val="00E5021D"/>
    <w:rsid w:val="00E5035A"/>
    <w:rsid w:val="00E50373"/>
    <w:rsid w:val="00E507AC"/>
    <w:rsid w:val="00E5082B"/>
    <w:rsid w:val="00E5091A"/>
    <w:rsid w:val="00E5095E"/>
    <w:rsid w:val="00E50BCD"/>
    <w:rsid w:val="00E50D77"/>
    <w:rsid w:val="00E51161"/>
    <w:rsid w:val="00E513C1"/>
    <w:rsid w:val="00E513CE"/>
    <w:rsid w:val="00E51493"/>
    <w:rsid w:val="00E51686"/>
    <w:rsid w:val="00E51782"/>
    <w:rsid w:val="00E519B2"/>
    <w:rsid w:val="00E51BF9"/>
    <w:rsid w:val="00E51C24"/>
    <w:rsid w:val="00E51F22"/>
    <w:rsid w:val="00E5225A"/>
    <w:rsid w:val="00E525A4"/>
    <w:rsid w:val="00E52637"/>
    <w:rsid w:val="00E5290B"/>
    <w:rsid w:val="00E52E90"/>
    <w:rsid w:val="00E53144"/>
    <w:rsid w:val="00E533B0"/>
    <w:rsid w:val="00E53443"/>
    <w:rsid w:val="00E535FF"/>
    <w:rsid w:val="00E53603"/>
    <w:rsid w:val="00E53B6B"/>
    <w:rsid w:val="00E53BE3"/>
    <w:rsid w:val="00E53E76"/>
    <w:rsid w:val="00E53FBA"/>
    <w:rsid w:val="00E54240"/>
    <w:rsid w:val="00E54309"/>
    <w:rsid w:val="00E54740"/>
    <w:rsid w:val="00E54A16"/>
    <w:rsid w:val="00E54B39"/>
    <w:rsid w:val="00E54ECE"/>
    <w:rsid w:val="00E54F40"/>
    <w:rsid w:val="00E55152"/>
    <w:rsid w:val="00E55318"/>
    <w:rsid w:val="00E55979"/>
    <w:rsid w:val="00E55B53"/>
    <w:rsid w:val="00E56234"/>
    <w:rsid w:val="00E56478"/>
    <w:rsid w:val="00E5673E"/>
    <w:rsid w:val="00E568F7"/>
    <w:rsid w:val="00E56A94"/>
    <w:rsid w:val="00E56AF0"/>
    <w:rsid w:val="00E56C0A"/>
    <w:rsid w:val="00E56CCB"/>
    <w:rsid w:val="00E56D36"/>
    <w:rsid w:val="00E56D50"/>
    <w:rsid w:val="00E56DD0"/>
    <w:rsid w:val="00E56EA2"/>
    <w:rsid w:val="00E56F86"/>
    <w:rsid w:val="00E5728E"/>
    <w:rsid w:val="00E577D5"/>
    <w:rsid w:val="00E57B41"/>
    <w:rsid w:val="00E57B79"/>
    <w:rsid w:val="00E57D90"/>
    <w:rsid w:val="00E57F6C"/>
    <w:rsid w:val="00E6074C"/>
    <w:rsid w:val="00E60A66"/>
    <w:rsid w:val="00E60B37"/>
    <w:rsid w:val="00E60BD2"/>
    <w:rsid w:val="00E60C6E"/>
    <w:rsid w:val="00E60E3C"/>
    <w:rsid w:val="00E60E9D"/>
    <w:rsid w:val="00E61031"/>
    <w:rsid w:val="00E613C0"/>
    <w:rsid w:val="00E6169C"/>
    <w:rsid w:val="00E61881"/>
    <w:rsid w:val="00E618C0"/>
    <w:rsid w:val="00E61FCB"/>
    <w:rsid w:val="00E624B3"/>
    <w:rsid w:val="00E62542"/>
    <w:rsid w:val="00E62A26"/>
    <w:rsid w:val="00E62A72"/>
    <w:rsid w:val="00E62B43"/>
    <w:rsid w:val="00E6382E"/>
    <w:rsid w:val="00E63862"/>
    <w:rsid w:val="00E639A6"/>
    <w:rsid w:val="00E63A07"/>
    <w:rsid w:val="00E63C0D"/>
    <w:rsid w:val="00E63DFA"/>
    <w:rsid w:val="00E641E8"/>
    <w:rsid w:val="00E64299"/>
    <w:rsid w:val="00E643FA"/>
    <w:rsid w:val="00E64675"/>
    <w:rsid w:val="00E647CB"/>
    <w:rsid w:val="00E6488D"/>
    <w:rsid w:val="00E6496B"/>
    <w:rsid w:val="00E64F3E"/>
    <w:rsid w:val="00E64F83"/>
    <w:rsid w:val="00E652ED"/>
    <w:rsid w:val="00E653DC"/>
    <w:rsid w:val="00E6565A"/>
    <w:rsid w:val="00E65682"/>
    <w:rsid w:val="00E65756"/>
    <w:rsid w:val="00E65900"/>
    <w:rsid w:val="00E65A72"/>
    <w:rsid w:val="00E65AF4"/>
    <w:rsid w:val="00E65C21"/>
    <w:rsid w:val="00E65D7B"/>
    <w:rsid w:val="00E663D6"/>
    <w:rsid w:val="00E6690E"/>
    <w:rsid w:val="00E66994"/>
    <w:rsid w:val="00E6710D"/>
    <w:rsid w:val="00E676AA"/>
    <w:rsid w:val="00E67FB9"/>
    <w:rsid w:val="00E70101"/>
    <w:rsid w:val="00E701F9"/>
    <w:rsid w:val="00E70395"/>
    <w:rsid w:val="00E709EF"/>
    <w:rsid w:val="00E70D20"/>
    <w:rsid w:val="00E70D33"/>
    <w:rsid w:val="00E70D8E"/>
    <w:rsid w:val="00E70FCD"/>
    <w:rsid w:val="00E71057"/>
    <w:rsid w:val="00E713BE"/>
    <w:rsid w:val="00E71473"/>
    <w:rsid w:val="00E715B4"/>
    <w:rsid w:val="00E71D28"/>
    <w:rsid w:val="00E71D47"/>
    <w:rsid w:val="00E71E44"/>
    <w:rsid w:val="00E7215B"/>
    <w:rsid w:val="00E723A7"/>
    <w:rsid w:val="00E729E1"/>
    <w:rsid w:val="00E72D34"/>
    <w:rsid w:val="00E72DFF"/>
    <w:rsid w:val="00E72EAB"/>
    <w:rsid w:val="00E73006"/>
    <w:rsid w:val="00E73537"/>
    <w:rsid w:val="00E7362C"/>
    <w:rsid w:val="00E736CD"/>
    <w:rsid w:val="00E737D9"/>
    <w:rsid w:val="00E737F0"/>
    <w:rsid w:val="00E73A95"/>
    <w:rsid w:val="00E73C3E"/>
    <w:rsid w:val="00E73C69"/>
    <w:rsid w:val="00E73CE1"/>
    <w:rsid w:val="00E73E8C"/>
    <w:rsid w:val="00E74171"/>
    <w:rsid w:val="00E746CB"/>
    <w:rsid w:val="00E747EA"/>
    <w:rsid w:val="00E74AA5"/>
    <w:rsid w:val="00E74C02"/>
    <w:rsid w:val="00E74C70"/>
    <w:rsid w:val="00E75304"/>
    <w:rsid w:val="00E75618"/>
    <w:rsid w:val="00E7569D"/>
    <w:rsid w:val="00E75DB5"/>
    <w:rsid w:val="00E77120"/>
    <w:rsid w:val="00E7788E"/>
    <w:rsid w:val="00E77C24"/>
    <w:rsid w:val="00E77EB2"/>
    <w:rsid w:val="00E8008F"/>
    <w:rsid w:val="00E8012A"/>
    <w:rsid w:val="00E801FB"/>
    <w:rsid w:val="00E80356"/>
    <w:rsid w:val="00E8069C"/>
    <w:rsid w:val="00E807A9"/>
    <w:rsid w:val="00E80933"/>
    <w:rsid w:val="00E80E25"/>
    <w:rsid w:val="00E81049"/>
    <w:rsid w:val="00E81182"/>
    <w:rsid w:val="00E81585"/>
    <w:rsid w:val="00E81AD2"/>
    <w:rsid w:val="00E81AFC"/>
    <w:rsid w:val="00E81B8E"/>
    <w:rsid w:val="00E81CD0"/>
    <w:rsid w:val="00E81CE9"/>
    <w:rsid w:val="00E82066"/>
    <w:rsid w:val="00E820AA"/>
    <w:rsid w:val="00E824A2"/>
    <w:rsid w:val="00E824B5"/>
    <w:rsid w:val="00E82AEF"/>
    <w:rsid w:val="00E82B38"/>
    <w:rsid w:val="00E834A8"/>
    <w:rsid w:val="00E837A0"/>
    <w:rsid w:val="00E83975"/>
    <w:rsid w:val="00E83C90"/>
    <w:rsid w:val="00E83D38"/>
    <w:rsid w:val="00E83DF4"/>
    <w:rsid w:val="00E83E65"/>
    <w:rsid w:val="00E83F43"/>
    <w:rsid w:val="00E84078"/>
    <w:rsid w:val="00E841B5"/>
    <w:rsid w:val="00E84471"/>
    <w:rsid w:val="00E84515"/>
    <w:rsid w:val="00E84929"/>
    <w:rsid w:val="00E84A00"/>
    <w:rsid w:val="00E84C9B"/>
    <w:rsid w:val="00E84D43"/>
    <w:rsid w:val="00E850CA"/>
    <w:rsid w:val="00E85421"/>
    <w:rsid w:val="00E8543E"/>
    <w:rsid w:val="00E854F5"/>
    <w:rsid w:val="00E8583E"/>
    <w:rsid w:val="00E86049"/>
    <w:rsid w:val="00E8663B"/>
    <w:rsid w:val="00E8663D"/>
    <w:rsid w:val="00E86654"/>
    <w:rsid w:val="00E86656"/>
    <w:rsid w:val="00E866E1"/>
    <w:rsid w:val="00E86A1A"/>
    <w:rsid w:val="00E86AEC"/>
    <w:rsid w:val="00E86DC6"/>
    <w:rsid w:val="00E872D8"/>
    <w:rsid w:val="00E875CE"/>
    <w:rsid w:val="00E87A6D"/>
    <w:rsid w:val="00E87EA9"/>
    <w:rsid w:val="00E87F9E"/>
    <w:rsid w:val="00E90373"/>
    <w:rsid w:val="00E90BF7"/>
    <w:rsid w:val="00E90D8B"/>
    <w:rsid w:val="00E910D6"/>
    <w:rsid w:val="00E91864"/>
    <w:rsid w:val="00E918BD"/>
    <w:rsid w:val="00E91D12"/>
    <w:rsid w:val="00E92065"/>
    <w:rsid w:val="00E920B6"/>
    <w:rsid w:val="00E924D1"/>
    <w:rsid w:val="00E92543"/>
    <w:rsid w:val="00E928D0"/>
    <w:rsid w:val="00E92942"/>
    <w:rsid w:val="00E92A44"/>
    <w:rsid w:val="00E931A2"/>
    <w:rsid w:val="00E93403"/>
    <w:rsid w:val="00E93460"/>
    <w:rsid w:val="00E935B6"/>
    <w:rsid w:val="00E935DD"/>
    <w:rsid w:val="00E937C8"/>
    <w:rsid w:val="00E93821"/>
    <w:rsid w:val="00E93852"/>
    <w:rsid w:val="00E93964"/>
    <w:rsid w:val="00E93C2A"/>
    <w:rsid w:val="00E94160"/>
    <w:rsid w:val="00E944F6"/>
    <w:rsid w:val="00E9499B"/>
    <w:rsid w:val="00E94B26"/>
    <w:rsid w:val="00E94F32"/>
    <w:rsid w:val="00E950DC"/>
    <w:rsid w:val="00E9522D"/>
    <w:rsid w:val="00E95296"/>
    <w:rsid w:val="00E953B5"/>
    <w:rsid w:val="00E953BA"/>
    <w:rsid w:val="00E95AE8"/>
    <w:rsid w:val="00E95CD7"/>
    <w:rsid w:val="00E960D5"/>
    <w:rsid w:val="00E961A7"/>
    <w:rsid w:val="00E964F0"/>
    <w:rsid w:val="00E967FF"/>
    <w:rsid w:val="00E969B2"/>
    <w:rsid w:val="00E96BBA"/>
    <w:rsid w:val="00E96D33"/>
    <w:rsid w:val="00E97223"/>
    <w:rsid w:val="00E97371"/>
    <w:rsid w:val="00E97555"/>
    <w:rsid w:val="00E97AEC"/>
    <w:rsid w:val="00E97CBA"/>
    <w:rsid w:val="00E97CD0"/>
    <w:rsid w:val="00E97D78"/>
    <w:rsid w:val="00E97EDE"/>
    <w:rsid w:val="00E97EED"/>
    <w:rsid w:val="00EA001A"/>
    <w:rsid w:val="00EA0286"/>
    <w:rsid w:val="00EA045D"/>
    <w:rsid w:val="00EA06A1"/>
    <w:rsid w:val="00EA0A20"/>
    <w:rsid w:val="00EA0AD3"/>
    <w:rsid w:val="00EA0C53"/>
    <w:rsid w:val="00EA0C71"/>
    <w:rsid w:val="00EA0DB5"/>
    <w:rsid w:val="00EA0F70"/>
    <w:rsid w:val="00EA1159"/>
    <w:rsid w:val="00EA1436"/>
    <w:rsid w:val="00EA15AF"/>
    <w:rsid w:val="00EA161A"/>
    <w:rsid w:val="00EA16CA"/>
    <w:rsid w:val="00EA18CB"/>
    <w:rsid w:val="00EA1999"/>
    <w:rsid w:val="00EA1A52"/>
    <w:rsid w:val="00EA1B04"/>
    <w:rsid w:val="00EA1B8B"/>
    <w:rsid w:val="00EA1CE3"/>
    <w:rsid w:val="00EA1D4C"/>
    <w:rsid w:val="00EA232E"/>
    <w:rsid w:val="00EA2355"/>
    <w:rsid w:val="00EA2445"/>
    <w:rsid w:val="00EA27E5"/>
    <w:rsid w:val="00EA2849"/>
    <w:rsid w:val="00EA28A0"/>
    <w:rsid w:val="00EA29FD"/>
    <w:rsid w:val="00EA2CB1"/>
    <w:rsid w:val="00EA2E94"/>
    <w:rsid w:val="00EA312B"/>
    <w:rsid w:val="00EA331D"/>
    <w:rsid w:val="00EA38ED"/>
    <w:rsid w:val="00EA3FEC"/>
    <w:rsid w:val="00EA45F8"/>
    <w:rsid w:val="00EA4703"/>
    <w:rsid w:val="00EA4927"/>
    <w:rsid w:val="00EA5127"/>
    <w:rsid w:val="00EA5288"/>
    <w:rsid w:val="00EA5298"/>
    <w:rsid w:val="00EA5359"/>
    <w:rsid w:val="00EA5399"/>
    <w:rsid w:val="00EA53AA"/>
    <w:rsid w:val="00EA54DC"/>
    <w:rsid w:val="00EA5642"/>
    <w:rsid w:val="00EA57EE"/>
    <w:rsid w:val="00EA582E"/>
    <w:rsid w:val="00EA5C32"/>
    <w:rsid w:val="00EA5F92"/>
    <w:rsid w:val="00EA6387"/>
    <w:rsid w:val="00EA645B"/>
    <w:rsid w:val="00EA69E4"/>
    <w:rsid w:val="00EA6A32"/>
    <w:rsid w:val="00EA6C03"/>
    <w:rsid w:val="00EA6E32"/>
    <w:rsid w:val="00EA6EBD"/>
    <w:rsid w:val="00EA724F"/>
    <w:rsid w:val="00EA7DBB"/>
    <w:rsid w:val="00EB0025"/>
    <w:rsid w:val="00EB0121"/>
    <w:rsid w:val="00EB05EC"/>
    <w:rsid w:val="00EB0B9B"/>
    <w:rsid w:val="00EB0BC9"/>
    <w:rsid w:val="00EB0C75"/>
    <w:rsid w:val="00EB0F9A"/>
    <w:rsid w:val="00EB1253"/>
    <w:rsid w:val="00EB12D5"/>
    <w:rsid w:val="00EB147B"/>
    <w:rsid w:val="00EB18D9"/>
    <w:rsid w:val="00EB1F27"/>
    <w:rsid w:val="00EB1F6F"/>
    <w:rsid w:val="00EB22CE"/>
    <w:rsid w:val="00EB24BE"/>
    <w:rsid w:val="00EB25FF"/>
    <w:rsid w:val="00EB2670"/>
    <w:rsid w:val="00EB2906"/>
    <w:rsid w:val="00EB2B23"/>
    <w:rsid w:val="00EB32DA"/>
    <w:rsid w:val="00EB3B77"/>
    <w:rsid w:val="00EB3E07"/>
    <w:rsid w:val="00EB3E3C"/>
    <w:rsid w:val="00EB3E4D"/>
    <w:rsid w:val="00EB40CC"/>
    <w:rsid w:val="00EB44FC"/>
    <w:rsid w:val="00EB4526"/>
    <w:rsid w:val="00EB4600"/>
    <w:rsid w:val="00EB472A"/>
    <w:rsid w:val="00EB492A"/>
    <w:rsid w:val="00EB4AFC"/>
    <w:rsid w:val="00EB4B5A"/>
    <w:rsid w:val="00EB4E0F"/>
    <w:rsid w:val="00EB4F4A"/>
    <w:rsid w:val="00EB5CF7"/>
    <w:rsid w:val="00EB5D0B"/>
    <w:rsid w:val="00EB60C3"/>
    <w:rsid w:val="00EB626A"/>
    <w:rsid w:val="00EB6396"/>
    <w:rsid w:val="00EB6455"/>
    <w:rsid w:val="00EB6A88"/>
    <w:rsid w:val="00EB6C8E"/>
    <w:rsid w:val="00EB6E48"/>
    <w:rsid w:val="00EB6E9F"/>
    <w:rsid w:val="00EB7668"/>
    <w:rsid w:val="00EB7795"/>
    <w:rsid w:val="00EB79A0"/>
    <w:rsid w:val="00EB7A16"/>
    <w:rsid w:val="00EB7B69"/>
    <w:rsid w:val="00EB7BC4"/>
    <w:rsid w:val="00EC00E0"/>
    <w:rsid w:val="00EC021F"/>
    <w:rsid w:val="00EC03B4"/>
    <w:rsid w:val="00EC0591"/>
    <w:rsid w:val="00EC0A2F"/>
    <w:rsid w:val="00EC0DC3"/>
    <w:rsid w:val="00EC1231"/>
    <w:rsid w:val="00EC1501"/>
    <w:rsid w:val="00EC16FE"/>
    <w:rsid w:val="00EC1B52"/>
    <w:rsid w:val="00EC1C00"/>
    <w:rsid w:val="00EC1CBB"/>
    <w:rsid w:val="00EC1F3E"/>
    <w:rsid w:val="00EC20F3"/>
    <w:rsid w:val="00EC22C8"/>
    <w:rsid w:val="00EC2454"/>
    <w:rsid w:val="00EC25DF"/>
    <w:rsid w:val="00EC262A"/>
    <w:rsid w:val="00EC2822"/>
    <w:rsid w:val="00EC2ADB"/>
    <w:rsid w:val="00EC2C3D"/>
    <w:rsid w:val="00EC2C59"/>
    <w:rsid w:val="00EC30BB"/>
    <w:rsid w:val="00EC315D"/>
    <w:rsid w:val="00EC33C9"/>
    <w:rsid w:val="00EC36C0"/>
    <w:rsid w:val="00EC374B"/>
    <w:rsid w:val="00EC3785"/>
    <w:rsid w:val="00EC387B"/>
    <w:rsid w:val="00EC38BB"/>
    <w:rsid w:val="00EC3D03"/>
    <w:rsid w:val="00EC4383"/>
    <w:rsid w:val="00EC4573"/>
    <w:rsid w:val="00EC4703"/>
    <w:rsid w:val="00EC4BB8"/>
    <w:rsid w:val="00EC4EB3"/>
    <w:rsid w:val="00EC528C"/>
    <w:rsid w:val="00EC5B51"/>
    <w:rsid w:val="00EC5B9C"/>
    <w:rsid w:val="00EC6001"/>
    <w:rsid w:val="00EC604C"/>
    <w:rsid w:val="00EC6108"/>
    <w:rsid w:val="00EC67F4"/>
    <w:rsid w:val="00EC6A15"/>
    <w:rsid w:val="00EC70D4"/>
    <w:rsid w:val="00EC74EE"/>
    <w:rsid w:val="00EC7591"/>
    <w:rsid w:val="00EC7952"/>
    <w:rsid w:val="00EC7C62"/>
    <w:rsid w:val="00EC7D53"/>
    <w:rsid w:val="00EC7ECA"/>
    <w:rsid w:val="00ED01CC"/>
    <w:rsid w:val="00ED02AA"/>
    <w:rsid w:val="00ED0306"/>
    <w:rsid w:val="00ED03A5"/>
    <w:rsid w:val="00ED07FA"/>
    <w:rsid w:val="00ED0C38"/>
    <w:rsid w:val="00ED1108"/>
    <w:rsid w:val="00ED1152"/>
    <w:rsid w:val="00ED1260"/>
    <w:rsid w:val="00ED1613"/>
    <w:rsid w:val="00ED1616"/>
    <w:rsid w:val="00ED191C"/>
    <w:rsid w:val="00ED1A16"/>
    <w:rsid w:val="00ED1CCE"/>
    <w:rsid w:val="00ED1D91"/>
    <w:rsid w:val="00ED2120"/>
    <w:rsid w:val="00ED23E9"/>
    <w:rsid w:val="00ED27B7"/>
    <w:rsid w:val="00ED2800"/>
    <w:rsid w:val="00ED2B52"/>
    <w:rsid w:val="00ED2E20"/>
    <w:rsid w:val="00ED3129"/>
    <w:rsid w:val="00ED31B2"/>
    <w:rsid w:val="00ED32C8"/>
    <w:rsid w:val="00ED3401"/>
    <w:rsid w:val="00ED35F4"/>
    <w:rsid w:val="00ED3B7D"/>
    <w:rsid w:val="00ED3B85"/>
    <w:rsid w:val="00ED3F57"/>
    <w:rsid w:val="00ED3FAB"/>
    <w:rsid w:val="00ED47FA"/>
    <w:rsid w:val="00ED4B0D"/>
    <w:rsid w:val="00ED4F03"/>
    <w:rsid w:val="00ED5BD0"/>
    <w:rsid w:val="00ED5F92"/>
    <w:rsid w:val="00ED603D"/>
    <w:rsid w:val="00ED6426"/>
    <w:rsid w:val="00ED65F9"/>
    <w:rsid w:val="00ED662F"/>
    <w:rsid w:val="00ED66B6"/>
    <w:rsid w:val="00ED66E2"/>
    <w:rsid w:val="00ED6775"/>
    <w:rsid w:val="00ED684F"/>
    <w:rsid w:val="00ED6AD6"/>
    <w:rsid w:val="00ED7010"/>
    <w:rsid w:val="00ED72D6"/>
    <w:rsid w:val="00ED76E9"/>
    <w:rsid w:val="00ED7C0F"/>
    <w:rsid w:val="00ED7CA0"/>
    <w:rsid w:val="00ED7DE8"/>
    <w:rsid w:val="00EE0068"/>
    <w:rsid w:val="00EE0235"/>
    <w:rsid w:val="00EE0266"/>
    <w:rsid w:val="00EE099D"/>
    <w:rsid w:val="00EE0CDA"/>
    <w:rsid w:val="00EE0E2C"/>
    <w:rsid w:val="00EE10EF"/>
    <w:rsid w:val="00EE1232"/>
    <w:rsid w:val="00EE141C"/>
    <w:rsid w:val="00EE14A0"/>
    <w:rsid w:val="00EE14CA"/>
    <w:rsid w:val="00EE161F"/>
    <w:rsid w:val="00EE1898"/>
    <w:rsid w:val="00EE1B0A"/>
    <w:rsid w:val="00EE1BF1"/>
    <w:rsid w:val="00EE1D80"/>
    <w:rsid w:val="00EE20F4"/>
    <w:rsid w:val="00EE21BD"/>
    <w:rsid w:val="00EE22B4"/>
    <w:rsid w:val="00EE22E1"/>
    <w:rsid w:val="00EE273A"/>
    <w:rsid w:val="00EE277C"/>
    <w:rsid w:val="00EE284F"/>
    <w:rsid w:val="00EE2866"/>
    <w:rsid w:val="00EE2A3B"/>
    <w:rsid w:val="00EE2C21"/>
    <w:rsid w:val="00EE2E20"/>
    <w:rsid w:val="00EE2EEE"/>
    <w:rsid w:val="00EE303B"/>
    <w:rsid w:val="00EE32BF"/>
    <w:rsid w:val="00EE36D4"/>
    <w:rsid w:val="00EE384A"/>
    <w:rsid w:val="00EE390D"/>
    <w:rsid w:val="00EE399B"/>
    <w:rsid w:val="00EE3C4D"/>
    <w:rsid w:val="00EE402C"/>
    <w:rsid w:val="00EE403B"/>
    <w:rsid w:val="00EE416F"/>
    <w:rsid w:val="00EE4AEE"/>
    <w:rsid w:val="00EE547E"/>
    <w:rsid w:val="00EE54CF"/>
    <w:rsid w:val="00EE5558"/>
    <w:rsid w:val="00EE58B1"/>
    <w:rsid w:val="00EE5A7A"/>
    <w:rsid w:val="00EE5D62"/>
    <w:rsid w:val="00EE5DD7"/>
    <w:rsid w:val="00EE61CC"/>
    <w:rsid w:val="00EE6368"/>
    <w:rsid w:val="00EE6437"/>
    <w:rsid w:val="00EE6D3F"/>
    <w:rsid w:val="00EE74B8"/>
    <w:rsid w:val="00EE751F"/>
    <w:rsid w:val="00EE7881"/>
    <w:rsid w:val="00EE789C"/>
    <w:rsid w:val="00EE7A91"/>
    <w:rsid w:val="00EE7BD2"/>
    <w:rsid w:val="00EE7D4E"/>
    <w:rsid w:val="00EE7D54"/>
    <w:rsid w:val="00EE7DBB"/>
    <w:rsid w:val="00EF050B"/>
    <w:rsid w:val="00EF0955"/>
    <w:rsid w:val="00EF0B9D"/>
    <w:rsid w:val="00EF0BB1"/>
    <w:rsid w:val="00EF0CA4"/>
    <w:rsid w:val="00EF0F23"/>
    <w:rsid w:val="00EF0F46"/>
    <w:rsid w:val="00EF1280"/>
    <w:rsid w:val="00EF12A1"/>
    <w:rsid w:val="00EF1394"/>
    <w:rsid w:val="00EF1723"/>
    <w:rsid w:val="00EF1752"/>
    <w:rsid w:val="00EF17A1"/>
    <w:rsid w:val="00EF187C"/>
    <w:rsid w:val="00EF1918"/>
    <w:rsid w:val="00EF1972"/>
    <w:rsid w:val="00EF1AD8"/>
    <w:rsid w:val="00EF1E76"/>
    <w:rsid w:val="00EF21E4"/>
    <w:rsid w:val="00EF22BD"/>
    <w:rsid w:val="00EF2A52"/>
    <w:rsid w:val="00EF2ADF"/>
    <w:rsid w:val="00EF2BAF"/>
    <w:rsid w:val="00EF2D0F"/>
    <w:rsid w:val="00EF2E1C"/>
    <w:rsid w:val="00EF2E85"/>
    <w:rsid w:val="00EF3E3E"/>
    <w:rsid w:val="00EF49B5"/>
    <w:rsid w:val="00EF4BE5"/>
    <w:rsid w:val="00EF4C0C"/>
    <w:rsid w:val="00EF4EB5"/>
    <w:rsid w:val="00EF5639"/>
    <w:rsid w:val="00EF5CE5"/>
    <w:rsid w:val="00EF62D1"/>
    <w:rsid w:val="00EF633B"/>
    <w:rsid w:val="00EF638E"/>
    <w:rsid w:val="00EF642E"/>
    <w:rsid w:val="00EF6576"/>
    <w:rsid w:val="00EF67F8"/>
    <w:rsid w:val="00EF6B22"/>
    <w:rsid w:val="00EF6B2E"/>
    <w:rsid w:val="00EF6F95"/>
    <w:rsid w:val="00EF7757"/>
    <w:rsid w:val="00EF7797"/>
    <w:rsid w:val="00EF7DF6"/>
    <w:rsid w:val="00F00252"/>
    <w:rsid w:val="00F00328"/>
    <w:rsid w:val="00F00465"/>
    <w:rsid w:val="00F00A5A"/>
    <w:rsid w:val="00F00D1C"/>
    <w:rsid w:val="00F013ED"/>
    <w:rsid w:val="00F01583"/>
    <w:rsid w:val="00F01A15"/>
    <w:rsid w:val="00F01A26"/>
    <w:rsid w:val="00F01B94"/>
    <w:rsid w:val="00F020B2"/>
    <w:rsid w:val="00F023C0"/>
    <w:rsid w:val="00F0262E"/>
    <w:rsid w:val="00F028BC"/>
    <w:rsid w:val="00F029C6"/>
    <w:rsid w:val="00F02B9C"/>
    <w:rsid w:val="00F02CF2"/>
    <w:rsid w:val="00F02DE4"/>
    <w:rsid w:val="00F02FB0"/>
    <w:rsid w:val="00F035E6"/>
    <w:rsid w:val="00F03A92"/>
    <w:rsid w:val="00F03BCE"/>
    <w:rsid w:val="00F03D53"/>
    <w:rsid w:val="00F03E53"/>
    <w:rsid w:val="00F03E69"/>
    <w:rsid w:val="00F0416E"/>
    <w:rsid w:val="00F041A1"/>
    <w:rsid w:val="00F0423B"/>
    <w:rsid w:val="00F04394"/>
    <w:rsid w:val="00F045FC"/>
    <w:rsid w:val="00F047C8"/>
    <w:rsid w:val="00F04D54"/>
    <w:rsid w:val="00F05569"/>
    <w:rsid w:val="00F05916"/>
    <w:rsid w:val="00F061BB"/>
    <w:rsid w:val="00F061D1"/>
    <w:rsid w:val="00F0630C"/>
    <w:rsid w:val="00F06783"/>
    <w:rsid w:val="00F06C81"/>
    <w:rsid w:val="00F07623"/>
    <w:rsid w:val="00F078EA"/>
    <w:rsid w:val="00F07987"/>
    <w:rsid w:val="00F07A95"/>
    <w:rsid w:val="00F07EDE"/>
    <w:rsid w:val="00F10021"/>
    <w:rsid w:val="00F1014B"/>
    <w:rsid w:val="00F10551"/>
    <w:rsid w:val="00F106C6"/>
    <w:rsid w:val="00F10D3A"/>
    <w:rsid w:val="00F10DD0"/>
    <w:rsid w:val="00F10E70"/>
    <w:rsid w:val="00F111F4"/>
    <w:rsid w:val="00F113C9"/>
    <w:rsid w:val="00F1151C"/>
    <w:rsid w:val="00F11520"/>
    <w:rsid w:val="00F11C0D"/>
    <w:rsid w:val="00F12030"/>
    <w:rsid w:val="00F12160"/>
    <w:rsid w:val="00F1222F"/>
    <w:rsid w:val="00F125DE"/>
    <w:rsid w:val="00F1271B"/>
    <w:rsid w:val="00F12815"/>
    <w:rsid w:val="00F12897"/>
    <w:rsid w:val="00F12976"/>
    <w:rsid w:val="00F12BF2"/>
    <w:rsid w:val="00F12CFA"/>
    <w:rsid w:val="00F12E3B"/>
    <w:rsid w:val="00F13028"/>
    <w:rsid w:val="00F13210"/>
    <w:rsid w:val="00F1326E"/>
    <w:rsid w:val="00F1334C"/>
    <w:rsid w:val="00F13B08"/>
    <w:rsid w:val="00F13ECD"/>
    <w:rsid w:val="00F141DC"/>
    <w:rsid w:val="00F1420A"/>
    <w:rsid w:val="00F14242"/>
    <w:rsid w:val="00F14352"/>
    <w:rsid w:val="00F1486D"/>
    <w:rsid w:val="00F14CC3"/>
    <w:rsid w:val="00F14D6F"/>
    <w:rsid w:val="00F15060"/>
    <w:rsid w:val="00F15100"/>
    <w:rsid w:val="00F155AB"/>
    <w:rsid w:val="00F1575E"/>
    <w:rsid w:val="00F15A1E"/>
    <w:rsid w:val="00F15A78"/>
    <w:rsid w:val="00F15BE4"/>
    <w:rsid w:val="00F15D37"/>
    <w:rsid w:val="00F15DFB"/>
    <w:rsid w:val="00F15EF5"/>
    <w:rsid w:val="00F16ABA"/>
    <w:rsid w:val="00F16C21"/>
    <w:rsid w:val="00F16F05"/>
    <w:rsid w:val="00F1720C"/>
    <w:rsid w:val="00F176CC"/>
    <w:rsid w:val="00F1783F"/>
    <w:rsid w:val="00F1789B"/>
    <w:rsid w:val="00F20040"/>
    <w:rsid w:val="00F203F7"/>
    <w:rsid w:val="00F204D6"/>
    <w:rsid w:val="00F20553"/>
    <w:rsid w:val="00F2058F"/>
    <w:rsid w:val="00F20A64"/>
    <w:rsid w:val="00F20E15"/>
    <w:rsid w:val="00F20EB9"/>
    <w:rsid w:val="00F20F62"/>
    <w:rsid w:val="00F2197B"/>
    <w:rsid w:val="00F21D64"/>
    <w:rsid w:val="00F21E06"/>
    <w:rsid w:val="00F22232"/>
    <w:rsid w:val="00F2226F"/>
    <w:rsid w:val="00F22524"/>
    <w:rsid w:val="00F22693"/>
    <w:rsid w:val="00F227D0"/>
    <w:rsid w:val="00F22DF8"/>
    <w:rsid w:val="00F22EB2"/>
    <w:rsid w:val="00F22EE6"/>
    <w:rsid w:val="00F22FEF"/>
    <w:rsid w:val="00F230AD"/>
    <w:rsid w:val="00F2316D"/>
    <w:rsid w:val="00F233BD"/>
    <w:rsid w:val="00F235CD"/>
    <w:rsid w:val="00F23741"/>
    <w:rsid w:val="00F23756"/>
    <w:rsid w:val="00F23815"/>
    <w:rsid w:val="00F23864"/>
    <w:rsid w:val="00F23BF2"/>
    <w:rsid w:val="00F23D26"/>
    <w:rsid w:val="00F23F78"/>
    <w:rsid w:val="00F241C3"/>
    <w:rsid w:val="00F24791"/>
    <w:rsid w:val="00F247E5"/>
    <w:rsid w:val="00F24B1A"/>
    <w:rsid w:val="00F24E93"/>
    <w:rsid w:val="00F250B3"/>
    <w:rsid w:val="00F254C7"/>
    <w:rsid w:val="00F255EE"/>
    <w:rsid w:val="00F25B0E"/>
    <w:rsid w:val="00F25BF3"/>
    <w:rsid w:val="00F25CCF"/>
    <w:rsid w:val="00F25FEB"/>
    <w:rsid w:val="00F263A7"/>
    <w:rsid w:val="00F26531"/>
    <w:rsid w:val="00F26A6E"/>
    <w:rsid w:val="00F27010"/>
    <w:rsid w:val="00F27710"/>
    <w:rsid w:val="00F27A22"/>
    <w:rsid w:val="00F27C89"/>
    <w:rsid w:val="00F27F7D"/>
    <w:rsid w:val="00F27FC0"/>
    <w:rsid w:val="00F30329"/>
    <w:rsid w:val="00F305BF"/>
    <w:rsid w:val="00F30806"/>
    <w:rsid w:val="00F30BED"/>
    <w:rsid w:val="00F30C2E"/>
    <w:rsid w:val="00F30D08"/>
    <w:rsid w:val="00F30D24"/>
    <w:rsid w:val="00F30E73"/>
    <w:rsid w:val="00F30ED5"/>
    <w:rsid w:val="00F30EDB"/>
    <w:rsid w:val="00F30EDC"/>
    <w:rsid w:val="00F31086"/>
    <w:rsid w:val="00F32048"/>
    <w:rsid w:val="00F32288"/>
    <w:rsid w:val="00F3259A"/>
    <w:rsid w:val="00F32B8B"/>
    <w:rsid w:val="00F32C01"/>
    <w:rsid w:val="00F32C81"/>
    <w:rsid w:val="00F32D33"/>
    <w:rsid w:val="00F32E65"/>
    <w:rsid w:val="00F33BD1"/>
    <w:rsid w:val="00F33E45"/>
    <w:rsid w:val="00F33F4F"/>
    <w:rsid w:val="00F3426B"/>
    <w:rsid w:val="00F342D6"/>
    <w:rsid w:val="00F34514"/>
    <w:rsid w:val="00F348BC"/>
    <w:rsid w:val="00F34B12"/>
    <w:rsid w:val="00F34BFC"/>
    <w:rsid w:val="00F34CDB"/>
    <w:rsid w:val="00F34F60"/>
    <w:rsid w:val="00F351DE"/>
    <w:rsid w:val="00F35229"/>
    <w:rsid w:val="00F35A36"/>
    <w:rsid w:val="00F35AD8"/>
    <w:rsid w:val="00F35B46"/>
    <w:rsid w:val="00F35C9B"/>
    <w:rsid w:val="00F35EE0"/>
    <w:rsid w:val="00F3629F"/>
    <w:rsid w:val="00F365B0"/>
    <w:rsid w:val="00F367AF"/>
    <w:rsid w:val="00F36A32"/>
    <w:rsid w:val="00F370CE"/>
    <w:rsid w:val="00F371E5"/>
    <w:rsid w:val="00F372FC"/>
    <w:rsid w:val="00F37644"/>
    <w:rsid w:val="00F3771C"/>
    <w:rsid w:val="00F37A53"/>
    <w:rsid w:val="00F37B75"/>
    <w:rsid w:val="00F37C49"/>
    <w:rsid w:val="00F37ECD"/>
    <w:rsid w:val="00F400D8"/>
    <w:rsid w:val="00F4045A"/>
    <w:rsid w:val="00F40499"/>
    <w:rsid w:val="00F409CF"/>
    <w:rsid w:val="00F409F0"/>
    <w:rsid w:val="00F40DE8"/>
    <w:rsid w:val="00F4130D"/>
    <w:rsid w:val="00F41351"/>
    <w:rsid w:val="00F4150D"/>
    <w:rsid w:val="00F41632"/>
    <w:rsid w:val="00F41826"/>
    <w:rsid w:val="00F4192F"/>
    <w:rsid w:val="00F41A77"/>
    <w:rsid w:val="00F41AC3"/>
    <w:rsid w:val="00F41CAE"/>
    <w:rsid w:val="00F4251F"/>
    <w:rsid w:val="00F42549"/>
    <w:rsid w:val="00F427C1"/>
    <w:rsid w:val="00F42A08"/>
    <w:rsid w:val="00F42C91"/>
    <w:rsid w:val="00F431BD"/>
    <w:rsid w:val="00F436DB"/>
    <w:rsid w:val="00F43B3B"/>
    <w:rsid w:val="00F43E65"/>
    <w:rsid w:val="00F43FE0"/>
    <w:rsid w:val="00F43FEC"/>
    <w:rsid w:val="00F443E8"/>
    <w:rsid w:val="00F4446F"/>
    <w:rsid w:val="00F4494C"/>
    <w:rsid w:val="00F44C17"/>
    <w:rsid w:val="00F44C95"/>
    <w:rsid w:val="00F45406"/>
    <w:rsid w:val="00F45441"/>
    <w:rsid w:val="00F45B09"/>
    <w:rsid w:val="00F45CE3"/>
    <w:rsid w:val="00F46050"/>
    <w:rsid w:val="00F4636C"/>
    <w:rsid w:val="00F467B3"/>
    <w:rsid w:val="00F469DC"/>
    <w:rsid w:val="00F46BA0"/>
    <w:rsid w:val="00F46EC8"/>
    <w:rsid w:val="00F46FDB"/>
    <w:rsid w:val="00F471C6"/>
    <w:rsid w:val="00F473EB"/>
    <w:rsid w:val="00F477DC"/>
    <w:rsid w:val="00F477F8"/>
    <w:rsid w:val="00F47A4D"/>
    <w:rsid w:val="00F47BF9"/>
    <w:rsid w:val="00F47C5B"/>
    <w:rsid w:val="00F47D02"/>
    <w:rsid w:val="00F500E0"/>
    <w:rsid w:val="00F5041C"/>
    <w:rsid w:val="00F505A0"/>
    <w:rsid w:val="00F50682"/>
    <w:rsid w:val="00F5083F"/>
    <w:rsid w:val="00F509D9"/>
    <w:rsid w:val="00F50A21"/>
    <w:rsid w:val="00F50A3C"/>
    <w:rsid w:val="00F50A92"/>
    <w:rsid w:val="00F50B9A"/>
    <w:rsid w:val="00F50C3F"/>
    <w:rsid w:val="00F50DA7"/>
    <w:rsid w:val="00F511DF"/>
    <w:rsid w:val="00F5137B"/>
    <w:rsid w:val="00F515F5"/>
    <w:rsid w:val="00F51BAF"/>
    <w:rsid w:val="00F51BD1"/>
    <w:rsid w:val="00F51F1B"/>
    <w:rsid w:val="00F51F71"/>
    <w:rsid w:val="00F522EF"/>
    <w:rsid w:val="00F52644"/>
    <w:rsid w:val="00F52967"/>
    <w:rsid w:val="00F52988"/>
    <w:rsid w:val="00F52DB4"/>
    <w:rsid w:val="00F52EA3"/>
    <w:rsid w:val="00F52F48"/>
    <w:rsid w:val="00F53480"/>
    <w:rsid w:val="00F53739"/>
    <w:rsid w:val="00F53AB4"/>
    <w:rsid w:val="00F53C61"/>
    <w:rsid w:val="00F544F7"/>
    <w:rsid w:val="00F54A7C"/>
    <w:rsid w:val="00F5526B"/>
    <w:rsid w:val="00F555B1"/>
    <w:rsid w:val="00F556C9"/>
    <w:rsid w:val="00F559D5"/>
    <w:rsid w:val="00F55D89"/>
    <w:rsid w:val="00F55E3E"/>
    <w:rsid w:val="00F5633D"/>
    <w:rsid w:val="00F563E2"/>
    <w:rsid w:val="00F56475"/>
    <w:rsid w:val="00F5677F"/>
    <w:rsid w:val="00F56A39"/>
    <w:rsid w:val="00F56F23"/>
    <w:rsid w:val="00F57099"/>
    <w:rsid w:val="00F5727A"/>
    <w:rsid w:val="00F57284"/>
    <w:rsid w:val="00F5737D"/>
    <w:rsid w:val="00F5751F"/>
    <w:rsid w:val="00F578A5"/>
    <w:rsid w:val="00F57D45"/>
    <w:rsid w:val="00F57F15"/>
    <w:rsid w:val="00F57FB3"/>
    <w:rsid w:val="00F57FC0"/>
    <w:rsid w:val="00F60022"/>
    <w:rsid w:val="00F60532"/>
    <w:rsid w:val="00F60535"/>
    <w:rsid w:val="00F605F5"/>
    <w:rsid w:val="00F6068C"/>
    <w:rsid w:val="00F6070F"/>
    <w:rsid w:val="00F60F26"/>
    <w:rsid w:val="00F6100D"/>
    <w:rsid w:val="00F6104D"/>
    <w:rsid w:val="00F61D2B"/>
    <w:rsid w:val="00F61EF8"/>
    <w:rsid w:val="00F62CA5"/>
    <w:rsid w:val="00F62DAB"/>
    <w:rsid w:val="00F62DC0"/>
    <w:rsid w:val="00F62E5A"/>
    <w:rsid w:val="00F62ECF"/>
    <w:rsid w:val="00F62F17"/>
    <w:rsid w:val="00F63120"/>
    <w:rsid w:val="00F63C37"/>
    <w:rsid w:val="00F63D60"/>
    <w:rsid w:val="00F640E6"/>
    <w:rsid w:val="00F64311"/>
    <w:rsid w:val="00F64313"/>
    <w:rsid w:val="00F645BF"/>
    <w:rsid w:val="00F64649"/>
    <w:rsid w:val="00F646FA"/>
    <w:rsid w:val="00F64B46"/>
    <w:rsid w:val="00F64D08"/>
    <w:rsid w:val="00F64EE2"/>
    <w:rsid w:val="00F653CB"/>
    <w:rsid w:val="00F6552B"/>
    <w:rsid w:val="00F65AB5"/>
    <w:rsid w:val="00F66263"/>
    <w:rsid w:val="00F665C5"/>
    <w:rsid w:val="00F66A02"/>
    <w:rsid w:val="00F671AE"/>
    <w:rsid w:val="00F6769A"/>
    <w:rsid w:val="00F67FF3"/>
    <w:rsid w:val="00F70491"/>
    <w:rsid w:val="00F70769"/>
    <w:rsid w:val="00F70EFF"/>
    <w:rsid w:val="00F7149A"/>
    <w:rsid w:val="00F724C6"/>
    <w:rsid w:val="00F72ECC"/>
    <w:rsid w:val="00F72F2A"/>
    <w:rsid w:val="00F72FC7"/>
    <w:rsid w:val="00F73190"/>
    <w:rsid w:val="00F73FB0"/>
    <w:rsid w:val="00F743CA"/>
    <w:rsid w:val="00F7442E"/>
    <w:rsid w:val="00F748B8"/>
    <w:rsid w:val="00F7498B"/>
    <w:rsid w:val="00F75682"/>
    <w:rsid w:val="00F7580D"/>
    <w:rsid w:val="00F75889"/>
    <w:rsid w:val="00F75A90"/>
    <w:rsid w:val="00F75B2F"/>
    <w:rsid w:val="00F75C13"/>
    <w:rsid w:val="00F75C1B"/>
    <w:rsid w:val="00F76071"/>
    <w:rsid w:val="00F7634B"/>
    <w:rsid w:val="00F766D7"/>
    <w:rsid w:val="00F76768"/>
    <w:rsid w:val="00F76965"/>
    <w:rsid w:val="00F76970"/>
    <w:rsid w:val="00F76B6D"/>
    <w:rsid w:val="00F76EA0"/>
    <w:rsid w:val="00F770A9"/>
    <w:rsid w:val="00F77434"/>
    <w:rsid w:val="00F7751D"/>
    <w:rsid w:val="00F776E1"/>
    <w:rsid w:val="00F7774F"/>
    <w:rsid w:val="00F77801"/>
    <w:rsid w:val="00F77AF4"/>
    <w:rsid w:val="00F77D82"/>
    <w:rsid w:val="00F77F2C"/>
    <w:rsid w:val="00F77F9D"/>
    <w:rsid w:val="00F800C4"/>
    <w:rsid w:val="00F80181"/>
    <w:rsid w:val="00F804FC"/>
    <w:rsid w:val="00F80584"/>
    <w:rsid w:val="00F806D2"/>
    <w:rsid w:val="00F80CF7"/>
    <w:rsid w:val="00F80EEF"/>
    <w:rsid w:val="00F81001"/>
    <w:rsid w:val="00F81086"/>
    <w:rsid w:val="00F8147E"/>
    <w:rsid w:val="00F815BB"/>
    <w:rsid w:val="00F817DD"/>
    <w:rsid w:val="00F817EE"/>
    <w:rsid w:val="00F81B03"/>
    <w:rsid w:val="00F81B5E"/>
    <w:rsid w:val="00F81DD6"/>
    <w:rsid w:val="00F820C0"/>
    <w:rsid w:val="00F82353"/>
    <w:rsid w:val="00F823E2"/>
    <w:rsid w:val="00F8253C"/>
    <w:rsid w:val="00F82DD1"/>
    <w:rsid w:val="00F82E1B"/>
    <w:rsid w:val="00F83153"/>
    <w:rsid w:val="00F831E0"/>
    <w:rsid w:val="00F83431"/>
    <w:rsid w:val="00F834BE"/>
    <w:rsid w:val="00F83965"/>
    <w:rsid w:val="00F839CC"/>
    <w:rsid w:val="00F83D6A"/>
    <w:rsid w:val="00F8403F"/>
    <w:rsid w:val="00F84176"/>
    <w:rsid w:val="00F8433B"/>
    <w:rsid w:val="00F847C1"/>
    <w:rsid w:val="00F84C82"/>
    <w:rsid w:val="00F8504F"/>
    <w:rsid w:val="00F850B2"/>
    <w:rsid w:val="00F854A0"/>
    <w:rsid w:val="00F85702"/>
    <w:rsid w:val="00F85A08"/>
    <w:rsid w:val="00F85A32"/>
    <w:rsid w:val="00F85ADB"/>
    <w:rsid w:val="00F85D53"/>
    <w:rsid w:val="00F85E5D"/>
    <w:rsid w:val="00F86555"/>
    <w:rsid w:val="00F86920"/>
    <w:rsid w:val="00F86B3D"/>
    <w:rsid w:val="00F86CB0"/>
    <w:rsid w:val="00F86D41"/>
    <w:rsid w:val="00F872DF"/>
    <w:rsid w:val="00F8756B"/>
    <w:rsid w:val="00F8763F"/>
    <w:rsid w:val="00F87AE3"/>
    <w:rsid w:val="00F87E0E"/>
    <w:rsid w:val="00F9004C"/>
    <w:rsid w:val="00F903AE"/>
    <w:rsid w:val="00F90678"/>
    <w:rsid w:val="00F90E21"/>
    <w:rsid w:val="00F90E5A"/>
    <w:rsid w:val="00F90E7F"/>
    <w:rsid w:val="00F912EC"/>
    <w:rsid w:val="00F91482"/>
    <w:rsid w:val="00F917A5"/>
    <w:rsid w:val="00F918E2"/>
    <w:rsid w:val="00F91B1D"/>
    <w:rsid w:val="00F91C24"/>
    <w:rsid w:val="00F91D18"/>
    <w:rsid w:val="00F91D46"/>
    <w:rsid w:val="00F92055"/>
    <w:rsid w:val="00F9272B"/>
    <w:rsid w:val="00F92AB0"/>
    <w:rsid w:val="00F92AB2"/>
    <w:rsid w:val="00F92D57"/>
    <w:rsid w:val="00F92F07"/>
    <w:rsid w:val="00F92F27"/>
    <w:rsid w:val="00F92FFC"/>
    <w:rsid w:val="00F93097"/>
    <w:rsid w:val="00F93398"/>
    <w:rsid w:val="00F933A8"/>
    <w:rsid w:val="00F934DD"/>
    <w:rsid w:val="00F935F4"/>
    <w:rsid w:val="00F936F3"/>
    <w:rsid w:val="00F93AC6"/>
    <w:rsid w:val="00F93EFF"/>
    <w:rsid w:val="00F94027"/>
    <w:rsid w:val="00F940DF"/>
    <w:rsid w:val="00F9452F"/>
    <w:rsid w:val="00F94534"/>
    <w:rsid w:val="00F94B27"/>
    <w:rsid w:val="00F94B3D"/>
    <w:rsid w:val="00F94C48"/>
    <w:rsid w:val="00F94C80"/>
    <w:rsid w:val="00F94C91"/>
    <w:rsid w:val="00F94D59"/>
    <w:rsid w:val="00F9513F"/>
    <w:rsid w:val="00F953FD"/>
    <w:rsid w:val="00F95938"/>
    <w:rsid w:val="00F95BF1"/>
    <w:rsid w:val="00F95E0D"/>
    <w:rsid w:val="00F96205"/>
    <w:rsid w:val="00F9635A"/>
    <w:rsid w:val="00F96749"/>
    <w:rsid w:val="00F968A1"/>
    <w:rsid w:val="00F97016"/>
    <w:rsid w:val="00F9755E"/>
    <w:rsid w:val="00F97C77"/>
    <w:rsid w:val="00F97FD1"/>
    <w:rsid w:val="00FA0088"/>
    <w:rsid w:val="00FA03DE"/>
    <w:rsid w:val="00FA0B37"/>
    <w:rsid w:val="00FA0BC3"/>
    <w:rsid w:val="00FA0BCC"/>
    <w:rsid w:val="00FA0E22"/>
    <w:rsid w:val="00FA0FE9"/>
    <w:rsid w:val="00FA131C"/>
    <w:rsid w:val="00FA143F"/>
    <w:rsid w:val="00FA174F"/>
    <w:rsid w:val="00FA1788"/>
    <w:rsid w:val="00FA19F8"/>
    <w:rsid w:val="00FA2329"/>
    <w:rsid w:val="00FA2378"/>
    <w:rsid w:val="00FA253A"/>
    <w:rsid w:val="00FA285F"/>
    <w:rsid w:val="00FA2897"/>
    <w:rsid w:val="00FA28A0"/>
    <w:rsid w:val="00FA2B20"/>
    <w:rsid w:val="00FA2EF2"/>
    <w:rsid w:val="00FA34EE"/>
    <w:rsid w:val="00FA3A32"/>
    <w:rsid w:val="00FA3CAB"/>
    <w:rsid w:val="00FA3DCD"/>
    <w:rsid w:val="00FA416F"/>
    <w:rsid w:val="00FA41CE"/>
    <w:rsid w:val="00FA4833"/>
    <w:rsid w:val="00FA4E8F"/>
    <w:rsid w:val="00FA4EA3"/>
    <w:rsid w:val="00FA51FD"/>
    <w:rsid w:val="00FA5394"/>
    <w:rsid w:val="00FA56D8"/>
    <w:rsid w:val="00FA577C"/>
    <w:rsid w:val="00FA5B64"/>
    <w:rsid w:val="00FA5C12"/>
    <w:rsid w:val="00FA5D9F"/>
    <w:rsid w:val="00FA5E8F"/>
    <w:rsid w:val="00FA60A7"/>
    <w:rsid w:val="00FA6102"/>
    <w:rsid w:val="00FA61DE"/>
    <w:rsid w:val="00FA676D"/>
    <w:rsid w:val="00FA6911"/>
    <w:rsid w:val="00FA6B2F"/>
    <w:rsid w:val="00FA6E70"/>
    <w:rsid w:val="00FA7079"/>
    <w:rsid w:val="00FA7102"/>
    <w:rsid w:val="00FA73E1"/>
    <w:rsid w:val="00FA74E9"/>
    <w:rsid w:val="00FA77A2"/>
    <w:rsid w:val="00FA7993"/>
    <w:rsid w:val="00FA7A90"/>
    <w:rsid w:val="00FA7BA3"/>
    <w:rsid w:val="00FA7C49"/>
    <w:rsid w:val="00FA7D21"/>
    <w:rsid w:val="00FA7D62"/>
    <w:rsid w:val="00FA7E41"/>
    <w:rsid w:val="00FB034A"/>
    <w:rsid w:val="00FB03BD"/>
    <w:rsid w:val="00FB048F"/>
    <w:rsid w:val="00FB0522"/>
    <w:rsid w:val="00FB0565"/>
    <w:rsid w:val="00FB08AD"/>
    <w:rsid w:val="00FB09F8"/>
    <w:rsid w:val="00FB0C3E"/>
    <w:rsid w:val="00FB0C62"/>
    <w:rsid w:val="00FB0D8E"/>
    <w:rsid w:val="00FB12AA"/>
    <w:rsid w:val="00FB1528"/>
    <w:rsid w:val="00FB166F"/>
    <w:rsid w:val="00FB187A"/>
    <w:rsid w:val="00FB1EBF"/>
    <w:rsid w:val="00FB261F"/>
    <w:rsid w:val="00FB2700"/>
    <w:rsid w:val="00FB29D9"/>
    <w:rsid w:val="00FB2D5C"/>
    <w:rsid w:val="00FB3729"/>
    <w:rsid w:val="00FB3A7E"/>
    <w:rsid w:val="00FB3C6B"/>
    <w:rsid w:val="00FB4386"/>
    <w:rsid w:val="00FB4983"/>
    <w:rsid w:val="00FB4A4E"/>
    <w:rsid w:val="00FB4AE4"/>
    <w:rsid w:val="00FB506C"/>
    <w:rsid w:val="00FB532E"/>
    <w:rsid w:val="00FB53AE"/>
    <w:rsid w:val="00FB59B0"/>
    <w:rsid w:val="00FB5DC0"/>
    <w:rsid w:val="00FB5DC9"/>
    <w:rsid w:val="00FB5E13"/>
    <w:rsid w:val="00FB6213"/>
    <w:rsid w:val="00FB6595"/>
    <w:rsid w:val="00FB6596"/>
    <w:rsid w:val="00FB65AC"/>
    <w:rsid w:val="00FB6BA0"/>
    <w:rsid w:val="00FB6BC1"/>
    <w:rsid w:val="00FB6C26"/>
    <w:rsid w:val="00FB6DA8"/>
    <w:rsid w:val="00FB6DDB"/>
    <w:rsid w:val="00FB6F84"/>
    <w:rsid w:val="00FB70D9"/>
    <w:rsid w:val="00FB779D"/>
    <w:rsid w:val="00FB77EF"/>
    <w:rsid w:val="00FB7B4B"/>
    <w:rsid w:val="00FB7CA9"/>
    <w:rsid w:val="00FC0692"/>
    <w:rsid w:val="00FC07CD"/>
    <w:rsid w:val="00FC0B03"/>
    <w:rsid w:val="00FC0B55"/>
    <w:rsid w:val="00FC0CEE"/>
    <w:rsid w:val="00FC1006"/>
    <w:rsid w:val="00FC1053"/>
    <w:rsid w:val="00FC10A0"/>
    <w:rsid w:val="00FC13BE"/>
    <w:rsid w:val="00FC1868"/>
    <w:rsid w:val="00FC1DCC"/>
    <w:rsid w:val="00FC1F08"/>
    <w:rsid w:val="00FC20E3"/>
    <w:rsid w:val="00FC27B1"/>
    <w:rsid w:val="00FC2AD8"/>
    <w:rsid w:val="00FC2B76"/>
    <w:rsid w:val="00FC2DA9"/>
    <w:rsid w:val="00FC2E77"/>
    <w:rsid w:val="00FC3087"/>
    <w:rsid w:val="00FC3644"/>
    <w:rsid w:val="00FC38F8"/>
    <w:rsid w:val="00FC3ADE"/>
    <w:rsid w:val="00FC4202"/>
    <w:rsid w:val="00FC4227"/>
    <w:rsid w:val="00FC446A"/>
    <w:rsid w:val="00FC4609"/>
    <w:rsid w:val="00FC485B"/>
    <w:rsid w:val="00FC4893"/>
    <w:rsid w:val="00FC4B34"/>
    <w:rsid w:val="00FC552C"/>
    <w:rsid w:val="00FC55E1"/>
    <w:rsid w:val="00FC578D"/>
    <w:rsid w:val="00FC5D63"/>
    <w:rsid w:val="00FC5F36"/>
    <w:rsid w:val="00FC625F"/>
    <w:rsid w:val="00FC6332"/>
    <w:rsid w:val="00FC6368"/>
    <w:rsid w:val="00FC6456"/>
    <w:rsid w:val="00FC650E"/>
    <w:rsid w:val="00FC6867"/>
    <w:rsid w:val="00FC68B8"/>
    <w:rsid w:val="00FC6933"/>
    <w:rsid w:val="00FC6F92"/>
    <w:rsid w:val="00FC7167"/>
    <w:rsid w:val="00FC74CD"/>
    <w:rsid w:val="00FC7532"/>
    <w:rsid w:val="00FC7A4A"/>
    <w:rsid w:val="00FD011A"/>
    <w:rsid w:val="00FD0429"/>
    <w:rsid w:val="00FD05B8"/>
    <w:rsid w:val="00FD0837"/>
    <w:rsid w:val="00FD0A82"/>
    <w:rsid w:val="00FD0B33"/>
    <w:rsid w:val="00FD0D48"/>
    <w:rsid w:val="00FD1074"/>
    <w:rsid w:val="00FD1550"/>
    <w:rsid w:val="00FD1609"/>
    <w:rsid w:val="00FD1BAF"/>
    <w:rsid w:val="00FD2338"/>
    <w:rsid w:val="00FD24C0"/>
    <w:rsid w:val="00FD2558"/>
    <w:rsid w:val="00FD26A9"/>
    <w:rsid w:val="00FD271B"/>
    <w:rsid w:val="00FD2BC6"/>
    <w:rsid w:val="00FD2C7F"/>
    <w:rsid w:val="00FD34FE"/>
    <w:rsid w:val="00FD3622"/>
    <w:rsid w:val="00FD3755"/>
    <w:rsid w:val="00FD3880"/>
    <w:rsid w:val="00FD3992"/>
    <w:rsid w:val="00FD3AA0"/>
    <w:rsid w:val="00FD3B2D"/>
    <w:rsid w:val="00FD4190"/>
    <w:rsid w:val="00FD4406"/>
    <w:rsid w:val="00FD4833"/>
    <w:rsid w:val="00FD48E1"/>
    <w:rsid w:val="00FD4E83"/>
    <w:rsid w:val="00FD5766"/>
    <w:rsid w:val="00FD5819"/>
    <w:rsid w:val="00FD5A18"/>
    <w:rsid w:val="00FD5AFB"/>
    <w:rsid w:val="00FD6BC9"/>
    <w:rsid w:val="00FD6E82"/>
    <w:rsid w:val="00FD6FB7"/>
    <w:rsid w:val="00FD704E"/>
    <w:rsid w:val="00FD7180"/>
    <w:rsid w:val="00FD71F7"/>
    <w:rsid w:val="00FD7258"/>
    <w:rsid w:val="00FD7463"/>
    <w:rsid w:val="00FD7623"/>
    <w:rsid w:val="00FD764F"/>
    <w:rsid w:val="00FD7732"/>
    <w:rsid w:val="00FD7BA5"/>
    <w:rsid w:val="00FD7CF5"/>
    <w:rsid w:val="00FE04F1"/>
    <w:rsid w:val="00FE0D94"/>
    <w:rsid w:val="00FE0E63"/>
    <w:rsid w:val="00FE0F41"/>
    <w:rsid w:val="00FE1272"/>
    <w:rsid w:val="00FE14E5"/>
    <w:rsid w:val="00FE1514"/>
    <w:rsid w:val="00FE17D0"/>
    <w:rsid w:val="00FE1BCD"/>
    <w:rsid w:val="00FE1CF8"/>
    <w:rsid w:val="00FE235A"/>
    <w:rsid w:val="00FE23CC"/>
    <w:rsid w:val="00FE24BF"/>
    <w:rsid w:val="00FE291C"/>
    <w:rsid w:val="00FE2B60"/>
    <w:rsid w:val="00FE2C0B"/>
    <w:rsid w:val="00FE2E2C"/>
    <w:rsid w:val="00FE2FAB"/>
    <w:rsid w:val="00FE3088"/>
    <w:rsid w:val="00FE3274"/>
    <w:rsid w:val="00FE38D2"/>
    <w:rsid w:val="00FE3EBB"/>
    <w:rsid w:val="00FE3FB6"/>
    <w:rsid w:val="00FE4003"/>
    <w:rsid w:val="00FE413B"/>
    <w:rsid w:val="00FE4293"/>
    <w:rsid w:val="00FE42B4"/>
    <w:rsid w:val="00FE457A"/>
    <w:rsid w:val="00FE469A"/>
    <w:rsid w:val="00FE46D7"/>
    <w:rsid w:val="00FE48DC"/>
    <w:rsid w:val="00FE4FC7"/>
    <w:rsid w:val="00FE4FC8"/>
    <w:rsid w:val="00FE55E4"/>
    <w:rsid w:val="00FE5DBE"/>
    <w:rsid w:val="00FE669D"/>
    <w:rsid w:val="00FE67E4"/>
    <w:rsid w:val="00FE69C0"/>
    <w:rsid w:val="00FE6A10"/>
    <w:rsid w:val="00FE6A56"/>
    <w:rsid w:val="00FE6BB5"/>
    <w:rsid w:val="00FE6E52"/>
    <w:rsid w:val="00FE6FE3"/>
    <w:rsid w:val="00FE70B6"/>
    <w:rsid w:val="00FE734F"/>
    <w:rsid w:val="00FE7422"/>
    <w:rsid w:val="00FE7641"/>
    <w:rsid w:val="00FE7B93"/>
    <w:rsid w:val="00FE7C80"/>
    <w:rsid w:val="00FE7D1C"/>
    <w:rsid w:val="00FF0072"/>
    <w:rsid w:val="00FF0525"/>
    <w:rsid w:val="00FF0C6C"/>
    <w:rsid w:val="00FF1105"/>
    <w:rsid w:val="00FF1388"/>
    <w:rsid w:val="00FF13D4"/>
    <w:rsid w:val="00FF14EA"/>
    <w:rsid w:val="00FF166A"/>
    <w:rsid w:val="00FF1A57"/>
    <w:rsid w:val="00FF1AD3"/>
    <w:rsid w:val="00FF2004"/>
    <w:rsid w:val="00FF2098"/>
    <w:rsid w:val="00FF28A8"/>
    <w:rsid w:val="00FF2F2C"/>
    <w:rsid w:val="00FF2F41"/>
    <w:rsid w:val="00FF388E"/>
    <w:rsid w:val="00FF3973"/>
    <w:rsid w:val="00FF39CD"/>
    <w:rsid w:val="00FF39F5"/>
    <w:rsid w:val="00FF3AE4"/>
    <w:rsid w:val="00FF3E00"/>
    <w:rsid w:val="00FF3F97"/>
    <w:rsid w:val="00FF3FAD"/>
    <w:rsid w:val="00FF4099"/>
    <w:rsid w:val="00FF47EB"/>
    <w:rsid w:val="00FF4AB8"/>
    <w:rsid w:val="00FF4B74"/>
    <w:rsid w:val="00FF4CD6"/>
    <w:rsid w:val="00FF4E26"/>
    <w:rsid w:val="00FF51AC"/>
    <w:rsid w:val="00FF5B1E"/>
    <w:rsid w:val="00FF5EE0"/>
    <w:rsid w:val="00FF5F2D"/>
    <w:rsid w:val="00FF612F"/>
    <w:rsid w:val="00FF67D5"/>
    <w:rsid w:val="00FF697D"/>
    <w:rsid w:val="00FF6CBE"/>
    <w:rsid w:val="00FF6F0A"/>
    <w:rsid w:val="00FF72DE"/>
    <w:rsid w:val="00FF7525"/>
    <w:rsid w:val="00FF7595"/>
    <w:rsid w:val="00FF76D9"/>
    <w:rsid w:val="00FF77BC"/>
    <w:rsid w:val="00FF77C5"/>
    <w:rsid w:val="00FF78CE"/>
    <w:rsid w:val="00FF79C0"/>
    <w:rsid w:val="00FF7AD2"/>
    <w:rsid w:val="00FF7BEF"/>
    <w:rsid w:val="00FF7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83"/>
        <o:r id="V:Rule2" type="connector" idref="#_x0000_s1082"/>
        <o:r id="V:Rule3" type="connector" idref="#_x0000_s1084"/>
        <o:r id="V:Rule4" type="connector" idref="#_x0000_s1089"/>
        <o:r id="V:Rule5" type="connector" idref="#_x0000_s1090"/>
        <o:r id="V:Rule6" type="connector" idref="#_x0000_s1093"/>
        <o:r id="V:Rule7" type="connector" idref="#_x0000_s1086"/>
        <o:r id="V:Rule8" type="connector" idref="#_x0000_s1092"/>
        <o:r id="V:Rule9" type="connector" idref="#_x0000_s1088"/>
        <o:r id="V:Rule10" type="connector" idref="#_x0000_s1087"/>
        <o:r id="V:Rule11" type="connector" idref="#_x0000_s1096"/>
        <o:r id="V:Rule12" type="connector" idref="#_x0000_s1097"/>
        <o:r id="V:Rule13" type="connector" idref="#_x0000_s1100"/>
        <o:r id="V:Rule14" type="connector" idref="#_x0000_s1101"/>
        <o:r id="V:Rule15" type="connector" idref="#_x0000_s1107"/>
        <o:r id="V:Rule16" type="connector" idref="#_x0000_s1108"/>
        <o:r id="V:Rule17" type="connector" idref="#_x0000_s1109"/>
        <o:r id="V:Rule18" type="connector" idref="#_x0000_s1111"/>
        <o:r id="V:Rule19" type="connector" idref="#_x0000_s1114"/>
        <o:r id="V:Rule20" type="connector" idref="#_x0000_s1115"/>
        <o:r id="V:Rule21" type="connector" idref="#_x0000_s1116"/>
        <o:r id="V:Rule22" type="connector" idref="#_x0000_s1117"/>
        <o:r id="V:Rule23" type="connector" idref="#_x0000_s1118"/>
        <o:r id="V:Rule24" type="connector" idref="#_x0000_s1119"/>
        <o:r id="V:Rule25" type="connector" idref="#_x0000_s1120"/>
        <o:r id="V:Rule26" type="connector" idref="#_x0000_s1121"/>
        <o:r id="V:Rule27" type="connector" idref="#_x0000_s1122"/>
        <o:r id="V:Rule28" type="connector" idref="#_x0000_s1124"/>
        <o:r id="V:Rule29" type="connector" idref="#_x0000_s1125"/>
        <o:r id="V:Rule30" type="connector" idref="#_x0000_s1126"/>
        <o:r id="V:Rule31" type="connector" idref="#_x0000_s1127"/>
        <o:r id="V:Rule32" type="connector" idref="#_x0000_s1129"/>
        <o:r id="V:Rule33" type="connector" idref="#_x0000_s1130"/>
        <o:r id="V:Rule34" type="connector" idref="#_x0000_s1133"/>
        <o:r id="V:Rule35" type="connector" idref="#_x0000_s1134"/>
        <o:r id="V:Rule36" type="connector" idref="#_x0000_s1135"/>
        <o:r id="V:Rule37" type="connector" idref="#_x0000_s1136"/>
        <o:r id="V:Rule38" type="connector" idref="#_x0000_s1137"/>
        <o:r id="V:Rule39" type="connector" idref="#_x0000_s1138"/>
      </o:rules>
    </o:shapelayout>
  </w:shapeDefaults>
  <w:decimalSymbol w:val=","/>
  <w:listSeparator w:val=";"/>
  <w14:docId w14:val="53F4EC8B"/>
  <w15:docId w15:val="{B9F795EA-6E38-4751-B8DE-D53D60D3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CB0B1F"/>
  </w:style>
  <w:style w:type="paragraph" w:styleId="1">
    <w:name w:val="heading 1"/>
    <w:aliases w:val="новая страница,Заголовок 1 Знак Знак,Заголовок 1 Знак Знак Знак,Head 1"/>
    <w:basedOn w:val="a1"/>
    <w:next w:val="a1"/>
    <w:link w:val="10"/>
    <w:qFormat/>
    <w:rsid w:val="005A4B2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1"/>
    <w:next w:val="a1"/>
    <w:link w:val="20"/>
    <w:uiPriority w:val="9"/>
    <w:qFormat/>
    <w:rsid w:val="005A4B20"/>
    <w:pPr>
      <w:keepNext/>
      <w:spacing w:before="240" w:after="60" w:line="240" w:lineRule="auto"/>
      <w:outlineLvl w:val="1"/>
    </w:pPr>
    <w:rPr>
      <w:rFonts w:ascii="Arial" w:eastAsia="Times New Roman" w:hAnsi="Arial" w:cs="Times New Roman"/>
      <w:b/>
      <w:bCs/>
      <w:i/>
      <w:iCs/>
      <w:sz w:val="28"/>
      <w:szCs w:val="28"/>
    </w:rPr>
  </w:style>
  <w:style w:type="paragraph" w:styleId="3">
    <w:name w:val="heading 3"/>
    <w:aliases w:val="Знак,ПодЗаголовок,Naiaea,numbered indent 3,ni3,h3,Hangcontinued,Hanging 3 Indent,Header 3,Numbered indent 3,OG Heading 3,ПодЗаголовок Знак Знак"/>
    <w:basedOn w:val="a1"/>
    <w:next w:val="a1"/>
    <w:link w:val="30"/>
    <w:qFormat/>
    <w:rsid w:val="00F563E2"/>
    <w:pPr>
      <w:keepNext/>
      <w:numPr>
        <w:ilvl w:val="2"/>
        <w:numId w:val="1"/>
      </w:numPr>
      <w:suppressAutoHyphens/>
      <w:spacing w:after="0" w:line="240" w:lineRule="auto"/>
      <w:ind w:left="-142" w:firstLine="142"/>
      <w:outlineLvl w:val="2"/>
    </w:pPr>
    <w:rPr>
      <w:rFonts w:ascii="Times New Roman" w:eastAsia="Times New Roman" w:hAnsi="Times New Roman" w:cs="Times New Roman"/>
      <w:sz w:val="28"/>
      <w:szCs w:val="20"/>
      <w:lang w:eastAsia="ar-SA"/>
    </w:rPr>
  </w:style>
  <w:style w:type="paragraph" w:styleId="4">
    <w:name w:val="heading 4"/>
    <w:basedOn w:val="a1"/>
    <w:next w:val="a1"/>
    <w:link w:val="40"/>
    <w:uiPriority w:val="99"/>
    <w:unhideWhenUsed/>
    <w:qFormat/>
    <w:rsid w:val="000B6CDB"/>
    <w:pPr>
      <w:keepNext/>
      <w:keepLines/>
      <w:spacing w:before="200" w:after="0" w:line="240" w:lineRule="auto"/>
      <w:outlineLvl w:val="3"/>
    </w:pPr>
    <w:rPr>
      <w:rFonts w:ascii="Cambria" w:eastAsia="Times New Roman" w:hAnsi="Cambria" w:cs="Times New Roman"/>
      <w:b/>
      <w:bCs/>
      <w:i/>
      <w:iCs/>
      <w:color w:val="4F81BD"/>
      <w:sz w:val="24"/>
      <w:szCs w:val="24"/>
      <w:lang w:eastAsia="ar-SA" w:bidi="he-IL"/>
    </w:rPr>
  </w:style>
  <w:style w:type="paragraph" w:styleId="5">
    <w:name w:val="heading 5"/>
    <w:basedOn w:val="a1"/>
    <w:next w:val="a1"/>
    <w:link w:val="50"/>
    <w:uiPriority w:val="99"/>
    <w:qFormat/>
    <w:rsid w:val="006734D6"/>
    <w:pPr>
      <w:keepNext/>
      <w:spacing w:after="0" w:line="240" w:lineRule="auto"/>
      <w:jc w:val="center"/>
      <w:outlineLvl w:val="4"/>
    </w:pPr>
    <w:rPr>
      <w:rFonts w:ascii="Times New Roman" w:eastAsia="Times New Roman" w:hAnsi="Times New Roman" w:cs="Times New Roman"/>
      <w:b/>
      <w:sz w:val="26"/>
      <w:szCs w:val="20"/>
      <w:lang w:eastAsia="ru-RU"/>
    </w:rPr>
  </w:style>
  <w:style w:type="paragraph" w:styleId="6">
    <w:name w:val="heading 6"/>
    <w:basedOn w:val="a1"/>
    <w:next w:val="a1"/>
    <w:link w:val="60"/>
    <w:uiPriority w:val="99"/>
    <w:unhideWhenUsed/>
    <w:qFormat/>
    <w:rsid w:val="000B6CDB"/>
    <w:pPr>
      <w:keepNext/>
      <w:spacing w:after="0" w:line="240" w:lineRule="auto"/>
      <w:jc w:val="center"/>
      <w:outlineLvl w:val="5"/>
    </w:pPr>
    <w:rPr>
      <w:rFonts w:ascii="Arial" w:eastAsia="Times New Roman" w:hAnsi="Arial" w:cs="Times New Roman"/>
      <w:b/>
      <w:bCs/>
      <w:sz w:val="20"/>
      <w:szCs w:val="24"/>
      <w:lang w:eastAsia="ar-SA" w:bidi="he-IL"/>
    </w:rPr>
  </w:style>
  <w:style w:type="paragraph" w:styleId="7">
    <w:name w:val="heading 7"/>
    <w:basedOn w:val="a1"/>
    <w:next w:val="a1"/>
    <w:link w:val="70"/>
    <w:uiPriority w:val="99"/>
    <w:unhideWhenUsed/>
    <w:qFormat/>
    <w:rsid w:val="000B6CDB"/>
    <w:pPr>
      <w:keepNext/>
      <w:spacing w:after="0" w:line="240" w:lineRule="auto"/>
      <w:outlineLvl w:val="6"/>
    </w:pPr>
    <w:rPr>
      <w:rFonts w:ascii="Arial" w:eastAsia="Times New Roman" w:hAnsi="Arial" w:cs="Times New Roman"/>
      <w:b/>
      <w:bCs/>
      <w:sz w:val="24"/>
      <w:szCs w:val="24"/>
      <w:lang w:val="en-US" w:bidi="he-IL"/>
    </w:rPr>
  </w:style>
  <w:style w:type="paragraph" w:styleId="8">
    <w:name w:val="heading 8"/>
    <w:basedOn w:val="a1"/>
    <w:next w:val="a1"/>
    <w:link w:val="80"/>
    <w:uiPriority w:val="99"/>
    <w:unhideWhenUsed/>
    <w:qFormat/>
    <w:rsid w:val="000B6CDB"/>
    <w:pPr>
      <w:keepNext/>
      <w:spacing w:after="0" w:line="240" w:lineRule="auto"/>
      <w:ind w:firstLine="709"/>
      <w:outlineLvl w:val="7"/>
    </w:pPr>
    <w:rPr>
      <w:rFonts w:ascii="Arial" w:eastAsia="Times New Roman" w:hAnsi="Arial" w:cs="Times New Roman"/>
      <w:b/>
      <w:bCs/>
      <w:sz w:val="24"/>
      <w:szCs w:val="24"/>
      <w:lang w:eastAsia="ar-SA" w:bidi="he-IL"/>
    </w:rPr>
  </w:style>
  <w:style w:type="paragraph" w:styleId="9">
    <w:name w:val="heading 9"/>
    <w:basedOn w:val="a1"/>
    <w:next w:val="a1"/>
    <w:link w:val="90"/>
    <w:uiPriority w:val="99"/>
    <w:unhideWhenUsed/>
    <w:qFormat/>
    <w:rsid w:val="000B6CDB"/>
    <w:pPr>
      <w:keepNext/>
      <w:tabs>
        <w:tab w:val="left" w:pos="972"/>
      </w:tabs>
      <w:spacing w:after="0" w:line="240" w:lineRule="auto"/>
      <w:outlineLvl w:val="8"/>
    </w:pPr>
    <w:rPr>
      <w:rFonts w:ascii="Arial" w:eastAsia="Times New Roman" w:hAnsi="Arial" w:cs="Times New Roman"/>
      <w:b/>
      <w:sz w:val="24"/>
      <w:szCs w:val="24"/>
      <w:lang w:eastAsia="ar-SA" w:bidi="he-I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aliases w:val="Знак Знак,ПодЗаголовок Знак,Naiaea Знак,numbered indent 3 Знак,ni3 Знак,h3 Знак,Hangcontinued Знак,Hanging 3 Indent Знак,Header 3 Знак,Numbered indent 3 Знак,OG Heading 3 Знак,ПодЗаголовок Знак Знак Знак"/>
    <w:basedOn w:val="a2"/>
    <w:link w:val="3"/>
    <w:rsid w:val="00F563E2"/>
    <w:rPr>
      <w:rFonts w:ascii="Times New Roman" w:eastAsia="Times New Roman" w:hAnsi="Times New Roman" w:cs="Times New Roman"/>
      <w:sz w:val="28"/>
      <w:szCs w:val="20"/>
      <w:lang w:eastAsia="ar-SA"/>
    </w:rPr>
  </w:style>
  <w:style w:type="character" w:customStyle="1" w:styleId="50">
    <w:name w:val="Заголовок 5 Знак"/>
    <w:basedOn w:val="a2"/>
    <w:link w:val="5"/>
    <w:uiPriority w:val="99"/>
    <w:rsid w:val="006734D6"/>
    <w:rPr>
      <w:rFonts w:ascii="Times New Roman" w:eastAsia="Times New Roman" w:hAnsi="Times New Roman" w:cs="Times New Roman"/>
      <w:b/>
      <w:sz w:val="26"/>
      <w:szCs w:val="20"/>
      <w:lang w:eastAsia="ru-RU"/>
    </w:rPr>
  </w:style>
  <w:style w:type="character" w:styleId="a5">
    <w:name w:val="Hyperlink"/>
    <w:basedOn w:val="a2"/>
    <w:uiPriority w:val="99"/>
    <w:unhideWhenUsed/>
    <w:rsid w:val="001D1AD5"/>
    <w:rPr>
      <w:color w:val="0000FF" w:themeColor="hyperlink"/>
      <w:u w:val="single"/>
    </w:rPr>
  </w:style>
  <w:style w:type="table" w:styleId="a6">
    <w:name w:val="Table Grid"/>
    <w:basedOn w:val="a3"/>
    <w:uiPriority w:val="59"/>
    <w:rsid w:val="00673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next w:val="a1"/>
    <w:link w:val="ConsPlusNormal0"/>
    <w:rsid w:val="006734D6"/>
    <w:pPr>
      <w:widowControl w:val="0"/>
      <w:suppressAutoHyphens/>
      <w:autoSpaceDE w:val="0"/>
      <w:spacing w:after="0" w:line="240" w:lineRule="auto"/>
      <w:ind w:firstLine="720"/>
    </w:pPr>
    <w:rPr>
      <w:rFonts w:ascii="Arial" w:eastAsia="Times New Roman" w:hAnsi="Arial" w:cs="Times New Roman"/>
      <w:sz w:val="20"/>
      <w:szCs w:val="20"/>
      <w:lang w:eastAsia="ru-RU"/>
    </w:rPr>
  </w:style>
  <w:style w:type="paragraph" w:customStyle="1" w:styleId="21">
    <w:name w:val="Знак2"/>
    <w:basedOn w:val="a1"/>
    <w:uiPriority w:val="99"/>
    <w:rsid w:val="006734D6"/>
    <w:pPr>
      <w:spacing w:after="160" w:line="240" w:lineRule="exact"/>
    </w:pPr>
    <w:rPr>
      <w:rFonts w:ascii="Verdana" w:eastAsia="Times New Roman" w:hAnsi="Verdana" w:cs="Verdana"/>
      <w:sz w:val="20"/>
      <w:szCs w:val="20"/>
      <w:lang w:val="en-US"/>
    </w:rPr>
  </w:style>
  <w:style w:type="paragraph" w:styleId="a7">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8"/>
    <w:uiPriority w:val="99"/>
    <w:rsid w:val="006734D6"/>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7"/>
    <w:uiPriority w:val="99"/>
    <w:rsid w:val="006734D6"/>
    <w:rPr>
      <w:rFonts w:ascii="Times New Roman" w:eastAsia="Times New Roman" w:hAnsi="Times New Roman" w:cs="Times New Roman"/>
      <w:sz w:val="20"/>
      <w:szCs w:val="20"/>
      <w:lang w:eastAsia="ru-RU"/>
    </w:rPr>
  </w:style>
  <w:style w:type="character" w:styleId="a9">
    <w:name w:val="footnote reference"/>
    <w:aliases w:val="Знак сноски-FN,5"/>
    <w:uiPriority w:val="99"/>
    <w:rsid w:val="006734D6"/>
    <w:rPr>
      <w:rFonts w:cs="Times New Roman"/>
      <w:vertAlign w:val="superscript"/>
    </w:rPr>
  </w:style>
  <w:style w:type="paragraph" w:customStyle="1" w:styleId="ConsNormal">
    <w:name w:val="ConsNormal"/>
    <w:rsid w:val="006734D6"/>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Nonformat">
    <w:name w:val="ConsPlusNonformat"/>
    <w:rsid w:val="006734D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aliases w:val="Обычный (Web),Обычный (веб)1"/>
    <w:basedOn w:val="a1"/>
    <w:link w:val="ab"/>
    <w:rsid w:val="00673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Таблицы (моноширинный)"/>
    <w:basedOn w:val="a1"/>
    <w:next w:val="a1"/>
    <w:rsid w:val="006734D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d">
    <w:name w:val="Body Text"/>
    <w:aliases w:val="Основной текст Знак Знак Знак"/>
    <w:basedOn w:val="a1"/>
    <w:link w:val="ae"/>
    <w:rsid w:val="006734D6"/>
    <w:pPr>
      <w:spacing w:after="0" w:line="240" w:lineRule="auto"/>
      <w:jc w:val="center"/>
    </w:pPr>
    <w:rPr>
      <w:rFonts w:ascii="Times New Roman" w:eastAsia="Times New Roman" w:hAnsi="Times New Roman" w:cs="Times New Roman"/>
      <w:sz w:val="20"/>
      <w:szCs w:val="20"/>
      <w:lang w:eastAsia="ru-RU"/>
    </w:rPr>
  </w:style>
  <w:style w:type="character" w:customStyle="1" w:styleId="ae">
    <w:name w:val="Основной текст Знак"/>
    <w:aliases w:val="Основной текст Знак Знак Знак Знак"/>
    <w:basedOn w:val="a2"/>
    <w:link w:val="ad"/>
    <w:rsid w:val="006734D6"/>
    <w:rPr>
      <w:rFonts w:ascii="Times New Roman" w:eastAsia="Times New Roman" w:hAnsi="Times New Roman" w:cs="Times New Roman"/>
      <w:sz w:val="20"/>
      <w:szCs w:val="20"/>
      <w:lang w:eastAsia="ru-RU"/>
    </w:rPr>
  </w:style>
  <w:style w:type="paragraph" w:styleId="22">
    <w:name w:val="Body Text 2"/>
    <w:basedOn w:val="a1"/>
    <w:link w:val="23"/>
    <w:uiPriority w:val="99"/>
    <w:rsid w:val="006734D6"/>
    <w:pPr>
      <w:widowControl w:val="0"/>
      <w:autoSpaceDE w:val="0"/>
      <w:autoSpaceDN w:val="0"/>
      <w:adjustRightInd w:val="0"/>
      <w:spacing w:after="0" w:line="240" w:lineRule="auto"/>
      <w:jc w:val="both"/>
    </w:pPr>
    <w:rPr>
      <w:rFonts w:ascii="Times New Roman" w:eastAsia="Times New Roman" w:hAnsi="Times New Roman" w:cs="Times New Roman"/>
      <w:i/>
      <w:szCs w:val="20"/>
      <w:lang w:val="en-US" w:eastAsia="ru-RU"/>
    </w:rPr>
  </w:style>
  <w:style w:type="character" w:customStyle="1" w:styleId="23">
    <w:name w:val="Основной текст 2 Знак"/>
    <w:basedOn w:val="a2"/>
    <w:link w:val="22"/>
    <w:uiPriority w:val="99"/>
    <w:rsid w:val="006734D6"/>
    <w:rPr>
      <w:rFonts w:ascii="Times New Roman" w:eastAsia="Times New Roman" w:hAnsi="Times New Roman" w:cs="Times New Roman"/>
      <w:i/>
      <w:szCs w:val="20"/>
      <w:lang w:val="en-US" w:eastAsia="ru-RU"/>
    </w:rPr>
  </w:style>
  <w:style w:type="paragraph" w:customStyle="1" w:styleId="11">
    <w:name w:val="Стиль1"/>
    <w:basedOn w:val="a1"/>
    <w:link w:val="12"/>
    <w:uiPriority w:val="99"/>
    <w:qFormat/>
    <w:rsid w:val="006734D6"/>
    <w:pPr>
      <w:keepNext/>
      <w:keepLines/>
      <w:widowControl w:val="0"/>
      <w:suppressLineNumbers/>
      <w:tabs>
        <w:tab w:val="num" w:pos="1068"/>
      </w:tabs>
      <w:suppressAutoHyphens/>
      <w:spacing w:after="60" w:line="240" w:lineRule="auto"/>
      <w:ind w:left="1068" w:hanging="360"/>
    </w:pPr>
    <w:rPr>
      <w:rFonts w:ascii="Times New Roman" w:eastAsia="Times New Roman" w:hAnsi="Times New Roman" w:cs="Times New Roman"/>
      <w:b/>
      <w:sz w:val="28"/>
      <w:szCs w:val="24"/>
      <w:lang w:eastAsia="ru-RU"/>
    </w:rPr>
  </w:style>
  <w:style w:type="paragraph" w:customStyle="1" w:styleId="13">
    <w:name w:val="Обычный1"/>
    <w:rsid w:val="006734D6"/>
    <w:pPr>
      <w:widowControl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FR1">
    <w:name w:val="FR1"/>
    <w:uiPriority w:val="99"/>
    <w:rsid w:val="006734D6"/>
    <w:pPr>
      <w:widowControl w:val="0"/>
      <w:spacing w:before="160" w:after="0" w:line="300" w:lineRule="auto"/>
      <w:jc w:val="center"/>
    </w:pPr>
    <w:rPr>
      <w:rFonts w:ascii="Arial" w:eastAsia="Times New Roman" w:hAnsi="Arial" w:cs="Times New Roman"/>
      <w:sz w:val="16"/>
      <w:szCs w:val="20"/>
      <w:lang w:eastAsia="ru-RU"/>
    </w:rPr>
  </w:style>
  <w:style w:type="paragraph" w:styleId="af">
    <w:name w:val="header"/>
    <w:aliases w:val="ВерхКолонтитул"/>
    <w:basedOn w:val="a1"/>
    <w:link w:val="af0"/>
    <w:uiPriority w:val="99"/>
    <w:rsid w:val="006734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aliases w:val="ВерхКолонтитул Знак"/>
    <w:basedOn w:val="a2"/>
    <w:link w:val="af"/>
    <w:uiPriority w:val="99"/>
    <w:rsid w:val="006734D6"/>
    <w:rPr>
      <w:rFonts w:ascii="Times New Roman" w:eastAsia="Times New Roman" w:hAnsi="Times New Roman" w:cs="Times New Roman"/>
      <w:sz w:val="24"/>
      <w:szCs w:val="24"/>
      <w:lang w:eastAsia="ru-RU"/>
    </w:rPr>
  </w:style>
  <w:style w:type="character" w:styleId="af1">
    <w:name w:val="page number"/>
    <w:uiPriority w:val="99"/>
    <w:rsid w:val="006734D6"/>
    <w:rPr>
      <w:rFonts w:cs="Times New Roman"/>
    </w:rPr>
  </w:style>
  <w:style w:type="paragraph" w:styleId="af2">
    <w:name w:val="footer"/>
    <w:basedOn w:val="a1"/>
    <w:link w:val="af3"/>
    <w:uiPriority w:val="99"/>
    <w:rsid w:val="006734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2"/>
    <w:link w:val="af2"/>
    <w:uiPriority w:val="99"/>
    <w:rsid w:val="006734D6"/>
    <w:rPr>
      <w:rFonts w:ascii="Times New Roman" w:eastAsia="Times New Roman" w:hAnsi="Times New Roman" w:cs="Times New Roman"/>
      <w:sz w:val="24"/>
      <w:szCs w:val="24"/>
      <w:lang w:eastAsia="ru-RU"/>
    </w:rPr>
  </w:style>
  <w:style w:type="paragraph" w:customStyle="1" w:styleId="14">
    <w:name w:val="Знак Знак Знак1 Знак"/>
    <w:basedOn w:val="a1"/>
    <w:uiPriority w:val="99"/>
    <w:rsid w:val="006734D6"/>
    <w:pPr>
      <w:tabs>
        <w:tab w:val="num" w:pos="360"/>
      </w:tabs>
      <w:spacing w:after="160" w:line="240" w:lineRule="exact"/>
    </w:pPr>
    <w:rPr>
      <w:rFonts w:ascii="Verdana" w:eastAsia="Times New Roman" w:hAnsi="Verdana" w:cs="Verdana"/>
      <w:sz w:val="20"/>
      <w:szCs w:val="20"/>
      <w:lang w:val="en-US"/>
    </w:rPr>
  </w:style>
  <w:style w:type="paragraph" w:styleId="af4">
    <w:name w:val="List Paragraph"/>
    <w:basedOn w:val="a1"/>
    <w:link w:val="af5"/>
    <w:uiPriority w:val="34"/>
    <w:qFormat/>
    <w:rsid w:val="006734D6"/>
    <w:pPr>
      <w:spacing w:after="0" w:line="240" w:lineRule="auto"/>
      <w:ind w:left="720"/>
      <w:contextualSpacing/>
    </w:pPr>
    <w:rPr>
      <w:rFonts w:ascii="Times New Roman" w:eastAsia="Times New Roman" w:hAnsi="Times New Roman" w:cs="Times New Roman"/>
      <w:sz w:val="24"/>
      <w:szCs w:val="24"/>
      <w:lang w:eastAsia="ru-RU"/>
    </w:rPr>
  </w:style>
  <w:style w:type="paragraph" w:styleId="af6">
    <w:name w:val="Balloon Text"/>
    <w:basedOn w:val="a1"/>
    <w:link w:val="af7"/>
    <w:uiPriority w:val="99"/>
    <w:rsid w:val="006734D6"/>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rsid w:val="006734D6"/>
    <w:rPr>
      <w:rFonts w:ascii="Tahoma" w:eastAsia="Times New Roman" w:hAnsi="Tahoma" w:cs="Tahoma"/>
      <w:sz w:val="16"/>
      <w:szCs w:val="16"/>
      <w:lang w:eastAsia="ru-RU"/>
    </w:rPr>
  </w:style>
  <w:style w:type="paragraph" w:styleId="af8">
    <w:name w:val="No Spacing"/>
    <w:link w:val="af9"/>
    <w:uiPriority w:val="1"/>
    <w:qFormat/>
    <w:rsid w:val="00F563E2"/>
    <w:pPr>
      <w:spacing w:after="0" w:line="240" w:lineRule="auto"/>
    </w:pPr>
    <w:rPr>
      <w:rFonts w:ascii="Calibri" w:eastAsia="Calibri" w:hAnsi="Calibri" w:cs="Times New Roman"/>
    </w:rPr>
  </w:style>
  <w:style w:type="paragraph" w:customStyle="1" w:styleId="15">
    <w:name w:val="Текст примечания1"/>
    <w:basedOn w:val="a1"/>
    <w:rsid w:val="00F563E2"/>
    <w:pPr>
      <w:suppressAutoHyphens/>
      <w:spacing w:after="0" w:line="240" w:lineRule="auto"/>
    </w:pPr>
    <w:rPr>
      <w:rFonts w:ascii="BankGothic Md BT" w:eastAsia="Times New Roman" w:hAnsi="BankGothic Md BT" w:cs="Times New Roman"/>
      <w:color w:val="000000"/>
      <w:sz w:val="20"/>
      <w:szCs w:val="20"/>
      <w:lang w:eastAsia="hi-IN" w:bidi="hi-IN"/>
    </w:rPr>
  </w:style>
  <w:style w:type="paragraph" w:customStyle="1" w:styleId="ConsPlusCell">
    <w:name w:val="ConsPlusCell"/>
    <w:rsid w:val="004F09D1"/>
    <w:pPr>
      <w:widowControl w:val="0"/>
      <w:autoSpaceDE w:val="0"/>
      <w:autoSpaceDN w:val="0"/>
      <w:adjustRightInd w:val="0"/>
      <w:spacing w:after="0" w:line="240" w:lineRule="auto"/>
    </w:pPr>
    <w:rPr>
      <w:rFonts w:ascii="Calibri" w:eastAsiaTheme="minorEastAsia" w:hAnsi="Calibri" w:cs="Calibri"/>
      <w:lang w:eastAsia="ru-RU"/>
    </w:rPr>
  </w:style>
  <w:style w:type="character" w:styleId="afa">
    <w:name w:val="FollowedHyperlink"/>
    <w:basedOn w:val="a2"/>
    <w:uiPriority w:val="99"/>
    <w:unhideWhenUsed/>
    <w:rsid w:val="00C37B3E"/>
    <w:rPr>
      <w:color w:val="800080"/>
      <w:u w:val="single"/>
    </w:rPr>
  </w:style>
  <w:style w:type="paragraph" w:customStyle="1" w:styleId="font5">
    <w:name w:val="font5"/>
    <w:basedOn w:val="a1"/>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1"/>
    <w:rsid w:val="00C37B3E"/>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7">
    <w:name w:val="font7"/>
    <w:basedOn w:val="a1"/>
    <w:rsid w:val="00C37B3E"/>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5">
    <w:name w:val="xl65"/>
    <w:basedOn w:val="a1"/>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1"/>
    <w:rsid w:val="00C37B3E"/>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7">
    <w:name w:val="xl67"/>
    <w:basedOn w:val="a1"/>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8">
    <w:name w:val="xl68"/>
    <w:basedOn w:val="a1"/>
    <w:rsid w:val="00C37B3E"/>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69">
    <w:name w:val="xl69"/>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2">
    <w:name w:val="xl72"/>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3">
    <w:name w:val="xl73"/>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4">
    <w:name w:val="xl74"/>
    <w:basedOn w:val="a1"/>
    <w:rsid w:val="00C37B3E"/>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76">
    <w:name w:val="xl76"/>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7">
    <w:name w:val="xl77"/>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787878"/>
      <w:sz w:val="20"/>
      <w:szCs w:val="20"/>
      <w:lang w:eastAsia="ru-RU"/>
    </w:rPr>
  </w:style>
  <w:style w:type="paragraph" w:customStyle="1" w:styleId="xl78">
    <w:name w:val="xl78"/>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9">
    <w:name w:val="xl79"/>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0">
    <w:name w:val="xl80"/>
    <w:basedOn w:val="a1"/>
    <w:rsid w:val="00C37B3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1">
    <w:name w:val="xl81"/>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2">
    <w:name w:val="xl82"/>
    <w:basedOn w:val="a1"/>
    <w:rsid w:val="00C37B3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1"/>
    <w:rsid w:val="00C37B3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4">
    <w:name w:val="xl84"/>
    <w:basedOn w:val="a1"/>
    <w:rsid w:val="00C37B3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5">
    <w:name w:val="xl85"/>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6">
    <w:name w:val="xl86"/>
    <w:basedOn w:val="a1"/>
    <w:rsid w:val="00C37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7">
    <w:name w:val="xl87"/>
    <w:basedOn w:val="a1"/>
    <w:rsid w:val="00C37B3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8">
    <w:name w:val="xl88"/>
    <w:basedOn w:val="a1"/>
    <w:rsid w:val="00C37B3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9">
    <w:name w:val="xl89"/>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0">
    <w:name w:val="xl90"/>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1"/>
    <w:rsid w:val="00C37B3E"/>
    <w:pPr>
      <w:spacing w:before="100" w:beforeAutospacing="1" w:after="100" w:afterAutospacing="1" w:line="240" w:lineRule="auto"/>
    </w:pPr>
    <w:rPr>
      <w:rFonts w:ascii="Arial" w:eastAsia="Times New Roman" w:hAnsi="Arial" w:cs="Arial"/>
      <w:color w:val="787878"/>
      <w:sz w:val="20"/>
      <w:szCs w:val="20"/>
      <w:lang w:eastAsia="ru-RU"/>
    </w:rPr>
  </w:style>
  <w:style w:type="paragraph" w:customStyle="1" w:styleId="xl92">
    <w:name w:val="xl92"/>
    <w:basedOn w:val="a1"/>
    <w:rsid w:val="00C37B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3">
    <w:name w:val="xl93"/>
    <w:basedOn w:val="a1"/>
    <w:rsid w:val="00C37B3E"/>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4">
    <w:name w:val="xl94"/>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95">
    <w:name w:val="xl95"/>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1"/>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2"/>
    <w:rsid w:val="00230FAD"/>
  </w:style>
  <w:style w:type="paragraph" w:customStyle="1" w:styleId="p3">
    <w:name w:val="p3"/>
    <w:basedOn w:val="a1"/>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1"/>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1">
    <w:name w:val="s21"/>
    <w:rsid w:val="00230FAD"/>
    <w:rPr>
      <w:b/>
      <w:bCs/>
    </w:rPr>
  </w:style>
  <w:style w:type="character" w:customStyle="1" w:styleId="10">
    <w:name w:val="Заголовок 1 Знак"/>
    <w:aliases w:val="новая страница Знак,Заголовок 1 Знак Знак Знак1,Заголовок 1 Знак Знак Знак Знак,Head 1 Знак"/>
    <w:basedOn w:val="a2"/>
    <w:link w:val="1"/>
    <w:rsid w:val="005A4B20"/>
    <w:rPr>
      <w:rFonts w:ascii="Arial" w:eastAsia="Times New Roman" w:hAnsi="Arial" w:cs="Times New Roman"/>
      <w:b/>
      <w:bCs/>
      <w:kern w:val="32"/>
      <w:sz w:val="32"/>
      <w:szCs w:val="32"/>
    </w:rPr>
  </w:style>
  <w:style w:type="character" w:customStyle="1" w:styleId="20">
    <w:name w:val="Заголовок 2 Знак"/>
    <w:basedOn w:val="a2"/>
    <w:link w:val="2"/>
    <w:uiPriority w:val="9"/>
    <w:rsid w:val="005A4B20"/>
    <w:rPr>
      <w:rFonts w:ascii="Arial" w:eastAsia="Times New Roman" w:hAnsi="Arial" w:cs="Times New Roman"/>
      <w:b/>
      <w:bCs/>
      <w:i/>
      <w:iCs/>
      <w:sz w:val="28"/>
      <w:szCs w:val="28"/>
    </w:rPr>
  </w:style>
  <w:style w:type="paragraph" w:customStyle="1" w:styleId="afb">
    <w:name w:val="Стиль части"/>
    <w:basedOn w:val="1"/>
    <w:uiPriority w:val="99"/>
    <w:rsid w:val="005A4B20"/>
    <w:pPr>
      <w:spacing w:before="0"/>
      <w:jc w:val="center"/>
    </w:pPr>
    <w:rPr>
      <w:bCs w:val="0"/>
      <w:kern w:val="28"/>
      <w:sz w:val="28"/>
    </w:rPr>
  </w:style>
  <w:style w:type="paragraph" w:customStyle="1" w:styleId="afc">
    <w:name w:val="Стиль главы"/>
    <w:basedOn w:val="afb"/>
    <w:uiPriority w:val="99"/>
    <w:rsid w:val="005A4B20"/>
    <w:pPr>
      <w:spacing w:before="240"/>
    </w:pPr>
    <w:rPr>
      <w:sz w:val="24"/>
    </w:rPr>
  </w:style>
  <w:style w:type="paragraph" w:customStyle="1" w:styleId="afd">
    <w:name w:val="Основной стиль"/>
    <w:basedOn w:val="a1"/>
    <w:link w:val="afe"/>
    <w:uiPriority w:val="99"/>
    <w:rsid w:val="005A4B20"/>
    <w:pPr>
      <w:spacing w:after="0" w:line="240" w:lineRule="auto"/>
      <w:ind w:firstLine="680"/>
      <w:jc w:val="both"/>
    </w:pPr>
    <w:rPr>
      <w:rFonts w:ascii="Arial" w:eastAsia="Times New Roman" w:hAnsi="Arial" w:cs="Times New Roman"/>
      <w:sz w:val="20"/>
      <w:szCs w:val="28"/>
    </w:rPr>
  </w:style>
  <w:style w:type="paragraph" w:customStyle="1" w:styleId="aff">
    <w:name w:val="Стиль названия"/>
    <w:basedOn w:val="a1"/>
    <w:link w:val="aff0"/>
    <w:uiPriority w:val="99"/>
    <w:rsid w:val="005A4B20"/>
    <w:pPr>
      <w:spacing w:after="60" w:line="240" w:lineRule="auto"/>
      <w:ind w:firstLine="680"/>
      <w:jc w:val="both"/>
    </w:pPr>
    <w:rPr>
      <w:rFonts w:ascii="Arial" w:eastAsia="Times New Roman" w:hAnsi="Arial" w:cs="Times New Roman"/>
      <w:b/>
      <w:i/>
      <w:sz w:val="24"/>
      <w:szCs w:val="28"/>
      <w:lang w:eastAsia="ru-RU"/>
    </w:rPr>
  </w:style>
  <w:style w:type="character" w:customStyle="1" w:styleId="afe">
    <w:name w:val="Основной стиль Знак"/>
    <w:link w:val="afd"/>
    <w:uiPriority w:val="99"/>
    <w:rsid w:val="005A4B20"/>
    <w:rPr>
      <w:rFonts w:ascii="Arial" w:eastAsia="Times New Roman" w:hAnsi="Arial" w:cs="Times New Roman"/>
      <w:sz w:val="20"/>
      <w:szCs w:val="28"/>
    </w:rPr>
  </w:style>
  <w:style w:type="paragraph" w:customStyle="1" w:styleId="aff1">
    <w:name w:val="Стиль статьи правил"/>
    <w:basedOn w:val="aff"/>
    <w:rsid w:val="005A4B20"/>
    <w:pPr>
      <w:spacing w:after="0"/>
    </w:pPr>
    <w:rPr>
      <w:rFonts w:ascii="Times New Roman" w:hAnsi="Times New Roman"/>
      <w:sz w:val="28"/>
    </w:rPr>
  </w:style>
  <w:style w:type="character" w:styleId="aff2">
    <w:name w:val="annotation reference"/>
    <w:rsid w:val="005A4B20"/>
    <w:rPr>
      <w:sz w:val="16"/>
      <w:szCs w:val="16"/>
    </w:rPr>
  </w:style>
  <w:style w:type="paragraph" w:styleId="aff3">
    <w:name w:val="annotation text"/>
    <w:basedOn w:val="a1"/>
    <w:link w:val="aff4"/>
    <w:rsid w:val="005A4B20"/>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2"/>
    <w:link w:val="aff3"/>
    <w:rsid w:val="005A4B20"/>
    <w:rPr>
      <w:rFonts w:ascii="Times New Roman" w:eastAsia="Times New Roman" w:hAnsi="Times New Roman" w:cs="Times New Roman"/>
      <w:sz w:val="20"/>
      <w:szCs w:val="20"/>
    </w:rPr>
  </w:style>
  <w:style w:type="paragraph" w:styleId="aff5">
    <w:name w:val="Document Map"/>
    <w:basedOn w:val="a1"/>
    <w:link w:val="aff6"/>
    <w:uiPriority w:val="99"/>
    <w:rsid w:val="005A4B20"/>
    <w:pPr>
      <w:shd w:val="clear" w:color="auto" w:fill="000080"/>
      <w:spacing w:after="0" w:line="240" w:lineRule="auto"/>
    </w:pPr>
    <w:rPr>
      <w:rFonts w:ascii="Tahoma" w:eastAsia="Times New Roman" w:hAnsi="Tahoma" w:cs="Times New Roman"/>
      <w:sz w:val="20"/>
      <w:szCs w:val="20"/>
    </w:rPr>
  </w:style>
  <w:style w:type="character" w:customStyle="1" w:styleId="aff6">
    <w:name w:val="Схема документа Знак"/>
    <w:basedOn w:val="a2"/>
    <w:link w:val="aff5"/>
    <w:uiPriority w:val="99"/>
    <w:rsid w:val="005A4B20"/>
    <w:rPr>
      <w:rFonts w:ascii="Tahoma" w:eastAsia="Times New Roman" w:hAnsi="Tahoma" w:cs="Times New Roman"/>
      <w:sz w:val="20"/>
      <w:szCs w:val="20"/>
      <w:shd w:val="clear" w:color="auto" w:fill="000080"/>
    </w:rPr>
  </w:style>
  <w:style w:type="paragraph" w:styleId="aff7">
    <w:name w:val="annotation subject"/>
    <w:basedOn w:val="aff3"/>
    <w:next w:val="aff3"/>
    <w:link w:val="aff8"/>
    <w:uiPriority w:val="99"/>
    <w:rsid w:val="005A4B20"/>
    <w:rPr>
      <w:b/>
      <w:bCs/>
    </w:rPr>
  </w:style>
  <w:style w:type="character" w:customStyle="1" w:styleId="aff8">
    <w:name w:val="Тема примечания Знак"/>
    <w:basedOn w:val="aff4"/>
    <w:link w:val="aff7"/>
    <w:uiPriority w:val="99"/>
    <w:rsid w:val="005A4B20"/>
    <w:rPr>
      <w:rFonts w:ascii="Times New Roman" w:eastAsia="Times New Roman" w:hAnsi="Times New Roman" w:cs="Times New Roman"/>
      <w:b/>
      <w:bCs/>
      <w:sz w:val="20"/>
      <w:szCs w:val="20"/>
    </w:rPr>
  </w:style>
  <w:style w:type="paragraph" w:customStyle="1" w:styleId="Style11">
    <w:name w:val="Style11"/>
    <w:basedOn w:val="a1"/>
    <w:rsid w:val="005A4B20"/>
    <w:pPr>
      <w:widowControl w:val="0"/>
      <w:autoSpaceDE w:val="0"/>
      <w:autoSpaceDN w:val="0"/>
      <w:adjustRightInd w:val="0"/>
      <w:spacing w:after="0" w:line="324" w:lineRule="exact"/>
      <w:ind w:firstLine="715"/>
      <w:jc w:val="both"/>
    </w:pPr>
    <w:rPr>
      <w:rFonts w:ascii="Times New Roman" w:eastAsia="Times New Roman" w:hAnsi="Times New Roman" w:cs="Times New Roman"/>
      <w:sz w:val="24"/>
      <w:szCs w:val="24"/>
      <w:lang w:eastAsia="ru-RU"/>
    </w:rPr>
  </w:style>
  <w:style w:type="character" w:customStyle="1" w:styleId="FontStyle23">
    <w:name w:val="Font Style23"/>
    <w:rsid w:val="005A4B20"/>
    <w:rPr>
      <w:rFonts w:ascii="Times New Roman" w:hAnsi="Times New Roman" w:cs="Times New Roman"/>
      <w:sz w:val="26"/>
      <w:szCs w:val="26"/>
    </w:rPr>
  </w:style>
  <w:style w:type="paragraph" w:customStyle="1" w:styleId="16">
    <w:name w:val="Знак Знак Знак1"/>
    <w:basedOn w:val="a1"/>
    <w:rsid w:val="005A4B20"/>
    <w:pPr>
      <w:tabs>
        <w:tab w:val="num" w:pos="360"/>
      </w:tabs>
      <w:spacing w:after="160" w:line="240" w:lineRule="exact"/>
    </w:pPr>
    <w:rPr>
      <w:rFonts w:ascii="Verdana" w:eastAsia="Times New Roman" w:hAnsi="Verdana" w:cs="Verdana"/>
      <w:sz w:val="20"/>
      <w:szCs w:val="20"/>
      <w:lang w:val="en-US"/>
    </w:rPr>
  </w:style>
  <w:style w:type="paragraph" w:customStyle="1" w:styleId="ConsPlusTitle">
    <w:name w:val="ConsPlusTitle"/>
    <w:rsid w:val="005A4B2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9">
    <w:name w:val="Стиль глав правил"/>
    <w:basedOn w:val="afc"/>
    <w:uiPriority w:val="99"/>
    <w:rsid w:val="005A4B20"/>
    <w:pPr>
      <w:keepNext w:val="0"/>
      <w:spacing w:before="200" w:after="0"/>
    </w:pPr>
    <w:rPr>
      <w:rFonts w:ascii="Times New Roman" w:hAnsi="Times New Roman"/>
      <w:sz w:val="28"/>
      <w:szCs w:val="28"/>
    </w:rPr>
  </w:style>
  <w:style w:type="paragraph" w:styleId="17">
    <w:name w:val="toc 1"/>
    <w:basedOn w:val="a1"/>
    <w:next w:val="a1"/>
    <w:autoRedefine/>
    <w:uiPriority w:val="99"/>
    <w:qFormat/>
    <w:rsid w:val="005A4B20"/>
    <w:pPr>
      <w:tabs>
        <w:tab w:val="left" w:pos="1080"/>
        <w:tab w:val="right" w:leader="underscore" w:pos="9345"/>
      </w:tabs>
      <w:spacing w:before="120" w:after="0" w:line="240" w:lineRule="auto"/>
      <w:jc w:val="center"/>
    </w:pPr>
    <w:rPr>
      <w:rFonts w:ascii="Times New Roman" w:eastAsia="Times New Roman" w:hAnsi="Times New Roman" w:cs="Times New Roman"/>
      <w:b/>
      <w:bCs/>
      <w:iCs/>
      <w:sz w:val="24"/>
      <w:szCs w:val="24"/>
      <w:lang w:eastAsia="ru-RU"/>
    </w:rPr>
  </w:style>
  <w:style w:type="paragraph" w:styleId="24">
    <w:name w:val="toc 2"/>
    <w:basedOn w:val="a1"/>
    <w:next w:val="a1"/>
    <w:autoRedefine/>
    <w:uiPriority w:val="99"/>
    <w:qFormat/>
    <w:rsid w:val="005A4B20"/>
    <w:pPr>
      <w:spacing w:before="120" w:after="0" w:line="240" w:lineRule="auto"/>
      <w:ind w:left="240"/>
    </w:pPr>
    <w:rPr>
      <w:rFonts w:ascii="Times New Roman" w:eastAsia="Times New Roman" w:hAnsi="Times New Roman" w:cs="Times New Roman"/>
      <w:b/>
      <w:bCs/>
      <w:lang w:eastAsia="ru-RU"/>
    </w:rPr>
  </w:style>
  <w:style w:type="paragraph" w:styleId="31">
    <w:name w:val="toc 3"/>
    <w:basedOn w:val="a1"/>
    <w:next w:val="a1"/>
    <w:autoRedefine/>
    <w:uiPriority w:val="99"/>
    <w:qFormat/>
    <w:rsid w:val="005A4B20"/>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1"/>
    <w:next w:val="a1"/>
    <w:autoRedefine/>
    <w:uiPriority w:val="99"/>
    <w:rsid w:val="005A4B20"/>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1"/>
    <w:next w:val="a1"/>
    <w:autoRedefine/>
    <w:uiPriority w:val="99"/>
    <w:rsid w:val="005A4B20"/>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1"/>
    <w:next w:val="a1"/>
    <w:autoRedefine/>
    <w:uiPriority w:val="99"/>
    <w:rsid w:val="005A4B20"/>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1"/>
    <w:next w:val="a1"/>
    <w:autoRedefine/>
    <w:uiPriority w:val="99"/>
    <w:rsid w:val="005A4B20"/>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1"/>
    <w:next w:val="a1"/>
    <w:autoRedefine/>
    <w:uiPriority w:val="99"/>
    <w:rsid w:val="005A4B20"/>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1"/>
    <w:next w:val="a1"/>
    <w:autoRedefine/>
    <w:uiPriority w:val="99"/>
    <w:rsid w:val="005A4B20"/>
    <w:pPr>
      <w:spacing w:after="0" w:line="240" w:lineRule="auto"/>
      <w:ind w:left="1920"/>
    </w:pPr>
    <w:rPr>
      <w:rFonts w:ascii="Times New Roman" w:eastAsia="Times New Roman" w:hAnsi="Times New Roman" w:cs="Times New Roman"/>
      <w:sz w:val="20"/>
      <w:szCs w:val="20"/>
      <w:lang w:eastAsia="ru-RU"/>
    </w:rPr>
  </w:style>
  <w:style w:type="paragraph" w:customStyle="1" w:styleId="affa">
    <w:name w:val="Зоны"/>
    <w:basedOn w:val="a1"/>
    <w:uiPriority w:val="99"/>
    <w:rsid w:val="005A4B20"/>
    <w:pPr>
      <w:tabs>
        <w:tab w:val="left" w:pos="567"/>
      </w:tabs>
      <w:snapToGrid w:val="0"/>
      <w:spacing w:before="160" w:after="160" w:line="240" w:lineRule="auto"/>
      <w:ind w:left="567"/>
      <w:jc w:val="both"/>
    </w:pPr>
    <w:rPr>
      <w:rFonts w:ascii="Arial" w:eastAsia="Times New Roman" w:hAnsi="Arial" w:cs="Times New Roman"/>
      <w:b/>
      <w:sz w:val="24"/>
      <w:szCs w:val="20"/>
      <w:lang w:eastAsia="ru-RU"/>
    </w:rPr>
  </w:style>
  <w:style w:type="paragraph" w:customStyle="1" w:styleId="affb">
    <w:name w:val="Стиль названия зоны"/>
    <w:basedOn w:val="affa"/>
    <w:rsid w:val="005A4B20"/>
    <w:pPr>
      <w:spacing w:line="360" w:lineRule="auto"/>
      <w:ind w:left="0" w:firstLine="709"/>
    </w:pPr>
    <w:rPr>
      <w:rFonts w:ascii="Times New Roman" w:hAnsi="Times New Roman"/>
      <w:sz w:val="28"/>
      <w:szCs w:val="28"/>
    </w:rPr>
  </w:style>
  <w:style w:type="paragraph" w:customStyle="1" w:styleId="affc">
    <w:name w:val="Стиль пункта"/>
    <w:basedOn w:val="ad"/>
    <w:link w:val="affd"/>
    <w:rsid w:val="00E56D50"/>
    <w:pPr>
      <w:tabs>
        <w:tab w:val="num" w:pos="977"/>
      </w:tabs>
      <w:spacing w:line="360" w:lineRule="auto"/>
      <w:ind w:left="693" w:firstLine="567"/>
      <w:jc w:val="both"/>
    </w:pPr>
    <w:rPr>
      <w:color w:val="000000"/>
      <w:sz w:val="28"/>
      <w:szCs w:val="28"/>
    </w:rPr>
  </w:style>
  <w:style w:type="character" w:customStyle="1" w:styleId="affd">
    <w:name w:val="Стиль пункта Знак"/>
    <w:link w:val="affc"/>
    <w:rsid w:val="00E56D50"/>
    <w:rPr>
      <w:rFonts w:ascii="Times New Roman" w:eastAsia="Times New Roman" w:hAnsi="Times New Roman" w:cs="Times New Roman"/>
      <w:color w:val="000000"/>
      <w:sz w:val="28"/>
      <w:szCs w:val="28"/>
      <w:lang w:eastAsia="ru-RU"/>
    </w:rPr>
  </w:style>
  <w:style w:type="paragraph" w:customStyle="1" w:styleId="affe">
    <w:name w:val="Основной"/>
    <w:basedOn w:val="a1"/>
    <w:uiPriority w:val="99"/>
    <w:rsid w:val="00E56D50"/>
    <w:pPr>
      <w:widowControl w:val="0"/>
      <w:tabs>
        <w:tab w:val="left" w:pos="709"/>
      </w:tabs>
      <w:spacing w:after="0" w:line="360" w:lineRule="auto"/>
      <w:ind w:firstLine="680"/>
      <w:jc w:val="both"/>
    </w:pPr>
    <w:rPr>
      <w:rFonts w:ascii="Book Antiqua" w:eastAsia="Times New Roman" w:hAnsi="Book Antiqua" w:cs="Arial"/>
      <w:sz w:val="28"/>
      <w:szCs w:val="28"/>
      <w:lang w:eastAsia="ru-RU"/>
    </w:rPr>
  </w:style>
  <w:style w:type="character" w:customStyle="1" w:styleId="aff0">
    <w:name w:val="Стиль названия Знак"/>
    <w:link w:val="aff"/>
    <w:rsid w:val="00E56D50"/>
    <w:rPr>
      <w:rFonts w:ascii="Arial" w:eastAsia="Times New Roman" w:hAnsi="Arial" w:cs="Times New Roman"/>
      <w:b/>
      <w:i/>
      <w:sz w:val="24"/>
      <w:szCs w:val="28"/>
      <w:lang w:eastAsia="ru-RU"/>
    </w:rPr>
  </w:style>
  <w:style w:type="paragraph" w:styleId="afff">
    <w:name w:val="Body Text Indent"/>
    <w:basedOn w:val="a1"/>
    <w:link w:val="afff0"/>
    <w:uiPriority w:val="99"/>
    <w:unhideWhenUsed/>
    <w:rsid w:val="004F3CB3"/>
    <w:pPr>
      <w:spacing w:after="120"/>
      <w:ind w:left="283"/>
    </w:pPr>
  </w:style>
  <w:style w:type="character" w:customStyle="1" w:styleId="afff0">
    <w:name w:val="Основной текст с отступом Знак"/>
    <w:basedOn w:val="a2"/>
    <w:link w:val="afff"/>
    <w:uiPriority w:val="99"/>
    <w:rsid w:val="004F3CB3"/>
  </w:style>
  <w:style w:type="paragraph" w:customStyle="1" w:styleId="s1">
    <w:name w:val="s_1"/>
    <w:basedOn w:val="a1"/>
    <w:rsid w:val="000E39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1">
    <w:name w:val="s41"/>
    <w:rsid w:val="001733AA"/>
  </w:style>
  <w:style w:type="paragraph" w:styleId="25">
    <w:name w:val="List 2"/>
    <w:basedOn w:val="a1"/>
    <w:uiPriority w:val="99"/>
    <w:unhideWhenUsed/>
    <w:rsid w:val="00CA1A85"/>
    <w:pPr>
      <w:spacing w:after="0" w:line="240" w:lineRule="auto"/>
      <w:ind w:left="566" w:hanging="283"/>
    </w:pPr>
    <w:rPr>
      <w:rFonts w:ascii="Times New Roman" w:eastAsia="Times New Roman" w:hAnsi="Times New Roman" w:cs="Times New Roman"/>
      <w:sz w:val="24"/>
      <w:szCs w:val="24"/>
      <w:lang w:eastAsia="ru-RU"/>
    </w:rPr>
  </w:style>
  <w:style w:type="paragraph" w:customStyle="1" w:styleId="ConsNonformat">
    <w:name w:val="ConsNonformat"/>
    <w:uiPriority w:val="99"/>
    <w:rsid w:val="00632C0A"/>
    <w:pPr>
      <w:widowControl w:val="0"/>
      <w:snapToGrid w:val="0"/>
      <w:spacing w:after="0" w:line="240" w:lineRule="auto"/>
      <w:ind w:right="19772"/>
    </w:pPr>
    <w:rPr>
      <w:rFonts w:ascii="Courier New" w:eastAsia="Times New Roman" w:hAnsi="Courier New" w:cs="Times New Roman"/>
      <w:szCs w:val="20"/>
      <w:lang w:eastAsia="ru-RU"/>
    </w:rPr>
  </w:style>
  <w:style w:type="paragraph" w:customStyle="1" w:styleId="ConsTitle">
    <w:name w:val="ConsTitle"/>
    <w:uiPriority w:val="99"/>
    <w:rsid w:val="00632C0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632C0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af5">
    <w:name w:val="Абзац списка Знак"/>
    <w:link w:val="af4"/>
    <w:uiPriority w:val="34"/>
    <w:rsid w:val="00533638"/>
    <w:rPr>
      <w:rFonts w:ascii="Times New Roman" w:eastAsia="Times New Roman" w:hAnsi="Times New Roman" w:cs="Times New Roman"/>
      <w:sz w:val="24"/>
      <w:szCs w:val="24"/>
      <w:lang w:eastAsia="ru-RU"/>
    </w:rPr>
  </w:style>
  <w:style w:type="paragraph" w:customStyle="1" w:styleId="26">
    <w:name w:val="Обычный2"/>
    <w:rsid w:val="00CA1E3F"/>
    <w:pPr>
      <w:widowControl w:val="0"/>
      <w:spacing w:after="0" w:line="280" w:lineRule="auto"/>
      <w:ind w:left="360" w:hanging="360"/>
    </w:pPr>
    <w:rPr>
      <w:rFonts w:ascii="Times New Roman" w:eastAsia="Times New Roman" w:hAnsi="Times New Roman" w:cs="Times New Roman"/>
      <w:snapToGrid w:val="0"/>
      <w:sz w:val="20"/>
      <w:szCs w:val="20"/>
      <w:lang w:eastAsia="ru-RU"/>
    </w:rPr>
  </w:style>
  <w:style w:type="paragraph" w:customStyle="1" w:styleId="FR3">
    <w:name w:val="FR3"/>
    <w:rsid w:val="00CA1E3F"/>
    <w:pPr>
      <w:widowControl w:val="0"/>
      <w:spacing w:before="200" w:after="0" w:line="320" w:lineRule="auto"/>
      <w:ind w:left="1160" w:right="1200"/>
      <w:jc w:val="center"/>
    </w:pPr>
    <w:rPr>
      <w:rFonts w:ascii="Times New Roman" w:eastAsia="Times New Roman" w:hAnsi="Times New Roman" w:cs="Times New Roman"/>
      <w:snapToGrid w:val="0"/>
      <w:sz w:val="36"/>
      <w:szCs w:val="20"/>
      <w:lang w:eastAsia="ru-RU"/>
    </w:rPr>
  </w:style>
  <w:style w:type="paragraph" w:customStyle="1" w:styleId="consplusnormal1">
    <w:name w:val="consplusnormal"/>
    <w:basedOn w:val="a1"/>
    <w:rsid w:val="002343C6"/>
    <w:pPr>
      <w:spacing w:before="240" w:after="100" w:afterAutospacing="1" w:line="240" w:lineRule="auto"/>
      <w:ind w:firstLine="225"/>
    </w:pPr>
    <w:rPr>
      <w:rFonts w:ascii="Verdana" w:eastAsia="Times New Roman" w:hAnsi="Verdana" w:cs="Times New Roman"/>
      <w:color w:val="000000"/>
      <w:sz w:val="16"/>
      <w:szCs w:val="16"/>
      <w:lang w:eastAsia="ru-RU"/>
    </w:rPr>
  </w:style>
  <w:style w:type="paragraph" w:customStyle="1" w:styleId="FR4">
    <w:name w:val="FR4"/>
    <w:rsid w:val="002A2170"/>
    <w:pPr>
      <w:widowControl w:val="0"/>
      <w:spacing w:after="0" w:line="260" w:lineRule="auto"/>
      <w:jc w:val="right"/>
    </w:pPr>
    <w:rPr>
      <w:rFonts w:ascii="Arial" w:eastAsia="Times New Roman" w:hAnsi="Arial" w:cs="Times New Roman"/>
      <w:snapToGrid w:val="0"/>
      <w:sz w:val="36"/>
      <w:szCs w:val="20"/>
      <w:lang w:eastAsia="ru-RU"/>
    </w:rPr>
  </w:style>
  <w:style w:type="paragraph" w:customStyle="1" w:styleId="27">
    <w:name w:val="заголовок 2"/>
    <w:basedOn w:val="a1"/>
    <w:next w:val="a1"/>
    <w:link w:val="28"/>
    <w:rsid w:val="000B6CDB"/>
    <w:pPr>
      <w:keepNext/>
      <w:widowControl w:val="0"/>
      <w:autoSpaceDE w:val="0"/>
      <w:autoSpaceDN w:val="0"/>
      <w:spacing w:after="0" w:line="240" w:lineRule="auto"/>
    </w:pPr>
    <w:rPr>
      <w:rFonts w:ascii="Times New Roman" w:eastAsia="Times New Roman" w:hAnsi="Times New Roman" w:cs="Times New Roman"/>
      <w:b/>
      <w:bCs/>
      <w:sz w:val="24"/>
      <w:szCs w:val="24"/>
    </w:rPr>
  </w:style>
  <w:style w:type="paragraph" w:customStyle="1" w:styleId="18">
    <w:name w:val="Заглавие для документа 1"/>
    <w:basedOn w:val="1"/>
    <w:link w:val="19"/>
    <w:qFormat/>
    <w:rsid w:val="000B6CDB"/>
    <w:pPr>
      <w:ind w:firstLine="709"/>
      <w:jc w:val="both"/>
    </w:pPr>
    <w:rPr>
      <w:rFonts w:ascii="Times New Roman" w:eastAsia="Calibri" w:hAnsi="Times New Roman"/>
    </w:rPr>
  </w:style>
  <w:style w:type="character" w:customStyle="1" w:styleId="19">
    <w:name w:val="Заглавие для документа 1 Знак"/>
    <w:link w:val="18"/>
    <w:rsid w:val="000B6CDB"/>
    <w:rPr>
      <w:rFonts w:ascii="Times New Roman" w:eastAsia="Calibri" w:hAnsi="Times New Roman" w:cs="Times New Roman"/>
      <w:b/>
      <w:bCs/>
      <w:kern w:val="32"/>
      <w:sz w:val="32"/>
      <w:szCs w:val="32"/>
    </w:rPr>
  </w:style>
  <w:style w:type="character" w:customStyle="1" w:styleId="28">
    <w:name w:val="заголовок 2 Знак"/>
    <w:link w:val="27"/>
    <w:rsid w:val="000B6CDB"/>
    <w:rPr>
      <w:rFonts w:ascii="Times New Roman" w:eastAsia="Times New Roman" w:hAnsi="Times New Roman" w:cs="Times New Roman"/>
      <w:b/>
      <w:bCs/>
      <w:sz w:val="24"/>
      <w:szCs w:val="24"/>
    </w:rPr>
  </w:style>
  <w:style w:type="character" w:customStyle="1" w:styleId="12">
    <w:name w:val="Стиль1 Знак"/>
    <w:link w:val="11"/>
    <w:rsid w:val="000B6CDB"/>
    <w:rPr>
      <w:rFonts w:ascii="Times New Roman" w:eastAsia="Times New Roman" w:hAnsi="Times New Roman" w:cs="Times New Roman"/>
      <w:b/>
      <w:sz w:val="28"/>
      <w:szCs w:val="24"/>
      <w:lang w:eastAsia="ru-RU"/>
    </w:rPr>
  </w:style>
  <w:style w:type="paragraph" w:customStyle="1" w:styleId="110">
    <w:name w:val="заглавие для документа 11"/>
    <w:basedOn w:val="18"/>
    <w:link w:val="111"/>
    <w:rsid w:val="000B6CDB"/>
    <w:pPr>
      <w:jc w:val="center"/>
    </w:pPr>
  </w:style>
  <w:style w:type="character" w:customStyle="1" w:styleId="111">
    <w:name w:val="заглавие для документа 11 Знак"/>
    <w:link w:val="110"/>
    <w:rsid w:val="000B6CDB"/>
    <w:rPr>
      <w:rFonts w:ascii="Times New Roman" w:eastAsia="Calibri" w:hAnsi="Times New Roman" w:cs="Times New Roman"/>
      <w:b/>
      <w:bCs/>
      <w:kern w:val="32"/>
      <w:sz w:val="32"/>
      <w:szCs w:val="32"/>
    </w:rPr>
  </w:style>
  <w:style w:type="paragraph" w:customStyle="1" w:styleId="112">
    <w:name w:val="заглавие11"/>
    <w:basedOn w:val="110"/>
    <w:link w:val="113"/>
    <w:qFormat/>
    <w:rsid w:val="000B6CDB"/>
    <w:pPr>
      <w:ind w:firstLine="0"/>
      <w:jc w:val="left"/>
    </w:pPr>
  </w:style>
  <w:style w:type="character" w:customStyle="1" w:styleId="113">
    <w:name w:val="заглавие11 Знак"/>
    <w:basedOn w:val="111"/>
    <w:link w:val="112"/>
    <w:rsid w:val="000B6CDB"/>
    <w:rPr>
      <w:rFonts w:ascii="Times New Roman" w:eastAsia="Calibri" w:hAnsi="Times New Roman" w:cs="Times New Roman"/>
      <w:b/>
      <w:bCs/>
      <w:kern w:val="32"/>
      <w:sz w:val="32"/>
      <w:szCs w:val="32"/>
    </w:rPr>
  </w:style>
  <w:style w:type="character" w:styleId="afff1">
    <w:name w:val="Emphasis"/>
    <w:uiPriority w:val="20"/>
    <w:qFormat/>
    <w:rsid w:val="000B6CDB"/>
    <w:rPr>
      <w:i/>
      <w:iCs/>
    </w:rPr>
  </w:style>
  <w:style w:type="character" w:customStyle="1" w:styleId="40">
    <w:name w:val="Заголовок 4 Знак"/>
    <w:basedOn w:val="a2"/>
    <w:link w:val="4"/>
    <w:uiPriority w:val="99"/>
    <w:rsid w:val="000B6CDB"/>
    <w:rPr>
      <w:rFonts w:ascii="Cambria" w:eastAsia="Times New Roman" w:hAnsi="Cambria" w:cs="Times New Roman"/>
      <w:b/>
      <w:bCs/>
      <w:i/>
      <w:iCs/>
      <w:color w:val="4F81BD"/>
      <w:sz w:val="24"/>
      <w:szCs w:val="24"/>
      <w:lang w:eastAsia="ar-SA" w:bidi="he-IL"/>
    </w:rPr>
  </w:style>
  <w:style w:type="character" w:customStyle="1" w:styleId="60">
    <w:name w:val="Заголовок 6 Знак"/>
    <w:basedOn w:val="a2"/>
    <w:link w:val="6"/>
    <w:uiPriority w:val="99"/>
    <w:rsid w:val="000B6CDB"/>
    <w:rPr>
      <w:rFonts w:ascii="Arial" w:eastAsia="Times New Roman" w:hAnsi="Arial" w:cs="Times New Roman"/>
      <w:b/>
      <w:bCs/>
      <w:sz w:val="20"/>
      <w:szCs w:val="24"/>
      <w:lang w:eastAsia="ar-SA" w:bidi="he-IL"/>
    </w:rPr>
  </w:style>
  <w:style w:type="character" w:customStyle="1" w:styleId="70">
    <w:name w:val="Заголовок 7 Знак"/>
    <w:basedOn w:val="a2"/>
    <w:link w:val="7"/>
    <w:uiPriority w:val="99"/>
    <w:rsid w:val="000B6CDB"/>
    <w:rPr>
      <w:rFonts w:ascii="Arial" w:eastAsia="Times New Roman" w:hAnsi="Arial" w:cs="Times New Roman"/>
      <w:b/>
      <w:bCs/>
      <w:sz w:val="24"/>
      <w:szCs w:val="24"/>
      <w:lang w:val="en-US" w:bidi="he-IL"/>
    </w:rPr>
  </w:style>
  <w:style w:type="character" w:customStyle="1" w:styleId="80">
    <w:name w:val="Заголовок 8 Знак"/>
    <w:basedOn w:val="a2"/>
    <w:link w:val="8"/>
    <w:uiPriority w:val="99"/>
    <w:rsid w:val="000B6CDB"/>
    <w:rPr>
      <w:rFonts w:ascii="Arial" w:eastAsia="Times New Roman" w:hAnsi="Arial" w:cs="Times New Roman"/>
      <w:b/>
      <w:bCs/>
      <w:sz w:val="24"/>
      <w:szCs w:val="24"/>
      <w:lang w:eastAsia="ar-SA" w:bidi="he-IL"/>
    </w:rPr>
  </w:style>
  <w:style w:type="character" w:customStyle="1" w:styleId="90">
    <w:name w:val="Заголовок 9 Знак"/>
    <w:basedOn w:val="a2"/>
    <w:link w:val="9"/>
    <w:uiPriority w:val="99"/>
    <w:rsid w:val="000B6CDB"/>
    <w:rPr>
      <w:rFonts w:ascii="Arial" w:eastAsia="Times New Roman" w:hAnsi="Arial" w:cs="Times New Roman"/>
      <w:b/>
      <w:sz w:val="24"/>
      <w:szCs w:val="24"/>
      <w:lang w:eastAsia="ar-SA" w:bidi="he-IL"/>
    </w:rPr>
  </w:style>
  <w:style w:type="character" w:customStyle="1" w:styleId="Heading1Char">
    <w:name w:val="Heading 1 Char"/>
    <w:aliases w:val="новая страница Char,Заголовок 1 Знак Знак Char,Заголовок 1 Знак Знак Знак Char,Head 1 Char"/>
    <w:uiPriority w:val="9"/>
    <w:rsid w:val="000B6CDB"/>
    <w:rPr>
      <w:rFonts w:ascii="Cambria" w:hAnsi="Cambria" w:cs="Times New Roman"/>
      <w:b/>
      <w:bCs/>
      <w:kern w:val="32"/>
      <w:sz w:val="32"/>
      <w:szCs w:val="32"/>
      <w:lang w:eastAsia="ar-SA" w:bidi="ar-SA"/>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rsid w:val="000B6CDB"/>
    <w:rPr>
      <w:rFonts w:ascii="Times New Roman" w:hAnsi="Times New Roman" w:cs="Times New Roman"/>
      <w:sz w:val="20"/>
      <w:szCs w:val="20"/>
      <w:lang w:eastAsia="ar-SA" w:bidi="ar-SA"/>
    </w:rPr>
  </w:style>
  <w:style w:type="paragraph" w:customStyle="1" w:styleId="1a">
    <w:name w:val="Абзац списка1"/>
    <w:basedOn w:val="a1"/>
    <w:rsid w:val="000B6CDB"/>
    <w:pPr>
      <w:spacing w:after="0" w:line="240" w:lineRule="auto"/>
      <w:ind w:left="720"/>
      <w:contextualSpacing/>
    </w:pPr>
    <w:rPr>
      <w:rFonts w:ascii="Calibri" w:eastAsia="Calibri" w:hAnsi="Calibri" w:cs="Times New Roman"/>
      <w:sz w:val="24"/>
      <w:szCs w:val="24"/>
      <w:lang w:eastAsia="ru-RU"/>
    </w:rPr>
  </w:style>
  <w:style w:type="character" w:customStyle="1" w:styleId="1b">
    <w:name w:val="Нижний колонтитул Знак1"/>
    <w:basedOn w:val="a2"/>
    <w:uiPriority w:val="99"/>
    <w:semiHidden/>
    <w:rsid w:val="000B6CDB"/>
    <w:rPr>
      <w:rFonts w:eastAsia="Times New Roman"/>
      <w:sz w:val="24"/>
      <w:szCs w:val="24"/>
      <w:lang w:eastAsia="ar-SA" w:bidi="ar-SA"/>
    </w:rPr>
  </w:style>
  <w:style w:type="character" w:customStyle="1" w:styleId="FooterChar">
    <w:name w:val="Footer Char"/>
    <w:uiPriority w:val="99"/>
    <w:semiHidden/>
    <w:rsid w:val="000B6CDB"/>
    <w:rPr>
      <w:rFonts w:ascii="Times New Roman" w:hAnsi="Times New Roman" w:cs="Times New Roman"/>
      <w:sz w:val="24"/>
      <w:szCs w:val="24"/>
      <w:lang w:eastAsia="ar-SA" w:bidi="ar-SA"/>
    </w:rPr>
  </w:style>
  <w:style w:type="character" w:customStyle="1" w:styleId="HeaderChar">
    <w:name w:val="Header Char"/>
    <w:aliases w:val="ВерхКолонтитул Char"/>
    <w:uiPriority w:val="99"/>
    <w:semiHidden/>
    <w:rsid w:val="000B6CDB"/>
    <w:rPr>
      <w:rFonts w:ascii="Times New Roman" w:hAnsi="Times New Roman" w:cs="Times New Roman"/>
      <w:sz w:val="24"/>
      <w:szCs w:val="24"/>
      <w:lang w:eastAsia="ar-SA" w:bidi="ar-SA"/>
    </w:rPr>
  </w:style>
  <w:style w:type="paragraph" w:customStyle="1" w:styleId="FORMATTEXT">
    <w:name w:val=".FORMATTEXT"/>
    <w:uiPriority w:val="99"/>
    <w:rsid w:val="000B6CD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0B6CDB"/>
    <w:rPr>
      <w:rFonts w:cs="Times New Roman"/>
    </w:rPr>
  </w:style>
  <w:style w:type="character" w:customStyle="1" w:styleId="mw-redirect">
    <w:name w:val="mw-redirect"/>
    <w:rsid w:val="000B6CDB"/>
    <w:rPr>
      <w:rFonts w:cs="Times New Roman"/>
    </w:rPr>
  </w:style>
  <w:style w:type="paragraph" w:customStyle="1" w:styleId="TableContents">
    <w:name w:val="Table Contents"/>
    <w:basedOn w:val="a1"/>
    <w:rsid w:val="000B6CDB"/>
    <w:pPr>
      <w:widowControl w:val="0"/>
      <w:suppressLineNumbers/>
      <w:suppressAutoHyphens/>
      <w:autoSpaceDN w:val="0"/>
      <w:spacing w:after="0" w:line="240" w:lineRule="auto"/>
    </w:pPr>
    <w:rPr>
      <w:rFonts w:ascii="Arial" w:eastAsia="Calibri" w:hAnsi="Arial" w:cs="Tahoma"/>
      <w:kern w:val="3"/>
      <w:sz w:val="24"/>
      <w:szCs w:val="24"/>
      <w:lang w:eastAsia="ru-RU"/>
    </w:rPr>
  </w:style>
  <w:style w:type="paragraph" w:customStyle="1" w:styleId="TableHeading">
    <w:name w:val="Table Heading"/>
    <w:basedOn w:val="TableContents"/>
    <w:rsid w:val="000B6CDB"/>
    <w:pPr>
      <w:jc w:val="center"/>
    </w:pPr>
    <w:rPr>
      <w:b/>
      <w:bCs/>
      <w:i/>
      <w:iCs/>
    </w:rPr>
  </w:style>
  <w:style w:type="paragraph" w:customStyle="1" w:styleId="Standard">
    <w:name w:val="Standard"/>
    <w:rsid w:val="000B6CDB"/>
    <w:pPr>
      <w:widowControl w:val="0"/>
      <w:suppressAutoHyphens/>
      <w:autoSpaceDN w:val="0"/>
      <w:spacing w:after="0" w:line="240" w:lineRule="auto"/>
    </w:pPr>
    <w:rPr>
      <w:rFonts w:ascii="Arial" w:eastAsia="Calibri" w:hAnsi="Arial" w:cs="Tahoma"/>
      <w:kern w:val="3"/>
      <w:sz w:val="24"/>
      <w:szCs w:val="24"/>
      <w:lang w:eastAsia="ru-RU"/>
    </w:rPr>
  </w:style>
  <w:style w:type="paragraph" w:customStyle="1" w:styleId="1c">
    <w:name w:val="Без интервала1"/>
    <w:rsid w:val="000B6CDB"/>
    <w:pPr>
      <w:spacing w:after="0" w:line="240" w:lineRule="auto"/>
    </w:pPr>
    <w:rPr>
      <w:rFonts w:ascii="Times New Roman" w:eastAsia="Calibri" w:hAnsi="Times New Roman" w:cs="Times New Roman"/>
      <w:sz w:val="24"/>
      <w:szCs w:val="24"/>
      <w:lang w:eastAsia="ru-RU"/>
    </w:rPr>
  </w:style>
  <w:style w:type="paragraph" w:styleId="29">
    <w:name w:val="Body Text Indent 2"/>
    <w:basedOn w:val="a1"/>
    <w:link w:val="2a"/>
    <w:rsid w:val="000B6CDB"/>
    <w:pPr>
      <w:spacing w:after="120" w:line="480" w:lineRule="auto"/>
      <w:ind w:left="283"/>
    </w:pPr>
    <w:rPr>
      <w:rFonts w:ascii="Times New Roman" w:eastAsia="Times New Roman" w:hAnsi="Times New Roman" w:cs="Times New Roman"/>
      <w:sz w:val="24"/>
      <w:szCs w:val="24"/>
      <w:lang w:eastAsia="ar-SA" w:bidi="he-IL"/>
    </w:rPr>
  </w:style>
  <w:style w:type="character" w:customStyle="1" w:styleId="2a">
    <w:name w:val="Основной текст с отступом 2 Знак"/>
    <w:basedOn w:val="a2"/>
    <w:link w:val="29"/>
    <w:rsid w:val="000B6CDB"/>
    <w:rPr>
      <w:rFonts w:ascii="Times New Roman" w:eastAsia="Times New Roman" w:hAnsi="Times New Roman" w:cs="Times New Roman"/>
      <w:sz w:val="24"/>
      <w:szCs w:val="24"/>
      <w:lang w:eastAsia="ar-SA" w:bidi="he-IL"/>
    </w:rPr>
  </w:style>
  <w:style w:type="paragraph" w:styleId="32">
    <w:name w:val="Body Text Indent 3"/>
    <w:aliases w:val="Знак1"/>
    <w:basedOn w:val="a1"/>
    <w:link w:val="33"/>
    <w:uiPriority w:val="99"/>
    <w:rsid w:val="000B6CDB"/>
    <w:pPr>
      <w:spacing w:after="120" w:line="240" w:lineRule="auto"/>
      <w:ind w:left="283"/>
    </w:pPr>
    <w:rPr>
      <w:rFonts w:ascii="Calibri" w:eastAsia="Calibri" w:hAnsi="Calibri" w:cs="Times New Roman"/>
      <w:sz w:val="16"/>
      <w:szCs w:val="20"/>
      <w:lang w:eastAsia="ru-RU" w:bidi="he-IL"/>
    </w:rPr>
  </w:style>
  <w:style w:type="character" w:customStyle="1" w:styleId="33">
    <w:name w:val="Основной текст с отступом 3 Знак"/>
    <w:aliases w:val="Знак1 Знак"/>
    <w:basedOn w:val="a2"/>
    <w:link w:val="32"/>
    <w:uiPriority w:val="99"/>
    <w:rsid w:val="000B6CDB"/>
    <w:rPr>
      <w:rFonts w:ascii="Calibri" w:eastAsia="Calibri" w:hAnsi="Calibri" w:cs="Times New Roman"/>
      <w:sz w:val="16"/>
      <w:szCs w:val="20"/>
      <w:lang w:eastAsia="ru-RU" w:bidi="he-IL"/>
    </w:rPr>
  </w:style>
  <w:style w:type="character" w:customStyle="1" w:styleId="BodyTextIndent3Char">
    <w:name w:val="Body Text Indent 3 Char"/>
    <w:aliases w:val="Знак Char1,Знак1 Char"/>
    <w:uiPriority w:val="99"/>
    <w:semiHidden/>
    <w:rsid w:val="000B6CDB"/>
    <w:rPr>
      <w:rFonts w:ascii="Times New Roman" w:eastAsia="Times New Roman" w:hAnsi="Times New Roman"/>
      <w:sz w:val="16"/>
      <w:szCs w:val="16"/>
      <w:lang w:eastAsia="ar-SA"/>
    </w:rPr>
  </w:style>
  <w:style w:type="character" w:styleId="afff2">
    <w:name w:val="Strong"/>
    <w:qFormat/>
    <w:rsid w:val="000B6CDB"/>
    <w:rPr>
      <w:b/>
    </w:rPr>
  </w:style>
  <w:style w:type="numbering" w:customStyle="1" w:styleId="205">
    <w:name w:val="Стиль205"/>
    <w:rsid w:val="000B6CDB"/>
    <w:pPr>
      <w:numPr>
        <w:numId w:val="2"/>
      </w:numPr>
    </w:pPr>
  </w:style>
  <w:style w:type="numbering" w:customStyle="1" w:styleId="215">
    <w:name w:val="Стиль215"/>
    <w:rsid w:val="000B6CDB"/>
    <w:pPr>
      <w:numPr>
        <w:numId w:val="3"/>
      </w:numPr>
    </w:pPr>
  </w:style>
  <w:style w:type="paragraph" w:styleId="afff3">
    <w:name w:val="Title"/>
    <w:basedOn w:val="a1"/>
    <w:link w:val="afff4"/>
    <w:uiPriority w:val="99"/>
    <w:qFormat/>
    <w:rsid w:val="000B6CDB"/>
    <w:pPr>
      <w:spacing w:after="0" w:line="240" w:lineRule="auto"/>
      <w:jc w:val="center"/>
    </w:pPr>
    <w:rPr>
      <w:rFonts w:ascii="Times New Roman" w:eastAsia="Times New Roman" w:hAnsi="Times New Roman" w:cs="Times New Roman"/>
      <w:b/>
      <w:bCs/>
      <w:sz w:val="28"/>
      <w:szCs w:val="24"/>
      <w:lang w:eastAsia="ar-SA" w:bidi="he-IL"/>
    </w:rPr>
  </w:style>
  <w:style w:type="character" w:customStyle="1" w:styleId="afff4">
    <w:name w:val="Заголовок Знак"/>
    <w:basedOn w:val="a2"/>
    <w:link w:val="afff3"/>
    <w:uiPriority w:val="99"/>
    <w:rsid w:val="000B6CDB"/>
    <w:rPr>
      <w:rFonts w:ascii="Times New Roman" w:eastAsia="Times New Roman" w:hAnsi="Times New Roman" w:cs="Times New Roman"/>
      <w:b/>
      <w:bCs/>
      <w:sz w:val="28"/>
      <w:szCs w:val="24"/>
      <w:lang w:eastAsia="ar-SA" w:bidi="he-IL"/>
    </w:rPr>
  </w:style>
  <w:style w:type="paragraph" w:styleId="HTML">
    <w:name w:val="HTML Preformatted"/>
    <w:basedOn w:val="a1"/>
    <w:link w:val="HTML0"/>
    <w:uiPriority w:val="99"/>
    <w:unhideWhenUsed/>
    <w:rsid w:val="000B6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4"/>
      <w:lang w:eastAsia="ar-SA" w:bidi="he-IL"/>
    </w:rPr>
  </w:style>
  <w:style w:type="character" w:customStyle="1" w:styleId="HTML0">
    <w:name w:val="Стандартный HTML Знак"/>
    <w:basedOn w:val="a2"/>
    <w:link w:val="HTML"/>
    <w:uiPriority w:val="99"/>
    <w:rsid w:val="000B6CDB"/>
    <w:rPr>
      <w:rFonts w:ascii="Courier New" w:eastAsia="Times New Roman" w:hAnsi="Courier New" w:cs="Times New Roman"/>
      <w:color w:val="000000"/>
      <w:sz w:val="20"/>
      <w:szCs w:val="24"/>
      <w:lang w:eastAsia="ar-SA" w:bidi="he-IL"/>
    </w:rPr>
  </w:style>
  <w:style w:type="character" w:customStyle="1" w:styleId="114">
    <w:name w:val="Заголовок 1 Знак1"/>
    <w:aliases w:val="новая страница Знак1,Заголовок 1 Знак Знак Знак2,Заголовок 1 Знак Знак Знак Знак1,Head 1 Знак1"/>
    <w:rsid w:val="000B6CDB"/>
    <w:rPr>
      <w:rFonts w:ascii="Cambria" w:eastAsia="Times New Roman" w:hAnsi="Cambria" w:cs="Times New Roman"/>
      <w:b/>
      <w:bCs/>
      <w:color w:val="365F91"/>
      <w:sz w:val="28"/>
      <w:szCs w:val="28"/>
      <w:lang w:eastAsia="ar-SA"/>
    </w:rPr>
  </w:style>
  <w:style w:type="character" w:customStyle="1" w:styleId="310">
    <w:name w:val="Заголовок 3 Знак1"/>
    <w:aliases w:val="Знак Знак1,ПодЗаголовок Знак1,Naiaea Знак1,numbered indent 3 Знак1,ni3 Знак1,h3 Знак1,Hangcontinued Знак1,Hanging 3 Indent Знак1,Header 3 Знак1,Numbered indent 3 Знак1,OG Heading 3 Знак1,ПодЗаголовок Знак Знак Знак1"/>
    <w:semiHidden/>
    <w:rsid w:val="000B6CDB"/>
    <w:rPr>
      <w:rFonts w:ascii="Cambria" w:eastAsia="Times New Roman" w:hAnsi="Cambria" w:cs="Times New Roman"/>
      <w:b/>
      <w:bCs/>
      <w:color w:val="4F81BD"/>
      <w:sz w:val="24"/>
      <w:szCs w:val="24"/>
      <w:lang w:eastAsia="ar-SA"/>
    </w:rPr>
  </w:style>
  <w:style w:type="paragraph" w:styleId="1d">
    <w:name w:val="index 1"/>
    <w:basedOn w:val="a1"/>
    <w:next w:val="a1"/>
    <w:autoRedefine/>
    <w:semiHidden/>
    <w:unhideWhenUsed/>
    <w:rsid w:val="000B6CDB"/>
    <w:pPr>
      <w:spacing w:after="0" w:line="240" w:lineRule="auto"/>
      <w:ind w:left="240" w:hanging="240"/>
    </w:pPr>
    <w:rPr>
      <w:rFonts w:ascii="Arial" w:eastAsia="Times New Roman" w:hAnsi="Arial" w:cs="Arial"/>
      <w:i/>
      <w:iCs/>
      <w:color w:val="99CC00"/>
      <w:sz w:val="24"/>
      <w:szCs w:val="24"/>
      <w:lang w:eastAsia="ru-RU"/>
    </w:rPr>
  </w:style>
  <w:style w:type="character" w:customStyle="1" w:styleId="2b">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semiHidden/>
    <w:rsid w:val="000B6CDB"/>
    <w:rPr>
      <w:rFonts w:ascii="Times New Roman" w:eastAsia="Times New Roman" w:hAnsi="Times New Roman" w:cs="Times New Roman"/>
      <w:lang w:eastAsia="ar-SA"/>
    </w:rPr>
  </w:style>
  <w:style w:type="character" w:customStyle="1" w:styleId="1e">
    <w:name w:val="Верхний колонтитул Знак1"/>
    <w:aliases w:val="ВерхКолонтитул Знак1"/>
    <w:semiHidden/>
    <w:rsid w:val="000B6CDB"/>
    <w:rPr>
      <w:rFonts w:ascii="Times New Roman" w:eastAsia="Times New Roman" w:hAnsi="Times New Roman"/>
      <w:sz w:val="24"/>
      <w:szCs w:val="24"/>
      <w:lang w:eastAsia="ar-SA"/>
    </w:rPr>
  </w:style>
  <w:style w:type="paragraph" w:styleId="afff5">
    <w:name w:val="index heading"/>
    <w:basedOn w:val="a1"/>
    <w:next w:val="1d"/>
    <w:semiHidden/>
    <w:unhideWhenUsed/>
    <w:rsid w:val="000B6CDB"/>
    <w:pPr>
      <w:spacing w:before="240" w:after="120" w:line="240" w:lineRule="auto"/>
      <w:jc w:val="center"/>
    </w:pPr>
    <w:rPr>
      <w:rFonts w:ascii="Times New Roman" w:eastAsia="Times New Roman" w:hAnsi="Times New Roman" w:cs="Times New Roman"/>
      <w:b/>
      <w:bCs/>
      <w:sz w:val="24"/>
      <w:szCs w:val="31"/>
      <w:lang w:eastAsia="ru-RU"/>
    </w:rPr>
  </w:style>
  <w:style w:type="paragraph" w:styleId="a">
    <w:name w:val="caption"/>
    <w:basedOn w:val="a1"/>
    <w:next w:val="a1"/>
    <w:unhideWhenUsed/>
    <w:qFormat/>
    <w:rsid w:val="000B6CDB"/>
    <w:pPr>
      <w:widowControl w:val="0"/>
      <w:numPr>
        <w:ilvl w:val="1"/>
        <w:numId w:val="4"/>
      </w:numPr>
      <w:spacing w:after="0" w:line="480" w:lineRule="atLeast"/>
      <w:jc w:val="center"/>
    </w:pPr>
    <w:rPr>
      <w:rFonts w:ascii="Times New Roman" w:eastAsia="Times New Roman" w:hAnsi="Times New Roman" w:cs="Times New Roman"/>
      <w:sz w:val="28"/>
      <w:szCs w:val="20"/>
      <w:lang w:eastAsia="ru-RU"/>
    </w:rPr>
  </w:style>
  <w:style w:type="character" w:customStyle="1" w:styleId="1f">
    <w:name w:val="Основной текст Знак1"/>
    <w:aliases w:val="Основной текст Знак Знак Знак Знак1"/>
    <w:semiHidden/>
    <w:rsid w:val="000B6CDB"/>
    <w:rPr>
      <w:rFonts w:ascii="Times New Roman" w:eastAsia="Times New Roman" w:hAnsi="Times New Roman"/>
      <w:sz w:val="24"/>
      <w:szCs w:val="24"/>
      <w:lang w:eastAsia="ar-SA"/>
    </w:rPr>
  </w:style>
  <w:style w:type="paragraph" w:styleId="afff6">
    <w:name w:val="Subtitle"/>
    <w:basedOn w:val="a1"/>
    <w:link w:val="afff7"/>
    <w:qFormat/>
    <w:rsid w:val="000B6CDB"/>
    <w:pPr>
      <w:spacing w:after="0" w:line="240" w:lineRule="auto"/>
      <w:jc w:val="center"/>
    </w:pPr>
    <w:rPr>
      <w:rFonts w:ascii="Times New Roman" w:eastAsia="Times New Roman" w:hAnsi="Times New Roman" w:cs="Times New Roman"/>
      <w:b/>
      <w:bCs/>
      <w:sz w:val="24"/>
      <w:szCs w:val="24"/>
      <w:lang w:eastAsia="ar-SA" w:bidi="he-IL"/>
    </w:rPr>
  </w:style>
  <w:style w:type="character" w:customStyle="1" w:styleId="afff7">
    <w:name w:val="Подзаголовок Знак"/>
    <w:basedOn w:val="a2"/>
    <w:link w:val="afff6"/>
    <w:rsid w:val="000B6CDB"/>
    <w:rPr>
      <w:rFonts w:ascii="Times New Roman" w:eastAsia="Times New Roman" w:hAnsi="Times New Roman" w:cs="Times New Roman"/>
      <w:b/>
      <w:bCs/>
      <w:sz w:val="24"/>
      <w:szCs w:val="24"/>
      <w:lang w:eastAsia="ar-SA" w:bidi="he-IL"/>
    </w:rPr>
  </w:style>
  <w:style w:type="paragraph" w:styleId="34">
    <w:name w:val="Body Text 3"/>
    <w:basedOn w:val="a1"/>
    <w:link w:val="35"/>
    <w:uiPriority w:val="99"/>
    <w:unhideWhenUsed/>
    <w:rsid w:val="000B6CDB"/>
    <w:pPr>
      <w:spacing w:after="120" w:line="240" w:lineRule="auto"/>
    </w:pPr>
    <w:rPr>
      <w:rFonts w:ascii="Times New Roman" w:eastAsia="Times New Roman" w:hAnsi="Times New Roman" w:cs="Times New Roman"/>
      <w:sz w:val="16"/>
      <w:szCs w:val="16"/>
      <w:lang w:eastAsia="ar-SA" w:bidi="he-IL"/>
    </w:rPr>
  </w:style>
  <w:style w:type="character" w:customStyle="1" w:styleId="35">
    <w:name w:val="Основной текст 3 Знак"/>
    <w:basedOn w:val="a2"/>
    <w:link w:val="34"/>
    <w:uiPriority w:val="99"/>
    <w:rsid w:val="000B6CDB"/>
    <w:rPr>
      <w:rFonts w:ascii="Times New Roman" w:eastAsia="Times New Roman" w:hAnsi="Times New Roman" w:cs="Times New Roman"/>
      <w:sz w:val="16"/>
      <w:szCs w:val="16"/>
      <w:lang w:eastAsia="ar-SA" w:bidi="he-IL"/>
    </w:rPr>
  </w:style>
  <w:style w:type="paragraph" w:styleId="afff8">
    <w:name w:val="Block Text"/>
    <w:basedOn w:val="a1"/>
    <w:uiPriority w:val="99"/>
    <w:unhideWhenUsed/>
    <w:rsid w:val="000B6CDB"/>
    <w:pPr>
      <w:widowControl w:val="0"/>
      <w:autoSpaceDE w:val="0"/>
      <w:autoSpaceDN w:val="0"/>
      <w:adjustRightInd w:val="0"/>
      <w:spacing w:before="20" w:after="0" w:line="240" w:lineRule="auto"/>
      <w:ind w:left="160" w:right="200" w:firstLine="460"/>
      <w:jc w:val="both"/>
    </w:pPr>
    <w:rPr>
      <w:rFonts w:ascii="Arial" w:eastAsia="Times New Roman" w:hAnsi="Arial" w:cs="Arial"/>
      <w:sz w:val="20"/>
      <w:szCs w:val="20"/>
      <w:lang w:eastAsia="ru-RU"/>
    </w:rPr>
  </w:style>
  <w:style w:type="paragraph" w:styleId="afff9">
    <w:name w:val="Plain Text"/>
    <w:basedOn w:val="a1"/>
    <w:link w:val="afffa"/>
    <w:semiHidden/>
    <w:unhideWhenUsed/>
    <w:rsid w:val="000B6CDB"/>
    <w:pPr>
      <w:spacing w:after="0" w:line="240" w:lineRule="auto"/>
    </w:pPr>
    <w:rPr>
      <w:rFonts w:ascii="Courier New" w:eastAsia="Times New Roman" w:hAnsi="Courier New" w:cs="Times New Roman"/>
      <w:sz w:val="20"/>
      <w:szCs w:val="20"/>
      <w:lang w:eastAsia="ar-SA" w:bidi="he-IL"/>
    </w:rPr>
  </w:style>
  <w:style w:type="character" w:customStyle="1" w:styleId="afffa">
    <w:name w:val="Текст Знак"/>
    <w:basedOn w:val="a2"/>
    <w:link w:val="afff9"/>
    <w:semiHidden/>
    <w:rsid w:val="000B6CDB"/>
    <w:rPr>
      <w:rFonts w:ascii="Courier New" w:eastAsia="Times New Roman" w:hAnsi="Courier New" w:cs="Times New Roman"/>
      <w:sz w:val="20"/>
      <w:szCs w:val="20"/>
      <w:lang w:eastAsia="ar-SA" w:bidi="he-IL"/>
    </w:rPr>
  </w:style>
  <w:style w:type="paragraph" w:customStyle="1" w:styleId="afffb">
    <w:name w:val="Таблица_Шапка"/>
    <w:basedOn w:val="a1"/>
    <w:rsid w:val="000B6CDB"/>
    <w:pPr>
      <w:snapToGrid w:val="0"/>
      <w:spacing w:after="0" w:line="240" w:lineRule="auto"/>
      <w:jc w:val="center"/>
    </w:pPr>
    <w:rPr>
      <w:rFonts w:ascii="Arial" w:eastAsia="Times New Roman" w:hAnsi="Arial" w:cs="Times New Roman"/>
      <w:b/>
      <w:sz w:val="20"/>
      <w:szCs w:val="20"/>
      <w:lang w:eastAsia="ru-RU"/>
    </w:rPr>
  </w:style>
  <w:style w:type="paragraph" w:customStyle="1" w:styleId="afffc">
    <w:name w:val="Таблица_Строка"/>
    <w:basedOn w:val="a1"/>
    <w:rsid w:val="000B6CDB"/>
    <w:pPr>
      <w:snapToGrid w:val="0"/>
      <w:spacing w:before="120" w:after="0" w:line="240" w:lineRule="auto"/>
    </w:pPr>
    <w:rPr>
      <w:rFonts w:ascii="Arial" w:eastAsia="Times New Roman" w:hAnsi="Arial" w:cs="Times New Roman"/>
      <w:sz w:val="20"/>
      <w:szCs w:val="20"/>
      <w:lang w:eastAsia="ru-RU"/>
    </w:rPr>
  </w:style>
  <w:style w:type="paragraph" w:customStyle="1" w:styleId="afffd">
    <w:name w:val="Основной текст.Абзац"/>
    <w:basedOn w:val="a1"/>
    <w:rsid w:val="000B6CDB"/>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
    <w:name w:val="ТСН-формула"/>
    <w:basedOn w:val="a1"/>
    <w:rsid w:val="000B6CDB"/>
    <w:pPr>
      <w:tabs>
        <w:tab w:val="left" w:pos="6236"/>
        <w:tab w:val="right" w:pos="9632"/>
      </w:tabs>
      <w:autoSpaceDE w:val="0"/>
      <w:autoSpaceDN w:val="0"/>
      <w:adjustRightInd w:val="0"/>
      <w:spacing w:before="170" w:after="170" w:line="340" w:lineRule="atLeast"/>
      <w:jc w:val="both"/>
    </w:pPr>
    <w:rPr>
      <w:rFonts w:ascii="PragmaticaC" w:eastAsia="Times New Roman" w:hAnsi="PragmaticaC" w:cs="Times New Roman"/>
      <w:sz w:val="20"/>
      <w:szCs w:val="24"/>
      <w:lang w:eastAsia="ru-RU"/>
    </w:rPr>
  </w:style>
  <w:style w:type="paragraph" w:customStyle="1" w:styleId="consplustitle0">
    <w:name w:val="consplustitle"/>
    <w:basedOn w:val="a1"/>
    <w:rsid w:val="000B6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0">
    <w:name w:val="ad"/>
    <w:basedOn w:val="a1"/>
    <w:rsid w:val="000B6CDB"/>
    <w:pPr>
      <w:spacing w:after="105" w:line="240" w:lineRule="auto"/>
    </w:pPr>
    <w:rPr>
      <w:rFonts w:ascii="Times New Roman" w:eastAsia="Times New Roman" w:hAnsi="Times New Roman" w:cs="Times New Roman"/>
      <w:color w:val="1F4666"/>
      <w:sz w:val="17"/>
      <w:szCs w:val="17"/>
      <w:lang w:eastAsia="ru-RU"/>
    </w:rPr>
  </w:style>
  <w:style w:type="character" w:customStyle="1" w:styleId="Bodytext">
    <w:name w:val="Body text_"/>
    <w:link w:val="1f0"/>
    <w:locked/>
    <w:rsid w:val="000B6CDB"/>
    <w:rPr>
      <w:rFonts w:eastAsia="Times New Roman"/>
      <w:b/>
      <w:bCs/>
      <w:sz w:val="19"/>
      <w:szCs w:val="19"/>
      <w:shd w:val="clear" w:color="auto" w:fill="FFFFFF"/>
    </w:rPr>
  </w:style>
  <w:style w:type="paragraph" w:customStyle="1" w:styleId="1f0">
    <w:name w:val="Основной текст1"/>
    <w:basedOn w:val="a1"/>
    <w:link w:val="Bodytext"/>
    <w:rsid w:val="000B6CDB"/>
    <w:pPr>
      <w:widowControl w:val="0"/>
      <w:shd w:val="clear" w:color="auto" w:fill="FFFFFF"/>
      <w:spacing w:after="0" w:line="250" w:lineRule="exact"/>
      <w:jc w:val="center"/>
    </w:pPr>
    <w:rPr>
      <w:rFonts w:eastAsia="Times New Roman"/>
      <w:b/>
      <w:bCs/>
      <w:sz w:val="19"/>
      <w:szCs w:val="19"/>
    </w:rPr>
  </w:style>
  <w:style w:type="character" w:customStyle="1" w:styleId="Bodytext2">
    <w:name w:val="Body text (2)_"/>
    <w:link w:val="Bodytext20"/>
    <w:locked/>
    <w:rsid w:val="000B6CDB"/>
    <w:rPr>
      <w:rFonts w:eastAsia="Times New Roman"/>
      <w:sz w:val="16"/>
      <w:szCs w:val="16"/>
      <w:shd w:val="clear" w:color="auto" w:fill="FFFFFF"/>
    </w:rPr>
  </w:style>
  <w:style w:type="paragraph" w:customStyle="1" w:styleId="Bodytext20">
    <w:name w:val="Body text (2)"/>
    <w:basedOn w:val="a1"/>
    <w:link w:val="Bodytext2"/>
    <w:rsid w:val="000B6CDB"/>
    <w:pPr>
      <w:widowControl w:val="0"/>
      <w:shd w:val="clear" w:color="auto" w:fill="FFFFFF"/>
      <w:spacing w:before="360" w:after="60" w:line="0" w:lineRule="atLeast"/>
      <w:jc w:val="both"/>
    </w:pPr>
    <w:rPr>
      <w:rFonts w:eastAsia="Times New Roman"/>
      <w:sz w:val="16"/>
      <w:szCs w:val="16"/>
    </w:rPr>
  </w:style>
  <w:style w:type="character" w:customStyle="1" w:styleId="Bodytext3">
    <w:name w:val="Body text (3)_"/>
    <w:link w:val="Bodytext30"/>
    <w:uiPriority w:val="99"/>
    <w:locked/>
    <w:rsid w:val="000B6CDB"/>
    <w:rPr>
      <w:rFonts w:eastAsia="Times New Roman"/>
      <w:b/>
      <w:bCs/>
      <w:sz w:val="16"/>
      <w:szCs w:val="16"/>
      <w:shd w:val="clear" w:color="auto" w:fill="FFFFFF"/>
    </w:rPr>
  </w:style>
  <w:style w:type="paragraph" w:customStyle="1" w:styleId="Bodytext30">
    <w:name w:val="Body text (3)"/>
    <w:basedOn w:val="a1"/>
    <w:link w:val="Bodytext3"/>
    <w:rsid w:val="000B6CDB"/>
    <w:pPr>
      <w:widowControl w:val="0"/>
      <w:shd w:val="clear" w:color="auto" w:fill="FFFFFF"/>
      <w:spacing w:before="60" w:after="480" w:line="0" w:lineRule="atLeast"/>
      <w:jc w:val="both"/>
    </w:pPr>
    <w:rPr>
      <w:rFonts w:eastAsia="Times New Roman"/>
      <w:b/>
      <w:bCs/>
      <w:sz w:val="16"/>
      <w:szCs w:val="16"/>
    </w:rPr>
  </w:style>
  <w:style w:type="character" w:customStyle="1" w:styleId="Heading1">
    <w:name w:val="Heading #1_"/>
    <w:link w:val="Heading10"/>
    <w:locked/>
    <w:rsid w:val="000B6CDB"/>
    <w:rPr>
      <w:rFonts w:eastAsia="Times New Roman"/>
      <w:b/>
      <w:bCs/>
      <w:sz w:val="19"/>
      <w:szCs w:val="19"/>
      <w:shd w:val="clear" w:color="auto" w:fill="FFFFFF"/>
    </w:rPr>
  </w:style>
  <w:style w:type="paragraph" w:customStyle="1" w:styleId="Heading10">
    <w:name w:val="Heading #1"/>
    <w:basedOn w:val="a1"/>
    <w:link w:val="Heading1"/>
    <w:rsid w:val="000B6CDB"/>
    <w:pPr>
      <w:widowControl w:val="0"/>
      <w:shd w:val="clear" w:color="auto" w:fill="FFFFFF"/>
      <w:spacing w:before="1440" w:after="2400" w:line="0" w:lineRule="atLeast"/>
      <w:jc w:val="both"/>
      <w:outlineLvl w:val="0"/>
    </w:pPr>
    <w:rPr>
      <w:rFonts w:eastAsia="Times New Roman"/>
      <w:b/>
      <w:bCs/>
      <w:sz w:val="19"/>
      <w:szCs w:val="19"/>
    </w:rPr>
  </w:style>
  <w:style w:type="character" w:customStyle="1" w:styleId="Bodytext4">
    <w:name w:val="Body text (4)_"/>
    <w:link w:val="Bodytext40"/>
    <w:locked/>
    <w:rsid w:val="000B6CDB"/>
    <w:rPr>
      <w:rFonts w:eastAsia="Times New Roman"/>
      <w:sz w:val="19"/>
      <w:szCs w:val="19"/>
      <w:shd w:val="clear" w:color="auto" w:fill="FFFFFF"/>
    </w:rPr>
  </w:style>
  <w:style w:type="paragraph" w:customStyle="1" w:styleId="Bodytext40">
    <w:name w:val="Body text (4)"/>
    <w:basedOn w:val="a1"/>
    <w:link w:val="Bodytext4"/>
    <w:rsid w:val="000B6CDB"/>
    <w:pPr>
      <w:widowControl w:val="0"/>
      <w:shd w:val="clear" w:color="auto" w:fill="FFFFFF"/>
      <w:spacing w:before="2400" w:after="0" w:line="226" w:lineRule="exact"/>
    </w:pPr>
    <w:rPr>
      <w:rFonts w:eastAsia="Times New Roman"/>
      <w:sz w:val="19"/>
      <w:szCs w:val="19"/>
    </w:rPr>
  </w:style>
  <w:style w:type="character" w:customStyle="1" w:styleId="afffe">
    <w:name w:val="Основной текст_"/>
    <w:link w:val="36"/>
    <w:locked/>
    <w:rsid w:val="000B6CDB"/>
    <w:rPr>
      <w:rFonts w:eastAsia="Times New Roman"/>
      <w:b/>
      <w:bCs/>
      <w:sz w:val="20"/>
      <w:szCs w:val="20"/>
      <w:shd w:val="clear" w:color="auto" w:fill="FFFFFF"/>
    </w:rPr>
  </w:style>
  <w:style w:type="paragraph" w:customStyle="1" w:styleId="36">
    <w:name w:val="Основной текст3"/>
    <w:basedOn w:val="a1"/>
    <w:link w:val="afffe"/>
    <w:rsid w:val="000B6CDB"/>
    <w:pPr>
      <w:widowControl w:val="0"/>
      <w:shd w:val="clear" w:color="auto" w:fill="FFFFFF"/>
      <w:spacing w:after="120" w:line="0" w:lineRule="atLeast"/>
      <w:jc w:val="center"/>
    </w:pPr>
    <w:rPr>
      <w:rFonts w:eastAsia="Times New Roman"/>
      <w:b/>
      <w:bCs/>
      <w:sz w:val="20"/>
      <w:szCs w:val="20"/>
    </w:rPr>
  </w:style>
  <w:style w:type="character" w:customStyle="1" w:styleId="Heading3Char">
    <w:name w:val="Heading 3 Char"/>
    <w:aliases w:val="Знак Char,ПодЗаголовок Char,Naiaea Char,numbered indent 3 Char,ni3 Char,h3 Char,Hangcontinued Char,Hanging 3 Indent Char,Header 3 Char,Numbered indent 3 Char,OG Heading 3 Char,ПодЗаголовок Знак Знак Char,Body Text 2 Char"/>
    <w:uiPriority w:val="99"/>
    <w:semiHidden/>
    <w:rsid w:val="000B6CDB"/>
    <w:rPr>
      <w:rFonts w:ascii="Cambria" w:eastAsia="Times New Roman" w:hAnsi="Cambria" w:cs="Times New Roman" w:hint="default"/>
      <w:b/>
      <w:bCs/>
      <w:sz w:val="26"/>
      <w:szCs w:val="26"/>
      <w:lang w:eastAsia="ar-SA"/>
    </w:rPr>
  </w:style>
  <w:style w:type="character" w:customStyle="1" w:styleId="BodytextNotBold">
    <w:name w:val="Body text + Not Bold"/>
    <w:rsid w:val="000B6CDB"/>
    <w:rPr>
      <w:rFonts w:ascii="Times New Roman" w:eastAsia="Times New Roman" w:hAnsi="Times New Roman"/>
      <w:b/>
      <w:bCs/>
      <w:color w:val="000000"/>
      <w:spacing w:val="0"/>
      <w:w w:val="100"/>
      <w:position w:val="0"/>
      <w:sz w:val="19"/>
      <w:szCs w:val="19"/>
      <w:shd w:val="clear" w:color="auto" w:fill="FFFFFF"/>
      <w:lang w:val="ru-RU" w:eastAsia="ru-RU" w:bidi="ru-RU"/>
    </w:rPr>
  </w:style>
  <w:style w:type="character" w:customStyle="1" w:styleId="Bodytext8pt">
    <w:name w:val="Body text + 8 pt"/>
    <w:aliases w:val="Not Bold"/>
    <w:rsid w:val="000B6CDB"/>
    <w:rPr>
      <w:rFonts w:ascii="Corbel" w:eastAsia="Corbel" w:hAnsi="Corbel" w:cs="Corbel"/>
      <w:b/>
      <w:bCs/>
      <w:color w:val="000000"/>
      <w:spacing w:val="0"/>
      <w:w w:val="100"/>
      <w:position w:val="0"/>
      <w:sz w:val="42"/>
      <w:szCs w:val="42"/>
      <w:shd w:val="clear" w:color="auto" w:fill="FFFFFF"/>
      <w:lang w:val="ru-RU" w:eastAsia="ru-RU" w:bidi="ru-RU"/>
    </w:rPr>
  </w:style>
  <w:style w:type="character" w:customStyle="1" w:styleId="Bodytext13pt">
    <w:name w:val="Body text + 13 pt"/>
    <w:rsid w:val="000B6CDB"/>
    <w:rPr>
      <w:rFonts w:ascii="Times New Roman" w:eastAsia="Times New Roman" w:hAnsi="Times New Roman"/>
      <w:b/>
      <w:bCs/>
      <w:color w:val="000000"/>
      <w:spacing w:val="10"/>
      <w:w w:val="100"/>
      <w:position w:val="0"/>
      <w:sz w:val="26"/>
      <w:szCs w:val="26"/>
      <w:shd w:val="clear" w:color="auto" w:fill="FFFFFF"/>
      <w:lang w:val="ru-RU" w:eastAsia="ru-RU" w:bidi="ru-RU"/>
    </w:rPr>
  </w:style>
  <w:style w:type="character" w:customStyle="1" w:styleId="BodytextArial">
    <w:name w:val="Body text + Arial"/>
    <w:aliases w:val="15 pt"/>
    <w:rsid w:val="000B6CDB"/>
    <w:rPr>
      <w:rFonts w:ascii="Arial" w:eastAsia="Arial" w:hAnsi="Arial" w:cs="Arial"/>
      <w:b/>
      <w:bCs/>
      <w:color w:val="000000"/>
      <w:spacing w:val="0"/>
      <w:w w:val="100"/>
      <w:position w:val="0"/>
      <w:sz w:val="30"/>
      <w:szCs w:val="30"/>
      <w:shd w:val="clear" w:color="auto" w:fill="FFFFFF"/>
      <w:lang w:val="ru-RU" w:eastAsia="ru-RU" w:bidi="ru-RU"/>
    </w:rPr>
  </w:style>
  <w:style w:type="character" w:customStyle="1" w:styleId="Bodytext48pt">
    <w:name w:val="Body text (4) + 8 pt"/>
    <w:rsid w:val="000B6CDB"/>
    <w:rPr>
      <w:rFonts w:ascii="Times New Roman" w:eastAsia="Times New Roman" w:hAnsi="Times New Roman"/>
      <w:color w:val="000000"/>
      <w:spacing w:val="0"/>
      <w:w w:val="100"/>
      <w:position w:val="0"/>
      <w:sz w:val="16"/>
      <w:szCs w:val="16"/>
      <w:shd w:val="clear" w:color="auto" w:fill="FFFFFF"/>
      <w:lang w:val="ru-RU" w:eastAsia="ru-RU" w:bidi="ru-RU"/>
    </w:rPr>
  </w:style>
  <w:style w:type="character" w:customStyle="1" w:styleId="BodytextSpacing0pt">
    <w:name w:val="Body text + Spacing 0 pt"/>
    <w:rsid w:val="000B6CDB"/>
    <w:rPr>
      <w:rFonts w:ascii="Times New Roman" w:eastAsia="Times New Roman" w:hAnsi="Times New Roman"/>
      <w:b/>
      <w:bCs/>
      <w:color w:val="000000"/>
      <w:spacing w:val="10"/>
      <w:w w:val="100"/>
      <w:position w:val="0"/>
      <w:sz w:val="20"/>
      <w:szCs w:val="20"/>
      <w:u w:val="single"/>
      <w:shd w:val="clear" w:color="auto" w:fill="FFFFFF"/>
      <w:lang w:val="ru-RU" w:eastAsia="ru-RU" w:bidi="ru-RU"/>
    </w:rPr>
  </w:style>
  <w:style w:type="character" w:customStyle="1" w:styleId="2c">
    <w:name w:val="Основной текст2"/>
    <w:rsid w:val="000B6CDB"/>
    <w:rPr>
      <w:rFonts w:ascii="Times New Roman" w:eastAsia="Times New Roman" w:hAnsi="Times New Roman"/>
      <w:b/>
      <w:bCs/>
      <w:color w:val="000000"/>
      <w:spacing w:val="0"/>
      <w:w w:val="100"/>
      <w:position w:val="0"/>
      <w:sz w:val="20"/>
      <w:szCs w:val="20"/>
      <w:shd w:val="clear" w:color="auto" w:fill="FFFFFF"/>
      <w:lang w:val="ru-RU" w:eastAsia="ru-RU" w:bidi="ru-RU"/>
    </w:rPr>
  </w:style>
  <w:style w:type="character" w:customStyle="1" w:styleId="BodytextSpacing3pt">
    <w:name w:val="Body text + Spacing 3 pt"/>
    <w:rsid w:val="000B6CDB"/>
    <w:rPr>
      <w:rFonts w:ascii="Times New Roman" w:eastAsia="Times New Roman" w:hAnsi="Times New Roman"/>
      <w:b/>
      <w:bCs/>
      <w:color w:val="000000"/>
      <w:spacing w:val="70"/>
      <w:w w:val="100"/>
      <w:position w:val="0"/>
      <w:sz w:val="21"/>
      <w:szCs w:val="21"/>
      <w:shd w:val="clear" w:color="auto" w:fill="FFFFFF"/>
      <w:lang w:val="ru-RU" w:eastAsia="ru-RU" w:bidi="ru-RU"/>
    </w:rPr>
  </w:style>
  <w:style w:type="character" w:customStyle="1" w:styleId="Bodytext10pt">
    <w:name w:val="Body text + 10 pt"/>
    <w:aliases w:val="Italic,Spacing 0 pt"/>
    <w:rsid w:val="000B6CDB"/>
    <w:rPr>
      <w:rFonts w:ascii="Times New Roman" w:eastAsia="Times New Roman" w:hAnsi="Times New Roman"/>
      <w:b/>
      <w:bCs/>
      <w:color w:val="000000"/>
      <w:spacing w:val="10"/>
      <w:w w:val="100"/>
      <w:position w:val="0"/>
      <w:sz w:val="20"/>
      <w:szCs w:val="20"/>
      <w:shd w:val="clear" w:color="auto" w:fill="FFFFFF"/>
      <w:lang w:val="ru-RU" w:eastAsia="ru-RU" w:bidi="ru-RU"/>
    </w:rPr>
  </w:style>
  <w:style w:type="character" w:customStyle="1" w:styleId="10pt">
    <w:name w:val="Основной текст + 10 pt"/>
    <w:aliases w:val="Не полужирный"/>
    <w:rsid w:val="000B6CDB"/>
    <w:rPr>
      <w:rFonts w:ascii="Times New Roman" w:eastAsia="Times New Roman" w:hAnsi="Times New Roman"/>
      <w:b/>
      <w:bCs/>
      <w:color w:val="000000"/>
      <w:spacing w:val="0"/>
      <w:w w:val="100"/>
      <w:position w:val="0"/>
      <w:sz w:val="20"/>
      <w:szCs w:val="20"/>
      <w:shd w:val="clear" w:color="auto" w:fill="FFFFFF"/>
      <w:lang w:val="ru-RU" w:eastAsia="ru-RU" w:bidi="ru-RU"/>
    </w:rPr>
  </w:style>
  <w:style w:type="character" w:customStyle="1" w:styleId="4pt">
    <w:name w:val="Основной текст + 4 pt"/>
    <w:rsid w:val="000B6CDB"/>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05pt">
    <w:name w:val="Основной текст + 10;5 pt"/>
    <w:rsid w:val="000B6CD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20">
    <w:name w:val="Заголовок №1 (2)_"/>
    <w:link w:val="121"/>
    <w:rsid w:val="000B6CDB"/>
    <w:rPr>
      <w:rFonts w:eastAsia="Times New Roman"/>
      <w:b/>
      <w:bCs/>
      <w:spacing w:val="-130"/>
      <w:sz w:val="70"/>
      <w:szCs w:val="70"/>
      <w:shd w:val="clear" w:color="auto" w:fill="FFFFFF"/>
    </w:rPr>
  </w:style>
  <w:style w:type="paragraph" w:customStyle="1" w:styleId="121">
    <w:name w:val="Заголовок №1 (2)"/>
    <w:basedOn w:val="a1"/>
    <w:link w:val="120"/>
    <w:rsid w:val="000B6CDB"/>
    <w:pPr>
      <w:widowControl w:val="0"/>
      <w:shd w:val="clear" w:color="auto" w:fill="FFFFFF"/>
      <w:spacing w:after="0" w:line="276" w:lineRule="exact"/>
      <w:jc w:val="right"/>
      <w:outlineLvl w:val="0"/>
    </w:pPr>
    <w:rPr>
      <w:rFonts w:eastAsia="Times New Roman"/>
      <w:b/>
      <w:bCs/>
      <w:spacing w:val="-130"/>
      <w:sz w:val="70"/>
      <w:szCs w:val="70"/>
    </w:rPr>
  </w:style>
  <w:style w:type="character" w:customStyle="1" w:styleId="affff">
    <w:name w:val="Основной текст + Полужирный"/>
    <w:rsid w:val="000B6CD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ff0">
    <w:name w:val="Основной текст + Курсив"/>
    <w:rsid w:val="000B6CD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15pt">
    <w:name w:val="Основной текст + 11;5 pt;Полужирный;Курсив"/>
    <w:rsid w:val="000B6CDB"/>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paragraph" w:customStyle="1" w:styleId="2d">
    <w:name w:val="заглавие для документа 2"/>
    <w:basedOn w:val="27"/>
    <w:link w:val="2e"/>
    <w:qFormat/>
    <w:rsid w:val="000B6CDB"/>
    <w:rPr>
      <w:sz w:val="28"/>
      <w:szCs w:val="28"/>
    </w:rPr>
  </w:style>
  <w:style w:type="character" w:customStyle="1" w:styleId="2e">
    <w:name w:val="заглавие для документа 2 Знак"/>
    <w:link w:val="2d"/>
    <w:rsid w:val="000B6CDB"/>
    <w:rPr>
      <w:rFonts w:ascii="Times New Roman" w:eastAsia="Times New Roman" w:hAnsi="Times New Roman" w:cs="Times New Roman"/>
      <w:b/>
      <w:bCs/>
      <w:sz w:val="28"/>
      <w:szCs w:val="28"/>
    </w:rPr>
  </w:style>
  <w:style w:type="paragraph" w:styleId="affff1">
    <w:name w:val="TOC Heading"/>
    <w:basedOn w:val="1"/>
    <w:next w:val="a1"/>
    <w:unhideWhenUsed/>
    <w:qFormat/>
    <w:rsid w:val="000B6CDB"/>
    <w:pPr>
      <w:keepLines/>
      <w:spacing w:before="480" w:after="0" w:line="276" w:lineRule="auto"/>
      <w:outlineLvl w:val="9"/>
    </w:pPr>
    <w:rPr>
      <w:rFonts w:ascii="Cambria" w:hAnsi="Cambria"/>
      <w:color w:val="365F91"/>
      <w:kern w:val="0"/>
      <w:sz w:val="28"/>
      <w:szCs w:val="28"/>
      <w:lang w:eastAsia="ru-RU"/>
    </w:rPr>
  </w:style>
  <w:style w:type="paragraph" w:customStyle="1" w:styleId="affff2">
    <w:name w:val="позаголовок документа"/>
    <w:basedOn w:val="2d"/>
    <w:link w:val="affff3"/>
    <w:qFormat/>
    <w:rsid w:val="000B6CDB"/>
    <w:pPr>
      <w:spacing w:line="360" w:lineRule="auto"/>
    </w:pPr>
  </w:style>
  <w:style w:type="character" w:customStyle="1" w:styleId="affff3">
    <w:name w:val="позаголовок документа Знак"/>
    <w:link w:val="affff2"/>
    <w:rsid w:val="000B6CDB"/>
    <w:rPr>
      <w:rFonts w:ascii="Times New Roman" w:eastAsia="Times New Roman" w:hAnsi="Times New Roman" w:cs="Times New Roman"/>
      <w:b/>
      <w:bCs/>
      <w:sz w:val="28"/>
      <w:szCs w:val="28"/>
    </w:rPr>
  </w:style>
  <w:style w:type="paragraph" w:customStyle="1" w:styleId="210">
    <w:name w:val="Основной текст 21"/>
    <w:basedOn w:val="a1"/>
    <w:rsid w:val="000B6CDB"/>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aoieeeieiioeooe">
    <w:name w:val="Aa?oiee eieiioeooe"/>
    <w:basedOn w:val="a1"/>
    <w:rsid w:val="000B6CDB"/>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0">
    <w:name w:val="Стиль0"/>
    <w:rsid w:val="00C8449D"/>
    <w:pPr>
      <w:spacing w:after="0" w:line="240" w:lineRule="auto"/>
      <w:jc w:val="both"/>
    </w:pPr>
    <w:rPr>
      <w:rFonts w:ascii="Arial" w:eastAsia="Times New Roman" w:hAnsi="Arial" w:cs="Times New Roman"/>
      <w:szCs w:val="20"/>
      <w:lang w:eastAsia="ru-RU"/>
    </w:rPr>
  </w:style>
  <w:style w:type="paragraph" w:customStyle="1" w:styleId="Default">
    <w:name w:val="Default"/>
    <w:rsid w:val="007744DD"/>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f1">
    <w:name w:val="Нет списка1"/>
    <w:next w:val="a4"/>
    <w:uiPriority w:val="99"/>
    <w:semiHidden/>
    <w:unhideWhenUsed/>
    <w:rsid w:val="005002B6"/>
  </w:style>
  <w:style w:type="character" w:customStyle="1" w:styleId="211">
    <w:name w:val="Основной текст 2 Знак1"/>
    <w:basedOn w:val="a2"/>
    <w:uiPriority w:val="99"/>
    <w:semiHidden/>
    <w:rsid w:val="005002B6"/>
  </w:style>
  <w:style w:type="character" w:customStyle="1" w:styleId="fontstyle11">
    <w:name w:val="fontstyle11"/>
    <w:rsid w:val="005002B6"/>
  </w:style>
  <w:style w:type="numbering" w:customStyle="1" w:styleId="115">
    <w:name w:val="Нет списка11"/>
    <w:next w:val="a4"/>
    <w:uiPriority w:val="99"/>
    <w:semiHidden/>
    <w:unhideWhenUsed/>
    <w:rsid w:val="005002B6"/>
  </w:style>
  <w:style w:type="table" w:customStyle="1" w:styleId="1f2">
    <w:name w:val="Сетка таблицы1"/>
    <w:basedOn w:val="a3"/>
    <w:next w:val="a6"/>
    <w:rsid w:val="005002B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6">
    <w:name w:val="xl96"/>
    <w:basedOn w:val="a1"/>
    <w:rsid w:val="005002B6"/>
    <w:pPr>
      <w:pBdr>
        <w:top w:val="single" w:sz="4" w:space="0" w:color="000000"/>
        <w:left w:val="single" w:sz="4" w:space="0" w:color="000000"/>
        <w:bottom w:val="single" w:sz="4" w:space="0" w:color="000000"/>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97">
    <w:name w:val="xl97"/>
    <w:basedOn w:val="a1"/>
    <w:rsid w:val="005002B6"/>
    <w:pPr>
      <w:pBdr>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8">
    <w:name w:val="xl98"/>
    <w:basedOn w:val="a1"/>
    <w:rsid w:val="005002B6"/>
    <w:pPr>
      <w:pBdr>
        <w:top w:val="single" w:sz="4" w:space="0" w:color="000000"/>
        <w:left w:val="single" w:sz="4"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9">
    <w:name w:val="xl99"/>
    <w:basedOn w:val="a1"/>
    <w:rsid w:val="005002B6"/>
    <w:pPr>
      <w:pBdr>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0">
    <w:name w:val="xl100"/>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1">
    <w:name w:val="xl101"/>
    <w:basedOn w:val="a1"/>
    <w:rsid w:val="005002B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2">
    <w:name w:val="xl102"/>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3">
    <w:name w:val="xl103"/>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4">
    <w:name w:val="xl104"/>
    <w:basedOn w:val="a1"/>
    <w:rsid w:val="005002B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5">
    <w:name w:val="xl105"/>
    <w:basedOn w:val="a1"/>
    <w:rsid w:val="005002B6"/>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6">
    <w:name w:val="xl106"/>
    <w:basedOn w:val="a1"/>
    <w:rsid w:val="005002B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7">
    <w:name w:val="xl107"/>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1"/>
    <w:rsid w:val="005002B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top"/>
    </w:pPr>
    <w:rPr>
      <w:rFonts w:ascii="Times New Roman" w:eastAsia="Times New Roman" w:hAnsi="Times New Roman" w:cs="Times New Roman"/>
      <w:sz w:val="20"/>
      <w:szCs w:val="20"/>
      <w:lang w:eastAsia="ru-RU"/>
    </w:rPr>
  </w:style>
  <w:style w:type="paragraph" w:customStyle="1" w:styleId="xl109">
    <w:name w:val="xl109"/>
    <w:basedOn w:val="a1"/>
    <w:rsid w:val="005002B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0">
    <w:name w:val="xl110"/>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1">
    <w:name w:val="xl111"/>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12">
    <w:name w:val="xl112"/>
    <w:basedOn w:val="a1"/>
    <w:rsid w:val="005002B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3">
    <w:name w:val="xl113"/>
    <w:basedOn w:val="a1"/>
    <w:rsid w:val="005002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4">
    <w:name w:val="xl114"/>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15">
    <w:name w:val="xl115"/>
    <w:basedOn w:val="a1"/>
    <w:rsid w:val="005002B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6">
    <w:name w:val="xl116"/>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7">
    <w:name w:val="xl117"/>
    <w:basedOn w:val="a1"/>
    <w:rsid w:val="005002B6"/>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8">
    <w:name w:val="xl118"/>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9">
    <w:name w:val="xl119"/>
    <w:basedOn w:val="a1"/>
    <w:rsid w:val="005002B6"/>
    <w:pPr>
      <w:pBdr>
        <w:lef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20">
    <w:name w:val="xl120"/>
    <w:basedOn w:val="a1"/>
    <w:rsid w:val="005002B6"/>
    <w:pP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21">
    <w:name w:val="xl121"/>
    <w:basedOn w:val="a1"/>
    <w:rsid w:val="005002B6"/>
    <w:pP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numbering" w:customStyle="1" w:styleId="2f">
    <w:name w:val="Нет списка2"/>
    <w:next w:val="a4"/>
    <w:uiPriority w:val="99"/>
    <w:semiHidden/>
    <w:unhideWhenUsed/>
    <w:rsid w:val="005002B6"/>
  </w:style>
  <w:style w:type="table" w:customStyle="1" w:styleId="2f0">
    <w:name w:val="Сетка таблицы2"/>
    <w:basedOn w:val="a3"/>
    <w:next w:val="a6"/>
    <w:rsid w:val="005002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uiPriority w:val="99"/>
    <w:semiHidden/>
    <w:unhideWhenUsed/>
    <w:rsid w:val="005002B6"/>
  </w:style>
  <w:style w:type="table" w:customStyle="1" w:styleId="116">
    <w:name w:val="Сетка таблицы11"/>
    <w:basedOn w:val="a3"/>
    <w:next w:val="a6"/>
    <w:rsid w:val="005002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tj">
    <w:name w:val="printj"/>
    <w:basedOn w:val="a1"/>
    <w:rsid w:val="000159EE"/>
    <w:pPr>
      <w:spacing w:before="144" w:after="288" w:line="240" w:lineRule="auto"/>
      <w:jc w:val="both"/>
    </w:pPr>
    <w:rPr>
      <w:rFonts w:ascii="Times New Roman" w:eastAsia="Times New Roman" w:hAnsi="Times New Roman" w:cs="Times New Roman"/>
      <w:sz w:val="24"/>
      <w:szCs w:val="24"/>
      <w:lang w:eastAsia="ru-RU"/>
    </w:rPr>
  </w:style>
  <w:style w:type="paragraph" w:customStyle="1" w:styleId="wikip">
    <w:name w:val="wikip"/>
    <w:basedOn w:val="a1"/>
    <w:rsid w:val="000159EE"/>
    <w:pPr>
      <w:spacing w:before="100" w:beforeAutospacing="1" w:after="100" w:afterAutospacing="1" w:line="240" w:lineRule="auto"/>
      <w:jc w:val="both"/>
    </w:pPr>
    <w:rPr>
      <w:rFonts w:ascii="Arial Unicode MS" w:eastAsia="Arial Unicode MS" w:hAnsi="Arial Unicode MS" w:cs="Arial Unicode MS"/>
      <w:sz w:val="24"/>
      <w:szCs w:val="24"/>
      <w:lang w:eastAsia="ru-RU"/>
    </w:rPr>
  </w:style>
  <w:style w:type="paragraph" w:customStyle="1" w:styleId="Style7">
    <w:name w:val="Style7"/>
    <w:basedOn w:val="a1"/>
    <w:rsid w:val="000159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1"/>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19">
    <w:name w:val="Style19"/>
    <w:basedOn w:val="a1"/>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FontStyle47">
    <w:name w:val="Font Style47"/>
    <w:rsid w:val="000159EE"/>
    <w:rPr>
      <w:rFonts w:ascii="Times New Roman" w:hAnsi="Times New Roman" w:cs="Times New Roman" w:hint="default"/>
      <w:i/>
      <w:iCs/>
      <w:sz w:val="22"/>
      <w:szCs w:val="22"/>
    </w:rPr>
  </w:style>
  <w:style w:type="character" w:customStyle="1" w:styleId="FontStyle48">
    <w:name w:val="Font Style48"/>
    <w:rsid w:val="000159EE"/>
    <w:rPr>
      <w:rFonts w:ascii="Times New Roman" w:hAnsi="Times New Roman" w:cs="Times New Roman" w:hint="default"/>
      <w:b/>
      <w:bCs/>
      <w:i/>
      <w:iCs/>
      <w:sz w:val="22"/>
      <w:szCs w:val="22"/>
    </w:rPr>
  </w:style>
  <w:style w:type="paragraph" w:customStyle="1" w:styleId="Style18">
    <w:name w:val="Style18"/>
    <w:basedOn w:val="a1"/>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24">
    <w:name w:val="Style24"/>
    <w:basedOn w:val="a1"/>
    <w:rsid w:val="000159EE"/>
    <w:pPr>
      <w:widowControl w:val="0"/>
      <w:suppressAutoHyphens/>
      <w:autoSpaceDE w:val="0"/>
      <w:spacing w:after="0" w:line="274" w:lineRule="exact"/>
      <w:ind w:firstLine="854"/>
      <w:jc w:val="both"/>
    </w:pPr>
    <w:rPr>
      <w:rFonts w:ascii="Microsoft Sans Serif" w:eastAsia="Times New Roman" w:hAnsi="Microsoft Sans Serif" w:cs="Microsoft Sans Serif"/>
      <w:sz w:val="20"/>
      <w:szCs w:val="20"/>
      <w:lang w:eastAsia="ar-SA"/>
    </w:rPr>
  </w:style>
  <w:style w:type="paragraph" w:customStyle="1" w:styleId="xl122">
    <w:name w:val="xl122"/>
    <w:basedOn w:val="a1"/>
    <w:rsid w:val="005535F5"/>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3">
    <w:name w:val="xl123"/>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4">
    <w:name w:val="xl124"/>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5">
    <w:name w:val="xl125"/>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1"/>
    <w:rsid w:val="005535F5"/>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0">
    <w:name w:val="xl130"/>
    <w:basedOn w:val="a1"/>
    <w:rsid w:val="005535F5"/>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1">
    <w:name w:val="xl131"/>
    <w:basedOn w:val="a1"/>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5535F5"/>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5535F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8">
    <w:name w:val="xl138"/>
    <w:basedOn w:val="a1"/>
    <w:rsid w:val="005535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1"/>
    <w:rsid w:val="005535F5"/>
    <w:pPr>
      <w:pBdr>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1"/>
    <w:rsid w:val="005535F5"/>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1">
    <w:name w:val="xl141"/>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3">
    <w:name w:val="xl143"/>
    <w:basedOn w:val="a1"/>
    <w:rsid w:val="005535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4">
    <w:name w:val="xl144"/>
    <w:basedOn w:val="a1"/>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5">
    <w:name w:val="xl145"/>
    <w:basedOn w:val="a1"/>
    <w:rsid w:val="005535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6">
    <w:name w:val="xl146"/>
    <w:basedOn w:val="a1"/>
    <w:rsid w:val="005535F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1"/>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8">
    <w:name w:val="xl148"/>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9">
    <w:name w:val="xl149"/>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0">
    <w:name w:val="xl150"/>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1">
    <w:name w:val="xl151"/>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2">
    <w:name w:val="xl152"/>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3">
    <w:name w:val="xl153"/>
    <w:basedOn w:val="a1"/>
    <w:rsid w:val="005535F5"/>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4">
    <w:name w:val="xl154"/>
    <w:basedOn w:val="a1"/>
    <w:rsid w:val="005535F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5">
    <w:name w:val="xl155"/>
    <w:basedOn w:val="a1"/>
    <w:rsid w:val="005535F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56">
    <w:name w:val="xl156"/>
    <w:basedOn w:val="a1"/>
    <w:rsid w:val="005535F5"/>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7">
    <w:name w:val="xl157"/>
    <w:basedOn w:val="a1"/>
    <w:rsid w:val="005535F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8">
    <w:name w:val="xl158"/>
    <w:basedOn w:val="a1"/>
    <w:rsid w:val="005535F5"/>
    <w:pPr>
      <w:pBdr>
        <w:top w:val="single" w:sz="4" w:space="0" w:color="000000"/>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
    <w:name w:val="xl159"/>
    <w:basedOn w:val="a1"/>
    <w:rsid w:val="005535F5"/>
    <w:pPr>
      <w:pBdr>
        <w:left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1"/>
    <w:rsid w:val="005535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1">
    <w:name w:val="xl161"/>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2">
    <w:name w:val="xl162"/>
    <w:basedOn w:val="a1"/>
    <w:rsid w:val="005535F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37">
    <w:name w:val="Основной текст (3)"/>
    <w:link w:val="311"/>
    <w:uiPriority w:val="99"/>
    <w:locked/>
    <w:rsid w:val="0084198C"/>
    <w:rPr>
      <w:rFonts w:ascii="Times New Roman" w:hAnsi="Times New Roman"/>
      <w:b/>
      <w:bCs/>
      <w:sz w:val="28"/>
      <w:szCs w:val="28"/>
      <w:shd w:val="clear" w:color="auto" w:fill="FFFFFF"/>
    </w:rPr>
  </w:style>
  <w:style w:type="character" w:customStyle="1" w:styleId="42">
    <w:name w:val="Основной текст (4)"/>
    <w:link w:val="410"/>
    <w:uiPriority w:val="99"/>
    <w:locked/>
    <w:rsid w:val="0084198C"/>
    <w:rPr>
      <w:rFonts w:ascii="Times New Roman" w:hAnsi="Times New Roman"/>
      <w:b/>
      <w:bCs/>
      <w:sz w:val="28"/>
      <w:szCs w:val="28"/>
      <w:shd w:val="clear" w:color="auto" w:fill="FFFFFF"/>
    </w:rPr>
  </w:style>
  <w:style w:type="character" w:customStyle="1" w:styleId="52">
    <w:name w:val="Основной текст (5)"/>
    <w:link w:val="510"/>
    <w:uiPriority w:val="99"/>
    <w:locked/>
    <w:rsid w:val="0084198C"/>
    <w:rPr>
      <w:rFonts w:ascii="Times New Roman" w:hAnsi="Times New Roman"/>
      <w:sz w:val="28"/>
      <w:szCs w:val="28"/>
      <w:shd w:val="clear" w:color="auto" w:fill="FFFFFF"/>
    </w:rPr>
  </w:style>
  <w:style w:type="character" w:customStyle="1" w:styleId="53">
    <w:name w:val="Основной текст (5) + Полужирный"/>
    <w:uiPriority w:val="99"/>
    <w:rsid w:val="0084198C"/>
    <w:rPr>
      <w:rFonts w:ascii="Times New Roman" w:hAnsi="Times New Roman" w:cs="Times New Roman"/>
      <w:b/>
      <w:bCs/>
      <w:sz w:val="28"/>
      <w:szCs w:val="28"/>
    </w:rPr>
  </w:style>
  <w:style w:type="character" w:customStyle="1" w:styleId="1f3">
    <w:name w:val="Заголовок №1"/>
    <w:link w:val="117"/>
    <w:uiPriority w:val="99"/>
    <w:locked/>
    <w:rsid w:val="0084198C"/>
    <w:rPr>
      <w:rFonts w:ascii="Times New Roman" w:hAnsi="Times New Roman"/>
      <w:b/>
      <w:bCs/>
      <w:sz w:val="28"/>
      <w:szCs w:val="28"/>
      <w:shd w:val="clear" w:color="auto" w:fill="FFFFFF"/>
    </w:rPr>
  </w:style>
  <w:style w:type="character" w:customStyle="1" w:styleId="72">
    <w:name w:val="Основной текст (7)"/>
    <w:link w:val="710"/>
    <w:uiPriority w:val="99"/>
    <w:locked/>
    <w:rsid w:val="0084198C"/>
    <w:rPr>
      <w:rFonts w:ascii="Times New Roman" w:hAnsi="Times New Roman"/>
      <w:sz w:val="28"/>
      <w:szCs w:val="28"/>
      <w:shd w:val="clear" w:color="auto" w:fill="FFFFFF"/>
    </w:rPr>
  </w:style>
  <w:style w:type="character" w:customStyle="1" w:styleId="7CenturyGothic">
    <w:name w:val="Основной текст (7) + Century Gothic"/>
    <w:aliases w:val="16 pt,Курсив"/>
    <w:uiPriority w:val="99"/>
    <w:rsid w:val="0084198C"/>
    <w:rPr>
      <w:rFonts w:ascii="Century Gothic" w:hAnsi="Century Gothic" w:cs="Century Gothic"/>
      <w:i/>
      <w:iCs/>
      <w:noProof/>
      <w:w w:val="100"/>
      <w:sz w:val="32"/>
      <w:szCs w:val="32"/>
    </w:rPr>
  </w:style>
  <w:style w:type="character" w:customStyle="1" w:styleId="100">
    <w:name w:val="Основной текст (10)"/>
    <w:link w:val="101"/>
    <w:uiPriority w:val="99"/>
    <w:locked/>
    <w:rsid w:val="0084198C"/>
    <w:rPr>
      <w:rFonts w:ascii="Times New Roman" w:hAnsi="Times New Roman"/>
      <w:sz w:val="28"/>
      <w:szCs w:val="28"/>
      <w:shd w:val="clear" w:color="auto" w:fill="FFFFFF"/>
    </w:rPr>
  </w:style>
  <w:style w:type="paragraph" w:customStyle="1" w:styleId="311">
    <w:name w:val="Основной текст (3)1"/>
    <w:basedOn w:val="a1"/>
    <w:link w:val="37"/>
    <w:uiPriority w:val="99"/>
    <w:rsid w:val="0084198C"/>
    <w:pPr>
      <w:shd w:val="clear" w:color="auto" w:fill="FFFFFF"/>
      <w:spacing w:before="240" w:after="240" w:line="331" w:lineRule="exact"/>
      <w:ind w:firstLine="2020"/>
    </w:pPr>
    <w:rPr>
      <w:rFonts w:ascii="Times New Roman" w:hAnsi="Times New Roman"/>
      <w:b/>
      <w:bCs/>
      <w:sz w:val="28"/>
      <w:szCs w:val="28"/>
    </w:rPr>
  </w:style>
  <w:style w:type="paragraph" w:customStyle="1" w:styleId="410">
    <w:name w:val="Основной текст (4)1"/>
    <w:basedOn w:val="a1"/>
    <w:link w:val="42"/>
    <w:uiPriority w:val="99"/>
    <w:rsid w:val="0084198C"/>
    <w:pPr>
      <w:shd w:val="clear" w:color="auto" w:fill="FFFFFF"/>
      <w:spacing w:before="240" w:after="0" w:line="322" w:lineRule="exact"/>
    </w:pPr>
    <w:rPr>
      <w:rFonts w:ascii="Times New Roman" w:hAnsi="Times New Roman"/>
      <w:b/>
      <w:bCs/>
      <w:sz w:val="28"/>
      <w:szCs w:val="28"/>
    </w:rPr>
  </w:style>
  <w:style w:type="paragraph" w:customStyle="1" w:styleId="510">
    <w:name w:val="Основной текст (5)1"/>
    <w:basedOn w:val="a1"/>
    <w:link w:val="52"/>
    <w:uiPriority w:val="99"/>
    <w:rsid w:val="0084198C"/>
    <w:pPr>
      <w:shd w:val="clear" w:color="auto" w:fill="FFFFFF"/>
      <w:spacing w:after="0" w:line="322" w:lineRule="exact"/>
      <w:ind w:firstLine="380"/>
      <w:jc w:val="both"/>
    </w:pPr>
    <w:rPr>
      <w:rFonts w:ascii="Times New Roman" w:hAnsi="Times New Roman"/>
      <w:sz w:val="28"/>
      <w:szCs w:val="28"/>
    </w:rPr>
  </w:style>
  <w:style w:type="paragraph" w:customStyle="1" w:styleId="117">
    <w:name w:val="Заголовок №11"/>
    <w:basedOn w:val="a1"/>
    <w:link w:val="1f3"/>
    <w:uiPriority w:val="99"/>
    <w:rsid w:val="0084198C"/>
    <w:pPr>
      <w:shd w:val="clear" w:color="auto" w:fill="FFFFFF"/>
      <w:spacing w:after="0" w:line="322" w:lineRule="exact"/>
      <w:outlineLvl w:val="0"/>
    </w:pPr>
    <w:rPr>
      <w:rFonts w:ascii="Times New Roman" w:hAnsi="Times New Roman"/>
      <w:b/>
      <w:bCs/>
      <w:sz w:val="28"/>
      <w:szCs w:val="28"/>
    </w:rPr>
  </w:style>
  <w:style w:type="paragraph" w:customStyle="1" w:styleId="710">
    <w:name w:val="Основной текст (7)1"/>
    <w:basedOn w:val="a1"/>
    <w:link w:val="72"/>
    <w:uiPriority w:val="99"/>
    <w:rsid w:val="0084198C"/>
    <w:pPr>
      <w:shd w:val="clear" w:color="auto" w:fill="FFFFFF"/>
      <w:spacing w:after="0" w:line="322" w:lineRule="exact"/>
      <w:ind w:firstLine="660"/>
    </w:pPr>
    <w:rPr>
      <w:rFonts w:ascii="Times New Roman" w:hAnsi="Times New Roman"/>
      <w:sz w:val="28"/>
      <w:szCs w:val="28"/>
    </w:rPr>
  </w:style>
  <w:style w:type="paragraph" w:customStyle="1" w:styleId="101">
    <w:name w:val="Основной текст (10)1"/>
    <w:basedOn w:val="a1"/>
    <w:link w:val="100"/>
    <w:uiPriority w:val="99"/>
    <w:rsid w:val="0084198C"/>
    <w:pPr>
      <w:shd w:val="clear" w:color="auto" w:fill="FFFFFF"/>
      <w:spacing w:after="0" w:line="322" w:lineRule="exact"/>
      <w:ind w:firstLine="1120"/>
    </w:pPr>
    <w:rPr>
      <w:rFonts w:ascii="Times New Roman" w:hAnsi="Times New Roman"/>
      <w:sz w:val="28"/>
      <w:szCs w:val="28"/>
    </w:rPr>
  </w:style>
  <w:style w:type="character" w:customStyle="1" w:styleId="affff4">
    <w:name w:val="Цветовое выделение"/>
    <w:rsid w:val="00CD6725"/>
    <w:rPr>
      <w:b/>
      <w:bCs w:val="0"/>
      <w:color w:val="000080"/>
    </w:rPr>
  </w:style>
  <w:style w:type="character" w:customStyle="1" w:styleId="s10">
    <w:name w:val="s1"/>
    <w:basedOn w:val="a2"/>
    <w:rsid w:val="00816015"/>
  </w:style>
  <w:style w:type="paragraph" w:customStyle="1" w:styleId="p2">
    <w:name w:val="p2"/>
    <w:basedOn w:val="a1"/>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1"/>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1"/>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1"/>
    <w:rsid w:val="00154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1"/>
    <w:rsid w:val="00154B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2"/>
    <w:rsid w:val="000D584C"/>
  </w:style>
  <w:style w:type="paragraph" w:customStyle="1" w:styleId="p7">
    <w:name w:val="p7"/>
    <w:basedOn w:val="a1"/>
    <w:rsid w:val="000D58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2"/>
    <w:rsid w:val="000D584C"/>
  </w:style>
  <w:style w:type="character" w:customStyle="1" w:styleId="s5">
    <w:name w:val="s5"/>
    <w:basedOn w:val="a2"/>
    <w:rsid w:val="000D584C"/>
  </w:style>
  <w:style w:type="character" w:customStyle="1" w:styleId="s6">
    <w:name w:val="s6"/>
    <w:basedOn w:val="a2"/>
    <w:rsid w:val="000D584C"/>
  </w:style>
  <w:style w:type="character" w:customStyle="1" w:styleId="s7">
    <w:name w:val="s7"/>
    <w:basedOn w:val="a2"/>
    <w:rsid w:val="000D584C"/>
  </w:style>
  <w:style w:type="character" w:customStyle="1" w:styleId="s8">
    <w:name w:val="s8"/>
    <w:basedOn w:val="a2"/>
    <w:rsid w:val="000D584C"/>
  </w:style>
  <w:style w:type="paragraph" w:customStyle="1" w:styleId="p14">
    <w:name w:val="p14"/>
    <w:basedOn w:val="a1"/>
    <w:rsid w:val="000D58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2"/>
    <w:rsid w:val="000D584C"/>
  </w:style>
  <w:style w:type="character" w:customStyle="1" w:styleId="s100">
    <w:name w:val="s10"/>
    <w:basedOn w:val="a2"/>
    <w:rsid w:val="000D584C"/>
  </w:style>
  <w:style w:type="paragraph" w:customStyle="1" w:styleId="formattext0">
    <w:name w:val="formattext"/>
    <w:basedOn w:val="a1"/>
    <w:rsid w:val="00475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1"/>
    <w:rsid w:val="00B632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2">
    <w:name w:val="Основной текст8"/>
    <w:basedOn w:val="a1"/>
    <w:rsid w:val="00BD0FD2"/>
    <w:pPr>
      <w:shd w:val="clear" w:color="auto" w:fill="FFFFFF"/>
      <w:spacing w:after="420" w:line="0" w:lineRule="atLeast"/>
      <w:ind w:hanging="1940"/>
    </w:pPr>
    <w:rPr>
      <w:rFonts w:ascii="Times New Roman" w:eastAsia="Times New Roman" w:hAnsi="Times New Roman" w:cs="Times New Roman"/>
      <w:sz w:val="28"/>
      <w:szCs w:val="28"/>
    </w:rPr>
  </w:style>
  <w:style w:type="paragraph" w:customStyle="1" w:styleId="affff5">
    <w:name w:val="Стиль порядка"/>
    <w:basedOn w:val="a1"/>
    <w:rsid w:val="006644EB"/>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38">
    <w:name w:val="Обычный3"/>
    <w:rsid w:val="002D5DE8"/>
    <w:pPr>
      <w:widowControl w:val="0"/>
      <w:spacing w:after="0" w:line="240" w:lineRule="auto"/>
      <w:ind w:left="240" w:firstLine="160"/>
      <w:jc w:val="both"/>
    </w:pPr>
    <w:rPr>
      <w:rFonts w:ascii="Arial" w:eastAsia="Times New Roman" w:hAnsi="Arial" w:cs="Times New Roman"/>
      <w:snapToGrid w:val="0"/>
      <w:sz w:val="16"/>
      <w:szCs w:val="20"/>
      <w:lang w:eastAsia="ru-RU"/>
    </w:rPr>
  </w:style>
  <w:style w:type="character" w:customStyle="1" w:styleId="FontStyle12">
    <w:name w:val="Font Style12"/>
    <w:basedOn w:val="a2"/>
    <w:rsid w:val="00857BB2"/>
    <w:rPr>
      <w:rFonts w:ascii="Times New Roman" w:hAnsi="Times New Roman" w:cs="Times New Roman"/>
      <w:spacing w:val="10"/>
      <w:sz w:val="24"/>
      <w:szCs w:val="24"/>
    </w:rPr>
  </w:style>
  <w:style w:type="character" w:customStyle="1" w:styleId="st1">
    <w:name w:val="st1"/>
    <w:basedOn w:val="a2"/>
    <w:rsid w:val="00EC0A2F"/>
  </w:style>
  <w:style w:type="paragraph" w:customStyle="1" w:styleId="43">
    <w:name w:val="Обычный4"/>
    <w:rsid w:val="002F0371"/>
    <w:pPr>
      <w:widowControl w:val="0"/>
      <w:spacing w:after="0" w:line="240" w:lineRule="auto"/>
      <w:ind w:left="240" w:firstLine="160"/>
      <w:jc w:val="both"/>
    </w:pPr>
    <w:rPr>
      <w:rFonts w:ascii="Arial" w:eastAsia="Times New Roman" w:hAnsi="Arial" w:cs="Times New Roman"/>
      <w:snapToGrid w:val="0"/>
      <w:sz w:val="16"/>
      <w:szCs w:val="20"/>
      <w:lang w:eastAsia="ru-RU"/>
    </w:rPr>
  </w:style>
  <w:style w:type="paragraph" w:customStyle="1" w:styleId="54">
    <w:name w:val="Обычный5"/>
    <w:rsid w:val="00B655AE"/>
    <w:pPr>
      <w:widowControl w:val="0"/>
      <w:spacing w:after="0" w:line="260" w:lineRule="auto"/>
      <w:jc w:val="both"/>
    </w:pPr>
    <w:rPr>
      <w:rFonts w:ascii="Times New Roman" w:eastAsia="Times New Roman" w:hAnsi="Times New Roman" w:cs="Times New Roman"/>
      <w:snapToGrid w:val="0"/>
      <w:sz w:val="18"/>
      <w:szCs w:val="20"/>
      <w:lang w:eastAsia="ru-RU"/>
    </w:rPr>
  </w:style>
  <w:style w:type="character" w:customStyle="1" w:styleId="83">
    <w:name w:val="Основной текст (8)"/>
    <w:link w:val="810"/>
    <w:locked/>
    <w:rsid w:val="003B7DDA"/>
    <w:rPr>
      <w:rFonts w:ascii="Times New Roman" w:hAnsi="Times New Roman"/>
      <w:sz w:val="28"/>
      <w:szCs w:val="28"/>
      <w:shd w:val="clear" w:color="auto" w:fill="FFFFFF"/>
    </w:rPr>
  </w:style>
  <w:style w:type="paragraph" w:customStyle="1" w:styleId="810">
    <w:name w:val="Основной текст (8)1"/>
    <w:basedOn w:val="a1"/>
    <w:link w:val="83"/>
    <w:rsid w:val="003B7DDA"/>
    <w:pPr>
      <w:shd w:val="clear" w:color="auto" w:fill="FFFFFF"/>
      <w:spacing w:before="300" w:after="0" w:line="322" w:lineRule="exact"/>
    </w:pPr>
    <w:rPr>
      <w:rFonts w:ascii="Times New Roman" w:hAnsi="Times New Roman"/>
      <w:sz w:val="28"/>
      <w:szCs w:val="28"/>
    </w:rPr>
  </w:style>
  <w:style w:type="paragraph" w:customStyle="1" w:styleId="xl163">
    <w:name w:val="xl163"/>
    <w:basedOn w:val="a1"/>
    <w:rsid w:val="00A24431"/>
    <w:pPr>
      <w:pBdr>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4">
    <w:name w:val="xl164"/>
    <w:basedOn w:val="a1"/>
    <w:rsid w:val="00A2443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62">
    <w:name w:val="Обычный6"/>
    <w:rsid w:val="003E01AA"/>
    <w:pPr>
      <w:widowControl w:val="0"/>
      <w:snapToGrid w:val="0"/>
      <w:spacing w:after="0" w:line="240" w:lineRule="auto"/>
      <w:ind w:left="240" w:firstLine="160"/>
      <w:jc w:val="both"/>
    </w:pPr>
    <w:rPr>
      <w:rFonts w:ascii="Arial" w:eastAsia="Times New Roman" w:hAnsi="Arial" w:cs="Times New Roman"/>
      <w:sz w:val="16"/>
      <w:szCs w:val="20"/>
      <w:lang w:eastAsia="ru-RU"/>
    </w:rPr>
  </w:style>
  <w:style w:type="paragraph" w:customStyle="1" w:styleId="fdow">
    <w:name w:val="fdow"/>
    <w:basedOn w:val="a1"/>
    <w:rsid w:val="0020154E"/>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73">
    <w:name w:val="Обычный7"/>
    <w:rsid w:val="00A416EA"/>
    <w:pPr>
      <w:widowControl w:val="0"/>
      <w:spacing w:after="0" w:line="280" w:lineRule="auto"/>
      <w:ind w:left="360" w:hanging="360"/>
    </w:pPr>
    <w:rPr>
      <w:rFonts w:ascii="Times New Roman" w:eastAsia="Times New Roman" w:hAnsi="Times New Roman" w:cs="Times New Roman"/>
      <w:snapToGrid w:val="0"/>
      <w:sz w:val="20"/>
      <w:szCs w:val="20"/>
      <w:lang w:eastAsia="ru-RU"/>
    </w:rPr>
  </w:style>
  <w:style w:type="paragraph" w:customStyle="1" w:styleId="affff6">
    <w:name w:val="Постановление"/>
    <w:basedOn w:val="a1"/>
    <w:rsid w:val="00D33A4D"/>
    <w:pPr>
      <w:spacing w:after="0" w:line="360" w:lineRule="atLeast"/>
      <w:jc w:val="center"/>
    </w:pPr>
    <w:rPr>
      <w:rFonts w:ascii="Times New Roman" w:eastAsia="Times New Roman" w:hAnsi="Times New Roman" w:cs="Times New Roman"/>
      <w:spacing w:val="6"/>
      <w:sz w:val="32"/>
      <w:szCs w:val="32"/>
      <w:lang w:eastAsia="ru-RU"/>
    </w:rPr>
  </w:style>
  <w:style w:type="paragraph" w:customStyle="1" w:styleId="affff7">
    <w:name w:val="Прижатый влево"/>
    <w:basedOn w:val="a1"/>
    <w:next w:val="a1"/>
    <w:rsid w:val="00BD000F"/>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OEM">
    <w:name w:val="Нормальный (OEM)"/>
    <w:basedOn w:val="a1"/>
    <w:next w:val="a1"/>
    <w:rsid w:val="006F14D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justppt">
    <w:name w:val="justppt"/>
    <w:basedOn w:val="a1"/>
    <w:rsid w:val="00300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1"/>
    <w:rsid w:val="00C06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1"/>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6">
    <w:name w:val="xl166"/>
    <w:basedOn w:val="a1"/>
    <w:rsid w:val="005B3F1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7">
    <w:name w:val="xl167"/>
    <w:basedOn w:val="a1"/>
    <w:rsid w:val="005B3F13"/>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68">
    <w:name w:val="xl168"/>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69">
    <w:name w:val="xl169"/>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0">
    <w:name w:val="xl170"/>
    <w:basedOn w:val="a1"/>
    <w:rsid w:val="005B3F13"/>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1">
    <w:name w:val="xl171"/>
    <w:basedOn w:val="a1"/>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2">
    <w:name w:val="xl172"/>
    <w:basedOn w:val="a1"/>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3">
    <w:name w:val="xl173"/>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4">
    <w:name w:val="xl174"/>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5">
    <w:name w:val="xl175"/>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6">
    <w:name w:val="xl176"/>
    <w:basedOn w:val="a1"/>
    <w:rsid w:val="005B3F13"/>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7">
    <w:name w:val="xl177"/>
    <w:basedOn w:val="a1"/>
    <w:rsid w:val="005B3F1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8">
    <w:name w:val="xl178"/>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9">
    <w:name w:val="xl179"/>
    <w:basedOn w:val="a1"/>
    <w:rsid w:val="005B3F1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0">
    <w:name w:val="xl180"/>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1">
    <w:name w:val="xl181"/>
    <w:basedOn w:val="a1"/>
    <w:rsid w:val="005B3F1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2">
    <w:name w:val="xl182"/>
    <w:basedOn w:val="a1"/>
    <w:rsid w:val="005B3F1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3">
    <w:name w:val="xl183"/>
    <w:basedOn w:val="a1"/>
    <w:rsid w:val="005B3F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4">
    <w:name w:val="xl184"/>
    <w:basedOn w:val="a1"/>
    <w:rsid w:val="005B3F1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5">
    <w:name w:val="xl185"/>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6">
    <w:name w:val="xl186"/>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7">
    <w:name w:val="xl187"/>
    <w:basedOn w:val="a1"/>
    <w:rsid w:val="005B3F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8">
    <w:name w:val="xl188"/>
    <w:basedOn w:val="a1"/>
    <w:rsid w:val="005B3F1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9">
    <w:name w:val="xl189"/>
    <w:basedOn w:val="a1"/>
    <w:rsid w:val="005B3F13"/>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0">
    <w:name w:val="xl190"/>
    <w:basedOn w:val="a1"/>
    <w:rsid w:val="005B3F13"/>
    <w:pPr>
      <w:pBdr>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1">
    <w:name w:val="xl191"/>
    <w:basedOn w:val="a1"/>
    <w:rsid w:val="004753D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2">
    <w:name w:val="xl192"/>
    <w:basedOn w:val="a1"/>
    <w:rsid w:val="0026553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blk">
    <w:name w:val="blk"/>
    <w:basedOn w:val="a2"/>
    <w:rsid w:val="008271EB"/>
  </w:style>
  <w:style w:type="paragraph" w:customStyle="1" w:styleId="xl193">
    <w:name w:val="xl193"/>
    <w:basedOn w:val="a1"/>
    <w:rsid w:val="00817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4">
    <w:name w:val="xl194"/>
    <w:basedOn w:val="a1"/>
    <w:rsid w:val="00817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5">
    <w:name w:val="xl195"/>
    <w:basedOn w:val="a1"/>
    <w:rsid w:val="00817F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96">
    <w:name w:val="xl196"/>
    <w:basedOn w:val="a1"/>
    <w:rsid w:val="00817F7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97">
    <w:name w:val="xl197"/>
    <w:basedOn w:val="a1"/>
    <w:rsid w:val="00817F7D"/>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98">
    <w:name w:val="xl198"/>
    <w:basedOn w:val="a1"/>
    <w:rsid w:val="00817F7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9">
    <w:name w:val="xl199"/>
    <w:basedOn w:val="a1"/>
    <w:rsid w:val="00817F7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0">
    <w:name w:val="xl200"/>
    <w:basedOn w:val="a1"/>
    <w:rsid w:val="00817F7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1">
    <w:name w:val="xl201"/>
    <w:basedOn w:val="a1"/>
    <w:rsid w:val="006F40EE"/>
    <w:pPr>
      <w:pBdr>
        <w:lef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2">
    <w:name w:val="xl202"/>
    <w:basedOn w:val="a1"/>
    <w:rsid w:val="006F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3">
    <w:name w:val="xl203"/>
    <w:basedOn w:val="a1"/>
    <w:rsid w:val="006F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4">
    <w:name w:val="xl204"/>
    <w:basedOn w:val="a1"/>
    <w:rsid w:val="006F40EE"/>
    <w:pPr>
      <w:pBdr>
        <w:top w:val="single" w:sz="4" w:space="0" w:color="auto"/>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5">
    <w:name w:val="xl205"/>
    <w:basedOn w:val="a1"/>
    <w:rsid w:val="006F40EE"/>
    <w:pPr>
      <w:pBdr>
        <w:top w:val="single" w:sz="4" w:space="0" w:color="auto"/>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6">
    <w:name w:val="xl206"/>
    <w:basedOn w:val="a1"/>
    <w:rsid w:val="006F40E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7">
    <w:name w:val="xl207"/>
    <w:basedOn w:val="a1"/>
    <w:rsid w:val="006F40E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1f4">
    <w:name w:val="Тема примечания Знак1"/>
    <w:uiPriority w:val="99"/>
    <w:semiHidden/>
    <w:rsid w:val="00AF0CBC"/>
    <w:rPr>
      <w:rFonts w:eastAsia="MS Mincho"/>
      <w:b/>
      <w:bCs/>
      <w:sz w:val="24"/>
      <w:szCs w:val="24"/>
    </w:rPr>
  </w:style>
  <w:style w:type="character" w:customStyle="1" w:styleId="header-user-name">
    <w:name w:val="header-user-name"/>
    <w:basedOn w:val="a2"/>
    <w:rsid w:val="008F0049"/>
  </w:style>
  <w:style w:type="paragraph" w:customStyle="1" w:styleId="affff8">
    <w:name w:val="Содержимое таблицы"/>
    <w:basedOn w:val="a1"/>
    <w:rsid w:val="000338FB"/>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customStyle="1" w:styleId="af9">
    <w:name w:val="Без интервала Знак"/>
    <w:link w:val="af8"/>
    <w:rsid w:val="00727770"/>
    <w:rPr>
      <w:rFonts w:ascii="Calibri" w:eastAsia="Calibri" w:hAnsi="Calibri" w:cs="Times New Roman"/>
    </w:rPr>
  </w:style>
  <w:style w:type="character" w:customStyle="1" w:styleId="news-date-time1">
    <w:name w:val="news-date-time1"/>
    <w:basedOn w:val="a2"/>
    <w:rsid w:val="00FF0072"/>
    <w:rPr>
      <w:color w:val="858585"/>
    </w:rPr>
  </w:style>
  <w:style w:type="character" w:customStyle="1" w:styleId="44">
    <w:name w:val="Основной текст4"/>
    <w:basedOn w:val="Bodytext"/>
    <w:uiPriority w:val="99"/>
    <w:rsid w:val="00CE64C8"/>
    <w:rPr>
      <w:rFonts w:ascii="Times New Roman" w:eastAsia="Times New Roman" w:hAnsi="Times New Roman" w:cs="Times New Roman"/>
      <w:b/>
      <w:bCs/>
      <w:sz w:val="27"/>
      <w:szCs w:val="27"/>
      <w:u w:val="none"/>
      <w:shd w:val="clear" w:color="auto" w:fill="FFFFFF"/>
    </w:rPr>
  </w:style>
  <w:style w:type="paragraph" w:customStyle="1" w:styleId="Bodytext1">
    <w:name w:val="Body text1"/>
    <w:basedOn w:val="a1"/>
    <w:uiPriority w:val="99"/>
    <w:rsid w:val="00CE64C8"/>
    <w:pPr>
      <w:widowControl w:val="0"/>
      <w:shd w:val="clear" w:color="auto" w:fill="FFFFFF"/>
      <w:spacing w:after="120" w:line="254" w:lineRule="exact"/>
    </w:pPr>
    <w:rPr>
      <w:rFonts w:ascii="Times New Roman" w:eastAsia="Times New Roman" w:hAnsi="Times New Roman" w:cs="Times New Roman"/>
      <w:sz w:val="27"/>
      <w:szCs w:val="27"/>
      <w:lang w:eastAsia="ru-RU"/>
    </w:rPr>
  </w:style>
  <w:style w:type="paragraph" w:customStyle="1" w:styleId="Bodytext31">
    <w:name w:val="Body text (3)1"/>
    <w:basedOn w:val="a1"/>
    <w:uiPriority w:val="99"/>
    <w:rsid w:val="00CE64C8"/>
    <w:pPr>
      <w:widowControl w:val="0"/>
      <w:shd w:val="clear" w:color="auto" w:fill="FFFFFF"/>
      <w:spacing w:before="180" w:after="0" w:line="346" w:lineRule="exact"/>
      <w:jc w:val="center"/>
    </w:pPr>
    <w:rPr>
      <w:rFonts w:ascii="Times New Roman" w:eastAsia="Times New Roman" w:hAnsi="Times New Roman" w:cs="Times New Roman"/>
      <w:b/>
      <w:bCs/>
      <w:sz w:val="23"/>
      <w:szCs w:val="23"/>
      <w:lang w:eastAsia="ru-RU"/>
    </w:rPr>
  </w:style>
  <w:style w:type="character" w:customStyle="1" w:styleId="2f1">
    <w:name w:val="Основной текст (2)_"/>
    <w:basedOn w:val="a2"/>
    <w:link w:val="2f2"/>
    <w:rsid w:val="006328B4"/>
    <w:rPr>
      <w:sz w:val="28"/>
      <w:szCs w:val="28"/>
      <w:shd w:val="clear" w:color="auto" w:fill="FFFFFF"/>
    </w:rPr>
  </w:style>
  <w:style w:type="paragraph" w:customStyle="1" w:styleId="2f2">
    <w:name w:val="Основной текст (2)"/>
    <w:basedOn w:val="a1"/>
    <w:link w:val="2f1"/>
    <w:rsid w:val="006328B4"/>
    <w:pPr>
      <w:widowControl w:val="0"/>
      <w:shd w:val="clear" w:color="auto" w:fill="FFFFFF"/>
      <w:spacing w:before="240" w:after="0" w:line="322" w:lineRule="exact"/>
      <w:jc w:val="both"/>
    </w:pPr>
    <w:rPr>
      <w:sz w:val="28"/>
      <w:szCs w:val="28"/>
    </w:rPr>
  </w:style>
  <w:style w:type="character" w:customStyle="1" w:styleId="211pt">
    <w:name w:val="Основной текст (2) + 11 pt"/>
    <w:basedOn w:val="2f1"/>
    <w:rsid w:val="006328B4"/>
    <w:rPr>
      <w:sz w:val="22"/>
      <w:szCs w:val="22"/>
      <w:shd w:val="clear" w:color="auto" w:fill="FFFFFF"/>
    </w:rPr>
  </w:style>
  <w:style w:type="paragraph" w:customStyle="1" w:styleId="84">
    <w:name w:val="Обычный8"/>
    <w:rsid w:val="001310D3"/>
    <w:pPr>
      <w:widowControl w:val="0"/>
      <w:snapToGrid w:val="0"/>
      <w:spacing w:after="0" w:line="240" w:lineRule="auto"/>
      <w:ind w:left="240" w:firstLine="160"/>
      <w:jc w:val="both"/>
    </w:pPr>
    <w:rPr>
      <w:rFonts w:ascii="Arial" w:eastAsia="Times New Roman" w:hAnsi="Arial" w:cs="Times New Roman"/>
      <w:sz w:val="16"/>
      <w:szCs w:val="20"/>
      <w:lang w:eastAsia="ru-RU"/>
    </w:rPr>
  </w:style>
  <w:style w:type="character" w:customStyle="1" w:styleId="1f5">
    <w:name w:val="Основной шрифт абзаца1"/>
    <w:rsid w:val="002973E5"/>
  </w:style>
  <w:style w:type="character" w:customStyle="1" w:styleId="1f6">
    <w:name w:val="Знак сноски1"/>
    <w:rsid w:val="002973E5"/>
    <w:rPr>
      <w:rFonts w:cs="Times New Roman"/>
      <w:vertAlign w:val="superscript"/>
    </w:rPr>
  </w:style>
  <w:style w:type="character" w:customStyle="1" w:styleId="29pt">
    <w:name w:val="Основной текст (2) + 9 pt"/>
    <w:rsid w:val="002973E5"/>
    <w:rPr>
      <w:b/>
      <w:bCs/>
      <w:color w:val="000000"/>
      <w:spacing w:val="0"/>
      <w:w w:val="100"/>
      <w:position w:val="0"/>
      <w:sz w:val="18"/>
      <w:szCs w:val="18"/>
      <w:vertAlign w:val="baseline"/>
      <w:lang w:val="ru-RU"/>
    </w:rPr>
  </w:style>
  <w:style w:type="character" w:customStyle="1" w:styleId="affff9">
    <w:name w:val="Заголовок сообщения (текст)"/>
    <w:rsid w:val="002973E5"/>
    <w:rPr>
      <w:rFonts w:ascii="Arial" w:hAnsi="Arial"/>
      <w:b/>
      <w:spacing w:val="-4"/>
      <w:position w:val="0"/>
      <w:sz w:val="18"/>
      <w:vertAlign w:val="baseline"/>
    </w:rPr>
  </w:style>
  <w:style w:type="character" w:customStyle="1" w:styleId="epm">
    <w:name w:val="epm"/>
    <w:basedOn w:val="1f5"/>
    <w:rsid w:val="002973E5"/>
  </w:style>
  <w:style w:type="character" w:customStyle="1" w:styleId="f">
    <w:name w:val="f"/>
    <w:basedOn w:val="1f5"/>
    <w:rsid w:val="002973E5"/>
  </w:style>
  <w:style w:type="character" w:customStyle="1" w:styleId="dash041e0431044b0447043d044b0439002000280432043504310029char">
    <w:name w:val="dash041e_0431_044b_0447_043d_044b_0439_0020_0028_0432_0435_0431_0029__char"/>
    <w:rsid w:val="002973E5"/>
  </w:style>
  <w:style w:type="character" w:customStyle="1" w:styleId="FontStyle36">
    <w:name w:val="Font Style36"/>
    <w:rsid w:val="002973E5"/>
    <w:rPr>
      <w:rFonts w:ascii="Times New Roman" w:hAnsi="Times New Roman" w:cs="Times New Roman"/>
      <w:sz w:val="22"/>
      <w:szCs w:val="22"/>
    </w:rPr>
  </w:style>
  <w:style w:type="character" w:customStyle="1" w:styleId="ListLabel1">
    <w:name w:val="ListLabel 1"/>
    <w:rsid w:val="002973E5"/>
    <w:rPr>
      <w:rFonts w:eastAsia="MS Mincho" w:cs="Times New Roman"/>
    </w:rPr>
  </w:style>
  <w:style w:type="character" w:customStyle="1" w:styleId="ListLabel2">
    <w:name w:val="ListLabel 2"/>
    <w:rsid w:val="002973E5"/>
    <w:rPr>
      <w:rFonts w:eastAsia="MS Mincho" w:cs="Verdana"/>
    </w:rPr>
  </w:style>
  <w:style w:type="character" w:customStyle="1" w:styleId="ListLabel3">
    <w:name w:val="ListLabel 3"/>
    <w:rsid w:val="002973E5"/>
    <w:rPr>
      <w:rFonts w:cs="Times New Roman"/>
    </w:rPr>
  </w:style>
  <w:style w:type="character" w:customStyle="1" w:styleId="ListLabel4">
    <w:name w:val="ListLabel 4"/>
    <w:rsid w:val="002973E5"/>
    <w:rPr>
      <w:i w:val="0"/>
      <w:sz w:val="28"/>
    </w:rPr>
  </w:style>
  <w:style w:type="character" w:customStyle="1" w:styleId="ListLabel5">
    <w:name w:val="ListLabel 5"/>
    <w:rsid w:val="002973E5"/>
    <w:rPr>
      <w:rFonts w:cs="Courier New"/>
    </w:rPr>
  </w:style>
  <w:style w:type="character" w:customStyle="1" w:styleId="ListLabel6">
    <w:name w:val="ListLabel 6"/>
    <w:rsid w:val="002973E5"/>
    <w:rPr>
      <w:rFonts w:cs="Times New Roman"/>
      <w:sz w:val="28"/>
      <w:szCs w:val="28"/>
    </w:rPr>
  </w:style>
  <w:style w:type="character" w:customStyle="1" w:styleId="affffa">
    <w:name w:val="Символ сноски"/>
    <w:rsid w:val="002973E5"/>
  </w:style>
  <w:style w:type="character" w:styleId="affffb">
    <w:name w:val="endnote reference"/>
    <w:uiPriority w:val="99"/>
    <w:semiHidden/>
    <w:rsid w:val="002973E5"/>
    <w:rPr>
      <w:vertAlign w:val="superscript"/>
    </w:rPr>
  </w:style>
  <w:style w:type="character" w:customStyle="1" w:styleId="affffc">
    <w:name w:val="Символы концевой сноски"/>
    <w:rsid w:val="002973E5"/>
  </w:style>
  <w:style w:type="paragraph" w:customStyle="1" w:styleId="1f7">
    <w:name w:val="Заголовок1"/>
    <w:basedOn w:val="a1"/>
    <w:next w:val="afff6"/>
    <w:rsid w:val="002973E5"/>
    <w:pPr>
      <w:suppressAutoHyphens/>
      <w:spacing w:after="0" w:line="100" w:lineRule="atLeast"/>
      <w:jc w:val="center"/>
      <w:outlineLvl w:val="2"/>
    </w:pPr>
    <w:rPr>
      <w:rFonts w:ascii="Times New Roman" w:eastAsia="Times New Roman" w:hAnsi="Times New Roman" w:cs="Times New Roman"/>
      <w:b/>
      <w:bCs/>
      <w:sz w:val="28"/>
      <w:szCs w:val="20"/>
      <w:lang w:eastAsia="ar-SA"/>
    </w:rPr>
  </w:style>
  <w:style w:type="paragraph" w:styleId="affffd">
    <w:name w:val="List"/>
    <w:aliases w:val="Знак3"/>
    <w:basedOn w:val="ad"/>
    <w:link w:val="affffe"/>
    <w:uiPriority w:val="99"/>
    <w:rsid w:val="002973E5"/>
    <w:pPr>
      <w:numPr>
        <w:ilvl w:val="2"/>
      </w:numPr>
      <w:suppressAutoHyphens/>
      <w:spacing w:after="120" w:line="100" w:lineRule="atLeast"/>
      <w:jc w:val="left"/>
    </w:pPr>
    <w:rPr>
      <w:rFonts w:ascii="Calibri" w:eastAsia="SimSun" w:hAnsi="Calibri" w:cs="Arial"/>
      <w:sz w:val="24"/>
      <w:szCs w:val="24"/>
      <w:lang w:eastAsia="ar-SA"/>
    </w:rPr>
  </w:style>
  <w:style w:type="paragraph" w:customStyle="1" w:styleId="1f8">
    <w:name w:val="Название1"/>
    <w:basedOn w:val="a1"/>
    <w:rsid w:val="002973E5"/>
    <w:pPr>
      <w:numPr>
        <w:ilvl w:val="2"/>
      </w:numPr>
      <w:suppressLineNumbers/>
      <w:suppressAutoHyphens/>
      <w:spacing w:before="120" w:after="120" w:line="100" w:lineRule="atLeast"/>
    </w:pPr>
    <w:rPr>
      <w:rFonts w:ascii="Calibri" w:eastAsia="SimSun" w:hAnsi="Calibri" w:cs="Arial"/>
      <w:i/>
      <w:iCs/>
      <w:sz w:val="24"/>
      <w:szCs w:val="24"/>
      <w:lang w:eastAsia="ar-SA"/>
    </w:rPr>
  </w:style>
  <w:style w:type="paragraph" w:customStyle="1" w:styleId="1f9">
    <w:name w:val="Указатель1"/>
    <w:basedOn w:val="a1"/>
    <w:rsid w:val="002973E5"/>
    <w:pPr>
      <w:numPr>
        <w:ilvl w:val="2"/>
      </w:numPr>
      <w:suppressLineNumbers/>
      <w:suppressAutoHyphens/>
      <w:spacing w:after="0" w:line="100" w:lineRule="atLeast"/>
    </w:pPr>
    <w:rPr>
      <w:rFonts w:ascii="Calibri" w:eastAsia="SimSun" w:hAnsi="Calibri" w:cs="Arial"/>
      <w:sz w:val="24"/>
      <w:szCs w:val="24"/>
      <w:lang w:eastAsia="ar-SA"/>
    </w:rPr>
  </w:style>
  <w:style w:type="paragraph" w:customStyle="1" w:styleId="1fa">
    <w:name w:val="Текст выноски1"/>
    <w:basedOn w:val="a1"/>
    <w:rsid w:val="002973E5"/>
    <w:pPr>
      <w:suppressAutoHyphens/>
      <w:spacing w:after="0" w:line="100" w:lineRule="atLeast"/>
      <w:outlineLvl w:val="2"/>
    </w:pPr>
    <w:rPr>
      <w:rFonts w:ascii="Lucida Grande CY" w:eastAsia="MS Mincho" w:hAnsi="Lucida Grande CY" w:cs="Lucida Grande CY"/>
      <w:sz w:val="18"/>
      <w:szCs w:val="18"/>
      <w:lang w:eastAsia="ar-SA"/>
    </w:rPr>
  </w:style>
  <w:style w:type="paragraph" w:customStyle="1" w:styleId="1fb">
    <w:name w:val="Тема примечания1"/>
    <w:basedOn w:val="15"/>
    <w:rsid w:val="002973E5"/>
    <w:pPr>
      <w:spacing w:line="100" w:lineRule="atLeast"/>
      <w:outlineLvl w:val="2"/>
    </w:pPr>
    <w:rPr>
      <w:rFonts w:ascii="Cambria" w:eastAsia="MS Mincho" w:hAnsi="Cambria"/>
      <w:b/>
      <w:bCs/>
      <w:color w:val="auto"/>
      <w:lang w:eastAsia="ar-SA" w:bidi="ar-SA"/>
    </w:rPr>
  </w:style>
  <w:style w:type="paragraph" w:customStyle="1" w:styleId="1fc">
    <w:name w:val="Текст сноски1"/>
    <w:basedOn w:val="a1"/>
    <w:rsid w:val="002973E5"/>
    <w:pPr>
      <w:suppressAutoHyphens/>
      <w:spacing w:after="0" w:line="100" w:lineRule="atLeast"/>
      <w:outlineLvl w:val="2"/>
    </w:pPr>
    <w:rPr>
      <w:rFonts w:ascii="Calibri" w:eastAsia="MS Mincho" w:hAnsi="Calibri" w:cs="Times New Roman"/>
      <w:sz w:val="20"/>
      <w:szCs w:val="20"/>
      <w:lang w:eastAsia="ar-SA"/>
    </w:rPr>
  </w:style>
  <w:style w:type="paragraph" w:customStyle="1" w:styleId="p17">
    <w:name w:val="p17"/>
    <w:basedOn w:val="a1"/>
    <w:rsid w:val="002973E5"/>
    <w:pPr>
      <w:suppressAutoHyphens/>
      <w:spacing w:before="100" w:after="100" w:line="100" w:lineRule="atLeast"/>
      <w:outlineLvl w:val="2"/>
    </w:pPr>
    <w:rPr>
      <w:rFonts w:ascii="Times New Roman" w:eastAsia="Times New Roman" w:hAnsi="Times New Roman" w:cs="Times New Roman"/>
      <w:sz w:val="24"/>
      <w:szCs w:val="24"/>
      <w:lang w:eastAsia="ar-SA"/>
    </w:rPr>
  </w:style>
  <w:style w:type="paragraph" w:customStyle="1" w:styleId="afffff">
    <w:name w:val="Нормальный (таблица)"/>
    <w:basedOn w:val="a1"/>
    <w:rsid w:val="002973E5"/>
    <w:pPr>
      <w:widowControl w:val="0"/>
      <w:suppressAutoHyphens/>
      <w:spacing w:after="0" w:line="100" w:lineRule="atLeast"/>
      <w:jc w:val="both"/>
      <w:outlineLvl w:val="2"/>
    </w:pPr>
    <w:rPr>
      <w:rFonts w:ascii="Arial" w:eastAsia="Times New Roman" w:hAnsi="Arial" w:cs="Arial"/>
      <w:sz w:val="24"/>
      <w:szCs w:val="24"/>
      <w:lang w:eastAsia="ar-SA"/>
    </w:rPr>
  </w:style>
  <w:style w:type="paragraph" w:customStyle="1" w:styleId="1fd">
    <w:name w:val="Рецензия1"/>
    <w:rsid w:val="002973E5"/>
    <w:pPr>
      <w:suppressAutoHyphens/>
      <w:spacing w:after="0" w:line="100" w:lineRule="atLeast"/>
    </w:pPr>
    <w:rPr>
      <w:rFonts w:ascii="Cambria" w:eastAsia="MS Mincho" w:hAnsi="Cambria" w:cs="Times New Roman"/>
      <w:sz w:val="24"/>
      <w:szCs w:val="24"/>
      <w:lang w:eastAsia="ar-SA"/>
    </w:rPr>
  </w:style>
  <w:style w:type="paragraph" w:customStyle="1" w:styleId="afffff0">
    <w:name w:val="Знак Знак Знак Знак"/>
    <w:basedOn w:val="a1"/>
    <w:rsid w:val="002973E5"/>
    <w:pPr>
      <w:suppressAutoHyphens/>
      <w:spacing w:before="100" w:after="100" w:line="100" w:lineRule="atLeast"/>
      <w:outlineLvl w:val="2"/>
    </w:pPr>
    <w:rPr>
      <w:rFonts w:ascii="Tahoma" w:eastAsia="Times New Roman" w:hAnsi="Tahoma" w:cs="Times New Roman"/>
      <w:sz w:val="20"/>
      <w:szCs w:val="20"/>
      <w:lang w:val="en-US" w:eastAsia="ar-SA"/>
    </w:rPr>
  </w:style>
  <w:style w:type="paragraph" w:customStyle="1" w:styleId="312">
    <w:name w:val="Цветная заливка — акцент 31"/>
    <w:basedOn w:val="a1"/>
    <w:rsid w:val="002973E5"/>
    <w:pPr>
      <w:suppressAutoHyphens/>
      <w:spacing w:after="0" w:line="100" w:lineRule="atLeast"/>
      <w:ind w:left="720"/>
      <w:outlineLvl w:val="2"/>
    </w:pPr>
    <w:rPr>
      <w:rFonts w:ascii="Calibri" w:eastAsia="MS Mincho" w:hAnsi="Calibri" w:cs="Times New Roman"/>
      <w:sz w:val="24"/>
      <w:szCs w:val="24"/>
      <w:lang w:eastAsia="ar-SA"/>
    </w:rPr>
  </w:style>
  <w:style w:type="paragraph" w:customStyle="1" w:styleId="2f3">
    <w:name w:val="Абзац списка2"/>
    <w:basedOn w:val="a1"/>
    <w:rsid w:val="002973E5"/>
    <w:pPr>
      <w:suppressAutoHyphens/>
      <w:ind w:left="720"/>
      <w:outlineLvl w:val="2"/>
    </w:pPr>
    <w:rPr>
      <w:rFonts w:ascii="Calibri" w:eastAsia="Times New Roman" w:hAnsi="Calibri" w:cs="Times New Roman"/>
      <w:lang w:eastAsia="ar-SA"/>
    </w:rPr>
  </w:style>
  <w:style w:type="paragraph" w:customStyle="1" w:styleId="dash041e0431044b0447043d044b0439002000280432043504310029">
    <w:name w:val="dash041e_0431_044b_0447_043d_044b_0439_0020_0028_0432_0435_0431_0029"/>
    <w:basedOn w:val="a1"/>
    <w:rsid w:val="002973E5"/>
    <w:pPr>
      <w:suppressAutoHyphens/>
      <w:spacing w:before="100" w:after="100" w:line="100" w:lineRule="atLeast"/>
      <w:outlineLvl w:val="2"/>
    </w:pPr>
    <w:rPr>
      <w:rFonts w:ascii="Times New Roman" w:eastAsia="Times New Roman" w:hAnsi="Times New Roman" w:cs="Times New Roman"/>
      <w:sz w:val="24"/>
      <w:szCs w:val="24"/>
      <w:lang w:eastAsia="ar-SA"/>
    </w:rPr>
  </w:style>
  <w:style w:type="paragraph" w:customStyle="1" w:styleId="1fe">
    <w:name w:val="Схема документа1"/>
    <w:basedOn w:val="a1"/>
    <w:rsid w:val="002973E5"/>
    <w:pPr>
      <w:suppressAutoHyphens/>
      <w:spacing w:after="0" w:line="100" w:lineRule="atLeast"/>
      <w:outlineLvl w:val="2"/>
    </w:pPr>
    <w:rPr>
      <w:rFonts w:ascii="Lucida Grande CY" w:eastAsia="MS Mincho" w:hAnsi="Lucida Grande CY" w:cs="Lucida Grande CY"/>
      <w:sz w:val="24"/>
      <w:szCs w:val="24"/>
      <w:lang w:eastAsia="ar-SA"/>
    </w:rPr>
  </w:style>
  <w:style w:type="paragraph" w:customStyle="1" w:styleId="313">
    <w:name w:val="Светлый список — акцент 31"/>
    <w:rsid w:val="002973E5"/>
    <w:pPr>
      <w:suppressAutoHyphens/>
      <w:spacing w:after="0" w:line="100" w:lineRule="atLeast"/>
    </w:pPr>
    <w:rPr>
      <w:rFonts w:ascii="Cambria" w:eastAsia="MS Mincho" w:hAnsi="Cambria" w:cs="Times New Roman"/>
      <w:sz w:val="24"/>
      <w:szCs w:val="24"/>
      <w:lang w:eastAsia="ar-SA"/>
    </w:rPr>
  </w:style>
  <w:style w:type="paragraph" w:customStyle="1" w:styleId="221">
    <w:name w:val="Средний список 2 — акцент 21"/>
    <w:uiPriority w:val="99"/>
    <w:rsid w:val="002973E5"/>
    <w:pPr>
      <w:suppressAutoHyphens/>
      <w:spacing w:after="0" w:line="100" w:lineRule="atLeast"/>
    </w:pPr>
    <w:rPr>
      <w:rFonts w:ascii="Cambria" w:eastAsia="MS Mincho" w:hAnsi="Cambria" w:cs="Times New Roman"/>
      <w:sz w:val="24"/>
      <w:szCs w:val="24"/>
      <w:lang w:eastAsia="ar-SA"/>
    </w:rPr>
  </w:style>
  <w:style w:type="paragraph" w:customStyle="1" w:styleId="118">
    <w:name w:val="Цветная заливка — акцент 11"/>
    <w:rsid w:val="002973E5"/>
    <w:pPr>
      <w:suppressAutoHyphens/>
      <w:spacing w:after="0" w:line="100" w:lineRule="atLeast"/>
    </w:pPr>
    <w:rPr>
      <w:rFonts w:ascii="Cambria" w:eastAsia="MS Mincho" w:hAnsi="Cambria" w:cs="Times New Roman"/>
      <w:sz w:val="24"/>
      <w:szCs w:val="24"/>
      <w:lang w:eastAsia="ar-SA"/>
    </w:rPr>
  </w:style>
  <w:style w:type="numbering" w:customStyle="1" w:styleId="WWNum50">
    <w:name w:val="WWNum50"/>
    <w:basedOn w:val="a4"/>
    <w:rsid w:val="001B3ED1"/>
    <w:pPr>
      <w:numPr>
        <w:numId w:val="5"/>
      </w:numPr>
    </w:pPr>
  </w:style>
  <w:style w:type="numbering" w:customStyle="1" w:styleId="WWNum2">
    <w:name w:val="WWNum2"/>
    <w:basedOn w:val="a4"/>
    <w:rsid w:val="007E5704"/>
    <w:pPr>
      <w:numPr>
        <w:numId w:val="6"/>
      </w:numPr>
    </w:pPr>
  </w:style>
  <w:style w:type="numbering" w:customStyle="1" w:styleId="WWNum3">
    <w:name w:val="WWNum3"/>
    <w:basedOn w:val="a4"/>
    <w:rsid w:val="00EA1D4C"/>
    <w:pPr>
      <w:numPr>
        <w:numId w:val="7"/>
      </w:numPr>
    </w:pPr>
  </w:style>
  <w:style w:type="character" w:customStyle="1" w:styleId="45">
    <w:name w:val="Основной текст (4)_"/>
    <w:rsid w:val="0026495E"/>
    <w:rPr>
      <w:rFonts w:ascii="Segoe UI" w:hAnsi="Segoe UI" w:cs="Segoe UI"/>
      <w:b/>
      <w:bCs/>
      <w:sz w:val="19"/>
      <w:szCs w:val="19"/>
      <w:shd w:val="clear" w:color="auto" w:fill="FFFFFF"/>
    </w:rPr>
  </w:style>
  <w:style w:type="paragraph" w:customStyle="1" w:styleId="afffff1">
    <w:name w:val="Примечание"/>
    <w:basedOn w:val="a1"/>
    <w:rsid w:val="00EB18D9"/>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character" w:customStyle="1" w:styleId="msonospacing0">
    <w:name w:val="msonospacing"/>
    <w:rsid w:val="00041EE8"/>
  </w:style>
  <w:style w:type="paragraph" w:customStyle="1" w:styleId="afffff2">
    <w:name w:val="Базовый"/>
    <w:rsid w:val="00E31C79"/>
    <w:pPr>
      <w:suppressAutoHyphens/>
    </w:pPr>
    <w:rPr>
      <w:rFonts w:ascii="Calibri" w:eastAsia="Times New Roman" w:hAnsi="Calibri" w:cs="Calibri"/>
      <w:color w:val="00000A"/>
      <w:lang w:eastAsia="ar-SA"/>
    </w:rPr>
  </w:style>
  <w:style w:type="character" w:customStyle="1" w:styleId="ConsPlusNormal0">
    <w:name w:val="ConsPlusNormal Знак"/>
    <w:link w:val="ConsPlusNormal"/>
    <w:rsid w:val="001B35FA"/>
    <w:rPr>
      <w:rFonts w:ascii="Arial" w:eastAsia="Times New Roman" w:hAnsi="Arial" w:cs="Times New Roman"/>
      <w:sz w:val="20"/>
      <w:szCs w:val="20"/>
      <w:lang w:eastAsia="ru-RU"/>
    </w:rPr>
  </w:style>
  <w:style w:type="character" w:customStyle="1" w:styleId="mw-headline2">
    <w:name w:val="mw-headline2"/>
    <w:uiPriority w:val="99"/>
    <w:rsid w:val="001B35FA"/>
  </w:style>
  <w:style w:type="character" w:customStyle="1" w:styleId="ab">
    <w:name w:val="Обычный (веб) Знак"/>
    <w:aliases w:val="Обычный (Web) Знак,Обычный (веб)1 Знак"/>
    <w:link w:val="aa"/>
    <w:uiPriority w:val="99"/>
    <w:rsid w:val="001B35FA"/>
    <w:rPr>
      <w:rFonts w:ascii="Times New Roman" w:eastAsia="Times New Roman" w:hAnsi="Times New Roman" w:cs="Times New Roman"/>
      <w:sz w:val="24"/>
      <w:szCs w:val="24"/>
      <w:lang w:eastAsia="ru-RU"/>
    </w:rPr>
  </w:style>
  <w:style w:type="paragraph" w:customStyle="1" w:styleId="afffff3">
    <w:name w:val="Стиль"/>
    <w:rsid w:val="001B35F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6">
    <w:name w:val="Font Style16"/>
    <w:rsid w:val="001B35FA"/>
    <w:rPr>
      <w:rFonts w:ascii="Times New Roman" w:hAnsi="Times New Roman" w:cs="Times New Roman"/>
      <w:sz w:val="26"/>
      <w:szCs w:val="26"/>
    </w:rPr>
  </w:style>
  <w:style w:type="paragraph" w:customStyle="1" w:styleId="afffff4">
    <w:name w:val="Знак Знак Знак Знак Знак Знак"/>
    <w:basedOn w:val="a1"/>
    <w:rsid w:val="001B35F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2">
    <w:name w:val="Style2"/>
    <w:basedOn w:val="a1"/>
    <w:rsid w:val="001B35FA"/>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12">
    <w:name w:val="Style12"/>
    <w:basedOn w:val="a1"/>
    <w:rsid w:val="001B35FA"/>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9">
    <w:name w:val="Font Style39"/>
    <w:rsid w:val="001B35FA"/>
    <w:rPr>
      <w:rFonts w:ascii="Times New Roman" w:hAnsi="Times New Roman" w:cs="Times New Roman"/>
      <w:sz w:val="20"/>
      <w:szCs w:val="20"/>
    </w:rPr>
  </w:style>
  <w:style w:type="paragraph" w:customStyle="1" w:styleId="cenpt">
    <w:name w:val="cenpt"/>
    <w:basedOn w:val="a1"/>
    <w:rsid w:val="001C01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fffff2"/>
    <w:rsid w:val="001C539C"/>
    <w:pPr>
      <w:widowControl w:val="0"/>
      <w:spacing w:after="0" w:line="484" w:lineRule="exact"/>
      <w:ind w:firstLine="691"/>
      <w:jc w:val="both"/>
    </w:pPr>
    <w:rPr>
      <w:sz w:val="24"/>
      <w:szCs w:val="24"/>
    </w:rPr>
  </w:style>
  <w:style w:type="table" w:customStyle="1" w:styleId="39">
    <w:name w:val="Сетка таблицы3"/>
    <w:basedOn w:val="a3"/>
    <w:next w:val="a6"/>
    <w:uiPriority w:val="99"/>
    <w:rsid w:val="009737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Unresolved Mention"/>
    <w:basedOn w:val="a2"/>
    <w:uiPriority w:val="99"/>
    <w:semiHidden/>
    <w:unhideWhenUsed/>
    <w:rsid w:val="00B350A4"/>
    <w:rPr>
      <w:color w:val="605E5C"/>
      <w:shd w:val="clear" w:color="auto" w:fill="E1DFDD"/>
    </w:rPr>
  </w:style>
  <w:style w:type="paragraph" w:customStyle="1" w:styleId="msonormal0">
    <w:name w:val="msonormal"/>
    <w:basedOn w:val="a1"/>
    <w:rsid w:val="003514B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6">
    <w:name w:val="Сетка таблицы4"/>
    <w:basedOn w:val="a3"/>
    <w:next w:val="a6"/>
    <w:uiPriority w:val="59"/>
    <w:rsid w:val="0078187B"/>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6"/>
    <w:uiPriority w:val="59"/>
    <w:rsid w:val="00C37AFB"/>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6"/>
    <w:uiPriority w:val="59"/>
    <w:rsid w:val="00A322E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next w:val="a6"/>
    <w:uiPriority w:val="59"/>
    <w:rsid w:val="00834F84"/>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3"/>
    <w:next w:val="a6"/>
    <w:uiPriority w:val="59"/>
    <w:rsid w:val="00614D0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3"/>
    <w:next w:val="a6"/>
    <w:uiPriority w:val="59"/>
    <w:rsid w:val="003D393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6"/>
    <w:uiPriority w:val="59"/>
    <w:rsid w:val="004F6DE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1"/>
    <w:uiPriority w:val="34"/>
    <w:qFormat/>
    <w:rsid w:val="008F3493"/>
    <w:pPr>
      <w:spacing w:after="0" w:line="240" w:lineRule="auto"/>
      <w:ind w:left="720"/>
      <w:contextualSpacing/>
    </w:pPr>
    <w:rPr>
      <w:rFonts w:ascii="Cambria" w:eastAsia="MS Mincho" w:hAnsi="Cambria" w:cs="Times New Roman"/>
      <w:sz w:val="24"/>
      <w:szCs w:val="24"/>
      <w:lang w:eastAsia="ru-RU"/>
    </w:rPr>
  </w:style>
  <w:style w:type="paragraph" w:customStyle="1" w:styleId="ConsPlusTitlePage">
    <w:name w:val="ConsPlusTitlePage"/>
    <w:rsid w:val="00091A08"/>
    <w:pPr>
      <w:widowControl w:val="0"/>
      <w:autoSpaceDE w:val="0"/>
      <w:autoSpaceDN w:val="0"/>
      <w:spacing w:after="0" w:line="240" w:lineRule="auto"/>
    </w:pPr>
    <w:rPr>
      <w:rFonts w:ascii="Tahoma" w:eastAsia="Times New Roman" w:hAnsi="Tahoma" w:cs="Tahoma"/>
      <w:sz w:val="20"/>
      <w:szCs w:val="20"/>
      <w:lang w:eastAsia="ru-RU"/>
    </w:rPr>
  </w:style>
  <w:style w:type="character" w:styleId="afffff6">
    <w:name w:val="Placeholder Text"/>
    <w:uiPriority w:val="99"/>
    <w:semiHidden/>
    <w:rsid w:val="00091A08"/>
    <w:rPr>
      <w:color w:val="808080"/>
    </w:rPr>
  </w:style>
  <w:style w:type="paragraph" w:customStyle="1" w:styleId="314">
    <w:name w:val="Светлая сетка — акцент 31"/>
    <w:basedOn w:val="a1"/>
    <w:uiPriority w:val="34"/>
    <w:qFormat/>
    <w:rsid w:val="00537728"/>
    <w:pPr>
      <w:spacing w:after="0" w:line="240" w:lineRule="auto"/>
      <w:ind w:left="720"/>
      <w:contextualSpacing/>
    </w:pPr>
    <w:rPr>
      <w:rFonts w:ascii="Cambria" w:eastAsia="MS Mincho" w:hAnsi="Cambria" w:cs="Times New Roman"/>
      <w:sz w:val="24"/>
      <w:szCs w:val="24"/>
      <w:lang w:eastAsia="ru-RU"/>
    </w:rPr>
  </w:style>
  <w:style w:type="numbering" w:styleId="111111">
    <w:name w:val="Outline List 2"/>
    <w:basedOn w:val="a4"/>
    <w:uiPriority w:val="99"/>
    <w:semiHidden/>
    <w:unhideWhenUsed/>
    <w:rsid w:val="00537728"/>
    <w:pPr>
      <w:numPr>
        <w:numId w:val="12"/>
      </w:numPr>
    </w:pPr>
  </w:style>
  <w:style w:type="paragraph" w:customStyle="1" w:styleId="a0">
    <w:name w:val="ВидыДеятельности"/>
    <w:basedOn w:val="a1"/>
    <w:uiPriority w:val="99"/>
    <w:rsid w:val="00537728"/>
    <w:pPr>
      <w:numPr>
        <w:numId w:val="13"/>
      </w:numPr>
      <w:tabs>
        <w:tab w:val="left" w:pos="851"/>
      </w:tabs>
      <w:spacing w:after="80" w:line="240" w:lineRule="auto"/>
      <w:jc w:val="both"/>
    </w:pPr>
    <w:rPr>
      <w:rFonts w:ascii="Arial" w:eastAsia="MS ??" w:hAnsi="Arial" w:cs="Times New Roman"/>
      <w:szCs w:val="20"/>
      <w:lang w:eastAsia="ru-RU"/>
    </w:rPr>
  </w:style>
  <w:style w:type="paragraph" w:customStyle="1" w:styleId="1210">
    <w:name w:val="Средняя сетка 1 — акцент 21"/>
    <w:basedOn w:val="a1"/>
    <w:uiPriority w:val="34"/>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212">
    <w:name w:val="Заголовок 2 Знак1"/>
    <w:uiPriority w:val="99"/>
    <w:semiHidden/>
    <w:locked/>
    <w:rsid w:val="00537728"/>
    <w:rPr>
      <w:rFonts w:ascii="Cambria" w:eastAsia="MS Gothic" w:hAnsi="Cambria" w:cs="Times New Roman"/>
      <w:b/>
      <w:bCs/>
      <w:i/>
      <w:iCs/>
      <w:sz w:val="28"/>
      <w:szCs w:val="28"/>
    </w:rPr>
  </w:style>
  <w:style w:type="paragraph" w:customStyle="1" w:styleId="ConsNormal0">
    <w:name w:val="ConsNormal Знак"/>
    <w:link w:val="ConsNormal1"/>
    <w:uiPriority w:val="99"/>
    <w:rsid w:val="00537728"/>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1">
    <w:name w:val="ConsNormal Знак Знак"/>
    <w:link w:val="ConsNormal0"/>
    <w:uiPriority w:val="99"/>
    <w:locked/>
    <w:rsid w:val="00537728"/>
    <w:rPr>
      <w:rFonts w:ascii="Arial" w:eastAsia="Times New Roman" w:hAnsi="Arial" w:cs="Times New Roman"/>
      <w:sz w:val="24"/>
      <w:lang w:eastAsia="ru-RU"/>
    </w:rPr>
  </w:style>
  <w:style w:type="character" w:customStyle="1" w:styleId="affffe">
    <w:name w:val="Список Знак"/>
    <w:aliases w:val="Знак3 Знак"/>
    <w:link w:val="affffd"/>
    <w:uiPriority w:val="99"/>
    <w:locked/>
    <w:rsid w:val="00537728"/>
    <w:rPr>
      <w:rFonts w:ascii="Calibri" w:eastAsia="SimSun" w:hAnsi="Calibri" w:cs="Arial"/>
      <w:sz w:val="24"/>
      <w:szCs w:val="24"/>
      <w:lang w:eastAsia="ar-SA"/>
    </w:rPr>
  </w:style>
  <w:style w:type="character" w:customStyle="1" w:styleId="BodyTextIndent2Char">
    <w:name w:val="Body Text Indent 2 Char"/>
    <w:aliases w:val="Знак2 Char"/>
    <w:uiPriority w:val="99"/>
    <w:semiHidden/>
    <w:rsid w:val="00537728"/>
    <w:rPr>
      <w:rFonts w:cs="Times New Roman"/>
      <w:sz w:val="24"/>
      <w:szCs w:val="24"/>
    </w:rPr>
  </w:style>
  <w:style w:type="paragraph" w:styleId="afffff7">
    <w:name w:val="endnote text"/>
    <w:basedOn w:val="a1"/>
    <w:link w:val="afffff8"/>
    <w:uiPriority w:val="99"/>
    <w:semiHidden/>
    <w:rsid w:val="00537728"/>
    <w:pPr>
      <w:spacing w:after="0" w:line="240" w:lineRule="auto"/>
    </w:pPr>
    <w:rPr>
      <w:rFonts w:ascii="Times New Roman" w:eastAsia="Times New Roman" w:hAnsi="Times New Roman" w:cs="Times New Roman"/>
      <w:sz w:val="20"/>
      <w:szCs w:val="20"/>
      <w:lang w:eastAsia="ru-RU"/>
    </w:rPr>
  </w:style>
  <w:style w:type="character" w:customStyle="1" w:styleId="afffff8">
    <w:name w:val="Текст концевой сноски Знак"/>
    <w:basedOn w:val="a2"/>
    <w:link w:val="afffff7"/>
    <w:uiPriority w:val="99"/>
    <w:semiHidden/>
    <w:rsid w:val="00537728"/>
    <w:rPr>
      <w:rFonts w:ascii="Times New Roman" w:eastAsia="Times New Roman" w:hAnsi="Times New Roman" w:cs="Times New Roman"/>
      <w:sz w:val="20"/>
      <w:szCs w:val="20"/>
      <w:lang w:eastAsia="ru-RU"/>
    </w:rPr>
  </w:style>
  <w:style w:type="paragraph" w:customStyle="1" w:styleId="afffff9">
    <w:name w:val="Основной стиль Знак Знак"/>
    <w:basedOn w:val="a1"/>
    <w:link w:val="afffffa"/>
    <w:uiPriority w:val="99"/>
    <w:rsid w:val="00537728"/>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fffa">
    <w:name w:val="Основной стиль Знак Знак Знак"/>
    <w:link w:val="afffff9"/>
    <w:uiPriority w:val="99"/>
    <w:locked/>
    <w:rsid w:val="00537728"/>
    <w:rPr>
      <w:rFonts w:ascii="Book Antiqua" w:eastAsia="Times New Roman" w:hAnsi="Book Antiqua" w:cs="Times New Roman"/>
      <w:sz w:val="28"/>
      <w:szCs w:val="20"/>
      <w:lang w:eastAsia="ru-RU"/>
    </w:rPr>
  </w:style>
  <w:style w:type="character" w:customStyle="1" w:styleId="afffffb">
    <w:name w:val="Стиль названия Знак Знак"/>
    <w:uiPriority w:val="99"/>
    <w:locked/>
    <w:rsid w:val="00537728"/>
    <w:rPr>
      <w:rFonts w:ascii="Book Antiqua" w:eastAsia="Times New Roman" w:hAnsi="Book Antiqua"/>
      <w:b/>
      <w:sz w:val="28"/>
    </w:rPr>
  </w:style>
  <w:style w:type="paragraph" w:customStyle="1" w:styleId="213">
    <w:name w:val="Основной текст с отступом 21"/>
    <w:basedOn w:val="a1"/>
    <w:uiPriority w:val="99"/>
    <w:rsid w:val="0053772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ffc">
    <w:name w:val="Основной Знак"/>
    <w:basedOn w:val="ConsNormal0"/>
    <w:link w:val="afffffd"/>
    <w:uiPriority w:val="99"/>
    <w:rsid w:val="00537728"/>
    <w:pPr>
      <w:tabs>
        <w:tab w:val="left" w:pos="709"/>
      </w:tabs>
      <w:spacing w:line="360" w:lineRule="auto"/>
      <w:ind w:right="0" w:firstLine="680"/>
      <w:jc w:val="both"/>
    </w:pPr>
    <w:rPr>
      <w:rFonts w:ascii="Book Antiqua" w:hAnsi="Book Antiqua"/>
      <w:sz w:val="28"/>
      <w:szCs w:val="20"/>
    </w:rPr>
  </w:style>
  <w:style w:type="character" w:customStyle="1" w:styleId="afffffd">
    <w:name w:val="Основной Знак Знак"/>
    <w:link w:val="afffffc"/>
    <w:uiPriority w:val="99"/>
    <w:locked/>
    <w:rsid w:val="00537728"/>
    <w:rPr>
      <w:rFonts w:ascii="Book Antiqua" w:eastAsia="Times New Roman" w:hAnsi="Book Antiqua" w:cs="Times New Roman"/>
      <w:sz w:val="28"/>
      <w:szCs w:val="20"/>
      <w:lang w:eastAsia="ru-RU"/>
    </w:rPr>
  </w:style>
  <w:style w:type="paragraph" w:customStyle="1" w:styleId="afffffe">
    <w:name w:val="ПереченьЗон"/>
    <w:basedOn w:val="a1"/>
    <w:uiPriority w:val="99"/>
    <w:rsid w:val="00537728"/>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character" w:customStyle="1" w:styleId="3a">
    <w:name w:val="Знак Знак Знак3"/>
    <w:uiPriority w:val="99"/>
    <w:rsid w:val="00537728"/>
    <w:rPr>
      <w:b/>
      <w:sz w:val="28"/>
      <w:lang w:val="ru-RU" w:eastAsia="ru-RU"/>
    </w:rPr>
  </w:style>
  <w:style w:type="paragraph" w:customStyle="1" w:styleId="FR2">
    <w:name w:val="FR2"/>
    <w:uiPriority w:val="99"/>
    <w:rsid w:val="00537728"/>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5">
    <w:name w:val="Основной текст 31"/>
    <w:basedOn w:val="a1"/>
    <w:uiPriority w:val="99"/>
    <w:rsid w:val="00537728"/>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customStyle="1" w:styleId="Iauiue">
    <w:name w:val="Iau?iue"/>
    <w:uiPriority w:val="99"/>
    <w:rsid w:val="00537728"/>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537728"/>
    <w:pPr>
      <w:widowControl/>
      <w:ind w:firstLine="284"/>
      <w:jc w:val="both"/>
    </w:pPr>
    <w:rPr>
      <w:rFonts w:ascii="Peterburg" w:hAnsi="Peterburg"/>
    </w:rPr>
  </w:style>
  <w:style w:type="paragraph" w:customStyle="1" w:styleId="316">
    <w:name w:val="Основной текст с отступом 31"/>
    <w:basedOn w:val="a1"/>
    <w:uiPriority w:val="99"/>
    <w:rsid w:val="00537728"/>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00">
    <w:name w:val="Заголовок 0"/>
    <w:uiPriority w:val="99"/>
    <w:rsid w:val="00537728"/>
    <w:pPr>
      <w:spacing w:after="0" w:line="240" w:lineRule="auto"/>
      <w:jc w:val="center"/>
    </w:pPr>
    <w:rPr>
      <w:rFonts w:ascii="Arial" w:eastAsia="Times New Roman" w:hAnsi="Arial" w:cs="Times New Roman"/>
      <w:sz w:val="28"/>
      <w:szCs w:val="20"/>
      <w:lang w:eastAsia="ru-RU"/>
    </w:rPr>
  </w:style>
  <w:style w:type="paragraph" w:customStyle="1" w:styleId="affffff">
    <w:name w:val="НазвТаблицы"/>
    <w:basedOn w:val="a1"/>
    <w:uiPriority w:val="99"/>
    <w:rsid w:val="00537728"/>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fff0">
    <w:name w:val="ОсновнойРаб"/>
    <w:basedOn w:val="29"/>
    <w:autoRedefine/>
    <w:uiPriority w:val="99"/>
    <w:rsid w:val="00537728"/>
    <w:pPr>
      <w:tabs>
        <w:tab w:val="num" w:pos="0"/>
      </w:tabs>
      <w:spacing w:after="0" w:line="240" w:lineRule="auto"/>
      <w:ind w:left="0" w:firstLine="561"/>
      <w:jc w:val="both"/>
    </w:pPr>
    <w:rPr>
      <w:rFonts w:ascii="Arial" w:hAnsi="Arial"/>
      <w:lang w:eastAsia="ru-RU" w:bidi="ar-SA"/>
    </w:rPr>
  </w:style>
  <w:style w:type="paragraph" w:customStyle="1" w:styleId="affffff1">
    <w:name w:val="Стиль заключения Знак"/>
    <w:basedOn w:val="a1"/>
    <w:link w:val="affffff2"/>
    <w:uiPriority w:val="99"/>
    <w:rsid w:val="00537728"/>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fff2">
    <w:name w:val="Стиль заключения Знак Знак"/>
    <w:link w:val="affffff1"/>
    <w:uiPriority w:val="99"/>
    <w:locked/>
    <w:rsid w:val="00537728"/>
    <w:rPr>
      <w:rFonts w:ascii="Times New Roman" w:eastAsia="Times New Roman" w:hAnsi="Times New Roman" w:cs="Times New Roman"/>
      <w:sz w:val="28"/>
      <w:szCs w:val="20"/>
      <w:lang w:eastAsia="ru-RU"/>
    </w:rPr>
  </w:style>
  <w:style w:type="paragraph" w:customStyle="1" w:styleId="affffff3">
    <w:name w:val="Обычный.Обычный для диссертации"/>
    <w:uiPriority w:val="99"/>
    <w:rsid w:val="00537728"/>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537728"/>
    <w:pPr>
      <w:keepLines/>
      <w:ind w:left="709" w:hanging="284"/>
      <w:jc w:val="both"/>
    </w:pPr>
    <w:rPr>
      <w:rFonts w:ascii="Peterburg" w:hAnsi="Peterburg"/>
      <w:sz w:val="24"/>
    </w:rPr>
  </w:style>
  <w:style w:type="paragraph" w:customStyle="1" w:styleId="119">
    <w:name w:val="Цветной список — акцент 11"/>
    <w:basedOn w:val="a1"/>
    <w:uiPriority w:val="99"/>
    <w:qFormat/>
    <w:rsid w:val="00537728"/>
    <w:pPr>
      <w:spacing w:after="0" w:line="240" w:lineRule="auto"/>
      <w:ind w:left="720"/>
      <w:contextualSpacing/>
    </w:pPr>
    <w:rPr>
      <w:rFonts w:ascii="Times New Roman" w:eastAsia="Times New Roman" w:hAnsi="Times New Roman" w:cs="Times New Roman"/>
      <w:sz w:val="24"/>
      <w:szCs w:val="24"/>
      <w:lang w:eastAsia="ru-RU"/>
    </w:rPr>
  </w:style>
  <w:style w:type="paragraph" w:styleId="affffff4">
    <w:name w:val="Revision"/>
    <w:hidden/>
    <w:uiPriority w:val="99"/>
    <w:semiHidden/>
    <w:rsid w:val="00537728"/>
    <w:pPr>
      <w:spacing w:after="0" w:line="240" w:lineRule="auto"/>
    </w:pPr>
  </w:style>
  <w:style w:type="paragraph" w:customStyle="1" w:styleId="-12">
    <w:name w:val="Цветной список - Акцент 12"/>
    <w:basedOn w:val="a1"/>
    <w:qFormat/>
    <w:rsid w:val="00537728"/>
    <w:pPr>
      <w:spacing w:after="0" w:line="240" w:lineRule="auto"/>
      <w:ind w:left="720"/>
      <w:contextualSpacing/>
    </w:pPr>
    <w:rPr>
      <w:rFonts w:ascii="Cambria" w:eastAsia="MS Mincho" w:hAnsi="Cambria" w:cs="Times New Roman"/>
      <w:sz w:val="24"/>
      <w:szCs w:val="24"/>
      <w:lang w:eastAsia="ru-RU"/>
    </w:rPr>
  </w:style>
  <w:style w:type="paragraph" w:customStyle="1" w:styleId="newncpi">
    <w:name w:val="newncpi"/>
    <w:basedOn w:val="a1"/>
    <w:uiPriority w:val="99"/>
    <w:rsid w:val="00CE2B9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15">
    <w:name w:val="s_15"/>
    <w:basedOn w:val="a1"/>
    <w:rsid w:val="0034650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b">
    <w:name w:val="Нет списка3"/>
    <w:next w:val="a4"/>
    <w:uiPriority w:val="99"/>
    <w:semiHidden/>
    <w:unhideWhenUsed/>
    <w:rsid w:val="00724AEA"/>
  </w:style>
  <w:style w:type="table" w:customStyle="1" w:styleId="123">
    <w:name w:val="Сетка таблицы12"/>
    <w:basedOn w:val="a3"/>
    <w:next w:val="a6"/>
    <w:uiPriority w:val="59"/>
    <w:rsid w:val="00724AE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
    <w:name w:val="Нет списка4"/>
    <w:next w:val="a4"/>
    <w:uiPriority w:val="99"/>
    <w:semiHidden/>
    <w:unhideWhenUsed/>
    <w:rsid w:val="00AF1CD5"/>
  </w:style>
  <w:style w:type="table" w:customStyle="1" w:styleId="130">
    <w:name w:val="Сетка таблицы13"/>
    <w:basedOn w:val="a3"/>
    <w:next w:val="a6"/>
    <w:uiPriority w:val="59"/>
    <w:rsid w:val="00AF1CD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8">
    <w:name w:val="p8"/>
    <w:basedOn w:val="a1"/>
    <w:rsid w:val="00F3228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6">
    <w:name w:val="Нет списка5"/>
    <w:next w:val="a4"/>
    <w:semiHidden/>
    <w:rsid w:val="00A858B3"/>
  </w:style>
  <w:style w:type="paragraph" w:customStyle="1" w:styleId="p9">
    <w:name w:val="p9"/>
    <w:basedOn w:val="a1"/>
    <w:rsid w:val="00A85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1"/>
    <w:rsid w:val="00A85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1"/>
    <w:rsid w:val="00A85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5">
    <w:name w:val="Знак Знак Знак"/>
    <w:basedOn w:val="a1"/>
    <w:rsid w:val="00A858B3"/>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40">
    <w:name w:val="Сетка таблицы14"/>
    <w:basedOn w:val="a3"/>
    <w:next w:val="a6"/>
    <w:uiPriority w:val="59"/>
    <w:rsid w:val="00A858B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093">
      <w:bodyDiv w:val="1"/>
      <w:marLeft w:val="0"/>
      <w:marRight w:val="0"/>
      <w:marTop w:val="0"/>
      <w:marBottom w:val="0"/>
      <w:divBdr>
        <w:top w:val="none" w:sz="0" w:space="0" w:color="auto"/>
        <w:left w:val="none" w:sz="0" w:space="0" w:color="auto"/>
        <w:bottom w:val="none" w:sz="0" w:space="0" w:color="auto"/>
        <w:right w:val="none" w:sz="0" w:space="0" w:color="auto"/>
      </w:divBdr>
    </w:div>
    <w:div w:id="18623158">
      <w:bodyDiv w:val="1"/>
      <w:marLeft w:val="0"/>
      <w:marRight w:val="0"/>
      <w:marTop w:val="0"/>
      <w:marBottom w:val="0"/>
      <w:divBdr>
        <w:top w:val="none" w:sz="0" w:space="0" w:color="auto"/>
        <w:left w:val="none" w:sz="0" w:space="0" w:color="auto"/>
        <w:bottom w:val="none" w:sz="0" w:space="0" w:color="auto"/>
        <w:right w:val="none" w:sz="0" w:space="0" w:color="auto"/>
      </w:divBdr>
    </w:div>
    <w:div w:id="36047109">
      <w:bodyDiv w:val="1"/>
      <w:marLeft w:val="0"/>
      <w:marRight w:val="0"/>
      <w:marTop w:val="0"/>
      <w:marBottom w:val="0"/>
      <w:divBdr>
        <w:top w:val="none" w:sz="0" w:space="0" w:color="auto"/>
        <w:left w:val="none" w:sz="0" w:space="0" w:color="auto"/>
        <w:bottom w:val="none" w:sz="0" w:space="0" w:color="auto"/>
        <w:right w:val="none" w:sz="0" w:space="0" w:color="auto"/>
      </w:divBdr>
    </w:div>
    <w:div w:id="36514060">
      <w:bodyDiv w:val="1"/>
      <w:marLeft w:val="0"/>
      <w:marRight w:val="0"/>
      <w:marTop w:val="0"/>
      <w:marBottom w:val="0"/>
      <w:divBdr>
        <w:top w:val="none" w:sz="0" w:space="0" w:color="auto"/>
        <w:left w:val="none" w:sz="0" w:space="0" w:color="auto"/>
        <w:bottom w:val="none" w:sz="0" w:space="0" w:color="auto"/>
        <w:right w:val="none" w:sz="0" w:space="0" w:color="auto"/>
      </w:divBdr>
    </w:div>
    <w:div w:id="59790545">
      <w:bodyDiv w:val="1"/>
      <w:marLeft w:val="0"/>
      <w:marRight w:val="0"/>
      <w:marTop w:val="0"/>
      <w:marBottom w:val="0"/>
      <w:divBdr>
        <w:top w:val="none" w:sz="0" w:space="0" w:color="auto"/>
        <w:left w:val="none" w:sz="0" w:space="0" w:color="auto"/>
        <w:bottom w:val="none" w:sz="0" w:space="0" w:color="auto"/>
        <w:right w:val="none" w:sz="0" w:space="0" w:color="auto"/>
      </w:divBdr>
    </w:div>
    <w:div w:id="68962851">
      <w:bodyDiv w:val="1"/>
      <w:marLeft w:val="0"/>
      <w:marRight w:val="0"/>
      <w:marTop w:val="0"/>
      <w:marBottom w:val="0"/>
      <w:divBdr>
        <w:top w:val="none" w:sz="0" w:space="0" w:color="auto"/>
        <w:left w:val="none" w:sz="0" w:space="0" w:color="auto"/>
        <w:bottom w:val="none" w:sz="0" w:space="0" w:color="auto"/>
        <w:right w:val="none" w:sz="0" w:space="0" w:color="auto"/>
      </w:divBdr>
    </w:div>
    <w:div w:id="69498660">
      <w:bodyDiv w:val="1"/>
      <w:marLeft w:val="0"/>
      <w:marRight w:val="0"/>
      <w:marTop w:val="0"/>
      <w:marBottom w:val="0"/>
      <w:divBdr>
        <w:top w:val="none" w:sz="0" w:space="0" w:color="auto"/>
        <w:left w:val="none" w:sz="0" w:space="0" w:color="auto"/>
        <w:bottom w:val="none" w:sz="0" w:space="0" w:color="auto"/>
        <w:right w:val="none" w:sz="0" w:space="0" w:color="auto"/>
      </w:divBdr>
    </w:div>
    <w:div w:id="70011023">
      <w:bodyDiv w:val="1"/>
      <w:marLeft w:val="0"/>
      <w:marRight w:val="0"/>
      <w:marTop w:val="0"/>
      <w:marBottom w:val="0"/>
      <w:divBdr>
        <w:top w:val="none" w:sz="0" w:space="0" w:color="auto"/>
        <w:left w:val="none" w:sz="0" w:space="0" w:color="auto"/>
        <w:bottom w:val="none" w:sz="0" w:space="0" w:color="auto"/>
        <w:right w:val="none" w:sz="0" w:space="0" w:color="auto"/>
      </w:divBdr>
    </w:div>
    <w:div w:id="81610927">
      <w:bodyDiv w:val="1"/>
      <w:marLeft w:val="0"/>
      <w:marRight w:val="0"/>
      <w:marTop w:val="0"/>
      <w:marBottom w:val="0"/>
      <w:divBdr>
        <w:top w:val="none" w:sz="0" w:space="0" w:color="auto"/>
        <w:left w:val="none" w:sz="0" w:space="0" w:color="auto"/>
        <w:bottom w:val="none" w:sz="0" w:space="0" w:color="auto"/>
        <w:right w:val="none" w:sz="0" w:space="0" w:color="auto"/>
      </w:divBdr>
    </w:div>
    <w:div w:id="103816942">
      <w:bodyDiv w:val="1"/>
      <w:marLeft w:val="0"/>
      <w:marRight w:val="0"/>
      <w:marTop w:val="0"/>
      <w:marBottom w:val="0"/>
      <w:divBdr>
        <w:top w:val="none" w:sz="0" w:space="0" w:color="auto"/>
        <w:left w:val="none" w:sz="0" w:space="0" w:color="auto"/>
        <w:bottom w:val="none" w:sz="0" w:space="0" w:color="auto"/>
        <w:right w:val="none" w:sz="0" w:space="0" w:color="auto"/>
      </w:divBdr>
    </w:div>
    <w:div w:id="111483876">
      <w:bodyDiv w:val="1"/>
      <w:marLeft w:val="0"/>
      <w:marRight w:val="0"/>
      <w:marTop w:val="0"/>
      <w:marBottom w:val="0"/>
      <w:divBdr>
        <w:top w:val="none" w:sz="0" w:space="0" w:color="auto"/>
        <w:left w:val="none" w:sz="0" w:space="0" w:color="auto"/>
        <w:bottom w:val="none" w:sz="0" w:space="0" w:color="auto"/>
        <w:right w:val="none" w:sz="0" w:space="0" w:color="auto"/>
      </w:divBdr>
    </w:div>
    <w:div w:id="115754560">
      <w:bodyDiv w:val="1"/>
      <w:marLeft w:val="0"/>
      <w:marRight w:val="0"/>
      <w:marTop w:val="0"/>
      <w:marBottom w:val="0"/>
      <w:divBdr>
        <w:top w:val="none" w:sz="0" w:space="0" w:color="auto"/>
        <w:left w:val="none" w:sz="0" w:space="0" w:color="auto"/>
        <w:bottom w:val="none" w:sz="0" w:space="0" w:color="auto"/>
        <w:right w:val="none" w:sz="0" w:space="0" w:color="auto"/>
      </w:divBdr>
    </w:div>
    <w:div w:id="119543562">
      <w:bodyDiv w:val="1"/>
      <w:marLeft w:val="0"/>
      <w:marRight w:val="0"/>
      <w:marTop w:val="0"/>
      <w:marBottom w:val="0"/>
      <w:divBdr>
        <w:top w:val="none" w:sz="0" w:space="0" w:color="auto"/>
        <w:left w:val="none" w:sz="0" w:space="0" w:color="auto"/>
        <w:bottom w:val="none" w:sz="0" w:space="0" w:color="auto"/>
        <w:right w:val="none" w:sz="0" w:space="0" w:color="auto"/>
      </w:divBdr>
    </w:div>
    <w:div w:id="130833673">
      <w:bodyDiv w:val="1"/>
      <w:marLeft w:val="0"/>
      <w:marRight w:val="0"/>
      <w:marTop w:val="0"/>
      <w:marBottom w:val="0"/>
      <w:divBdr>
        <w:top w:val="none" w:sz="0" w:space="0" w:color="auto"/>
        <w:left w:val="none" w:sz="0" w:space="0" w:color="auto"/>
        <w:bottom w:val="none" w:sz="0" w:space="0" w:color="auto"/>
        <w:right w:val="none" w:sz="0" w:space="0" w:color="auto"/>
      </w:divBdr>
    </w:div>
    <w:div w:id="145897630">
      <w:bodyDiv w:val="1"/>
      <w:marLeft w:val="0"/>
      <w:marRight w:val="0"/>
      <w:marTop w:val="0"/>
      <w:marBottom w:val="0"/>
      <w:divBdr>
        <w:top w:val="none" w:sz="0" w:space="0" w:color="auto"/>
        <w:left w:val="none" w:sz="0" w:space="0" w:color="auto"/>
        <w:bottom w:val="none" w:sz="0" w:space="0" w:color="auto"/>
        <w:right w:val="none" w:sz="0" w:space="0" w:color="auto"/>
      </w:divBdr>
    </w:div>
    <w:div w:id="146211406">
      <w:bodyDiv w:val="1"/>
      <w:marLeft w:val="0"/>
      <w:marRight w:val="0"/>
      <w:marTop w:val="0"/>
      <w:marBottom w:val="0"/>
      <w:divBdr>
        <w:top w:val="none" w:sz="0" w:space="0" w:color="auto"/>
        <w:left w:val="none" w:sz="0" w:space="0" w:color="auto"/>
        <w:bottom w:val="none" w:sz="0" w:space="0" w:color="auto"/>
        <w:right w:val="none" w:sz="0" w:space="0" w:color="auto"/>
      </w:divBdr>
    </w:div>
    <w:div w:id="147866980">
      <w:bodyDiv w:val="1"/>
      <w:marLeft w:val="0"/>
      <w:marRight w:val="0"/>
      <w:marTop w:val="0"/>
      <w:marBottom w:val="0"/>
      <w:divBdr>
        <w:top w:val="none" w:sz="0" w:space="0" w:color="auto"/>
        <w:left w:val="none" w:sz="0" w:space="0" w:color="auto"/>
        <w:bottom w:val="none" w:sz="0" w:space="0" w:color="auto"/>
        <w:right w:val="none" w:sz="0" w:space="0" w:color="auto"/>
      </w:divBdr>
    </w:div>
    <w:div w:id="154886117">
      <w:bodyDiv w:val="1"/>
      <w:marLeft w:val="0"/>
      <w:marRight w:val="0"/>
      <w:marTop w:val="0"/>
      <w:marBottom w:val="0"/>
      <w:divBdr>
        <w:top w:val="none" w:sz="0" w:space="0" w:color="auto"/>
        <w:left w:val="none" w:sz="0" w:space="0" w:color="auto"/>
        <w:bottom w:val="none" w:sz="0" w:space="0" w:color="auto"/>
        <w:right w:val="none" w:sz="0" w:space="0" w:color="auto"/>
      </w:divBdr>
    </w:div>
    <w:div w:id="165442757">
      <w:bodyDiv w:val="1"/>
      <w:marLeft w:val="0"/>
      <w:marRight w:val="0"/>
      <w:marTop w:val="0"/>
      <w:marBottom w:val="0"/>
      <w:divBdr>
        <w:top w:val="none" w:sz="0" w:space="0" w:color="auto"/>
        <w:left w:val="none" w:sz="0" w:space="0" w:color="auto"/>
        <w:bottom w:val="none" w:sz="0" w:space="0" w:color="auto"/>
        <w:right w:val="none" w:sz="0" w:space="0" w:color="auto"/>
      </w:divBdr>
    </w:div>
    <w:div w:id="179583718">
      <w:bodyDiv w:val="1"/>
      <w:marLeft w:val="0"/>
      <w:marRight w:val="0"/>
      <w:marTop w:val="0"/>
      <w:marBottom w:val="0"/>
      <w:divBdr>
        <w:top w:val="none" w:sz="0" w:space="0" w:color="auto"/>
        <w:left w:val="none" w:sz="0" w:space="0" w:color="auto"/>
        <w:bottom w:val="none" w:sz="0" w:space="0" w:color="auto"/>
        <w:right w:val="none" w:sz="0" w:space="0" w:color="auto"/>
      </w:divBdr>
    </w:div>
    <w:div w:id="186718139">
      <w:bodyDiv w:val="1"/>
      <w:marLeft w:val="0"/>
      <w:marRight w:val="0"/>
      <w:marTop w:val="0"/>
      <w:marBottom w:val="0"/>
      <w:divBdr>
        <w:top w:val="none" w:sz="0" w:space="0" w:color="auto"/>
        <w:left w:val="none" w:sz="0" w:space="0" w:color="auto"/>
        <w:bottom w:val="none" w:sz="0" w:space="0" w:color="auto"/>
        <w:right w:val="none" w:sz="0" w:space="0" w:color="auto"/>
      </w:divBdr>
    </w:div>
    <w:div w:id="191115159">
      <w:bodyDiv w:val="1"/>
      <w:marLeft w:val="0"/>
      <w:marRight w:val="0"/>
      <w:marTop w:val="0"/>
      <w:marBottom w:val="0"/>
      <w:divBdr>
        <w:top w:val="none" w:sz="0" w:space="0" w:color="auto"/>
        <w:left w:val="none" w:sz="0" w:space="0" w:color="auto"/>
        <w:bottom w:val="none" w:sz="0" w:space="0" w:color="auto"/>
        <w:right w:val="none" w:sz="0" w:space="0" w:color="auto"/>
      </w:divBdr>
    </w:div>
    <w:div w:id="196436673">
      <w:bodyDiv w:val="1"/>
      <w:marLeft w:val="0"/>
      <w:marRight w:val="0"/>
      <w:marTop w:val="0"/>
      <w:marBottom w:val="0"/>
      <w:divBdr>
        <w:top w:val="none" w:sz="0" w:space="0" w:color="auto"/>
        <w:left w:val="none" w:sz="0" w:space="0" w:color="auto"/>
        <w:bottom w:val="none" w:sz="0" w:space="0" w:color="auto"/>
        <w:right w:val="none" w:sz="0" w:space="0" w:color="auto"/>
      </w:divBdr>
    </w:div>
    <w:div w:id="200172230">
      <w:bodyDiv w:val="1"/>
      <w:marLeft w:val="0"/>
      <w:marRight w:val="0"/>
      <w:marTop w:val="0"/>
      <w:marBottom w:val="0"/>
      <w:divBdr>
        <w:top w:val="none" w:sz="0" w:space="0" w:color="auto"/>
        <w:left w:val="none" w:sz="0" w:space="0" w:color="auto"/>
        <w:bottom w:val="none" w:sz="0" w:space="0" w:color="auto"/>
        <w:right w:val="none" w:sz="0" w:space="0" w:color="auto"/>
      </w:divBdr>
    </w:div>
    <w:div w:id="204149321">
      <w:bodyDiv w:val="1"/>
      <w:marLeft w:val="0"/>
      <w:marRight w:val="0"/>
      <w:marTop w:val="0"/>
      <w:marBottom w:val="0"/>
      <w:divBdr>
        <w:top w:val="none" w:sz="0" w:space="0" w:color="auto"/>
        <w:left w:val="none" w:sz="0" w:space="0" w:color="auto"/>
        <w:bottom w:val="none" w:sz="0" w:space="0" w:color="auto"/>
        <w:right w:val="none" w:sz="0" w:space="0" w:color="auto"/>
      </w:divBdr>
    </w:div>
    <w:div w:id="213736625">
      <w:bodyDiv w:val="1"/>
      <w:marLeft w:val="0"/>
      <w:marRight w:val="0"/>
      <w:marTop w:val="0"/>
      <w:marBottom w:val="0"/>
      <w:divBdr>
        <w:top w:val="none" w:sz="0" w:space="0" w:color="auto"/>
        <w:left w:val="none" w:sz="0" w:space="0" w:color="auto"/>
        <w:bottom w:val="none" w:sz="0" w:space="0" w:color="auto"/>
        <w:right w:val="none" w:sz="0" w:space="0" w:color="auto"/>
      </w:divBdr>
    </w:div>
    <w:div w:id="216161559">
      <w:bodyDiv w:val="1"/>
      <w:marLeft w:val="0"/>
      <w:marRight w:val="0"/>
      <w:marTop w:val="0"/>
      <w:marBottom w:val="0"/>
      <w:divBdr>
        <w:top w:val="none" w:sz="0" w:space="0" w:color="auto"/>
        <w:left w:val="none" w:sz="0" w:space="0" w:color="auto"/>
        <w:bottom w:val="none" w:sz="0" w:space="0" w:color="auto"/>
        <w:right w:val="none" w:sz="0" w:space="0" w:color="auto"/>
      </w:divBdr>
    </w:div>
    <w:div w:id="229199573">
      <w:bodyDiv w:val="1"/>
      <w:marLeft w:val="0"/>
      <w:marRight w:val="0"/>
      <w:marTop w:val="0"/>
      <w:marBottom w:val="0"/>
      <w:divBdr>
        <w:top w:val="none" w:sz="0" w:space="0" w:color="auto"/>
        <w:left w:val="none" w:sz="0" w:space="0" w:color="auto"/>
        <w:bottom w:val="none" w:sz="0" w:space="0" w:color="auto"/>
        <w:right w:val="none" w:sz="0" w:space="0" w:color="auto"/>
      </w:divBdr>
    </w:div>
    <w:div w:id="233660035">
      <w:bodyDiv w:val="1"/>
      <w:marLeft w:val="0"/>
      <w:marRight w:val="0"/>
      <w:marTop w:val="0"/>
      <w:marBottom w:val="0"/>
      <w:divBdr>
        <w:top w:val="none" w:sz="0" w:space="0" w:color="auto"/>
        <w:left w:val="none" w:sz="0" w:space="0" w:color="auto"/>
        <w:bottom w:val="none" w:sz="0" w:space="0" w:color="auto"/>
        <w:right w:val="none" w:sz="0" w:space="0" w:color="auto"/>
      </w:divBdr>
    </w:div>
    <w:div w:id="240524089">
      <w:bodyDiv w:val="1"/>
      <w:marLeft w:val="0"/>
      <w:marRight w:val="0"/>
      <w:marTop w:val="0"/>
      <w:marBottom w:val="0"/>
      <w:divBdr>
        <w:top w:val="none" w:sz="0" w:space="0" w:color="auto"/>
        <w:left w:val="none" w:sz="0" w:space="0" w:color="auto"/>
        <w:bottom w:val="none" w:sz="0" w:space="0" w:color="auto"/>
        <w:right w:val="none" w:sz="0" w:space="0" w:color="auto"/>
      </w:divBdr>
    </w:div>
    <w:div w:id="246043416">
      <w:bodyDiv w:val="1"/>
      <w:marLeft w:val="0"/>
      <w:marRight w:val="0"/>
      <w:marTop w:val="0"/>
      <w:marBottom w:val="0"/>
      <w:divBdr>
        <w:top w:val="none" w:sz="0" w:space="0" w:color="auto"/>
        <w:left w:val="none" w:sz="0" w:space="0" w:color="auto"/>
        <w:bottom w:val="none" w:sz="0" w:space="0" w:color="auto"/>
        <w:right w:val="none" w:sz="0" w:space="0" w:color="auto"/>
      </w:divBdr>
    </w:div>
    <w:div w:id="253132456">
      <w:bodyDiv w:val="1"/>
      <w:marLeft w:val="0"/>
      <w:marRight w:val="0"/>
      <w:marTop w:val="0"/>
      <w:marBottom w:val="0"/>
      <w:divBdr>
        <w:top w:val="none" w:sz="0" w:space="0" w:color="auto"/>
        <w:left w:val="none" w:sz="0" w:space="0" w:color="auto"/>
        <w:bottom w:val="none" w:sz="0" w:space="0" w:color="auto"/>
        <w:right w:val="none" w:sz="0" w:space="0" w:color="auto"/>
      </w:divBdr>
    </w:div>
    <w:div w:id="259488951">
      <w:bodyDiv w:val="1"/>
      <w:marLeft w:val="0"/>
      <w:marRight w:val="0"/>
      <w:marTop w:val="0"/>
      <w:marBottom w:val="0"/>
      <w:divBdr>
        <w:top w:val="none" w:sz="0" w:space="0" w:color="auto"/>
        <w:left w:val="none" w:sz="0" w:space="0" w:color="auto"/>
        <w:bottom w:val="none" w:sz="0" w:space="0" w:color="auto"/>
        <w:right w:val="none" w:sz="0" w:space="0" w:color="auto"/>
      </w:divBdr>
    </w:div>
    <w:div w:id="265890972">
      <w:bodyDiv w:val="1"/>
      <w:marLeft w:val="0"/>
      <w:marRight w:val="0"/>
      <w:marTop w:val="0"/>
      <w:marBottom w:val="0"/>
      <w:divBdr>
        <w:top w:val="none" w:sz="0" w:space="0" w:color="auto"/>
        <w:left w:val="none" w:sz="0" w:space="0" w:color="auto"/>
        <w:bottom w:val="none" w:sz="0" w:space="0" w:color="auto"/>
        <w:right w:val="none" w:sz="0" w:space="0" w:color="auto"/>
      </w:divBdr>
    </w:div>
    <w:div w:id="282662101">
      <w:bodyDiv w:val="1"/>
      <w:marLeft w:val="0"/>
      <w:marRight w:val="0"/>
      <w:marTop w:val="0"/>
      <w:marBottom w:val="0"/>
      <w:divBdr>
        <w:top w:val="none" w:sz="0" w:space="0" w:color="auto"/>
        <w:left w:val="none" w:sz="0" w:space="0" w:color="auto"/>
        <w:bottom w:val="none" w:sz="0" w:space="0" w:color="auto"/>
        <w:right w:val="none" w:sz="0" w:space="0" w:color="auto"/>
      </w:divBdr>
    </w:div>
    <w:div w:id="287587111">
      <w:bodyDiv w:val="1"/>
      <w:marLeft w:val="0"/>
      <w:marRight w:val="0"/>
      <w:marTop w:val="0"/>
      <w:marBottom w:val="0"/>
      <w:divBdr>
        <w:top w:val="none" w:sz="0" w:space="0" w:color="auto"/>
        <w:left w:val="none" w:sz="0" w:space="0" w:color="auto"/>
        <w:bottom w:val="none" w:sz="0" w:space="0" w:color="auto"/>
        <w:right w:val="none" w:sz="0" w:space="0" w:color="auto"/>
      </w:divBdr>
    </w:div>
    <w:div w:id="291903087">
      <w:bodyDiv w:val="1"/>
      <w:marLeft w:val="0"/>
      <w:marRight w:val="0"/>
      <w:marTop w:val="0"/>
      <w:marBottom w:val="0"/>
      <w:divBdr>
        <w:top w:val="none" w:sz="0" w:space="0" w:color="auto"/>
        <w:left w:val="none" w:sz="0" w:space="0" w:color="auto"/>
        <w:bottom w:val="none" w:sz="0" w:space="0" w:color="auto"/>
        <w:right w:val="none" w:sz="0" w:space="0" w:color="auto"/>
      </w:divBdr>
    </w:div>
    <w:div w:id="318078668">
      <w:bodyDiv w:val="1"/>
      <w:marLeft w:val="0"/>
      <w:marRight w:val="0"/>
      <w:marTop w:val="0"/>
      <w:marBottom w:val="0"/>
      <w:divBdr>
        <w:top w:val="none" w:sz="0" w:space="0" w:color="auto"/>
        <w:left w:val="none" w:sz="0" w:space="0" w:color="auto"/>
        <w:bottom w:val="none" w:sz="0" w:space="0" w:color="auto"/>
        <w:right w:val="none" w:sz="0" w:space="0" w:color="auto"/>
      </w:divBdr>
    </w:div>
    <w:div w:id="324014041">
      <w:bodyDiv w:val="1"/>
      <w:marLeft w:val="0"/>
      <w:marRight w:val="0"/>
      <w:marTop w:val="0"/>
      <w:marBottom w:val="0"/>
      <w:divBdr>
        <w:top w:val="none" w:sz="0" w:space="0" w:color="auto"/>
        <w:left w:val="none" w:sz="0" w:space="0" w:color="auto"/>
        <w:bottom w:val="none" w:sz="0" w:space="0" w:color="auto"/>
        <w:right w:val="none" w:sz="0" w:space="0" w:color="auto"/>
      </w:divBdr>
    </w:div>
    <w:div w:id="325746227">
      <w:bodyDiv w:val="1"/>
      <w:marLeft w:val="0"/>
      <w:marRight w:val="0"/>
      <w:marTop w:val="0"/>
      <w:marBottom w:val="0"/>
      <w:divBdr>
        <w:top w:val="none" w:sz="0" w:space="0" w:color="auto"/>
        <w:left w:val="none" w:sz="0" w:space="0" w:color="auto"/>
        <w:bottom w:val="none" w:sz="0" w:space="0" w:color="auto"/>
        <w:right w:val="none" w:sz="0" w:space="0" w:color="auto"/>
      </w:divBdr>
    </w:div>
    <w:div w:id="325938577">
      <w:bodyDiv w:val="1"/>
      <w:marLeft w:val="0"/>
      <w:marRight w:val="0"/>
      <w:marTop w:val="0"/>
      <w:marBottom w:val="0"/>
      <w:divBdr>
        <w:top w:val="none" w:sz="0" w:space="0" w:color="auto"/>
        <w:left w:val="none" w:sz="0" w:space="0" w:color="auto"/>
        <w:bottom w:val="none" w:sz="0" w:space="0" w:color="auto"/>
        <w:right w:val="none" w:sz="0" w:space="0" w:color="auto"/>
      </w:divBdr>
    </w:div>
    <w:div w:id="328751516">
      <w:bodyDiv w:val="1"/>
      <w:marLeft w:val="0"/>
      <w:marRight w:val="0"/>
      <w:marTop w:val="0"/>
      <w:marBottom w:val="0"/>
      <w:divBdr>
        <w:top w:val="none" w:sz="0" w:space="0" w:color="auto"/>
        <w:left w:val="none" w:sz="0" w:space="0" w:color="auto"/>
        <w:bottom w:val="none" w:sz="0" w:space="0" w:color="auto"/>
        <w:right w:val="none" w:sz="0" w:space="0" w:color="auto"/>
      </w:divBdr>
    </w:div>
    <w:div w:id="329800417">
      <w:bodyDiv w:val="1"/>
      <w:marLeft w:val="0"/>
      <w:marRight w:val="0"/>
      <w:marTop w:val="0"/>
      <w:marBottom w:val="0"/>
      <w:divBdr>
        <w:top w:val="none" w:sz="0" w:space="0" w:color="auto"/>
        <w:left w:val="none" w:sz="0" w:space="0" w:color="auto"/>
        <w:bottom w:val="none" w:sz="0" w:space="0" w:color="auto"/>
        <w:right w:val="none" w:sz="0" w:space="0" w:color="auto"/>
      </w:divBdr>
    </w:div>
    <w:div w:id="329917612">
      <w:bodyDiv w:val="1"/>
      <w:marLeft w:val="0"/>
      <w:marRight w:val="0"/>
      <w:marTop w:val="0"/>
      <w:marBottom w:val="0"/>
      <w:divBdr>
        <w:top w:val="none" w:sz="0" w:space="0" w:color="auto"/>
        <w:left w:val="none" w:sz="0" w:space="0" w:color="auto"/>
        <w:bottom w:val="none" w:sz="0" w:space="0" w:color="auto"/>
        <w:right w:val="none" w:sz="0" w:space="0" w:color="auto"/>
      </w:divBdr>
    </w:div>
    <w:div w:id="344983448">
      <w:bodyDiv w:val="1"/>
      <w:marLeft w:val="0"/>
      <w:marRight w:val="0"/>
      <w:marTop w:val="0"/>
      <w:marBottom w:val="0"/>
      <w:divBdr>
        <w:top w:val="none" w:sz="0" w:space="0" w:color="auto"/>
        <w:left w:val="none" w:sz="0" w:space="0" w:color="auto"/>
        <w:bottom w:val="none" w:sz="0" w:space="0" w:color="auto"/>
        <w:right w:val="none" w:sz="0" w:space="0" w:color="auto"/>
      </w:divBdr>
    </w:div>
    <w:div w:id="356546367">
      <w:bodyDiv w:val="1"/>
      <w:marLeft w:val="0"/>
      <w:marRight w:val="0"/>
      <w:marTop w:val="0"/>
      <w:marBottom w:val="0"/>
      <w:divBdr>
        <w:top w:val="none" w:sz="0" w:space="0" w:color="auto"/>
        <w:left w:val="none" w:sz="0" w:space="0" w:color="auto"/>
        <w:bottom w:val="none" w:sz="0" w:space="0" w:color="auto"/>
        <w:right w:val="none" w:sz="0" w:space="0" w:color="auto"/>
      </w:divBdr>
    </w:div>
    <w:div w:id="364644203">
      <w:bodyDiv w:val="1"/>
      <w:marLeft w:val="0"/>
      <w:marRight w:val="0"/>
      <w:marTop w:val="0"/>
      <w:marBottom w:val="0"/>
      <w:divBdr>
        <w:top w:val="none" w:sz="0" w:space="0" w:color="auto"/>
        <w:left w:val="none" w:sz="0" w:space="0" w:color="auto"/>
        <w:bottom w:val="none" w:sz="0" w:space="0" w:color="auto"/>
        <w:right w:val="none" w:sz="0" w:space="0" w:color="auto"/>
      </w:divBdr>
    </w:div>
    <w:div w:id="376004966">
      <w:bodyDiv w:val="1"/>
      <w:marLeft w:val="0"/>
      <w:marRight w:val="0"/>
      <w:marTop w:val="0"/>
      <w:marBottom w:val="0"/>
      <w:divBdr>
        <w:top w:val="none" w:sz="0" w:space="0" w:color="auto"/>
        <w:left w:val="none" w:sz="0" w:space="0" w:color="auto"/>
        <w:bottom w:val="none" w:sz="0" w:space="0" w:color="auto"/>
        <w:right w:val="none" w:sz="0" w:space="0" w:color="auto"/>
      </w:divBdr>
    </w:div>
    <w:div w:id="381831586">
      <w:bodyDiv w:val="1"/>
      <w:marLeft w:val="0"/>
      <w:marRight w:val="0"/>
      <w:marTop w:val="0"/>
      <w:marBottom w:val="0"/>
      <w:divBdr>
        <w:top w:val="none" w:sz="0" w:space="0" w:color="auto"/>
        <w:left w:val="none" w:sz="0" w:space="0" w:color="auto"/>
        <w:bottom w:val="none" w:sz="0" w:space="0" w:color="auto"/>
        <w:right w:val="none" w:sz="0" w:space="0" w:color="auto"/>
      </w:divBdr>
    </w:div>
    <w:div w:id="383070062">
      <w:bodyDiv w:val="1"/>
      <w:marLeft w:val="0"/>
      <w:marRight w:val="0"/>
      <w:marTop w:val="0"/>
      <w:marBottom w:val="0"/>
      <w:divBdr>
        <w:top w:val="none" w:sz="0" w:space="0" w:color="auto"/>
        <w:left w:val="none" w:sz="0" w:space="0" w:color="auto"/>
        <w:bottom w:val="none" w:sz="0" w:space="0" w:color="auto"/>
        <w:right w:val="none" w:sz="0" w:space="0" w:color="auto"/>
      </w:divBdr>
    </w:div>
    <w:div w:id="385951109">
      <w:bodyDiv w:val="1"/>
      <w:marLeft w:val="0"/>
      <w:marRight w:val="0"/>
      <w:marTop w:val="0"/>
      <w:marBottom w:val="0"/>
      <w:divBdr>
        <w:top w:val="none" w:sz="0" w:space="0" w:color="auto"/>
        <w:left w:val="none" w:sz="0" w:space="0" w:color="auto"/>
        <w:bottom w:val="none" w:sz="0" w:space="0" w:color="auto"/>
        <w:right w:val="none" w:sz="0" w:space="0" w:color="auto"/>
      </w:divBdr>
    </w:div>
    <w:div w:id="386878896">
      <w:bodyDiv w:val="1"/>
      <w:marLeft w:val="0"/>
      <w:marRight w:val="0"/>
      <w:marTop w:val="0"/>
      <w:marBottom w:val="0"/>
      <w:divBdr>
        <w:top w:val="none" w:sz="0" w:space="0" w:color="auto"/>
        <w:left w:val="none" w:sz="0" w:space="0" w:color="auto"/>
        <w:bottom w:val="none" w:sz="0" w:space="0" w:color="auto"/>
        <w:right w:val="none" w:sz="0" w:space="0" w:color="auto"/>
      </w:divBdr>
    </w:div>
    <w:div w:id="390346635">
      <w:bodyDiv w:val="1"/>
      <w:marLeft w:val="0"/>
      <w:marRight w:val="0"/>
      <w:marTop w:val="0"/>
      <w:marBottom w:val="0"/>
      <w:divBdr>
        <w:top w:val="none" w:sz="0" w:space="0" w:color="auto"/>
        <w:left w:val="none" w:sz="0" w:space="0" w:color="auto"/>
        <w:bottom w:val="none" w:sz="0" w:space="0" w:color="auto"/>
        <w:right w:val="none" w:sz="0" w:space="0" w:color="auto"/>
      </w:divBdr>
    </w:div>
    <w:div w:id="394476076">
      <w:bodyDiv w:val="1"/>
      <w:marLeft w:val="0"/>
      <w:marRight w:val="0"/>
      <w:marTop w:val="0"/>
      <w:marBottom w:val="0"/>
      <w:divBdr>
        <w:top w:val="none" w:sz="0" w:space="0" w:color="auto"/>
        <w:left w:val="none" w:sz="0" w:space="0" w:color="auto"/>
        <w:bottom w:val="none" w:sz="0" w:space="0" w:color="auto"/>
        <w:right w:val="none" w:sz="0" w:space="0" w:color="auto"/>
      </w:divBdr>
    </w:div>
    <w:div w:id="394858389">
      <w:bodyDiv w:val="1"/>
      <w:marLeft w:val="0"/>
      <w:marRight w:val="0"/>
      <w:marTop w:val="0"/>
      <w:marBottom w:val="0"/>
      <w:divBdr>
        <w:top w:val="none" w:sz="0" w:space="0" w:color="auto"/>
        <w:left w:val="none" w:sz="0" w:space="0" w:color="auto"/>
        <w:bottom w:val="none" w:sz="0" w:space="0" w:color="auto"/>
        <w:right w:val="none" w:sz="0" w:space="0" w:color="auto"/>
      </w:divBdr>
    </w:div>
    <w:div w:id="395518473">
      <w:bodyDiv w:val="1"/>
      <w:marLeft w:val="0"/>
      <w:marRight w:val="0"/>
      <w:marTop w:val="0"/>
      <w:marBottom w:val="0"/>
      <w:divBdr>
        <w:top w:val="none" w:sz="0" w:space="0" w:color="auto"/>
        <w:left w:val="none" w:sz="0" w:space="0" w:color="auto"/>
        <w:bottom w:val="none" w:sz="0" w:space="0" w:color="auto"/>
        <w:right w:val="none" w:sz="0" w:space="0" w:color="auto"/>
      </w:divBdr>
    </w:div>
    <w:div w:id="405037223">
      <w:bodyDiv w:val="1"/>
      <w:marLeft w:val="0"/>
      <w:marRight w:val="0"/>
      <w:marTop w:val="0"/>
      <w:marBottom w:val="0"/>
      <w:divBdr>
        <w:top w:val="none" w:sz="0" w:space="0" w:color="auto"/>
        <w:left w:val="none" w:sz="0" w:space="0" w:color="auto"/>
        <w:bottom w:val="none" w:sz="0" w:space="0" w:color="auto"/>
        <w:right w:val="none" w:sz="0" w:space="0" w:color="auto"/>
      </w:divBdr>
    </w:div>
    <w:div w:id="411507000">
      <w:bodyDiv w:val="1"/>
      <w:marLeft w:val="0"/>
      <w:marRight w:val="0"/>
      <w:marTop w:val="0"/>
      <w:marBottom w:val="0"/>
      <w:divBdr>
        <w:top w:val="none" w:sz="0" w:space="0" w:color="auto"/>
        <w:left w:val="none" w:sz="0" w:space="0" w:color="auto"/>
        <w:bottom w:val="none" w:sz="0" w:space="0" w:color="auto"/>
        <w:right w:val="none" w:sz="0" w:space="0" w:color="auto"/>
      </w:divBdr>
    </w:div>
    <w:div w:id="415395603">
      <w:bodyDiv w:val="1"/>
      <w:marLeft w:val="0"/>
      <w:marRight w:val="0"/>
      <w:marTop w:val="0"/>
      <w:marBottom w:val="0"/>
      <w:divBdr>
        <w:top w:val="none" w:sz="0" w:space="0" w:color="auto"/>
        <w:left w:val="none" w:sz="0" w:space="0" w:color="auto"/>
        <w:bottom w:val="none" w:sz="0" w:space="0" w:color="auto"/>
        <w:right w:val="none" w:sz="0" w:space="0" w:color="auto"/>
      </w:divBdr>
    </w:div>
    <w:div w:id="419495992">
      <w:bodyDiv w:val="1"/>
      <w:marLeft w:val="0"/>
      <w:marRight w:val="0"/>
      <w:marTop w:val="0"/>
      <w:marBottom w:val="0"/>
      <w:divBdr>
        <w:top w:val="none" w:sz="0" w:space="0" w:color="auto"/>
        <w:left w:val="none" w:sz="0" w:space="0" w:color="auto"/>
        <w:bottom w:val="none" w:sz="0" w:space="0" w:color="auto"/>
        <w:right w:val="none" w:sz="0" w:space="0" w:color="auto"/>
      </w:divBdr>
    </w:div>
    <w:div w:id="425157582">
      <w:bodyDiv w:val="1"/>
      <w:marLeft w:val="0"/>
      <w:marRight w:val="0"/>
      <w:marTop w:val="0"/>
      <w:marBottom w:val="0"/>
      <w:divBdr>
        <w:top w:val="none" w:sz="0" w:space="0" w:color="auto"/>
        <w:left w:val="none" w:sz="0" w:space="0" w:color="auto"/>
        <w:bottom w:val="none" w:sz="0" w:space="0" w:color="auto"/>
        <w:right w:val="none" w:sz="0" w:space="0" w:color="auto"/>
      </w:divBdr>
    </w:div>
    <w:div w:id="428506699">
      <w:bodyDiv w:val="1"/>
      <w:marLeft w:val="0"/>
      <w:marRight w:val="0"/>
      <w:marTop w:val="0"/>
      <w:marBottom w:val="0"/>
      <w:divBdr>
        <w:top w:val="none" w:sz="0" w:space="0" w:color="auto"/>
        <w:left w:val="none" w:sz="0" w:space="0" w:color="auto"/>
        <w:bottom w:val="none" w:sz="0" w:space="0" w:color="auto"/>
        <w:right w:val="none" w:sz="0" w:space="0" w:color="auto"/>
      </w:divBdr>
    </w:div>
    <w:div w:id="443617362">
      <w:bodyDiv w:val="1"/>
      <w:marLeft w:val="0"/>
      <w:marRight w:val="0"/>
      <w:marTop w:val="0"/>
      <w:marBottom w:val="0"/>
      <w:divBdr>
        <w:top w:val="none" w:sz="0" w:space="0" w:color="auto"/>
        <w:left w:val="none" w:sz="0" w:space="0" w:color="auto"/>
        <w:bottom w:val="none" w:sz="0" w:space="0" w:color="auto"/>
        <w:right w:val="none" w:sz="0" w:space="0" w:color="auto"/>
      </w:divBdr>
    </w:div>
    <w:div w:id="444275886">
      <w:bodyDiv w:val="1"/>
      <w:marLeft w:val="0"/>
      <w:marRight w:val="0"/>
      <w:marTop w:val="0"/>
      <w:marBottom w:val="0"/>
      <w:divBdr>
        <w:top w:val="none" w:sz="0" w:space="0" w:color="auto"/>
        <w:left w:val="none" w:sz="0" w:space="0" w:color="auto"/>
        <w:bottom w:val="none" w:sz="0" w:space="0" w:color="auto"/>
        <w:right w:val="none" w:sz="0" w:space="0" w:color="auto"/>
      </w:divBdr>
    </w:div>
    <w:div w:id="451903142">
      <w:bodyDiv w:val="1"/>
      <w:marLeft w:val="0"/>
      <w:marRight w:val="0"/>
      <w:marTop w:val="0"/>
      <w:marBottom w:val="0"/>
      <w:divBdr>
        <w:top w:val="none" w:sz="0" w:space="0" w:color="auto"/>
        <w:left w:val="none" w:sz="0" w:space="0" w:color="auto"/>
        <w:bottom w:val="none" w:sz="0" w:space="0" w:color="auto"/>
        <w:right w:val="none" w:sz="0" w:space="0" w:color="auto"/>
      </w:divBdr>
    </w:div>
    <w:div w:id="452867815">
      <w:bodyDiv w:val="1"/>
      <w:marLeft w:val="0"/>
      <w:marRight w:val="0"/>
      <w:marTop w:val="0"/>
      <w:marBottom w:val="0"/>
      <w:divBdr>
        <w:top w:val="none" w:sz="0" w:space="0" w:color="auto"/>
        <w:left w:val="none" w:sz="0" w:space="0" w:color="auto"/>
        <w:bottom w:val="none" w:sz="0" w:space="0" w:color="auto"/>
        <w:right w:val="none" w:sz="0" w:space="0" w:color="auto"/>
      </w:divBdr>
    </w:div>
    <w:div w:id="453405717">
      <w:bodyDiv w:val="1"/>
      <w:marLeft w:val="0"/>
      <w:marRight w:val="0"/>
      <w:marTop w:val="0"/>
      <w:marBottom w:val="0"/>
      <w:divBdr>
        <w:top w:val="none" w:sz="0" w:space="0" w:color="auto"/>
        <w:left w:val="none" w:sz="0" w:space="0" w:color="auto"/>
        <w:bottom w:val="none" w:sz="0" w:space="0" w:color="auto"/>
        <w:right w:val="none" w:sz="0" w:space="0" w:color="auto"/>
      </w:divBdr>
    </w:div>
    <w:div w:id="463236684">
      <w:bodyDiv w:val="1"/>
      <w:marLeft w:val="0"/>
      <w:marRight w:val="0"/>
      <w:marTop w:val="0"/>
      <w:marBottom w:val="0"/>
      <w:divBdr>
        <w:top w:val="none" w:sz="0" w:space="0" w:color="auto"/>
        <w:left w:val="none" w:sz="0" w:space="0" w:color="auto"/>
        <w:bottom w:val="none" w:sz="0" w:space="0" w:color="auto"/>
        <w:right w:val="none" w:sz="0" w:space="0" w:color="auto"/>
      </w:divBdr>
    </w:div>
    <w:div w:id="474955981">
      <w:bodyDiv w:val="1"/>
      <w:marLeft w:val="0"/>
      <w:marRight w:val="0"/>
      <w:marTop w:val="0"/>
      <w:marBottom w:val="0"/>
      <w:divBdr>
        <w:top w:val="none" w:sz="0" w:space="0" w:color="auto"/>
        <w:left w:val="none" w:sz="0" w:space="0" w:color="auto"/>
        <w:bottom w:val="none" w:sz="0" w:space="0" w:color="auto"/>
        <w:right w:val="none" w:sz="0" w:space="0" w:color="auto"/>
      </w:divBdr>
    </w:div>
    <w:div w:id="486896128">
      <w:bodyDiv w:val="1"/>
      <w:marLeft w:val="0"/>
      <w:marRight w:val="0"/>
      <w:marTop w:val="0"/>
      <w:marBottom w:val="0"/>
      <w:divBdr>
        <w:top w:val="none" w:sz="0" w:space="0" w:color="auto"/>
        <w:left w:val="none" w:sz="0" w:space="0" w:color="auto"/>
        <w:bottom w:val="none" w:sz="0" w:space="0" w:color="auto"/>
        <w:right w:val="none" w:sz="0" w:space="0" w:color="auto"/>
      </w:divBdr>
    </w:div>
    <w:div w:id="494342868">
      <w:bodyDiv w:val="1"/>
      <w:marLeft w:val="0"/>
      <w:marRight w:val="0"/>
      <w:marTop w:val="0"/>
      <w:marBottom w:val="0"/>
      <w:divBdr>
        <w:top w:val="none" w:sz="0" w:space="0" w:color="auto"/>
        <w:left w:val="none" w:sz="0" w:space="0" w:color="auto"/>
        <w:bottom w:val="none" w:sz="0" w:space="0" w:color="auto"/>
        <w:right w:val="none" w:sz="0" w:space="0" w:color="auto"/>
      </w:divBdr>
    </w:div>
    <w:div w:id="498077562">
      <w:bodyDiv w:val="1"/>
      <w:marLeft w:val="0"/>
      <w:marRight w:val="0"/>
      <w:marTop w:val="0"/>
      <w:marBottom w:val="0"/>
      <w:divBdr>
        <w:top w:val="none" w:sz="0" w:space="0" w:color="auto"/>
        <w:left w:val="none" w:sz="0" w:space="0" w:color="auto"/>
        <w:bottom w:val="none" w:sz="0" w:space="0" w:color="auto"/>
        <w:right w:val="none" w:sz="0" w:space="0" w:color="auto"/>
      </w:divBdr>
    </w:div>
    <w:div w:id="498810723">
      <w:bodyDiv w:val="1"/>
      <w:marLeft w:val="0"/>
      <w:marRight w:val="0"/>
      <w:marTop w:val="0"/>
      <w:marBottom w:val="0"/>
      <w:divBdr>
        <w:top w:val="none" w:sz="0" w:space="0" w:color="auto"/>
        <w:left w:val="none" w:sz="0" w:space="0" w:color="auto"/>
        <w:bottom w:val="none" w:sz="0" w:space="0" w:color="auto"/>
        <w:right w:val="none" w:sz="0" w:space="0" w:color="auto"/>
      </w:divBdr>
    </w:div>
    <w:div w:id="506867527">
      <w:bodyDiv w:val="1"/>
      <w:marLeft w:val="0"/>
      <w:marRight w:val="0"/>
      <w:marTop w:val="0"/>
      <w:marBottom w:val="0"/>
      <w:divBdr>
        <w:top w:val="none" w:sz="0" w:space="0" w:color="auto"/>
        <w:left w:val="none" w:sz="0" w:space="0" w:color="auto"/>
        <w:bottom w:val="none" w:sz="0" w:space="0" w:color="auto"/>
        <w:right w:val="none" w:sz="0" w:space="0" w:color="auto"/>
      </w:divBdr>
    </w:div>
    <w:div w:id="511259684">
      <w:bodyDiv w:val="1"/>
      <w:marLeft w:val="0"/>
      <w:marRight w:val="0"/>
      <w:marTop w:val="0"/>
      <w:marBottom w:val="0"/>
      <w:divBdr>
        <w:top w:val="none" w:sz="0" w:space="0" w:color="auto"/>
        <w:left w:val="none" w:sz="0" w:space="0" w:color="auto"/>
        <w:bottom w:val="none" w:sz="0" w:space="0" w:color="auto"/>
        <w:right w:val="none" w:sz="0" w:space="0" w:color="auto"/>
      </w:divBdr>
    </w:div>
    <w:div w:id="519128296">
      <w:bodyDiv w:val="1"/>
      <w:marLeft w:val="0"/>
      <w:marRight w:val="0"/>
      <w:marTop w:val="0"/>
      <w:marBottom w:val="0"/>
      <w:divBdr>
        <w:top w:val="none" w:sz="0" w:space="0" w:color="auto"/>
        <w:left w:val="none" w:sz="0" w:space="0" w:color="auto"/>
        <w:bottom w:val="none" w:sz="0" w:space="0" w:color="auto"/>
        <w:right w:val="none" w:sz="0" w:space="0" w:color="auto"/>
      </w:divBdr>
    </w:div>
    <w:div w:id="527379682">
      <w:bodyDiv w:val="1"/>
      <w:marLeft w:val="0"/>
      <w:marRight w:val="0"/>
      <w:marTop w:val="0"/>
      <w:marBottom w:val="0"/>
      <w:divBdr>
        <w:top w:val="none" w:sz="0" w:space="0" w:color="auto"/>
        <w:left w:val="none" w:sz="0" w:space="0" w:color="auto"/>
        <w:bottom w:val="none" w:sz="0" w:space="0" w:color="auto"/>
        <w:right w:val="none" w:sz="0" w:space="0" w:color="auto"/>
      </w:divBdr>
    </w:div>
    <w:div w:id="528029459">
      <w:bodyDiv w:val="1"/>
      <w:marLeft w:val="0"/>
      <w:marRight w:val="0"/>
      <w:marTop w:val="0"/>
      <w:marBottom w:val="0"/>
      <w:divBdr>
        <w:top w:val="none" w:sz="0" w:space="0" w:color="auto"/>
        <w:left w:val="none" w:sz="0" w:space="0" w:color="auto"/>
        <w:bottom w:val="none" w:sz="0" w:space="0" w:color="auto"/>
        <w:right w:val="none" w:sz="0" w:space="0" w:color="auto"/>
      </w:divBdr>
    </w:div>
    <w:div w:id="531772517">
      <w:bodyDiv w:val="1"/>
      <w:marLeft w:val="0"/>
      <w:marRight w:val="0"/>
      <w:marTop w:val="0"/>
      <w:marBottom w:val="0"/>
      <w:divBdr>
        <w:top w:val="none" w:sz="0" w:space="0" w:color="auto"/>
        <w:left w:val="none" w:sz="0" w:space="0" w:color="auto"/>
        <w:bottom w:val="none" w:sz="0" w:space="0" w:color="auto"/>
        <w:right w:val="none" w:sz="0" w:space="0" w:color="auto"/>
      </w:divBdr>
    </w:div>
    <w:div w:id="539320033">
      <w:bodyDiv w:val="1"/>
      <w:marLeft w:val="0"/>
      <w:marRight w:val="0"/>
      <w:marTop w:val="0"/>
      <w:marBottom w:val="0"/>
      <w:divBdr>
        <w:top w:val="none" w:sz="0" w:space="0" w:color="auto"/>
        <w:left w:val="none" w:sz="0" w:space="0" w:color="auto"/>
        <w:bottom w:val="none" w:sz="0" w:space="0" w:color="auto"/>
        <w:right w:val="none" w:sz="0" w:space="0" w:color="auto"/>
      </w:divBdr>
    </w:div>
    <w:div w:id="546600434">
      <w:bodyDiv w:val="1"/>
      <w:marLeft w:val="0"/>
      <w:marRight w:val="0"/>
      <w:marTop w:val="0"/>
      <w:marBottom w:val="0"/>
      <w:divBdr>
        <w:top w:val="none" w:sz="0" w:space="0" w:color="auto"/>
        <w:left w:val="none" w:sz="0" w:space="0" w:color="auto"/>
        <w:bottom w:val="none" w:sz="0" w:space="0" w:color="auto"/>
        <w:right w:val="none" w:sz="0" w:space="0" w:color="auto"/>
      </w:divBdr>
    </w:div>
    <w:div w:id="546719342">
      <w:bodyDiv w:val="1"/>
      <w:marLeft w:val="0"/>
      <w:marRight w:val="0"/>
      <w:marTop w:val="0"/>
      <w:marBottom w:val="0"/>
      <w:divBdr>
        <w:top w:val="none" w:sz="0" w:space="0" w:color="auto"/>
        <w:left w:val="none" w:sz="0" w:space="0" w:color="auto"/>
        <w:bottom w:val="none" w:sz="0" w:space="0" w:color="auto"/>
        <w:right w:val="none" w:sz="0" w:space="0" w:color="auto"/>
      </w:divBdr>
    </w:div>
    <w:div w:id="546995517">
      <w:bodyDiv w:val="1"/>
      <w:marLeft w:val="0"/>
      <w:marRight w:val="0"/>
      <w:marTop w:val="0"/>
      <w:marBottom w:val="0"/>
      <w:divBdr>
        <w:top w:val="none" w:sz="0" w:space="0" w:color="auto"/>
        <w:left w:val="none" w:sz="0" w:space="0" w:color="auto"/>
        <w:bottom w:val="none" w:sz="0" w:space="0" w:color="auto"/>
        <w:right w:val="none" w:sz="0" w:space="0" w:color="auto"/>
      </w:divBdr>
    </w:div>
    <w:div w:id="554705678">
      <w:bodyDiv w:val="1"/>
      <w:marLeft w:val="0"/>
      <w:marRight w:val="0"/>
      <w:marTop w:val="0"/>
      <w:marBottom w:val="0"/>
      <w:divBdr>
        <w:top w:val="none" w:sz="0" w:space="0" w:color="auto"/>
        <w:left w:val="none" w:sz="0" w:space="0" w:color="auto"/>
        <w:bottom w:val="none" w:sz="0" w:space="0" w:color="auto"/>
        <w:right w:val="none" w:sz="0" w:space="0" w:color="auto"/>
      </w:divBdr>
    </w:div>
    <w:div w:id="555166537">
      <w:bodyDiv w:val="1"/>
      <w:marLeft w:val="0"/>
      <w:marRight w:val="0"/>
      <w:marTop w:val="0"/>
      <w:marBottom w:val="0"/>
      <w:divBdr>
        <w:top w:val="none" w:sz="0" w:space="0" w:color="auto"/>
        <w:left w:val="none" w:sz="0" w:space="0" w:color="auto"/>
        <w:bottom w:val="none" w:sz="0" w:space="0" w:color="auto"/>
        <w:right w:val="none" w:sz="0" w:space="0" w:color="auto"/>
      </w:divBdr>
    </w:div>
    <w:div w:id="572352818">
      <w:bodyDiv w:val="1"/>
      <w:marLeft w:val="0"/>
      <w:marRight w:val="0"/>
      <w:marTop w:val="0"/>
      <w:marBottom w:val="0"/>
      <w:divBdr>
        <w:top w:val="none" w:sz="0" w:space="0" w:color="auto"/>
        <w:left w:val="none" w:sz="0" w:space="0" w:color="auto"/>
        <w:bottom w:val="none" w:sz="0" w:space="0" w:color="auto"/>
        <w:right w:val="none" w:sz="0" w:space="0" w:color="auto"/>
      </w:divBdr>
    </w:div>
    <w:div w:id="573666919">
      <w:bodyDiv w:val="1"/>
      <w:marLeft w:val="0"/>
      <w:marRight w:val="0"/>
      <w:marTop w:val="0"/>
      <w:marBottom w:val="0"/>
      <w:divBdr>
        <w:top w:val="none" w:sz="0" w:space="0" w:color="auto"/>
        <w:left w:val="none" w:sz="0" w:space="0" w:color="auto"/>
        <w:bottom w:val="none" w:sz="0" w:space="0" w:color="auto"/>
        <w:right w:val="none" w:sz="0" w:space="0" w:color="auto"/>
      </w:divBdr>
    </w:div>
    <w:div w:id="574439165">
      <w:bodyDiv w:val="1"/>
      <w:marLeft w:val="0"/>
      <w:marRight w:val="0"/>
      <w:marTop w:val="0"/>
      <w:marBottom w:val="0"/>
      <w:divBdr>
        <w:top w:val="none" w:sz="0" w:space="0" w:color="auto"/>
        <w:left w:val="none" w:sz="0" w:space="0" w:color="auto"/>
        <w:bottom w:val="none" w:sz="0" w:space="0" w:color="auto"/>
        <w:right w:val="none" w:sz="0" w:space="0" w:color="auto"/>
      </w:divBdr>
    </w:div>
    <w:div w:id="580673647">
      <w:bodyDiv w:val="1"/>
      <w:marLeft w:val="0"/>
      <w:marRight w:val="0"/>
      <w:marTop w:val="0"/>
      <w:marBottom w:val="0"/>
      <w:divBdr>
        <w:top w:val="none" w:sz="0" w:space="0" w:color="auto"/>
        <w:left w:val="none" w:sz="0" w:space="0" w:color="auto"/>
        <w:bottom w:val="none" w:sz="0" w:space="0" w:color="auto"/>
        <w:right w:val="none" w:sz="0" w:space="0" w:color="auto"/>
      </w:divBdr>
    </w:div>
    <w:div w:id="581988078">
      <w:bodyDiv w:val="1"/>
      <w:marLeft w:val="0"/>
      <w:marRight w:val="0"/>
      <w:marTop w:val="0"/>
      <w:marBottom w:val="0"/>
      <w:divBdr>
        <w:top w:val="none" w:sz="0" w:space="0" w:color="auto"/>
        <w:left w:val="none" w:sz="0" w:space="0" w:color="auto"/>
        <w:bottom w:val="none" w:sz="0" w:space="0" w:color="auto"/>
        <w:right w:val="none" w:sz="0" w:space="0" w:color="auto"/>
      </w:divBdr>
    </w:div>
    <w:div w:id="585387953">
      <w:bodyDiv w:val="1"/>
      <w:marLeft w:val="0"/>
      <w:marRight w:val="0"/>
      <w:marTop w:val="0"/>
      <w:marBottom w:val="0"/>
      <w:divBdr>
        <w:top w:val="none" w:sz="0" w:space="0" w:color="auto"/>
        <w:left w:val="none" w:sz="0" w:space="0" w:color="auto"/>
        <w:bottom w:val="none" w:sz="0" w:space="0" w:color="auto"/>
        <w:right w:val="none" w:sz="0" w:space="0" w:color="auto"/>
      </w:divBdr>
    </w:div>
    <w:div w:id="586233197">
      <w:bodyDiv w:val="1"/>
      <w:marLeft w:val="0"/>
      <w:marRight w:val="0"/>
      <w:marTop w:val="0"/>
      <w:marBottom w:val="0"/>
      <w:divBdr>
        <w:top w:val="none" w:sz="0" w:space="0" w:color="auto"/>
        <w:left w:val="none" w:sz="0" w:space="0" w:color="auto"/>
        <w:bottom w:val="none" w:sz="0" w:space="0" w:color="auto"/>
        <w:right w:val="none" w:sz="0" w:space="0" w:color="auto"/>
      </w:divBdr>
    </w:div>
    <w:div w:id="594365729">
      <w:bodyDiv w:val="1"/>
      <w:marLeft w:val="0"/>
      <w:marRight w:val="0"/>
      <w:marTop w:val="0"/>
      <w:marBottom w:val="0"/>
      <w:divBdr>
        <w:top w:val="none" w:sz="0" w:space="0" w:color="auto"/>
        <w:left w:val="none" w:sz="0" w:space="0" w:color="auto"/>
        <w:bottom w:val="none" w:sz="0" w:space="0" w:color="auto"/>
        <w:right w:val="none" w:sz="0" w:space="0" w:color="auto"/>
      </w:divBdr>
    </w:div>
    <w:div w:id="595091135">
      <w:bodyDiv w:val="1"/>
      <w:marLeft w:val="0"/>
      <w:marRight w:val="0"/>
      <w:marTop w:val="0"/>
      <w:marBottom w:val="0"/>
      <w:divBdr>
        <w:top w:val="none" w:sz="0" w:space="0" w:color="auto"/>
        <w:left w:val="none" w:sz="0" w:space="0" w:color="auto"/>
        <w:bottom w:val="none" w:sz="0" w:space="0" w:color="auto"/>
        <w:right w:val="none" w:sz="0" w:space="0" w:color="auto"/>
      </w:divBdr>
    </w:div>
    <w:div w:id="598610747">
      <w:bodyDiv w:val="1"/>
      <w:marLeft w:val="0"/>
      <w:marRight w:val="0"/>
      <w:marTop w:val="0"/>
      <w:marBottom w:val="0"/>
      <w:divBdr>
        <w:top w:val="none" w:sz="0" w:space="0" w:color="auto"/>
        <w:left w:val="none" w:sz="0" w:space="0" w:color="auto"/>
        <w:bottom w:val="none" w:sz="0" w:space="0" w:color="auto"/>
        <w:right w:val="none" w:sz="0" w:space="0" w:color="auto"/>
      </w:divBdr>
    </w:div>
    <w:div w:id="603343967">
      <w:bodyDiv w:val="1"/>
      <w:marLeft w:val="0"/>
      <w:marRight w:val="0"/>
      <w:marTop w:val="0"/>
      <w:marBottom w:val="0"/>
      <w:divBdr>
        <w:top w:val="none" w:sz="0" w:space="0" w:color="auto"/>
        <w:left w:val="none" w:sz="0" w:space="0" w:color="auto"/>
        <w:bottom w:val="none" w:sz="0" w:space="0" w:color="auto"/>
        <w:right w:val="none" w:sz="0" w:space="0" w:color="auto"/>
      </w:divBdr>
    </w:div>
    <w:div w:id="626157132">
      <w:bodyDiv w:val="1"/>
      <w:marLeft w:val="0"/>
      <w:marRight w:val="0"/>
      <w:marTop w:val="0"/>
      <w:marBottom w:val="0"/>
      <w:divBdr>
        <w:top w:val="none" w:sz="0" w:space="0" w:color="auto"/>
        <w:left w:val="none" w:sz="0" w:space="0" w:color="auto"/>
        <w:bottom w:val="none" w:sz="0" w:space="0" w:color="auto"/>
        <w:right w:val="none" w:sz="0" w:space="0" w:color="auto"/>
      </w:divBdr>
    </w:div>
    <w:div w:id="631255173">
      <w:bodyDiv w:val="1"/>
      <w:marLeft w:val="0"/>
      <w:marRight w:val="0"/>
      <w:marTop w:val="0"/>
      <w:marBottom w:val="0"/>
      <w:divBdr>
        <w:top w:val="none" w:sz="0" w:space="0" w:color="auto"/>
        <w:left w:val="none" w:sz="0" w:space="0" w:color="auto"/>
        <w:bottom w:val="none" w:sz="0" w:space="0" w:color="auto"/>
        <w:right w:val="none" w:sz="0" w:space="0" w:color="auto"/>
      </w:divBdr>
    </w:div>
    <w:div w:id="675304478">
      <w:bodyDiv w:val="1"/>
      <w:marLeft w:val="0"/>
      <w:marRight w:val="0"/>
      <w:marTop w:val="0"/>
      <w:marBottom w:val="0"/>
      <w:divBdr>
        <w:top w:val="none" w:sz="0" w:space="0" w:color="auto"/>
        <w:left w:val="none" w:sz="0" w:space="0" w:color="auto"/>
        <w:bottom w:val="none" w:sz="0" w:space="0" w:color="auto"/>
        <w:right w:val="none" w:sz="0" w:space="0" w:color="auto"/>
      </w:divBdr>
    </w:div>
    <w:div w:id="688600012">
      <w:bodyDiv w:val="1"/>
      <w:marLeft w:val="0"/>
      <w:marRight w:val="0"/>
      <w:marTop w:val="0"/>
      <w:marBottom w:val="0"/>
      <w:divBdr>
        <w:top w:val="none" w:sz="0" w:space="0" w:color="auto"/>
        <w:left w:val="none" w:sz="0" w:space="0" w:color="auto"/>
        <w:bottom w:val="none" w:sz="0" w:space="0" w:color="auto"/>
        <w:right w:val="none" w:sz="0" w:space="0" w:color="auto"/>
      </w:divBdr>
    </w:div>
    <w:div w:id="690378746">
      <w:bodyDiv w:val="1"/>
      <w:marLeft w:val="0"/>
      <w:marRight w:val="0"/>
      <w:marTop w:val="0"/>
      <w:marBottom w:val="0"/>
      <w:divBdr>
        <w:top w:val="none" w:sz="0" w:space="0" w:color="auto"/>
        <w:left w:val="none" w:sz="0" w:space="0" w:color="auto"/>
        <w:bottom w:val="none" w:sz="0" w:space="0" w:color="auto"/>
        <w:right w:val="none" w:sz="0" w:space="0" w:color="auto"/>
      </w:divBdr>
    </w:div>
    <w:div w:id="691960227">
      <w:bodyDiv w:val="1"/>
      <w:marLeft w:val="0"/>
      <w:marRight w:val="0"/>
      <w:marTop w:val="0"/>
      <w:marBottom w:val="0"/>
      <w:divBdr>
        <w:top w:val="none" w:sz="0" w:space="0" w:color="auto"/>
        <w:left w:val="none" w:sz="0" w:space="0" w:color="auto"/>
        <w:bottom w:val="none" w:sz="0" w:space="0" w:color="auto"/>
        <w:right w:val="none" w:sz="0" w:space="0" w:color="auto"/>
      </w:divBdr>
    </w:div>
    <w:div w:id="699282194">
      <w:bodyDiv w:val="1"/>
      <w:marLeft w:val="0"/>
      <w:marRight w:val="0"/>
      <w:marTop w:val="0"/>
      <w:marBottom w:val="0"/>
      <w:divBdr>
        <w:top w:val="none" w:sz="0" w:space="0" w:color="auto"/>
        <w:left w:val="none" w:sz="0" w:space="0" w:color="auto"/>
        <w:bottom w:val="none" w:sz="0" w:space="0" w:color="auto"/>
        <w:right w:val="none" w:sz="0" w:space="0" w:color="auto"/>
      </w:divBdr>
    </w:div>
    <w:div w:id="700790613">
      <w:bodyDiv w:val="1"/>
      <w:marLeft w:val="0"/>
      <w:marRight w:val="0"/>
      <w:marTop w:val="0"/>
      <w:marBottom w:val="0"/>
      <w:divBdr>
        <w:top w:val="none" w:sz="0" w:space="0" w:color="auto"/>
        <w:left w:val="none" w:sz="0" w:space="0" w:color="auto"/>
        <w:bottom w:val="none" w:sz="0" w:space="0" w:color="auto"/>
        <w:right w:val="none" w:sz="0" w:space="0" w:color="auto"/>
      </w:divBdr>
    </w:div>
    <w:div w:id="702368248">
      <w:bodyDiv w:val="1"/>
      <w:marLeft w:val="0"/>
      <w:marRight w:val="0"/>
      <w:marTop w:val="0"/>
      <w:marBottom w:val="0"/>
      <w:divBdr>
        <w:top w:val="none" w:sz="0" w:space="0" w:color="auto"/>
        <w:left w:val="none" w:sz="0" w:space="0" w:color="auto"/>
        <w:bottom w:val="none" w:sz="0" w:space="0" w:color="auto"/>
        <w:right w:val="none" w:sz="0" w:space="0" w:color="auto"/>
      </w:divBdr>
    </w:div>
    <w:div w:id="711878795">
      <w:bodyDiv w:val="1"/>
      <w:marLeft w:val="0"/>
      <w:marRight w:val="0"/>
      <w:marTop w:val="0"/>
      <w:marBottom w:val="0"/>
      <w:divBdr>
        <w:top w:val="none" w:sz="0" w:space="0" w:color="auto"/>
        <w:left w:val="none" w:sz="0" w:space="0" w:color="auto"/>
        <w:bottom w:val="none" w:sz="0" w:space="0" w:color="auto"/>
        <w:right w:val="none" w:sz="0" w:space="0" w:color="auto"/>
      </w:divBdr>
    </w:div>
    <w:div w:id="721178684">
      <w:bodyDiv w:val="1"/>
      <w:marLeft w:val="0"/>
      <w:marRight w:val="0"/>
      <w:marTop w:val="0"/>
      <w:marBottom w:val="0"/>
      <w:divBdr>
        <w:top w:val="none" w:sz="0" w:space="0" w:color="auto"/>
        <w:left w:val="none" w:sz="0" w:space="0" w:color="auto"/>
        <w:bottom w:val="none" w:sz="0" w:space="0" w:color="auto"/>
        <w:right w:val="none" w:sz="0" w:space="0" w:color="auto"/>
      </w:divBdr>
    </w:div>
    <w:div w:id="731125980">
      <w:bodyDiv w:val="1"/>
      <w:marLeft w:val="0"/>
      <w:marRight w:val="0"/>
      <w:marTop w:val="0"/>
      <w:marBottom w:val="0"/>
      <w:divBdr>
        <w:top w:val="none" w:sz="0" w:space="0" w:color="auto"/>
        <w:left w:val="none" w:sz="0" w:space="0" w:color="auto"/>
        <w:bottom w:val="none" w:sz="0" w:space="0" w:color="auto"/>
        <w:right w:val="none" w:sz="0" w:space="0" w:color="auto"/>
      </w:divBdr>
    </w:div>
    <w:div w:id="731467784">
      <w:bodyDiv w:val="1"/>
      <w:marLeft w:val="0"/>
      <w:marRight w:val="0"/>
      <w:marTop w:val="0"/>
      <w:marBottom w:val="0"/>
      <w:divBdr>
        <w:top w:val="none" w:sz="0" w:space="0" w:color="auto"/>
        <w:left w:val="none" w:sz="0" w:space="0" w:color="auto"/>
        <w:bottom w:val="none" w:sz="0" w:space="0" w:color="auto"/>
        <w:right w:val="none" w:sz="0" w:space="0" w:color="auto"/>
      </w:divBdr>
    </w:div>
    <w:div w:id="737822726">
      <w:bodyDiv w:val="1"/>
      <w:marLeft w:val="0"/>
      <w:marRight w:val="0"/>
      <w:marTop w:val="0"/>
      <w:marBottom w:val="0"/>
      <w:divBdr>
        <w:top w:val="none" w:sz="0" w:space="0" w:color="auto"/>
        <w:left w:val="none" w:sz="0" w:space="0" w:color="auto"/>
        <w:bottom w:val="none" w:sz="0" w:space="0" w:color="auto"/>
        <w:right w:val="none" w:sz="0" w:space="0" w:color="auto"/>
      </w:divBdr>
    </w:div>
    <w:div w:id="750204737">
      <w:bodyDiv w:val="1"/>
      <w:marLeft w:val="0"/>
      <w:marRight w:val="0"/>
      <w:marTop w:val="0"/>
      <w:marBottom w:val="0"/>
      <w:divBdr>
        <w:top w:val="none" w:sz="0" w:space="0" w:color="auto"/>
        <w:left w:val="none" w:sz="0" w:space="0" w:color="auto"/>
        <w:bottom w:val="none" w:sz="0" w:space="0" w:color="auto"/>
        <w:right w:val="none" w:sz="0" w:space="0" w:color="auto"/>
      </w:divBdr>
    </w:div>
    <w:div w:id="750741665">
      <w:bodyDiv w:val="1"/>
      <w:marLeft w:val="0"/>
      <w:marRight w:val="0"/>
      <w:marTop w:val="0"/>
      <w:marBottom w:val="0"/>
      <w:divBdr>
        <w:top w:val="none" w:sz="0" w:space="0" w:color="auto"/>
        <w:left w:val="none" w:sz="0" w:space="0" w:color="auto"/>
        <w:bottom w:val="none" w:sz="0" w:space="0" w:color="auto"/>
        <w:right w:val="none" w:sz="0" w:space="0" w:color="auto"/>
      </w:divBdr>
    </w:div>
    <w:div w:id="752821889">
      <w:bodyDiv w:val="1"/>
      <w:marLeft w:val="0"/>
      <w:marRight w:val="0"/>
      <w:marTop w:val="0"/>
      <w:marBottom w:val="0"/>
      <w:divBdr>
        <w:top w:val="none" w:sz="0" w:space="0" w:color="auto"/>
        <w:left w:val="none" w:sz="0" w:space="0" w:color="auto"/>
        <w:bottom w:val="none" w:sz="0" w:space="0" w:color="auto"/>
        <w:right w:val="none" w:sz="0" w:space="0" w:color="auto"/>
      </w:divBdr>
    </w:div>
    <w:div w:id="758450659">
      <w:bodyDiv w:val="1"/>
      <w:marLeft w:val="0"/>
      <w:marRight w:val="0"/>
      <w:marTop w:val="0"/>
      <w:marBottom w:val="0"/>
      <w:divBdr>
        <w:top w:val="none" w:sz="0" w:space="0" w:color="auto"/>
        <w:left w:val="none" w:sz="0" w:space="0" w:color="auto"/>
        <w:bottom w:val="none" w:sz="0" w:space="0" w:color="auto"/>
        <w:right w:val="none" w:sz="0" w:space="0" w:color="auto"/>
      </w:divBdr>
    </w:div>
    <w:div w:id="758675918">
      <w:bodyDiv w:val="1"/>
      <w:marLeft w:val="0"/>
      <w:marRight w:val="0"/>
      <w:marTop w:val="0"/>
      <w:marBottom w:val="0"/>
      <w:divBdr>
        <w:top w:val="none" w:sz="0" w:space="0" w:color="auto"/>
        <w:left w:val="none" w:sz="0" w:space="0" w:color="auto"/>
        <w:bottom w:val="none" w:sz="0" w:space="0" w:color="auto"/>
        <w:right w:val="none" w:sz="0" w:space="0" w:color="auto"/>
      </w:divBdr>
      <w:divsChild>
        <w:div w:id="1208492212">
          <w:marLeft w:val="0"/>
          <w:marRight w:val="0"/>
          <w:marTop w:val="0"/>
          <w:marBottom w:val="0"/>
          <w:divBdr>
            <w:top w:val="none" w:sz="0" w:space="0" w:color="auto"/>
            <w:left w:val="none" w:sz="0" w:space="0" w:color="auto"/>
            <w:bottom w:val="none" w:sz="0" w:space="0" w:color="auto"/>
            <w:right w:val="none" w:sz="0" w:space="0" w:color="auto"/>
          </w:divBdr>
        </w:div>
      </w:divsChild>
    </w:div>
    <w:div w:id="773138425">
      <w:bodyDiv w:val="1"/>
      <w:marLeft w:val="0"/>
      <w:marRight w:val="0"/>
      <w:marTop w:val="0"/>
      <w:marBottom w:val="0"/>
      <w:divBdr>
        <w:top w:val="none" w:sz="0" w:space="0" w:color="auto"/>
        <w:left w:val="none" w:sz="0" w:space="0" w:color="auto"/>
        <w:bottom w:val="none" w:sz="0" w:space="0" w:color="auto"/>
        <w:right w:val="none" w:sz="0" w:space="0" w:color="auto"/>
      </w:divBdr>
    </w:div>
    <w:div w:id="777065938">
      <w:bodyDiv w:val="1"/>
      <w:marLeft w:val="0"/>
      <w:marRight w:val="0"/>
      <w:marTop w:val="0"/>
      <w:marBottom w:val="0"/>
      <w:divBdr>
        <w:top w:val="none" w:sz="0" w:space="0" w:color="auto"/>
        <w:left w:val="none" w:sz="0" w:space="0" w:color="auto"/>
        <w:bottom w:val="none" w:sz="0" w:space="0" w:color="auto"/>
        <w:right w:val="none" w:sz="0" w:space="0" w:color="auto"/>
      </w:divBdr>
    </w:div>
    <w:div w:id="779951029">
      <w:bodyDiv w:val="1"/>
      <w:marLeft w:val="0"/>
      <w:marRight w:val="0"/>
      <w:marTop w:val="0"/>
      <w:marBottom w:val="0"/>
      <w:divBdr>
        <w:top w:val="none" w:sz="0" w:space="0" w:color="auto"/>
        <w:left w:val="none" w:sz="0" w:space="0" w:color="auto"/>
        <w:bottom w:val="none" w:sz="0" w:space="0" w:color="auto"/>
        <w:right w:val="none" w:sz="0" w:space="0" w:color="auto"/>
      </w:divBdr>
    </w:div>
    <w:div w:id="788205300">
      <w:bodyDiv w:val="1"/>
      <w:marLeft w:val="0"/>
      <w:marRight w:val="0"/>
      <w:marTop w:val="0"/>
      <w:marBottom w:val="0"/>
      <w:divBdr>
        <w:top w:val="none" w:sz="0" w:space="0" w:color="auto"/>
        <w:left w:val="none" w:sz="0" w:space="0" w:color="auto"/>
        <w:bottom w:val="none" w:sz="0" w:space="0" w:color="auto"/>
        <w:right w:val="none" w:sz="0" w:space="0" w:color="auto"/>
      </w:divBdr>
    </w:div>
    <w:div w:id="789014076">
      <w:bodyDiv w:val="1"/>
      <w:marLeft w:val="0"/>
      <w:marRight w:val="0"/>
      <w:marTop w:val="0"/>
      <w:marBottom w:val="0"/>
      <w:divBdr>
        <w:top w:val="none" w:sz="0" w:space="0" w:color="auto"/>
        <w:left w:val="none" w:sz="0" w:space="0" w:color="auto"/>
        <w:bottom w:val="none" w:sz="0" w:space="0" w:color="auto"/>
        <w:right w:val="none" w:sz="0" w:space="0" w:color="auto"/>
      </w:divBdr>
    </w:div>
    <w:div w:id="796607198">
      <w:bodyDiv w:val="1"/>
      <w:marLeft w:val="0"/>
      <w:marRight w:val="0"/>
      <w:marTop w:val="0"/>
      <w:marBottom w:val="0"/>
      <w:divBdr>
        <w:top w:val="none" w:sz="0" w:space="0" w:color="auto"/>
        <w:left w:val="none" w:sz="0" w:space="0" w:color="auto"/>
        <w:bottom w:val="none" w:sz="0" w:space="0" w:color="auto"/>
        <w:right w:val="none" w:sz="0" w:space="0" w:color="auto"/>
      </w:divBdr>
    </w:div>
    <w:div w:id="806166457">
      <w:bodyDiv w:val="1"/>
      <w:marLeft w:val="0"/>
      <w:marRight w:val="0"/>
      <w:marTop w:val="0"/>
      <w:marBottom w:val="0"/>
      <w:divBdr>
        <w:top w:val="none" w:sz="0" w:space="0" w:color="auto"/>
        <w:left w:val="none" w:sz="0" w:space="0" w:color="auto"/>
        <w:bottom w:val="none" w:sz="0" w:space="0" w:color="auto"/>
        <w:right w:val="none" w:sz="0" w:space="0" w:color="auto"/>
      </w:divBdr>
    </w:div>
    <w:div w:id="811751217">
      <w:bodyDiv w:val="1"/>
      <w:marLeft w:val="0"/>
      <w:marRight w:val="0"/>
      <w:marTop w:val="0"/>
      <w:marBottom w:val="0"/>
      <w:divBdr>
        <w:top w:val="none" w:sz="0" w:space="0" w:color="auto"/>
        <w:left w:val="none" w:sz="0" w:space="0" w:color="auto"/>
        <w:bottom w:val="none" w:sz="0" w:space="0" w:color="auto"/>
        <w:right w:val="none" w:sz="0" w:space="0" w:color="auto"/>
      </w:divBdr>
    </w:div>
    <w:div w:id="812217657">
      <w:bodyDiv w:val="1"/>
      <w:marLeft w:val="0"/>
      <w:marRight w:val="0"/>
      <w:marTop w:val="0"/>
      <w:marBottom w:val="0"/>
      <w:divBdr>
        <w:top w:val="none" w:sz="0" w:space="0" w:color="auto"/>
        <w:left w:val="none" w:sz="0" w:space="0" w:color="auto"/>
        <w:bottom w:val="none" w:sz="0" w:space="0" w:color="auto"/>
        <w:right w:val="none" w:sz="0" w:space="0" w:color="auto"/>
      </w:divBdr>
    </w:div>
    <w:div w:id="816842974">
      <w:bodyDiv w:val="1"/>
      <w:marLeft w:val="0"/>
      <w:marRight w:val="0"/>
      <w:marTop w:val="0"/>
      <w:marBottom w:val="0"/>
      <w:divBdr>
        <w:top w:val="none" w:sz="0" w:space="0" w:color="auto"/>
        <w:left w:val="none" w:sz="0" w:space="0" w:color="auto"/>
        <w:bottom w:val="none" w:sz="0" w:space="0" w:color="auto"/>
        <w:right w:val="none" w:sz="0" w:space="0" w:color="auto"/>
      </w:divBdr>
    </w:div>
    <w:div w:id="817842966">
      <w:bodyDiv w:val="1"/>
      <w:marLeft w:val="0"/>
      <w:marRight w:val="0"/>
      <w:marTop w:val="0"/>
      <w:marBottom w:val="0"/>
      <w:divBdr>
        <w:top w:val="none" w:sz="0" w:space="0" w:color="auto"/>
        <w:left w:val="none" w:sz="0" w:space="0" w:color="auto"/>
        <w:bottom w:val="none" w:sz="0" w:space="0" w:color="auto"/>
        <w:right w:val="none" w:sz="0" w:space="0" w:color="auto"/>
      </w:divBdr>
    </w:div>
    <w:div w:id="822233010">
      <w:bodyDiv w:val="1"/>
      <w:marLeft w:val="0"/>
      <w:marRight w:val="0"/>
      <w:marTop w:val="0"/>
      <w:marBottom w:val="0"/>
      <w:divBdr>
        <w:top w:val="none" w:sz="0" w:space="0" w:color="auto"/>
        <w:left w:val="none" w:sz="0" w:space="0" w:color="auto"/>
        <w:bottom w:val="none" w:sz="0" w:space="0" w:color="auto"/>
        <w:right w:val="none" w:sz="0" w:space="0" w:color="auto"/>
      </w:divBdr>
    </w:div>
    <w:div w:id="830146922">
      <w:bodyDiv w:val="1"/>
      <w:marLeft w:val="0"/>
      <w:marRight w:val="0"/>
      <w:marTop w:val="0"/>
      <w:marBottom w:val="0"/>
      <w:divBdr>
        <w:top w:val="none" w:sz="0" w:space="0" w:color="auto"/>
        <w:left w:val="none" w:sz="0" w:space="0" w:color="auto"/>
        <w:bottom w:val="none" w:sz="0" w:space="0" w:color="auto"/>
        <w:right w:val="none" w:sz="0" w:space="0" w:color="auto"/>
      </w:divBdr>
    </w:div>
    <w:div w:id="831527983">
      <w:bodyDiv w:val="1"/>
      <w:marLeft w:val="0"/>
      <w:marRight w:val="0"/>
      <w:marTop w:val="0"/>
      <w:marBottom w:val="0"/>
      <w:divBdr>
        <w:top w:val="none" w:sz="0" w:space="0" w:color="auto"/>
        <w:left w:val="none" w:sz="0" w:space="0" w:color="auto"/>
        <w:bottom w:val="none" w:sz="0" w:space="0" w:color="auto"/>
        <w:right w:val="none" w:sz="0" w:space="0" w:color="auto"/>
      </w:divBdr>
    </w:div>
    <w:div w:id="831720373">
      <w:bodyDiv w:val="1"/>
      <w:marLeft w:val="0"/>
      <w:marRight w:val="0"/>
      <w:marTop w:val="0"/>
      <w:marBottom w:val="0"/>
      <w:divBdr>
        <w:top w:val="none" w:sz="0" w:space="0" w:color="auto"/>
        <w:left w:val="none" w:sz="0" w:space="0" w:color="auto"/>
        <w:bottom w:val="none" w:sz="0" w:space="0" w:color="auto"/>
        <w:right w:val="none" w:sz="0" w:space="0" w:color="auto"/>
      </w:divBdr>
    </w:div>
    <w:div w:id="840586601">
      <w:bodyDiv w:val="1"/>
      <w:marLeft w:val="0"/>
      <w:marRight w:val="0"/>
      <w:marTop w:val="0"/>
      <w:marBottom w:val="0"/>
      <w:divBdr>
        <w:top w:val="none" w:sz="0" w:space="0" w:color="auto"/>
        <w:left w:val="none" w:sz="0" w:space="0" w:color="auto"/>
        <w:bottom w:val="none" w:sz="0" w:space="0" w:color="auto"/>
        <w:right w:val="none" w:sz="0" w:space="0" w:color="auto"/>
      </w:divBdr>
    </w:div>
    <w:div w:id="844250021">
      <w:bodyDiv w:val="1"/>
      <w:marLeft w:val="0"/>
      <w:marRight w:val="0"/>
      <w:marTop w:val="0"/>
      <w:marBottom w:val="0"/>
      <w:divBdr>
        <w:top w:val="none" w:sz="0" w:space="0" w:color="auto"/>
        <w:left w:val="none" w:sz="0" w:space="0" w:color="auto"/>
        <w:bottom w:val="none" w:sz="0" w:space="0" w:color="auto"/>
        <w:right w:val="none" w:sz="0" w:space="0" w:color="auto"/>
      </w:divBdr>
    </w:div>
    <w:div w:id="850872164">
      <w:bodyDiv w:val="1"/>
      <w:marLeft w:val="0"/>
      <w:marRight w:val="0"/>
      <w:marTop w:val="0"/>
      <w:marBottom w:val="0"/>
      <w:divBdr>
        <w:top w:val="none" w:sz="0" w:space="0" w:color="auto"/>
        <w:left w:val="none" w:sz="0" w:space="0" w:color="auto"/>
        <w:bottom w:val="none" w:sz="0" w:space="0" w:color="auto"/>
        <w:right w:val="none" w:sz="0" w:space="0" w:color="auto"/>
      </w:divBdr>
    </w:div>
    <w:div w:id="855774956">
      <w:bodyDiv w:val="1"/>
      <w:marLeft w:val="0"/>
      <w:marRight w:val="0"/>
      <w:marTop w:val="0"/>
      <w:marBottom w:val="0"/>
      <w:divBdr>
        <w:top w:val="none" w:sz="0" w:space="0" w:color="auto"/>
        <w:left w:val="none" w:sz="0" w:space="0" w:color="auto"/>
        <w:bottom w:val="none" w:sz="0" w:space="0" w:color="auto"/>
        <w:right w:val="none" w:sz="0" w:space="0" w:color="auto"/>
      </w:divBdr>
    </w:div>
    <w:div w:id="860628499">
      <w:bodyDiv w:val="1"/>
      <w:marLeft w:val="0"/>
      <w:marRight w:val="0"/>
      <w:marTop w:val="0"/>
      <w:marBottom w:val="0"/>
      <w:divBdr>
        <w:top w:val="none" w:sz="0" w:space="0" w:color="auto"/>
        <w:left w:val="none" w:sz="0" w:space="0" w:color="auto"/>
        <w:bottom w:val="none" w:sz="0" w:space="0" w:color="auto"/>
        <w:right w:val="none" w:sz="0" w:space="0" w:color="auto"/>
      </w:divBdr>
    </w:div>
    <w:div w:id="865749065">
      <w:bodyDiv w:val="1"/>
      <w:marLeft w:val="0"/>
      <w:marRight w:val="0"/>
      <w:marTop w:val="0"/>
      <w:marBottom w:val="0"/>
      <w:divBdr>
        <w:top w:val="none" w:sz="0" w:space="0" w:color="auto"/>
        <w:left w:val="none" w:sz="0" w:space="0" w:color="auto"/>
        <w:bottom w:val="none" w:sz="0" w:space="0" w:color="auto"/>
        <w:right w:val="none" w:sz="0" w:space="0" w:color="auto"/>
      </w:divBdr>
    </w:div>
    <w:div w:id="866717219">
      <w:bodyDiv w:val="1"/>
      <w:marLeft w:val="0"/>
      <w:marRight w:val="0"/>
      <w:marTop w:val="0"/>
      <w:marBottom w:val="0"/>
      <w:divBdr>
        <w:top w:val="none" w:sz="0" w:space="0" w:color="auto"/>
        <w:left w:val="none" w:sz="0" w:space="0" w:color="auto"/>
        <w:bottom w:val="none" w:sz="0" w:space="0" w:color="auto"/>
        <w:right w:val="none" w:sz="0" w:space="0" w:color="auto"/>
      </w:divBdr>
    </w:div>
    <w:div w:id="868026634">
      <w:bodyDiv w:val="1"/>
      <w:marLeft w:val="0"/>
      <w:marRight w:val="0"/>
      <w:marTop w:val="0"/>
      <w:marBottom w:val="0"/>
      <w:divBdr>
        <w:top w:val="none" w:sz="0" w:space="0" w:color="auto"/>
        <w:left w:val="none" w:sz="0" w:space="0" w:color="auto"/>
        <w:bottom w:val="none" w:sz="0" w:space="0" w:color="auto"/>
        <w:right w:val="none" w:sz="0" w:space="0" w:color="auto"/>
      </w:divBdr>
    </w:div>
    <w:div w:id="872226408">
      <w:bodyDiv w:val="1"/>
      <w:marLeft w:val="0"/>
      <w:marRight w:val="0"/>
      <w:marTop w:val="0"/>
      <w:marBottom w:val="0"/>
      <w:divBdr>
        <w:top w:val="none" w:sz="0" w:space="0" w:color="auto"/>
        <w:left w:val="none" w:sz="0" w:space="0" w:color="auto"/>
        <w:bottom w:val="none" w:sz="0" w:space="0" w:color="auto"/>
        <w:right w:val="none" w:sz="0" w:space="0" w:color="auto"/>
      </w:divBdr>
    </w:div>
    <w:div w:id="875780146">
      <w:bodyDiv w:val="1"/>
      <w:marLeft w:val="0"/>
      <w:marRight w:val="0"/>
      <w:marTop w:val="0"/>
      <w:marBottom w:val="0"/>
      <w:divBdr>
        <w:top w:val="none" w:sz="0" w:space="0" w:color="auto"/>
        <w:left w:val="none" w:sz="0" w:space="0" w:color="auto"/>
        <w:bottom w:val="none" w:sz="0" w:space="0" w:color="auto"/>
        <w:right w:val="none" w:sz="0" w:space="0" w:color="auto"/>
      </w:divBdr>
    </w:div>
    <w:div w:id="888421536">
      <w:bodyDiv w:val="1"/>
      <w:marLeft w:val="0"/>
      <w:marRight w:val="0"/>
      <w:marTop w:val="0"/>
      <w:marBottom w:val="0"/>
      <w:divBdr>
        <w:top w:val="none" w:sz="0" w:space="0" w:color="auto"/>
        <w:left w:val="none" w:sz="0" w:space="0" w:color="auto"/>
        <w:bottom w:val="none" w:sz="0" w:space="0" w:color="auto"/>
        <w:right w:val="none" w:sz="0" w:space="0" w:color="auto"/>
      </w:divBdr>
    </w:div>
    <w:div w:id="888541712">
      <w:bodyDiv w:val="1"/>
      <w:marLeft w:val="0"/>
      <w:marRight w:val="0"/>
      <w:marTop w:val="0"/>
      <w:marBottom w:val="0"/>
      <w:divBdr>
        <w:top w:val="none" w:sz="0" w:space="0" w:color="auto"/>
        <w:left w:val="none" w:sz="0" w:space="0" w:color="auto"/>
        <w:bottom w:val="none" w:sz="0" w:space="0" w:color="auto"/>
        <w:right w:val="none" w:sz="0" w:space="0" w:color="auto"/>
      </w:divBdr>
    </w:div>
    <w:div w:id="894045313">
      <w:bodyDiv w:val="1"/>
      <w:marLeft w:val="0"/>
      <w:marRight w:val="0"/>
      <w:marTop w:val="0"/>
      <w:marBottom w:val="0"/>
      <w:divBdr>
        <w:top w:val="none" w:sz="0" w:space="0" w:color="auto"/>
        <w:left w:val="none" w:sz="0" w:space="0" w:color="auto"/>
        <w:bottom w:val="none" w:sz="0" w:space="0" w:color="auto"/>
        <w:right w:val="none" w:sz="0" w:space="0" w:color="auto"/>
      </w:divBdr>
    </w:div>
    <w:div w:id="894782316">
      <w:bodyDiv w:val="1"/>
      <w:marLeft w:val="0"/>
      <w:marRight w:val="0"/>
      <w:marTop w:val="0"/>
      <w:marBottom w:val="0"/>
      <w:divBdr>
        <w:top w:val="none" w:sz="0" w:space="0" w:color="auto"/>
        <w:left w:val="none" w:sz="0" w:space="0" w:color="auto"/>
        <w:bottom w:val="none" w:sz="0" w:space="0" w:color="auto"/>
        <w:right w:val="none" w:sz="0" w:space="0" w:color="auto"/>
      </w:divBdr>
    </w:div>
    <w:div w:id="906184804">
      <w:bodyDiv w:val="1"/>
      <w:marLeft w:val="0"/>
      <w:marRight w:val="0"/>
      <w:marTop w:val="0"/>
      <w:marBottom w:val="0"/>
      <w:divBdr>
        <w:top w:val="none" w:sz="0" w:space="0" w:color="auto"/>
        <w:left w:val="none" w:sz="0" w:space="0" w:color="auto"/>
        <w:bottom w:val="none" w:sz="0" w:space="0" w:color="auto"/>
        <w:right w:val="none" w:sz="0" w:space="0" w:color="auto"/>
      </w:divBdr>
    </w:div>
    <w:div w:id="909732645">
      <w:bodyDiv w:val="1"/>
      <w:marLeft w:val="0"/>
      <w:marRight w:val="0"/>
      <w:marTop w:val="0"/>
      <w:marBottom w:val="0"/>
      <w:divBdr>
        <w:top w:val="none" w:sz="0" w:space="0" w:color="auto"/>
        <w:left w:val="none" w:sz="0" w:space="0" w:color="auto"/>
        <w:bottom w:val="none" w:sz="0" w:space="0" w:color="auto"/>
        <w:right w:val="none" w:sz="0" w:space="0" w:color="auto"/>
      </w:divBdr>
    </w:div>
    <w:div w:id="912740397">
      <w:bodyDiv w:val="1"/>
      <w:marLeft w:val="0"/>
      <w:marRight w:val="0"/>
      <w:marTop w:val="0"/>
      <w:marBottom w:val="0"/>
      <w:divBdr>
        <w:top w:val="none" w:sz="0" w:space="0" w:color="auto"/>
        <w:left w:val="none" w:sz="0" w:space="0" w:color="auto"/>
        <w:bottom w:val="none" w:sz="0" w:space="0" w:color="auto"/>
        <w:right w:val="none" w:sz="0" w:space="0" w:color="auto"/>
      </w:divBdr>
    </w:div>
    <w:div w:id="916355022">
      <w:bodyDiv w:val="1"/>
      <w:marLeft w:val="0"/>
      <w:marRight w:val="0"/>
      <w:marTop w:val="0"/>
      <w:marBottom w:val="0"/>
      <w:divBdr>
        <w:top w:val="none" w:sz="0" w:space="0" w:color="auto"/>
        <w:left w:val="none" w:sz="0" w:space="0" w:color="auto"/>
        <w:bottom w:val="none" w:sz="0" w:space="0" w:color="auto"/>
        <w:right w:val="none" w:sz="0" w:space="0" w:color="auto"/>
      </w:divBdr>
    </w:div>
    <w:div w:id="921840159">
      <w:bodyDiv w:val="1"/>
      <w:marLeft w:val="0"/>
      <w:marRight w:val="0"/>
      <w:marTop w:val="0"/>
      <w:marBottom w:val="0"/>
      <w:divBdr>
        <w:top w:val="none" w:sz="0" w:space="0" w:color="auto"/>
        <w:left w:val="none" w:sz="0" w:space="0" w:color="auto"/>
        <w:bottom w:val="none" w:sz="0" w:space="0" w:color="auto"/>
        <w:right w:val="none" w:sz="0" w:space="0" w:color="auto"/>
      </w:divBdr>
    </w:div>
    <w:div w:id="924265135">
      <w:bodyDiv w:val="1"/>
      <w:marLeft w:val="0"/>
      <w:marRight w:val="0"/>
      <w:marTop w:val="0"/>
      <w:marBottom w:val="0"/>
      <w:divBdr>
        <w:top w:val="none" w:sz="0" w:space="0" w:color="auto"/>
        <w:left w:val="none" w:sz="0" w:space="0" w:color="auto"/>
        <w:bottom w:val="none" w:sz="0" w:space="0" w:color="auto"/>
        <w:right w:val="none" w:sz="0" w:space="0" w:color="auto"/>
      </w:divBdr>
    </w:div>
    <w:div w:id="946931037">
      <w:bodyDiv w:val="1"/>
      <w:marLeft w:val="0"/>
      <w:marRight w:val="0"/>
      <w:marTop w:val="0"/>
      <w:marBottom w:val="0"/>
      <w:divBdr>
        <w:top w:val="none" w:sz="0" w:space="0" w:color="auto"/>
        <w:left w:val="none" w:sz="0" w:space="0" w:color="auto"/>
        <w:bottom w:val="none" w:sz="0" w:space="0" w:color="auto"/>
        <w:right w:val="none" w:sz="0" w:space="0" w:color="auto"/>
      </w:divBdr>
    </w:div>
    <w:div w:id="958099239">
      <w:bodyDiv w:val="1"/>
      <w:marLeft w:val="0"/>
      <w:marRight w:val="0"/>
      <w:marTop w:val="0"/>
      <w:marBottom w:val="0"/>
      <w:divBdr>
        <w:top w:val="none" w:sz="0" w:space="0" w:color="auto"/>
        <w:left w:val="none" w:sz="0" w:space="0" w:color="auto"/>
        <w:bottom w:val="none" w:sz="0" w:space="0" w:color="auto"/>
        <w:right w:val="none" w:sz="0" w:space="0" w:color="auto"/>
      </w:divBdr>
    </w:div>
    <w:div w:id="959142115">
      <w:bodyDiv w:val="1"/>
      <w:marLeft w:val="0"/>
      <w:marRight w:val="0"/>
      <w:marTop w:val="0"/>
      <w:marBottom w:val="0"/>
      <w:divBdr>
        <w:top w:val="none" w:sz="0" w:space="0" w:color="auto"/>
        <w:left w:val="none" w:sz="0" w:space="0" w:color="auto"/>
        <w:bottom w:val="none" w:sz="0" w:space="0" w:color="auto"/>
        <w:right w:val="none" w:sz="0" w:space="0" w:color="auto"/>
      </w:divBdr>
    </w:div>
    <w:div w:id="960763019">
      <w:bodyDiv w:val="1"/>
      <w:marLeft w:val="0"/>
      <w:marRight w:val="0"/>
      <w:marTop w:val="0"/>
      <w:marBottom w:val="0"/>
      <w:divBdr>
        <w:top w:val="none" w:sz="0" w:space="0" w:color="auto"/>
        <w:left w:val="none" w:sz="0" w:space="0" w:color="auto"/>
        <w:bottom w:val="none" w:sz="0" w:space="0" w:color="auto"/>
        <w:right w:val="none" w:sz="0" w:space="0" w:color="auto"/>
      </w:divBdr>
    </w:div>
    <w:div w:id="974798856">
      <w:bodyDiv w:val="1"/>
      <w:marLeft w:val="0"/>
      <w:marRight w:val="0"/>
      <w:marTop w:val="0"/>
      <w:marBottom w:val="0"/>
      <w:divBdr>
        <w:top w:val="none" w:sz="0" w:space="0" w:color="auto"/>
        <w:left w:val="none" w:sz="0" w:space="0" w:color="auto"/>
        <w:bottom w:val="none" w:sz="0" w:space="0" w:color="auto"/>
        <w:right w:val="none" w:sz="0" w:space="0" w:color="auto"/>
      </w:divBdr>
    </w:div>
    <w:div w:id="1001470947">
      <w:bodyDiv w:val="1"/>
      <w:marLeft w:val="0"/>
      <w:marRight w:val="0"/>
      <w:marTop w:val="0"/>
      <w:marBottom w:val="0"/>
      <w:divBdr>
        <w:top w:val="none" w:sz="0" w:space="0" w:color="auto"/>
        <w:left w:val="none" w:sz="0" w:space="0" w:color="auto"/>
        <w:bottom w:val="none" w:sz="0" w:space="0" w:color="auto"/>
        <w:right w:val="none" w:sz="0" w:space="0" w:color="auto"/>
      </w:divBdr>
    </w:div>
    <w:div w:id="1006711307">
      <w:bodyDiv w:val="1"/>
      <w:marLeft w:val="0"/>
      <w:marRight w:val="0"/>
      <w:marTop w:val="0"/>
      <w:marBottom w:val="0"/>
      <w:divBdr>
        <w:top w:val="none" w:sz="0" w:space="0" w:color="auto"/>
        <w:left w:val="none" w:sz="0" w:space="0" w:color="auto"/>
        <w:bottom w:val="none" w:sz="0" w:space="0" w:color="auto"/>
        <w:right w:val="none" w:sz="0" w:space="0" w:color="auto"/>
      </w:divBdr>
    </w:div>
    <w:div w:id="1023483529">
      <w:bodyDiv w:val="1"/>
      <w:marLeft w:val="0"/>
      <w:marRight w:val="0"/>
      <w:marTop w:val="0"/>
      <w:marBottom w:val="0"/>
      <w:divBdr>
        <w:top w:val="none" w:sz="0" w:space="0" w:color="auto"/>
        <w:left w:val="none" w:sz="0" w:space="0" w:color="auto"/>
        <w:bottom w:val="none" w:sz="0" w:space="0" w:color="auto"/>
        <w:right w:val="none" w:sz="0" w:space="0" w:color="auto"/>
      </w:divBdr>
    </w:div>
    <w:div w:id="1024477472">
      <w:bodyDiv w:val="1"/>
      <w:marLeft w:val="0"/>
      <w:marRight w:val="0"/>
      <w:marTop w:val="0"/>
      <w:marBottom w:val="0"/>
      <w:divBdr>
        <w:top w:val="none" w:sz="0" w:space="0" w:color="auto"/>
        <w:left w:val="none" w:sz="0" w:space="0" w:color="auto"/>
        <w:bottom w:val="none" w:sz="0" w:space="0" w:color="auto"/>
        <w:right w:val="none" w:sz="0" w:space="0" w:color="auto"/>
      </w:divBdr>
    </w:div>
    <w:div w:id="1026758665">
      <w:bodyDiv w:val="1"/>
      <w:marLeft w:val="0"/>
      <w:marRight w:val="0"/>
      <w:marTop w:val="0"/>
      <w:marBottom w:val="0"/>
      <w:divBdr>
        <w:top w:val="none" w:sz="0" w:space="0" w:color="auto"/>
        <w:left w:val="none" w:sz="0" w:space="0" w:color="auto"/>
        <w:bottom w:val="none" w:sz="0" w:space="0" w:color="auto"/>
        <w:right w:val="none" w:sz="0" w:space="0" w:color="auto"/>
      </w:divBdr>
    </w:div>
    <w:div w:id="1030448314">
      <w:bodyDiv w:val="1"/>
      <w:marLeft w:val="0"/>
      <w:marRight w:val="0"/>
      <w:marTop w:val="0"/>
      <w:marBottom w:val="0"/>
      <w:divBdr>
        <w:top w:val="none" w:sz="0" w:space="0" w:color="auto"/>
        <w:left w:val="none" w:sz="0" w:space="0" w:color="auto"/>
        <w:bottom w:val="none" w:sz="0" w:space="0" w:color="auto"/>
        <w:right w:val="none" w:sz="0" w:space="0" w:color="auto"/>
      </w:divBdr>
    </w:div>
    <w:div w:id="1034816172">
      <w:bodyDiv w:val="1"/>
      <w:marLeft w:val="0"/>
      <w:marRight w:val="0"/>
      <w:marTop w:val="0"/>
      <w:marBottom w:val="0"/>
      <w:divBdr>
        <w:top w:val="none" w:sz="0" w:space="0" w:color="auto"/>
        <w:left w:val="none" w:sz="0" w:space="0" w:color="auto"/>
        <w:bottom w:val="none" w:sz="0" w:space="0" w:color="auto"/>
        <w:right w:val="none" w:sz="0" w:space="0" w:color="auto"/>
      </w:divBdr>
    </w:div>
    <w:div w:id="1046950103">
      <w:bodyDiv w:val="1"/>
      <w:marLeft w:val="0"/>
      <w:marRight w:val="0"/>
      <w:marTop w:val="0"/>
      <w:marBottom w:val="0"/>
      <w:divBdr>
        <w:top w:val="none" w:sz="0" w:space="0" w:color="auto"/>
        <w:left w:val="none" w:sz="0" w:space="0" w:color="auto"/>
        <w:bottom w:val="none" w:sz="0" w:space="0" w:color="auto"/>
        <w:right w:val="none" w:sz="0" w:space="0" w:color="auto"/>
      </w:divBdr>
    </w:div>
    <w:div w:id="1050030359">
      <w:bodyDiv w:val="1"/>
      <w:marLeft w:val="0"/>
      <w:marRight w:val="0"/>
      <w:marTop w:val="0"/>
      <w:marBottom w:val="0"/>
      <w:divBdr>
        <w:top w:val="none" w:sz="0" w:space="0" w:color="auto"/>
        <w:left w:val="none" w:sz="0" w:space="0" w:color="auto"/>
        <w:bottom w:val="none" w:sz="0" w:space="0" w:color="auto"/>
        <w:right w:val="none" w:sz="0" w:space="0" w:color="auto"/>
      </w:divBdr>
    </w:div>
    <w:div w:id="1054037945">
      <w:bodyDiv w:val="1"/>
      <w:marLeft w:val="0"/>
      <w:marRight w:val="0"/>
      <w:marTop w:val="0"/>
      <w:marBottom w:val="0"/>
      <w:divBdr>
        <w:top w:val="none" w:sz="0" w:space="0" w:color="auto"/>
        <w:left w:val="none" w:sz="0" w:space="0" w:color="auto"/>
        <w:bottom w:val="none" w:sz="0" w:space="0" w:color="auto"/>
        <w:right w:val="none" w:sz="0" w:space="0" w:color="auto"/>
      </w:divBdr>
    </w:div>
    <w:div w:id="1054084404">
      <w:bodyDiv w:val="1"/>
      <w:marLeft w:val="0"/>
      <w:marRight w:val="0"/>
      <w:marTop w:val="0"/>
      <w:marBottom w:val="0"/>
      <w:divBdr>
        <w:top w:val="none" w:sz="0" w:space="0" w:color="auto"/>
        <w:left w:val="none" w:sz="0" w:space="0" w:color="auto"/>
        <w:bottom w:val="none" w:sz="0" w:space="0" w:color="auto"/>
        <w:right w:val="none" w:sz="0" w:space="0" w:color="auto"/>
      </w:divBdr>
    </w:div>
    <w:div w:id="1054233753">
      <w:bodyDiv w:val="1"/>
      <w:marLeft w:val="0"/>
      <w:marRight w:val="0"/>
      <w:marTop w:val="0"/>
      <w:marBottom w:val="0"/>
      <w:divBdr>
        <w:top w:val="none" w:sz="0" w:space="0" w:color="auto"/>
        <w:left w:val="none" w:sz="0" w:space="0" w:color="auto"/>
        <w:bottom w:val="none" w:sz="0" w:space="0" w:color="auto"/>
        <w:right w:val="none" w:sz="0" w:space="0" w:color="auto"/>
      </w:divBdr>
    </w:div>
    <w:div w:id="1058238703">
      <w:bodyDiv w:val="1"/>
      <w:marLeft w:val="0"/>
      <w:marRight w:val="0"/>
      <w:marTop w:val="0"/>
      <w:marBottom w:val="0"/>
      <w:divBdr>
        <w:top w:val="none" w:sz="0" w:space="0" w:color="auto"/>
        <w:left w:val="none" w:sz="0" w:space="0" w:color="auto"/>
        <w:bottom w:val="none" w:sz="0" w:space="0" w:color="auto"/>
        <w:right w:val="none" w:sz="0" w:space="0" w:color="auto"/>
      </w:divBdr>
    </w:div>
    <w:div w:id="1060176665">
      <w:bodyDiv w:val="1"/>
      <w:marLeft w:val="0"/>
      <w:marRight w:val="0"/>
      <w:marTop w:val="0"/>
      <w:marBottom w:val="0"/>
      <w:divBdr>
        <w:top w:val="none" w:sz="0" w:space="0" w:color="auto"/>
        <w:left w:val="none" w:sz="0" w:space="0" w:color="auto"/>
        <w:bottom w:val="none" w:sz="0" w:space="0" w:color="auto"/>
        <w:right w:val="none" w:sz="0" w:space="0" w:color="auto"/>
      </w:divBdr>
    </w:div>
    <w:div w:id="1062756232">
      <w:bodyDiv w:val="1"/>
      <w:marLeft w:val="0"/>
      <w:marRight w:val="0"/>
      <w:marTop w:val="0"/>
      <w:marBottom w:val="0"/>
      <w:divBdr>
        <w:top w:val="none" w:sz="0" w:space="0" w:color="auto"/>
        <w:left w:val="none" w:sz="0" w:space="0" w:color="auto"/>
        <w:bottom w:val="none" w:sz="0" w:space="0" w:color="auto"/>
        <w:right w:val="none" w:sz="0" w:space="0" w:color="auto"/>
      </w:divBdr>
    </w:div>
    <w:div w:id="1079979216">
      <w:bodyDiv w:val="1"/>
      <w:marLeft w:val="0"/>
      <w:marRight w:val="0"/>
      <w:marTop w:val="0"/>
      <w:marBottom w:val="0"/>
      <w:divBdr>
        <w:top w:val="none" w:sz="0" w:space="0" w:color="auto"/>
        <w:left w:val="none" w:sz="0" w:space="0" w:color="auto"/>
        <w:bottom w:val="none" w:sz="0" w:space="0" w:color="auto"/>
        <w:right w:val="none" w:sz="0" w:space="0" w:color="auto"/>
      </w:divBdr>
    </w:div>
    <w:div w:id="1083143176">
      <w:bodyDiv w:val="1"/>
      <w:marLeft w:val="0"/>
      <w:marRight w:val="0"/>
      <w:marTop w:val="0"/>
      <w:marBottom w:val="0"/>
      <w:divBdr>
        <w:top w:val="none" w:sz="0" w:space="0" w:color="auto"/>
        <w:left w:val="none" w:sz="0" w:space="0" w:color="auto"/>
        <w:bottom w:val="none" w:sz="0" w:space="0" w:color="auto"/>
        <w:right w:val="none" w:sz="0" w:space="0" w:color="auto"/>
      </w:divBdr>
    </w:div>
    <w:div w:id="1096483633">
      <w:bodyDiv w:val="1"/>
      <w:marLeft w:val="0"/>
      <w:marRight w:val="0"/>
      <w:marTop w:val="0"/>
      <w:marBottom w:val="0"/>
      <w:divBdr>
        <w:top w:val="none" w:sz="0" w:space="0" w:color="auto"/>
        <w:left w:val="none" w:sz="0" w:space="0" w:color="auto"/>
        <w:bottom w:val="none" w:sz="0" w:space="0" w:color="auto"/>
        <w:right w:val="none" w:sz="0" w:space="0" w:color="auto"/>
      </w:divBdr>
    </w:div>
    <w:div w:id="1101994457">
      <w:bodyDiv w:val="1"/>
      <w:marLeft w:val="0"/>
      <w:marRight w:val="0"/>
      <w:marTop w:val="0"/>
      <w:marBottom w:val="0"/>
      <w:divBdr>
        <w:top w:val="none" w:sz="0" w:space="0" w:color="auto"/>
        <w:left w:val="none" w:sz="0" w:space="0" w:color="auto"/>
        <w:bottom w:val="none" w:sz="0" w:space="0" w:color="auto"/>
        <w:right w:val="none" w:sz="0" w:space="0" w:color="auto"/>
      </w:divBdr>
    </w:div>
    <w:div w:id="1106274312">
      <w:bodyDiv w:val="1"/>
      <w:marLeft w:val="0"/>
      <w:marRight w:val="0"/>
      <w:marTop w:val="0"/>
      <w:marBottom w:val="0"/>
      <w:divBdr>
        <w:top w:val="none" w:sz="0" w:space="0" w:color="auto"/>
        <w:left w:val="none" w:sz="0" w:space="0" w:color="auto"/>
        <w:bottom w:val="none" w:sz="0" w:space="0" w:color="auto"/>
        <w:right w:val="none" w:sz="0" w:space="0" w:color="auto"/>
      </w:divBdr>
    </w:div>
    <w:div w:id="1109592735">
      <w:bodyDiv w:val="1"/>
      <w:marLeft w:val="0"/>
      <w:marRight w:val="0"/>
      <w:marTop w:val="0"/>
      <w:marBottom w:val="0"/>
      <w:divBdr>
        <w:top w:val="none" w:sz="0" w:space="0" w:color="auto"/>
        <w:left w:val="none" w:sz="0" w:space="0" w:color="auto"/>
        <w:bottom w:val="none" w:sz="0" w:space="0" w:color="auto"/>
        <w:right w:val="none" w:sz="0" w:space="0" w:color="auto"/>
      </w:divBdr>
    </w:div>
    <w:div w:id="1134567892">
      <w:bodyDiv w:val="1"/>
      <w:marLeft w:val="0"/>
      <w:marRight w:val="0"/>
      <w:marTop w:val="0"/>
      <w:marBottom w:val="0"/>
      <w:divBdr>
        <w:top w:val="none" w:sz="0" w:space="0" w:color="auto"/>
        <w:left w:val="none" w:sz="0" w:space="0" w:color="auto"/>
        <w:bottom w:val="none" w:sz="0" w:space="0" w:color="auto"/>
        <w:right w:val="none" w:sz="0" w:space="0" w:color="auto"/>
      </w:divBdr>
    </w:div>
    <w:div w:id="1137138572">
      <w:bodyDiv w:val="1"/>
      <w:marLeft w:val="0"/>
      <w:marRight w:val="0"/>
      <w:marTop w:val="0"/>
      <w:marBottom w:val="0"/>
      <w:divBdr>
        <w:top w:val="none" w:sz="0" w:space="0" w:color="auto"/>
        <w:left w:val="none" w:sz="0" w:space="0" w:color="auto"/>
        <w:bottom w:val="none" w:sz="0" w:space="0" w:color="auto"/>
        <w:right w:val="none" w:sz="0" w:space="0" w:color="auto"/>
      </w:divBdr>
    </w:div>
    <w:div w:id="1137650903">
      <w:bodyDiv w:val="1"/>
      <w:marLeft w:val="0"/>
      <w:marRight w:val="0"/>
      <w:marTop w:val="0"/>
      <w:marBottom w:val="0"/>
      <w:divBdr>
        <w:top w:val="none" w:sz="0" w:space="0" w:color="auto"/>
        <w:left w:val="none" w:sz="0" w:space="0" w:color="auto"/>
        <w:bottom w:val="none" w:sz="0" w:space="0" w:color="auto"/>
        <w:right w:val="none" w:sz="0" w:space="0" w:color="auto"/>
      </w:divBdr>
    </w:div>
    <w:div w:id="1145201628">
      <w:bodyDiv w:val="1"/>
      <w:marLeft w:val="0"/>
      <w:marRight w:val="0"/>
      <w:marTop w:val="0"/>
      <w:marBottom w:val="0"/>
      <w:divBdr>
        <w:top w:val="none" w:sz="0" w:space="0" w:color="auto"/>
        <w:left w:val="none" w:sz="0" w:space="0" w:color="auto"/>
        <w:bottom w:val="none" w:sz="0" w:space="0" w:color="auto"/>
        <w:right w:val="none" w:sz="0" w:space="0" w:color="auto"/>
      </w:divBdr>
    </w:div>
    <w:div w:id="1161310288">
      <w:bodyDiv w:val="1"/>
      <w:marLeft w:val="0"/>
      <w:marRight w:val="0"/>
      <w:marTop w:val="0"/>
      <w:marBottom w:val="0"/>
      <w:divBdr>
        <w:top w:val="none" w:sz="0" w:space="0" w:color="auto"/>
        <w:left w:val="none" w:sz="0" w:space="0" w:color="auto"/>
        <w:bottom w:val="none" w:sz="0" w:space="0" w:color="auto"/>
        <w:right w:val="none" w:sz="0" w:space="0" w:color="auto"/>
      </w:divBdr>
    </w:div>
    <w:div w:id="1171483322">
      <w:bodyDiv w:val="1"/>
      <w:marLeft w:val="0"/>
      <w:marRight w:val="0"/>
      <w:marTop w:val="0"/>
      <w:marBottom w:val="0"/>
      <w:divBdr>
        <w:top w:val="none" w:sz="0" w:space="0" w:color="auto"/>
        <w:left w:val="none" w:sz="0" w:space="0" w:color="auto"/>
        <w:bottom w:val="none" w:sz="0" w:space="0" w:color="auto"/>
        <w:right w:val="none" w:sz="0" w:space="0" w:color="auto"/>
      </w:divBdr>
    </w:div>
    <w:div w:id="1173837714">
      <w:bodyDiv w:val="1"/>
      <w:marLeft w:val="0"/>
      <w:marRight w:val="0"/>
      <w:marTop w:val="0"/>
      <w:marBottom w:val="0"/>
      <w:divBdr>
        <w:top w:val="none" w:sz="0" w:space="0" w:color="auto"/>
        <w:left w:val="none" w:sz="0" w:space="0" w:color="auto"/>
        <w:bottom w:val="none" w:sz="0" w:space="0" w:color="auto"/>
        <w:right w:val="none" w:sz="0" w:space="0" w:color="auto"/>
      </w:divBdr>
    </w:div>
    <w:div w:id="1184980152">
      <w:bodyDiv w:val="1"/>
      <w:marLeft w:val="0"/>
      <w:marRight w:val="0"/>
      <w:marTop w:val="0"/>
      <w:marBottom w:val="0"/>
      <w:divBdr>
        <w:top w:val="none" w:sz="0" w:space="0" w:color="auto"/>
        <w:left w:val="none" w:sz="0" w:space="0" w:color="auto"/>
        <w:bottom w:val="none" w:sz="0" w:space="0" w:color="auto"/>
        <w:right w:val="none" w:sz="0" w:space="0" w:color="auto"/>
      </w:divBdr>
    </w:div>
    <w:div w:id="1187794154">
      <w:bodyDiv w:val="1"/>
      <w:marLeft w:val="0"/>
      <w:marRight w:val="0"/>
      <w:marTop w:val="0"/>
      <w:marBottom w:val="0"/>
      <w:divBdr>
        <w:top w:val="none" w:sz="0" w:space="0" w:color="auto"/>
        <w:left w:val="none" w:sz="0" w:space="0" w:color="auto"/>
        <w:bottom w:val="none" w:sz="0" w:space="0" w:color="auto"/>
        <w:right w:val="none" w:sz="0" w:space="0" w:color="auto"/>
      </w:divBdr>
    </w:div>
    <w:div w:id="1216089897">
      <w:bodyDiv w:val="1"/>
      <w:marLeft w:val="0"/>
      <w:marRight w:val="0"/>
      <w:marTop w:val="0"/>
      <w:marBottom w:val="0"/>
      <w:divBdr>
        <w:top w:val="none" w:sz="0" w:space="0" w:color="auto"/>
        <w:left w:val="none" w:sz="0" w:space="0" w:color="auto"/>
        <w:bottom w:val="none" w:sz="0" w:space="0" w:color="auto"/>
        <w:right w:val="none" w:sz="0" w:space="0" w:color="auto"/>
      </w:divBdr>
    </w:div>
    <w:div w:id="1233931875">
      <w:bodyDiv w:val="1"/>
      <w:marLeft w:val="0"/>
      <w:marRight w:val="0"/>
      <w:marTop w:val="0"/>
      <w:marBottom w:val="0"/>
      <w:divBdr>
        <w:top w:val="none" w:sz="0" w:space="0" w:color="auto"/>
        <w:left w:val="none" w:sz="0" w:space="0" w:color="auto"/>
        <w:bottom w:val="none" w:sz="0" w:space="0" w:color="auto"/>
        <w:right w:val="none" w:sz="0" w:space="0" w:color="auto"/>
      </w:divBdr>
    </w:div>
    <w:div w:id="1241603720">
      <w:bodyDiv w:val="1"/>
      <w:marLeft w:val="0"/>
      <w:marRight w:val="0"/>
      <w:marTop w:val="0"/>
      <w:marBottom w:val="0"/>
      <w:divBdr>
        <w:top w:val="none" w:sz="0" w:space="0" w:color="auto"/>
        <w:left w:val="none" w:sz="0" w:space="0" w:color="auto"/>
        <w:bottom w:val="none" w:sz="0" w:space="0" w:color="auto"/>
        <w:right w:val="none" w:sz="0" w:space="0" w:color="auto"/>
      </w:divBdr>
    </w:div>
    <w:div w:id="1248226562">
      <w:bodyDiv w:val="1"/>
      <w:marLeft w:val="0"/>
      <w:marRight w:val="0"/>
      <w:marTop w:val="0"/>
      <w:marBottom w:val="0"/>
      <w:divBdr>
        <w:top w:val="none" w:sz="0" w:space="0" w:color="auto"/>
        <w:left w:val="none" w:sz="0" w:space="0" w:color="auto"/>
        <w:bottom w:val="none" w:sz="0" w:space="0" w:color="auto"/>
        <w:right w:val="none" w:sz="0" w:space="0" w:color="auto"/>
      </w:divBdr>
    </w:div>
    <w:div w:id="1252006351">
      <w:bodyDiv w:val="1"/>
      <w:marLeft w:val="0"/>
      <w:marRight w:val="0"/>
      <w:marTop w:val="0"/>
      <w:marBottom w:val="0"/>
      <w:divBdr>
        <w:top w:val="none" w:sz="0" w:space="0" w:color="auto"/>
        <w:left w:val="none" w:sz="0" w:space="0" w:color="auto"/>
        <w:bottom w:val="none" w:sz="0" w:space="0" w:color="auto"/>
        <w:right w:val="none" w:sz="0" w:space="0" w:color="auto"/>
      </w:divBdr>
    </w:div>
    <w:div w:id="1277299268">
      <w:bodyDiv w:val="1"/>
      <w:marLeft w:val="0"/>
      <w:marRight w:val="0"/>
      <w:marTop w:val="0"/>
      <w:marBottom w:val="0"/>
      <w:divBdr>
        <w:top w:val="none" w:sz="0" w:space="0" w:color="auto"/>
        <w:left w:val="none" w:sz="0" w:space="0" w:color="auto"/>
        <w:bottom w:val="none" w:sz="0" w:space="0" w:color="auto"/>
        <w:right w:val="none" w:sz="0" w:space="0" w:color="auto"/>
      </w:divBdr>
    </w:div>
    <w:div w:id="1277523351">
      <w:bodyDiv w:val="1"/>
      <w:marLeft w:val="0"/>
      <w:marRight w:val="0"/>
      <w:marTop w:val="0"/>
      <w:marBottom w:val="0"/>
      <w:divBdr>
        <w:top w:val="none" w:sz="0" w:space="0" w:color="auto"/>
        <w:left w:val="none" w:sz="0" w:space="0" w:color="auto"/>
        <w:bottom w:val="none" w:sz="0" w:space="0" w:color="auto"/>
        <w:right w:val="none" w:sz="0" w:space="0" w:color="auto"/>
      </w:divBdr>
    </w:div>
    <w:div w:id="1281911870">
      <w:bodyDiv w:val="1"/>
      <w:marLeft w:val="0"/>
      <w:marRight w:val="0"/>
      <w:marTop w:val="0"/>
      <w:marBottom w:val="0"/>
      <w:divBdr>
        <w:top w:val="none" w:sz="0" w:space="0" w:color="auto"/>
        <w:left w:val="none" w:sz="0" w:space="0" w:color="auto"/>
        <w:bottom w:val="none" w:sz="0" w:space="0" w:color="auto"/>
        <w:right w:val="none" w:sz="0" w:space="0" w:color="auto"/>
      </w:divBdr>
    </w:div>
    <w:div w:id="1285309481">
      <w:bodyDiv w:val="1"/>
      <w:marLeft w:val="0"/>
      <w:marRight w:val="0"/>
      <w:marTop w:val="0"/>
      <w:marBottom w:val="0"/>
      <w:divBdr>
        <w:top w:val="none" w:sz="0" w:space="0" w:color="auto"/>
        <w:left w:val="none" w:sz="0" w:space="0" w:color="auto"/>
        <w:bottom w:val="none" w:sz="0" w:space="0" w:color="auto"/>
        <w:right w:val="none" w:sz="0" w:space="0" w:color="auto"/>
      </w:divBdr>
    </w:div>
    <w:div w:id="1289051113">
      <w:bodyDiv w:val="1"/>
      <w:marLeft w:val="0"/>
      <w:marRight w:val="0"/>
      <w:marTop w:val="0"/>
      <w:marBottom w:val="0"/>
      <w:divBdr>
        <w:top w:val="none" w:sz="0" w:space="0" w:color="auto"/>
        <w:left w:val="none" w:sz="0" w:space="0" w:color="auto"/>
        <w:bottom w:val="none" w:sz="0" w:space="0" w:color="auto"/>
        <w:right w:val="none" w:sz="0" w:space="0" w:color="auto"/>
      </w:divBdr>
    </w:div>
    <w:div w:id="1291285230">
      <w:bodyDiv w:val="1"/>
      <w:marLeft w:val="0"/>
      <w:marRight w:val="0"/>
      <w:marTop w:val="0"/>
      <w:marBottom w:val="0"/>
      <w:divBdr>
        <w:top w:val="none" w:sz="0" w:space="0" w:color="auto"/>
        <w:left w:val="none" w:sz="0" w:space="0" w:color="auto"/>
        <w:bottom w:val="none" w:sz="0" w:space="0" w:color="auto"/>
        <w:right w:val="none" w:sz="0" w:space="0" w:color="auto"/>
      </w:divBdr>
    </w:div>
    <w:div w:id="1297567138">
      <w:bodyDiv w:val="1"/>
      <w:marLeft w:val="0"/>
      <w:marRight w:val="0"/>
      <w:marTop w:val="0"/>
      <w:marBottom w:val="0"/>
      <w:divBdr>
        <w:top w:val="none" w:sz="0" w:space="0" w:color="auto"/>
        <w:left w:val="none" w:sz="0" w:space="0" w:color="auto"/>
        <w:bottom w:val="none" w:sz="0" w:space="0" w:color="auto"/>
        <w:right w:val="none" w:sz="0" w:space="0" w:color="auto"/>
      </w:divBdr>
    </w:div>
    <w:div w:id="1306470811">
      <w:bodyDiv w:val="1"/>
      <w:marLeft w:val="0"/>
      <w:marRight w:val="0"/>
      <w:marTop w:val="0"/>
      <w:marBottom w:val="0"/>
      <w:divBdr>
        <w:top w:val="none" w:sz="0" w:space="0" w:color="auto"/>
        <w:left w:val="none" w:sz="0" w:space="0" w:color="auto"/>
        <w:bottom w:val="none" w:sz="0" w:space="0" w:color="auto"/>
        <w:right w:val="none" w:sz="0" w:space="0" w:color="auto"/>
      </w:divBdr>
    </w:div>
    <w:div w:id="1307710787">
      <w:bodyDiv w:val="1"/>
      <w:marLeft w:val="0"/>
      <w:marRight w:val="0"/>
      <w:marTop w:val="0"/>
      <w:marBottom w:val="0"/>
      <w:divBdr>
        <w:top w:val="none" w:sz="0" w:space="0" w:color="auto"/>
        <w:left w:val="none" w:sz="0" w:space="0" w:color="auto"/>
        <w:bottom w:val="none" w:sz="0" w:space="0" w:color="auto"/>
        <w:right w:val="none" w:sz="0" w:space="0" w:color="auto"/>
      </w:divBdr>
    </w:div>
    <w:div w:id="1315527063">
      <w:bodyDiv w:val="1"/>
      <w:marLeft w:val="0"/>
      <w:marRight w:val="0"/>
      <w:marTop w:val="0"/>
      <w:marBottom w:val="0"/>
      <w:divBdr>
        <w:top w:val="none" w:sz="0" w:space="0" w:color="auto"/>
        <w:left w:val="none" w:sz="0" w:space="0" w:color="auto"/>
        <w:bottom w:val="none" w:sz="0" w:space="0" w:color="auto"/>
        <w:right w:val="none" w:sz="0" w:space="0" w:color="auto"/>
      </w:divBdr>
    </w:div>
    <w:div w:id="1316452400">
      <w:bodyDiv w:val="1"/>
      <w:marLeft w:val="0"/>
      <w:marRight w:val="0"/>
      <w:marTop w:val="0"/>
      <w:marBottom w:val="0"/>
      <w:divBdr>
        <w:top w:val="none" w:sz="0" w:space="0" w:color="auto"/>
        <w:left w:val="none" w:sz="0" w:space="0" w:color="auto"/>
        <w:bottom w:val="none" w:sz="0" w:space="0" w:color="auto"/>
        <w:right w:val="none" w:sz="0" w:space="0" w:color="auto"/>
      </w:divBdr>
    </w:div>
    <w:div w:id="1317296633">
      <w:bodyDiv w:val="1"/>
      <w:marLeft w:val="0"/>
      <w:marRight w:val="0"/>
      <w:marTop w:val="0"/>
      <w:marBottom w:val="0"/>
      <w:divBdr>
        <w:top w:val="none" w:sz="0" w:space="0" w:color="auto"/>
        <w:left w:val="none" w:sz="0" w:space="0" w:color="auto"/>
        <w:bottom w:val="none" w:sz="0" w:space="0" w:color="auto"/>
        <w:right w:val="none" w:sz="0" w:space="0" w:color="auto"/>
      </w:divBdr>
    </w:div>
    <w:div w:id="1319455439">
      <w:bodyDiv w:val="1"/>
      <w:marLeft w:val="0"/>
      <w:marRight w:val="0"/>
      <w:marTop w:val="0"/>
      <w:marBottom w:val="0"/>
      <w:divBdr>
        <w:top w:val="none" w:sz="0" w:space="0" w:color="auto"/>
        <w:left w:val="none" w:sz="0" w:space="0" w:color="auto"/>
        <w:bottom w:val="none" w:sz="0" w:space="0" w:color="auto"/>
        <w:right w:val="none" w:sz="0" w:space="0" w:color="auto"/>
      </w:divBdr>
    </w:div>
    <w:div w:id="1320114845">
      <w:bodyDiv w:val="1"/>
      <w:marLeft w:val="0"/>
      <w:marRight w:val="0"/>
      <w:marTop w:val="0"/>
      <w:marBottom w:val="0"/>
      <w:divBdr>
        <w:top w:val="none" w:sz="0" w:space="0" w:color="auto"/>
        <w:left w:val="none" w:sz="0" w:space="0" w:color="auto"/>
        <w:bottom w:val="none" w:sz="0" w:space="0" w:color="auto"/>
        <w:right w:val="none" w:sz="0" w:space="0" w:color="auto"/>
      </w:divBdr>
    </w:div>
    <w:div w:id="1323000531">
      <w:bodyDiv w:val="1"/>
      <w:marLeft w:val="0"/>
      <w:marRight w:val="0"/>
      <w:marTop w:val="0"/>
      <w:marBottom w:val="0"/>
      <w:divBdr>
        <w:top w:val="none" w:sz="0" w:space="0" w:color="auto"/>
        <w:left w:val="none" w:sz="0" w:space="0" w:color="auto"/>
        <w:bottom w:val="none" w:sz="0" w:space="0" w:color="auto"/>
        <w:right w:val="none" w:sz="0" w:space="0" w:color="auto"/>
      </w:divBdr>
    </w:div>
    <w:div w:id="1334263226">
      <w:bodyDiv w:val="1"/>
      <w:marLeft w:val="0"/>
      <w:marRight w:val="0"/>
      <w:marTop w:val="0"/>
      <w:marBottom w:val="0"/>
      <w:divBdr>
        <w:top w:val="none" w:sz="0" w:space="0" w:color="auto"/>
        <w:left w:val="none" w:sz="0" w:space="0" w:color="auto"/>
        <w:bottom w:val="none" w:sz="0" w:space="0" w:color="auto"/>
        <w:right w:val="none" w:sz="0" w:space="0" w:color="auto"/>
      </w:divBdr>
    </w:div>
    <w:div w:id="1338117761">
      <w:bodyDiv w:val="1"/>
      <w:marLeft w:val="0"/>
      <w:marRight w:val="0"/>
      <w:marTop w:val="0"/>
      <w:marBottom w:val="0"/>
      <w:divBdr>
        <w:top w:val="none" w:sz="0" w:space="0" w:color="auto"/>
        <w:left w:val="none" w:sz="0" w:space="0" w:color="auto"/>
        <w:bottom w:val="none" w:sz="0" w:space="0" w:color="auto"/>
        <w:right w:val="none" w:sz="0" w:space="0" w:color="auto"/>
      </w:divBdr>
    </w:div>
    <w:div w:id="1339114874">
      <w:bodyDiv w:val="1"/>
      <w:marLeft w:val="0"/>
      <w:marRight w:val="0"/>
      <w:marTop w:val="0"/>
      <w:marBottom w:val="0"/>
      <w:divBdr>
        <w:top w:val="none" w:sz="0" w:space="0" w:color="auto"/>
        <w:left w:val="none" w:sz="0" w:space="0" w:color="auto"/>
        <w:bottom w:val="none" w:sz="0" w:space="0" w:color="auto"/>
        <w:right w:val="none" w:sz="0" w:space="0" w:color="auto"/>
      </w:divBdr>
    </w:div>
    <w:div w:id="1346052024">
      <w:bodyDiv w:val="1"/>
      <w:marLeft w:val="0"/>
      <w:marRight w:val="0"/>
      <w:marTop w:val="0"/>
      <w:marBottom w:val="0"/>
      <w:divBdr>
        <w:top w:val="none" w:sz="0" w:space="0" w:color="auto"/>
        <w:left w:val="none" w:sz="0" w:space="0" w:color="auto"/>
        <w:bottom w:val="none" w:sz="0" w:space="0" w:color="auto"/>
        <w:right w:val="none" w:sz="0" w:space="0" w:color="auto"/>
      </w:divBdr>
    </w:div>
    <w:div w:id="1352876885">
      <w:bodyDiv w:val="1"/>
      <w:marLeft w:val="0"/>
      <w:marRight w:val="0"/>
      <w:marTop w:val="0"/>
      <w:marBottom w:val="0"/>
      <w:divBdr>
        <w:top w:val="none" w:sz="0" w:space="0" w:color="auto"/>
        <w:left w:val="none" w:sz="0" w:space="0" w:color="auto"/>
        <w:bottom w:val="none" w:sz="0" w:space="0" w:color="auto"/>
        <w:right w:val="none" w:sz="0" w:space="0" w:color="auto"/>
      </w:divBdr>
    </w:div>
    <w:div w:id="1354527937">
      <w:bodyDiv w:val="1"/>
      <w:marLeft w:val="0"/>
      <w:marRight w:val="0"/>
      <w:marTop w:val="0"/>
      <w:marBottom w:val="0"/>
      <w:divBdr>
        <w:top w:val="none" w:sz="0" w:space="0" w:color="auto"/>
        <w:left w:val="none" w:sz="0" w:space="0" w:color="auto"/>
        <w:bottom w:val="none" w:sz="0" w:space="0" w:color="auto"/>
        <w:right w:val="none" w:sz="0" w:space="0" w:color="auto"/>
      </w:divBdr>
    </w:div>
    <w:div w:id="1368723005">
      <w:bodyDiv w:val="1"/>
      <w:marLeft w:val="0"/>
      <w:marRight w:val="0"/>
      <w:marTop w:val="0"/>
      <w:marBottom w:val="0"/>
      <w:divBdr>
        <w:top w:val="none" w:sz="0" w:space="0" w:color="auto"/>
        <w:left w:val="none" w:sz="0" w:space="0" w:color="auto"/>
        <w:bottom w:val="none" w:sz="0" w:space="0" w:color="auto"/>
        <w:right w:val="none" w:sz="0" w:space="0" w:color="auto"/>
      </w:divBdr>
    </w:div>
    <w:div w:id="1373114770">
      <w:bodyDiv w:val="1"/>
      <w:marLeft w:val="0"/>
      <w:marRight w:val="0"/>
      <w:marTop w:val="0"/>
      <w:marBottom w:val="0"/>
      <w:divBdr>
        <w:top w:val="none" w:sz="0" w:space="0" w:color="auto"/>
        <w:left w:val="none" w:sz="0" w:space="0" w:color="auto"/>
        <w:bottom w:val="none" w:sz="0" w:space="0" w:color="auto"/>
        <w:right w:val="none" w:sz="0" w:space="0" w:color="auto"/>
      </w:divBdr>
    </w:div>
    <w:div w:id="1373650943">
      <w:bodyDiv w:val="1"/>
      <w:marLeft w:val="0"/>
      <w:marRight w:val="0"/>
      <w:marTop w:val="0"/>
      <w:marBottom w:val="0"/>
      <w:divBdr>
        <w:top w:val="none" w:sz="0" w:space="0" w:color="auto"/>
        <w:left w:val="none" w:sz="0" w:space="0" w:color="auto"/>
        <w:bottom w:val="none" w:sz="0" w:space="0" w:color="auto"/>
        <w:right w:val="none" w:sz="0" w:space="0" w:color="auto"/>
      </w:divBdr>
    </w:div>
    <w:div w:id="1374114487">
      <w:bodyDiv w:val="1"/>
      <w:marLeft w:val="0"/>
      <w:marRight w:val="0"/>
      <w:marTop w:val="0"/>
      <w:marBottom w:val="0"/>
      <w:divBdr>
        <w:top w:val="none" w:sz="0" w:space="0" w:color="auto"/>
        <w:left w:val="none" w:sz="0" w:space="0" w:color="auto"/>
        <w:bottom w:val="none" w:sz="0" w:space="0" w:color="auto"/>
        <w:right w:val="none" w:sz="0" w:space="0" w:color="auto"/>
      </w:divBdr>
    </w:div>
    <w:div w:id="1376003259">
      <w:bodyDiv w:val="1"/>
      <w:marLeft w:val="0"/>
      <w:marRight w:val="0"/>
      <w:marTop w:val="0"/>
      <w:marBottom w:val="0"/>
      <w:divBdr>
        <w:top w:val="none" w:sz="0" w:space="0" w:color="auto"/>
        <w:left w:val="none" w:sz="0" w:space="0" w:color="auto"/>
        <w:bottom w:val="none" w:sz="0" w:space="0" w:color="auto"/>
        <w:right w:val="none" w:sz="0" w:space="0" w:color="auto"/>
      </w:divBdr>
    </w:div>
    <w:div w:id="1381594933">
      <w:bodyDiv w:val="1"/>
      <w:marLeft w:val="0"/>
      <w:marRight w:val="0"/>
      <w:marTop w:val="0"/>
      <w:marBottom w:val="0"/>
      <w:divBdr>
        <w:top w:val="none" w:sz="0" w:space="0" w:color="auto"/>
        <w:left w:val="none" w:sz="0" w:space="0" w:color="auto"/>
        <w:bottom w:val="none" w:sz="0" w:space="0" w:color="auto"/>
        <w:right w:val="none" w:sz="0" w:space="0" w:color="auto"/>
      </w:divBdr>
    </w:div>
    <w:div w:id="1388525723">
      <w:bodyDiv w:val="1"/>
      <w:marLeft w:val="0"/>
      <w:marRight w:val="0"/>
      <w:marTop w:val="0"/>
      <w:marBottom w:val="0"/>
      <w:divBdr>
        <w:top w:val="none" w:sz="0" w:space="0" w:color="auto"/>
        <w:left w:val="none" w:sz="0" w:space="0" w:color="auto"/>
        <w:bottom w:val="none" w:sz="0" w:space="0" w:color="auto"/>
        <w:right w:val="none" w:sz="0" w:space="0" w:color="auto"/>
      </w:divBdr>
    </w:div>
    <w:div w:id="1393119376">
      <w:bodyDiv w:val="1"/>
      <w:marLeft w:val="0"/>
      <w:marRight w:val="0"/>
      <w:marTop w:val="0"/>
      <w:marBottom w:val="0"/>
      <w:divBdr>
        <w:top w:val="none" w:sz="0" w:space="0" w:color="auto"/>
        <w:left w:val="none" w:sz="0" w:space="0" w:color="auto"/>
        <w:bottom w:val="none" w:sz="0" w:space="0" w:color="auto"/>
        <w:right w:val="none" w:sz="0" w:space="0" w:color="auto"/>
      </w:divBdr>
    </w:div>
    <w:div w:id="1397509994">
      <w:bodyDiv w:val="1"/>
      <w:marLeft w:val="0"/>
      <w:marRight w:val="0"/>
      <w:marTop w:val="0"/>
      <w:marBottom w:val="0"/>
      <w:divBdr>
        <w:top w:val="none" w:sz="0" w:space="0" w:color="auto"/>
        <w:left w:val="none" w:sz="0" w:space="0" w:color="auto"/>
        <w:bottom w:val="none" w:sz="0" w:space="0" w:color="auto"/>
        <w:right w:val="none" w:sz="0" w:space="0" w:color="auto"/>
      </w:divBdr>
    </w:div>
    <w:div w:id="1398623580">
      <w:bodyDiv w:val="1"/>
      <w:marLeft w:val="0"/>
      <w:marRight w:val="0"/>
      <w:marTop w:val="0"/>
      <w:marBottom w:val="0"/>
      <w:divBdr>
        <w:top w:val="none" w:sz="0" w:space="0" w:color="auto"/>
        <w:left w:val="none" w:sz="0" w:space="0" w:color="auto"/>
        <w:bottom w:val="none" w:sz="0" w:space="0" w:color="auto"/>
        <w:right w:val="none" w:sz="0" w:space="0" w:color="auto"/>
      </w:divBdr>
    </w:div>
    <w:div w:id="1416592248">
      <w:bodyDiv w:val="1"/>
      <w:marLeft w:val="0"/>
      <w:marRight w:val="0"/>
      <w:marTop w:val="0"/>
      <w:marBottom w:val="0"/>
      <w:divBdr>
        <w:top w:val="none" w:sz="0" w:space="0" w:color="auto"/>
        <w:left w:val="none" w:sz="0" w:space="0" w:color="auto"/>
        <w:bottom w:val="none" w:sz="0" w:space="0" w:color="auto"/>
        <w:right w:val="none" w:sz="0" w:space="0" w:color="auto"/>
      </w:divBdr>
    </w:div>
    <w:div w:id="1418792737">
      <w:bodyDiv w:val="1"/>
      <w:marLeft w:val="0"/>
      <w:marRight w:val="0"/>
      <w:marTop w:val="0"/>
      <w:marBottom w:val="0"/>
      <w:divBdr>
        <w:top w:val="none" w:sz="0" w:space="0" w:color="auto"/>
        <w:left w:val="none" w:sz="0" w:space="0" w:color="auto"/>
        <w:bottom w:val="none" w:sz="0" w:space="0" w:color="auto"/>
        <w:right w:val="none" w:sz="0" w:space="0" w:color="auto"/>
      </w:divBdr>
    </w:div>
    <w:div w:id="1421220459">
      <w:bodyDiv w:val="1"/>
      <w:marLeft w:val="0"/>
      <w:marRight w:val="0"/>
      <w:marTop w:val="0"/>
      <w:marBottom w:val="0"/>
      <w:divBdr>
        <w:top w:val="none" w:sz="0" w:space="0" w:color="auto"/>
        <w:left w:val="none" w:sz="0" w:space="0" w:color="auto"/>
        <w:bottom w:val="none" w:sz="0" w:space="0" w:color="auto"/>
        <w:right w:val="none" w:sz="0" w:space="0" w:color="auto"/>
      </w:divBdr>
    </w:div>
    <w:div w:id="1428965802">
      <w:bodyDiv w:val="1"/>
      <w:marLeft w:val="0"/>
      <w:marRight w:val="0"/>
      <w:marTop w:val="0"/>
      <w:marBottom w:val="0"/>
      <w:divBdr>
        <w:top w:val="none" w:sz="0" w:space="0" w:color="auto"/>
        <w:left w:val="none" w:sz="0" w:space="0" w:color="auto"/>
        <w:bottom w:val="none" w:sz="0" w:space="0" w:color="auto"/>
        <w:right w:val="none" w:sz="0" w:space="0" w:color="auto"/>
      </w:divBdr>
    </w:div>
    <w:div w:id="1444182803">
      <w:bodyDiv w:val="1"/>
      <w:marLeft w:val="0"/>
      <w:marRight w:val="0"/>
      <w:marTop w:val="0"/>
      <w:marBottom w:val="0"/>
      <w:divBdr>
        <w:top w:val="none" w:sz="0" w:space="0" w:color="auto"/>
        <w:left w:val="none" w:sz="0" w:space="0" w:color="auto"/>
        <w:bottom w:val="none" w:sz="0" w:space="0" w:color="auto"/>
        <w:right w:val="none" w:sz="0" w:space="0" w:color="auto"/>
      </w:divBdr>
    </w:div>
    <w:div w:id="1451508660">
      <w:bodyDiv w:val="1"/>
      <w:marLeft w:val="0"/>
      <w:marRight w:val="0"/>
      <w:marTop w:val="0"/>
      <w:marBottom w:val="0"/>
      <w:divBdr>
        <w:top w:val="none" w:sz="0" w:space="0" w:color="auto"/>
        <w:left w:val="none" w:sz="0" w:space="0" w:color="auto"/>
        <w:bottom w:val="none" w:sz="0" w:space="0" w:color="auto"/>
        <w:right w:val="none" w:sz="0" w:space="0" w:color="auto"/>
      </w:divBdr>
    </w:div>
    <w:div w:id="1456288234">
      <w:bodyDiv w:val="1"/>
      <w:marLeft w:val="0"/>
      <w:marRight w:val="0"/>
      <w:marTop w:val="0"/>
      <w:marBottom w:val="0"/>
      <w:divBdr>
        <w:top w:val="none" w:sz="0" w:space="0" w:color="auto"/>
        <w:left w:val="none" w:sz="0" w:space="0" w:color="auto"/>
        <w:bottom w:val="none" w:sz="0" w:space="0" w:color="auto"/>
        <w:right w:val="none" w:sz="0" w:space="0" w:color="auto"/>
      </w:divBdr>
    </w:div>
    <w:div w:id="1457530247">
      <w:bodyDiv w:val="1"/>
      <w:marLeft w:val="0"/>
      <w:marRight w:val="0"/>
      <w:marTop w:val="0"/>
      <w:marBottom w:val="0"/>
      <w:divBdr>
        <w:top w:val="none" w:sz="0" w:space="0" w:color="auto"/>
        <w:left w:val="none" w:sz="0" w:space="0" w:color="auto"/>
        <w:bottom w:val="none" w:sz="0" w:space="0" w:color="auto"/>
        <w:right w:val="none" w:sz="0" w:space="0" w:color="auto"/>
      </w:divBdr>
    </w:div>
    <w:div w:id="1472594245">
      <w:bodyDiv w:val="1"/>
      <w:marLeft w:val="0"/>
      <w:marRight w:val="0"/>
      <w:marTop w:val="0"/>
      <w:marBottom w:val="0"/>
      <w:divBdr>
        <w:top w:val="none" w:sz="0" w:space="0" w:color="auto"/>
        <w:left w:val="none" w:sz="0" w:space="0" w:color="auto"/>
        <w:bottom w:val="none" w:sz="0" w:space="0" w:color="auto"/>
        <w:right w:val="none" w:sz="0" w:space="0" w:color="auto"/>
      </w:divBdr>
    </w:div>
    <w:div w:id="1472870795">
      <w:bodyDiv w:val="1"/>
      <w:marLeft w:val="0"/>
      <w:marRight w:val="0"/>
      <w:marTop w:val="0"/>
      <w:marBottom w:val="0"/>
      <w:divBdr>
        <w:top w:val="none" w:sz="0" w:space="0" w:color="auto"/>
        <w:left w:val="none" w:sz="0" w:space="0" w:color="auto"/>
        <w:bottom w:val="none" w:sz="0" w:space="0" w:color="auto"/>
        <w:right w:val="none" w:sz="0" w:space="0" w:color="auto"/>
      </w:divBdr>
    </w:div>
    <w:div w:id="1474298098">
      <w:bodyDiv w:val="1"/>
      <w:marLeft w:val="0"/>
      <w:marRight w:val="0"/>
      <w:marTop w:val="0"/>
      <w:marBottom w:val="0"/>
      <w:divBdr>
        <w:top w:val="none" w:sz="0" w:space="0" w:color="auto"/>
        <w:left w:val="none" w:sz="0" w:space="0" w:color="auto"/>
        <w:bottom w:val="none" w:sz="0" w:space="0" w:color="auto"/>
        <w:right w:val="none" w:sz="0" w:space="0" w:color="auto"/>
      </w:divBdr>
    </w:div>
    <w:div w:id="1477263012">
      <w:bodyDiv w:val="1"/>
      <w:marLeft w:val="0"/>
      <w:marRight w:val="0"/>
      <w:marTop w:val="0"/>
      <w:marBottom w:val="0"/>
      <w:divBdr>
        <w:top w:val="none" w:sz="0" w:space="0" w:color="auto"/>
        <w:left w:val="none" w:sz="0" w:space="0" w:color="auto"/>
        <w:bottom w:val="none" w:sz="0" w:space="0" w:color="auto"/>
        <w:right w:val="none" w:sz="0" w:space="0" w:color="auto"/>
      </w:divBdr>
    </w:div>
    <w:div w:id="1477531338">
      <w:bodyDiv w:val="1"/>
      <w:marLeft w:val="0"/>
      <w:marRight w:val="0"/>
      <w:marTop w:val="0"/>
      <w:marBottom w:val="0"/>
      <w:divBdr>
        <w:top w:val="none" w:sz="0" w:space="0" w:color="auto"/>
        <w:left w:val="none" w:sz="0" w:space="0" w:color="auto"/>
        <w:bottom w:val="none" w:sz="0" w:space="0" w:color="auto"/>
        <w:right w:val="none" w:sz="0" w:space="0" w:color="auto"/>
      </w:divBdr>
    </w:div>
    <w:div w:id="1485850949">
      <w:bodyDiv w:val="1"/>
      <w:marLeft w:val="0"/>
      <w:marRight w:val="0"/>
      <w:marTop w:val="0"/>
      <w:marBottom w:val="0"/>
      <w:divBdr>
        <w:top w:val="none" w:sz="0" w:space="0" w:color="auto"/>
        <w:left w:val="none" w:sz="0" w:space="0" w:color="auto"/>
        <w:bottom w:val="none" w:sz="0" w:space="0" w:color="auto"/>
        <w:right w:val="none" w:sz="0" w:space="0" w:color="auto"/>
      </w:divBdr>
    </w:div>
    <w:div w:id="1488283083">
      <w:bodyDiv w:val="1"/>
      <w:marLeft w:val="0"/>
      <w:marRight w:val="0"/>
      <w:marTop w:val="0"/>
      <w:marBottom w:val="0"/>
      <w:divBdr>
        <w:top w:val="none" w:sz="0" w:space="0" w:color="auto"/>
        <w:left w:val="none" w:sz="0" w:space="0" w:color="auto"/>
        <w:bottom w:val="none" w:sz="0" w:space="0" w:color="auto"/>
        <w:right w:val="none" w:sz="0" w:space="0" w:color="auto"/>
      </w:divBdr>
    </w:div>
    <w:div w:id="1532064617">
      <w:bodyDiv w:val="1"/>
      <w:marLeft w:val="0"/>
      <w:marRight w:val="0"/>
      <w:marTop w:val="0"/>
      <w:marBottom w:val="0"/>
      <w:divBdr>
        <w:top w:val="none" w:sz="0" w:space="0" w:color="auto"/>
        <w:left w:val="none" w:sz="0" w:space="0" w:color="auto"/>
        <w:bottom w:val="none" w:sz="0" w:space="0" w:color="auto"/>
        <w:right w:val="none" w:sz="0" w:space="0" w:color="auto"/>
      </w:divBdr>
    </w:div>
    <w:div w:id="1538270808">
      <w:bodyDiv w:val="1"/>
      <w:marLeft w:val="0"/>
      <w:marRight w:val="0"/>
      <w:marTop w:val="0"/>
      <w:marBottom w:val="0"/>
      <w:divBdr>
        <w:top w:val="none" w:sz="0" w:space="0" w:color="auto"/>
        <w:left w:val="none" w:sz="0" w:space="0" w:color="auto"/>
        <w:bottom w:val="none" w:sz="0" w:space="0" w:color="auto"/>
        <w:right w:val="none" w:sz="0" w:space="0" w:color="auto"/>
      </w:divBdr>
    </w:div>
    <w:div w:id="1538355715">
      <w:bodyDiv w:val="1"/>
      <w:marLeft w:val="0"/>
      <w:marRight w:val="0"/>
      <w:marTop w:val="0"/>
      <w:marBottom w:val="0"/>
      <w:divBdr>
        <w:top w:val="none" w:sz="0" w:space="0" w:color="auto"/>
        <w:left w:val="none" w:sz="0" w:space="0" w:color="auto"/>
        <w:bottom w:val="none" w:sz="0" w:space="0" w:color="auto"/>
        <w:right w:val="none" w:sz="0" w:space="0" w:color="auto"/>
      </w:divBdr>
    </w:div>
    <w:div w:id="1549881163">
      <w:bodyDiv w:val="1"/>
      <w:marLeft w:val="0"/>
      <w:marRight w:val="0"/>
      <w:marTop w:val="0"/>
      <w:marBottom w:val="0"/>
      <w:divBdr>
        <w:top w:val="none" w:sz="0" w:space="0" w:color="auto"/>
        <w:left w:val="none" w:sz="0" w:space="0" w:color="auto"/>
        <w:bottom w:val="none" w:sz="0" w:space="0" w:color="auto"/>
        <w:right w:val="none" w:sz="0" w:space="0" w:color="auto"/>
      </w:divBdr>
    </w:div>
    <w:div w:id="1557014539">
      <w:bodyDiv w:val="1"/>
      <w:marLeft w:val="0"/>
      <w:marRight w:val="0"/>
      <w:marTop w:val="0"/>
      <w:marBottom w:val="0"/>
      <w:divBdr>
        <w:top w:val="none" w:sz="0" w:space="0" w:color="auto"/>
        <w:left w:val="none" w:sz="0" w:space="0" w:color="auto"/>
        <w:bottom w:val="none" w:sz="0" w:space="0" w:color="auto"/>
        <w:right w:val="none" w:sz="0" w:space="0" w:color="auto"/>
      </w:divBdr>
    </w:div>
    <w:div w:id="1557273481">
      <w:bodyDiv w:val="1"/>
      <w:marLeft w:val="0"/>
      <w:marRight w:val="0"/>
      <w:marTop w:val="0"/>
      <w:marBottom w:val="0"/>
      <w:divBdr>
        <w:top w:val="none" w:sz="0" w:space="0" w:color="auto"/>
        <w:left w:val="none" w:sz="0" w:space="0" w:color="auto"/>
        <w:bottom w:val="none" w:sz="0" w:space="0" w:color="auto"/>
        <w:right w:val="none" w:sz="0" w:space="0" w:color="auto"/>
      </w:divBdr>
    </w:div>
    <w:div w:id="1565994995">
      <w:bodyDiv w:val="1"/>
      <w:marLeft w:val="0"/>
      <w:marRight w:val="0"/>
      <w:marTop w:val="0"/>
      <w:marBottom w:val="0"/>
      <w:divBdr>
        <w:top w:val="none" w:sz="0" w:space="0" w:color="auto"/>
        <w:left w:val="none" w:sz="0" w:space="0" w:color="auto"/>
        <w:bottom w:val="none" w:sz="0" w:space="0" w:color="auto"/>
        <w:right w:val="none" w:sz="0" w:space="0" w:color="auto"/>
      </w:divBdr>
    </w:div>
    <w:div w:id="1577087201">
      <w:bodyDiv w:val="1"/>
      <w:marLeft w:val="0"/>
      <w:marRight w:val="0"/>
      <w:marTop w:val="0"/>
      <w:marBottom w:val="0"/>
      <w:divBdr>
        <w:top w:val="none" w:sz="0" w:space="0" w:color="auto"/>
        <w:left w:val="none" w:sz="0" w:space="0" w:color="auto"/>
        <w:bottom w:val="none" w:sz="0" w:space="0" w:color="auto"/>
        <w:right w:val="none" w:sz="0" w:space="0" w:color="auto"/>
      </w:divBdr>
    </w:div>
    <w:div w:id="1582449787">
      <w:bodyDiv w:val="1"/>
      <w:marLeft w:val="0"/>
      <w:marRight w:val="0"/>
      <w:marTop w:val="0"/>
      <w:marBottom w:val="0"/>
      <w:divBdr>
        <w:top w:val="none" w:sz="0" w:space="0" w:color="auto"/>
        <w:left w:val="none" w:sz="0" w:space="0" w:color="auto"/>
        <w:bottom w:val="none" w:sz="0" w:space="0" w:color="auto"/>
        <w:right w:val="none" w:sz="0" w:space="0" w:color="auto"/>
      </w:divBdr>
    </w:div>
    <w:div w:id="1586643581">
      <w:bodyDiv w:val="1"/>
      <w:marLeft w:val="0"/>
      <w:marRight w:val="0"/>
      <w:marTop w:val="0"/>
      <w:marBottom w:val="0"/>
      <w:divBdr>
        <w:top w:val="none" w:sz="0" w:space="0" w:color="auto"/>
        <w:left w:val="none" w:sz="0" w:space="0" w:color="auto"/>
        <w:bottom w:val="none" w:sz="0" w:space="0" w:color="auto"/>
        <w:right w:val="none" w:sz="0" w:space="0" w:color="auto"/>
      </w:divBdr>
    </w:div>
    <w:div w:id="1592154239">
      <w:bodyDiv w:val="1"/>
      <w:marLeft w:val="0"/>
      <w:marRight w:val="0"/>
      <w:marTop w:val="0"/>
      <w:marBottom w:val="0"/>
      <w:divBdr>
        <w:top w:val="none" w:sz="0" w:space="0" w:color="auto"/>
        <w:left w:val="none" w:sz="0" w:space="0" w:color="auto"/>
        <w:bottom w:val="none" w:sz="0" w:space="0" w:color="auto"/>
        <w:right w:val="none" w:sz="0" w:space="0" w:color="auto"/>
      </w:divBdr>
    </w:div>
    <w:div w:id="1598907346">
      <w:bodyDiv w:val="1"/>
      <w:marLeft w:val="0"/>
      <w:marRight w:val="0"/>
      <w:marTop w:val="0"/>
      <w:marBottom w:val="0"/>
      <w:divBdr>
        <w:top w:val="none" w:sz="0" w:space="0" w:color="auto"/>
        <w:left w:val="none" w:sz="0" w:space="0" w:color="auto"/>
        <w:bottom w:val="none" w:sz="0" w:space="0" w:color="auto"/>
        <w:right w:val="none" w:sz="0" w:space="0" w:color="auto"/>
      </w:divBdr>
    </w:div>
    <w:div w:id="1607807814">
      <w:bodyDiv w:val="1"/>
      <w:marLeft w:val="0"/>
      <w:marRight w:val="0"/>
      <w:marTop w:val="0"/>
      <w:marBottom w:val="0"/>
      <w:divBdr>
        <w:top w:val="none" w:sz="0" w:space="0" w:color="auto"/>
        <w:left w:val="none" w:sz="0" w:space="0" w:color="auto"/>
        <w:bottom w:val="none" w:sz="0" w:space="0" w:color="auto"/>
        <w:right w:val="none" w:sz="0" w:space="0" w:color="auto"/>
      </w:divBdr>
    </w:div>
    <w:div w:id="1625768920">
      <w:bodyDiv w:val="1"/>
      <w:marLeft w:val="0"/>
      <w:marRight w:val="0"/>
      <w:marTop w:val="0"/>
      <w:marBottom w:val="0"/>
      <w:divBdr>
        <w:top w:val="none" w:sz="0" w:space="0" w:color="auto"/>
        <w:left w:val="none" w:sz="0" w:space="0" w:color="auto"/>
        <w:bottom w:val="none" w:sz="0" w:space="0" w:color="auto"/>
        <w:right w:val="none" w:sz="0" w:space="0" w:color="auto"/>
      </w:divBdr>
    </w:div>
    <w:div w:id="1626736209">
      <w:bodyDiv w:val="1"/>
      <w:marLeft w:val="0"/>
      <w:marRight w:val="0"/>
      <w:marTop w:val="0"/>
      <w:marBottom w:val="0"/>
      <w:divBdr>
        <w:top w:val="none" w:sz="0" w:space="0" w:color="auto"/>
        <w:left w:val="none" w:sz="0" w:space="0" w:color="auto"/>
        <w:bottom w:val="none" w:sz="0" w:space="0" w:color="auto"/>
        <w:right w:val="none" w:sz="0" w:space="0" w:color="auto"/>
      </w:divBdr>
    </w:div>
    <w:div w:id="1630938897">
      <w:bodyDiv w:val="1"/>
      <w:marLeft w:val="0"/>
      <w:marRight w:val="0"/>
      <w:marTop w:val="0"/>
      <w:marBottom w:val="0"/>
      <w:divBdr>
        <w:top w:val="none" w:sz="0" w:space="0" w:color="auto"/>
        <w:left w:val="none" w:sz="0" w:space="0" w:color="auto"/>
        <w:bottom w:val="none" w:sz="0" w:space="0" w:color="auto"/>
        <w:right w:val="none" w:sz="0" w:space="0" w:color="auto"/>
      </w:divBdr>
    </w:div>
    <w:div w:id="1639534272">
      <w:bodyDiv w:val="1"/>
      <w:marLeft w:val="0"/>
      <w:marRight w:val="0"/>
      <w:marTop w:val="0"/>
      <w:marBottom w:val="0"/>
      <w:divBdr>
        <w:top w:val="none" w:sz="0" w:space="0" w:color="auto"/>
        <w:left w:val="none" w:sz="0" w:space="0" w:color="auto"/>
        <w:bottom w:val="none" w:sz="0" w:space="0" w:color="auto"/>
        <w:right w:val="none" w:sz="0" w:space="0" w:color="auto"/>
      </w:divBdr>
    </w:div>
    <w:div w:id="1648625320">
      <w:bodyDiv w:val="1"/>
      <w:marLeft w:val="0"/>
      <w:marRight w:val="0"/>
      <w:marTop w:val="0"/>
      <w:marBottom w:val="0"/>
      <w:divBdr>
        <w:top w:val="none" w:sz="0" w:space="0" w:color="auto"/>
        <w:left w:val="none" w:sz="0" w:space="0" w:color="auto"/>
        <w:bottom w:val="none" w:sz="0" w:space="0" w:color="auto"/>
        <w:right w:val="none" w:sz="0" w:space="0" w:color="auto"/>
      </w:divBdr>
    </w:div>
    <w:div w:id="1651015333">
      <w:bodyDiv w:val="1"/>
      <w:marLeft w:val="0"/>
      <w:marRight w:val="0"/>
      <w:marTop w:val="0"/>
      <w:marBottom w:val="0"/>
      <w:divBdr>
        <w:top w:val="none" w:sz="0" w:space="0" w:color="auto"/>
        <w:left w:val="none" w:sz="0" w:space="0" w:color="auto"/>
        <w:bottom w:val="none" w:sz="0" w:space="0" w:color="auto"/>
        <w:right w:val="none" w:sz="0" w:space="0" w:color="auto"/>
      </w:divBdr>
    </w:div>
    <w:div w:id="1651904838">
      <w:bodyDiv w:val="1"/>
      <w:marLeft w:val="0"/>
      <w:marRight w:val="0"/>
      <w:marTop w:val="0"/>
      <w:marBottom w:val="0"/>
      <w:divBdr>
        <w:top w:val="none" w:sz="0" w:space="0" w:color="auto"/>
        <w:left w:val="none" w:sz="0" w:space="0" w:color="auto"/>
        <w:bottom w:val="none" w:sz="0" w:space="0" w:color="auto"/>
        <w:right w:val="none" w:sz="0" w:space="0" w:color="auto"/>
      </w:divBdr>
    </w:div>
    <w:div w:id="1659993545">
      <w:bodyDiv w:val="1"/>
      <w:marLeft w:val="0"/>
      <w:marRight w:val="0"/>
      <w:marTop w:val="0"/>
      <w:marBottom w:val="0"/>
      <w:divBdr>
        <w:top w:val="none" w:sz="0" w:space="0" w:color="auto"/>
        <w:left w:val="none" w:sz="0" w:space="0" w:color="auto"/>
        <w:bottom w:val="none" w:sz="0" w:space="0" w:color="auto"/>
        <w:right w:val="none" w:sz="0" w:space="0" w:color="auto"/>
      </w:divBdr>
    </w:div>
    <w:div w:id="1663583519">
      <w:bodyDiv w:val="1"/>
      <w:marLeft w:val="0"/>
      <w:marRight w:val="0"/>
      <w:marTop w:val="0"/>
      <w:marBottom w:val="0"/>
      <w:divBdr>
        <w:top w:val="none" w:sz="0" w:space="0" w:color="auto"/>
        <w:left w:val="none" w:sz="0" w:space="0" w:color="auto"/>
        <w:bottom w:val="none" w:sz="0" w:space="0" w:color="auto"/>
        <w:right w:val="none" w:sz="0" w:space="0" w:color="auto"/>
      </w:divBdr>
    </w:div>
    <w:div w:id="1680935684">
      <w:bodyDiv w:val="1"/>
      <w:marLeft w:val="0"/>
      <w:marRight w:val="0"/>
      <w:marTop w:val="0"/>
      <w:marBottom w:val="0"/>
      <w:divBdr>
        <w:top w:val="none" w:sz="0" w:space="0" w:color="auto"/>
        <w:left w:val="none" w:sz="0" w:space="0" w:color="auto"/>
        <w:bottom w:val="none" w:sz="0" w:space="0" w:color="auto"/>
        <w:right w:val="none" w:sz="0" w:space="0" w:color="auto"/>
      </w:divBdr>
    </w:div>
    <w:div w:id="1685015164">
      <w:bodyDiv w:val="1"/>
      <w:marLeft w:val="0"/>
      <w:marRight w:val="0"/>
      <w:marTop w:val="0"/>
      <w:marBottom w:val="0"/>
      <w:divBdr>
        <w:top w:val="none" w:sz="0" w:space="0" w:color="auto"/>
        <w:left w:val="none" w:sz="0" w:space="0" w:color="auto"/>
        <w:bottom w:val="none" w:sz="0" w:space="0" w:color="auto"/>
        <w:right w:val="none" w:sz="0" w:space="0" w:color="auto"/>
      </w:divBdr>
    </w:div>
    <w:div w:id="1689482951">
      <w:bodyDiv w:val="1"/>
      <w:marLeft w:val="0"/>
      <w:marRight w:val="0"/>
      <w:marTop w:val="0"/>
      <w:marBottom w:val="0"/>
      <w:divBdr>
        <w:top w:val="none" w:sz="0" w:space="0" w:color="auto"/>
        <w:left w:val="none" w:sz="0" w:space="0" w:color="auto"/>
        <w:bottom w:val="none" w:sz="0" w:space="0" w:color="auto"/>
        <w:right w:val="none" w:sz="0" w:space="0" w:color="auto"/>
      </w:divBdr>
    </w:div>
    <w:div w:id="1700351044">
      <w:bodyDiv w:val="1"/>
      <w:marLeft w:val="0"/>
      <w:marRight w:val="0"/>
      <w:marTop w:val="0"/>
      <w:marBottom w:val="0"/>
      <w:divBdr>
        <w:top w:val="none" w:sz="0" w:space="0" w:color="auto"/>
        <w:left w:val="none" w:sz="0" w:space="0" w:color="auto"/>
        <w:bottom w:val="none" w:sz="0" w:space="0" w:color="auto"/>
        <w:right w:val="none" w:sz="0" w:space="0" w:color="auto"/>
      </w:divBdr>
    </w:div>
    <w:div w:id="1703748631">
      <w:bodyDiv w:val="1"/>
      <w:marLeft w:val="0"/>
      <w:marRight w:val="0"/>
      <w:marTop w:val="0"/>
      <w:marBottom w:val="0"/>
      <w:divBdr>
        <w:top w:val="none" w:sz="0" w:space="0" w:color="auto"/>
        <w:left w:val="none" w:sz="0" w:space="0" w:color="auto"/>
        <w:bottom w:val="none" w:sz="0" w:space="0" w:color="auto"/>
        <w:right w:val="none" w:sz="0" w:space="0" w:color="auto"/>
      </w:divBdr>
    </w:div>
    <w:div w:id="1706831245">
      <w:bodyDiv w:val="1"/>
      <w:marLeft w:val="0"/>
      <w:marRight w:val="0"/>
      <w:marTop w:val="0"/>
      <w:marBottom w:val="0"/>
      <w:divBdr>
        <w:top w:val="none" w:sz="0" w:space="0" w:color="auto"/>
        <w:left w:val="none" w:sz="0" w:space="0" w:color="auto"/>
        <w:bottom w:val="none" w:sz="0" w:space="0" w:color="auto"/>
        <w:right w:val="none" w:sz="0" w:space="0" w:color="auto"/>
      </w:divBdr>
    </w:div>
    <w:div w:id="1720587330">
      <w:bodyDiv w:val="1"/>
      <w:marLeft w:val="0"/>
      <w:marRight w:val="0"/>
      <w:marTop w:val="0"/>
      <w:marBottom w:val="0"/>
      <w:divBdr>
        <w:top w:val="none" w:sz="0" w:space="0" w:color="auto"/>
        <w:left w:val="none" w:sz="0" w:space="0" w:color="auto"/>
        <w:bottom w:val="none" w:sz="0" w:space="0" w:color="auto"/>
        <w:right w:val="none" w:sz="0" w:space="0" w:color="auto"/>
      </w:divBdr>
    </w:div>
    <w:div w:id="1727878594">
      <w:bodyDiv w:val="1"/>
      <w:marLeft w:val="0"/>
      <w:marRight w:val="0"/>
      <w:marTop w:val="0"/>
      <w:marBottom w:val="0"/>
      <w:divBdr>
        <w:top w:val="none" w:sz="0" w:space="0" w:color="auto"/>
        <w:left w:val="none" w:sz="0" w:space="0" w:color="auto"/>
        <w:bottom w:val="none" w:sz="0" w:space="0" w:color="auto"/>
        <w:right w:val="none" w:sz="0" w:space="0" w:color="auto"/>
      </w:divBdr>
    </w:div>
    <w:div w:id="1739478001">
      <w:bodyDiv w:val="1"/>
      <w:marLeft w:val="0"/>
      <w:marRight w:val="0"/>
      <w:marTop w:val="0"/>
      <w:marBottom w:val="0"/>
      <w:divBdr>
        <w:top w:val="none" w:sz="0" w:space="0" w:color="auto"/>
        <w:left w:val="none" w:sz="0" w:space="0" w:color="auto"/>
        <w:bottom w:val="none" w:sz="0" w:space="0" w:color="auto"/>
        <w:right w:val="none" w:sz="0" w:space="0" w:color="auto"/>
      </w:divBdr>
    </w:div>
    <w:div w:id="1751460682">
      <w:bodyDiv w:val="1"/>
      <w:marLeft w:val="0"/>
      <w:marRight w:val="0"/>
      <w:marTop w:val="0"/>
      <w:marBottom w:val="0"/>
      <w:divBdr>
        <w:top w:val="none" w:sz="0" w:space="0" w:color="auto"/>
        <w:left w:val="none" w:sz="0" w:space="0" w:color="auto"/>
        <w:bottom w:val="none" w:sz="0" w:space="0" w:color="auto"/>
        <w:right w:val="none" w:sz="0" w:space="0" w:color="auto"/>
      </w:divBdr>
    </w:div>
    <w:div w:id="1752508013">
      <w:bodyDiv w:val="1"/>
      <w:marLeft w:val="0"/>
      <w:marRight w:val="0"/>
      <w:marTop w:val="0"/>
      <w:marBottom w:val="0"/>
      <w:divBdr>
        <w:top w:val="none" w:sz="0" w:space="0" w:color="auto"/>
        <w:left w:val="none" w:sz="0" w:space="0" w:color="auto"/>
        <w:bottom w:val="none" w:sz="0" w:space="0" w:color="auto"/>
        <w:right w:val="none" w:sz="0" w:space="0" w:color="auto"/>
      </w:divBdr>
    </w:div>
    <w:div w:id="1757438219">
      <w:bodyDiv w:val="1"/>
      <w:marLeft w:val="0"/>
      <w:marRight w:val="0"/>
      <w:marTop w:val="0"/>
      <w:marBottom w:val="0"/>
      <w:divBdr>
        <w:top w:val="none" w:sz="0" w:space="0" w:color="auto"/>
        <w:left w:val="none" w:sz="0" w:space="0" w:color="auto"/>
        <w:bottom w:val="none" w:sz="0" w:space="0" w:color="auto"/>
        <w:right w:val="none" w:sz="0" w:space="0" w:color="auto"/>
      </w:divBdr>
    </w:div>
    <w:div w:id="1762726307">
      <w:bodyDiv w:val="1"/>
      <w:marLeft w:val="0"/>
      <w:marRight w:val="0"/>
      <w:marTop w:val="0"/>
      <w:marBottom w:val="0"/>
      <w:divBdr>
        <w:top w:val="none" w:sz="0" w:space="0" w:color="auto"/>
        <w:left w:val="none" w:sz="0" w:space="0" w:color="auto"/>
        <w:bottom w:val="none" w:sz="0" w:space="0" w:color="auto"/>
        <w:right w:val="none" w:sz="0" w:space="0" w:color="auto"/>
      </w:divBdr>
    </w:div>
    <w:div w:id="1763717718">
      <w:bodyDiv w:val="1"/>
      <w:marLeft w:val="0"/>
      <w:marRight w:val="0"/>
      <w:marTop w:val="0"/>
      <w:marBottom w:val="0"/>
      <w:divBdr>
        <w:top w:val="none" w:sz="0" w:space="0" w:color="auto"/>
        <w:left w:val="none" w:sz="0" w:space="0" w:color="auto"/>
        <w:bottom w:val="none" w:sz="0" w:space="0" w:color="auto"/>
        <w:right w:val="none" w:sz="0" w:space="0" w:color="auto"/>
      </w:divBdr>
    </w:div>
    <w:div w:id="1765420409">
      <w:bodyDiv w:val="1"/>
      <w:marLeft w:val="0"/>
      <w:marRight w:val="0"/>
      <w:marTop w:val="0"/>
      <w:marBottom w:val="0"/>
      <w:divBdr>
        <w:top w:val="none" w:sz="0" w:space="0" w:color="auto"/>
        <w:left w:val="none" w:sz="0" w:space="0" w:color="auto"/>
        <w:bottom w:val="none" w:sz="0" w:space="0" w:color="auto"/>
        <w:right w:val="none" w:sz="0" w:space="0" w:color="auto"/>
      </w:divBdr>
    </w:div>
    <w:div w:id="1774205625">
      <w:bodyDiv w:val="1"/>
      <w:marLeft w:val="0"/>
      <w:marRight w:val="0"/>
      <w:marTop w:val="0"/>
      <w:marBottom w:val="0"/>
      <w:divBdr>
        <w:top w:val="none" w:sz="0" w:space="0" w:color="auto"/>
        <w:left w:val="none" w:sz="0" w:space="0" w:color="auto"/>
        <w:bottom w:val="none" w:sz="0" w:space="0" w:color="auto"/>
        <w:right w:val="none" w:sz="0" w:space="0" w:color="auto"/>
      </w:divBdr>
    </w:div>
    <w:div w:id="1776171711">
      <w:bodyDiv w:val="1"/>
      <w:marLeft w:val="0"/>
      <w:marRight w:val="0"/>
      <w:marTop w:val="0"/>
      <w:marBottom w:val="0"/>
      <w:divBdr>
        <w:top w:val="none" w:sz="0" w:space="0" w:color="auto"/>
        <w:left w:val="none" w:sz="0" w:space="0" w:color="auto"/>
        <w:bottom w:val="none" w:sz="0" w:space="0" w:color="auto"/>
        <w:right w:val="none" w:sz="0" w:space="0" w:color="auto"/>
      </w:divBdr>
    </w:div>
    <w:div w:id="1778022259">
      <w:bodyDiv w:val="1"/>
      <w:marLeft w:val="0"/>
      <w:marRight w:val="0"/>
      <w:marTop w:val="0"/>
      <w:marBottom w:val="0"/>
      <w:divBdr>
        <w:top w:val="none" w:sz="0" w:space="0" w:color="auto"/>
        <w:left w:val="none" w:sz="0" w:space="0" w:color="auto"/>
        <w:bottom w:val="none" w:sz="0" w:space="0" w:color="auto"/>
        <w:right w:val="none" w:sz="0" w:space="0" w:color="auto"/>
      </w:divBdr>
    </w:div>
    <w:div w:id="1789549007">
      <w:bodyDiv w:val="1"/>
      <w:marLeft w:val="0"/>
      <w:marRight w:val="0"/>
      <w:marTop w:val="0"/>
      <w:marBottom w:val="0"/>
      <w:divBdr>
        <w:top w:val="none" w:sz="0" w:space="0" w:color="auto"/>
        <w:left w:val="none" w:sz="0" w:space="0" w:color="auto"/>
        <w:bottom w:val="none" w:sz="0" w:space="0" w:color="auto"/>
        <w:right w:val="none" w:sz="0" w:space="0" w:color="auto"/>
      </w:divBdr>
    </w:div>
    <w:div w:id="1813979282">
      <w:bodyDiv w:val="1"/>
      <w:marLeft w:val="0"/>
      <w:marRight w:val="0"/>
      <w:marTop w:val="0"/>
      <w:marBottom w:val="0"/>
      <w:divBdr>
        <w:top w:val="none" w:sz="0" w:space="0" w:color="auto"/>
        <w:left w:val="none" w:sz="0" w:space="0" w:color="auto"/>
        <w:bottom w:val="none" w:sz="0" w:space="0" w:color="auto"/>
        <w:right w:val="none" w:sz="0" w:space="0" w:color="auto"/>
      </w:divBdr>
    </w:div>
    <w:div w:id="1819223723">
      <w:bodyDiv w:val="1"/>
      <w:marLeft w:val="0"/>
      <w:marRight w:val="0"/>
      <w:marTop w:val="0"/>
      <w:marBottom w:val="0"/>
      <w:divBdr>
        <w:top w:val="none" w:sz="0" w:space="0" w:color="auto"/>
        <w:left w:val="none" w:sz="0" w:space="0" w:color="auto"/>
        <w:bottom w:val="none" w:sz="0" w:space="0" w:color="auto"/>
        <w:right w:val="none" w:sz="0" w:space="0" w:color="auto"/>
      </w:divBdr>
    </w:div>
    <w:div w:id="1829202868">
      <w:bodyDiv w:val="1"/>
      <w:marLeft w:val="0"/>
      <w:marRight w:val="0"/>
      <w:marTop w:val="0"/>
      <w:marBottom w:val="0"/>
      <w:divBdr>
        <w:top w:val="none" w:sz="0" w:space="0" w:color="auto"/>
        <w:left w:val="none" w:sz="0" w:space="0" w:color="auto"/>
        <w:bottom w:val="none" w:sz="0" w:space="0" w:color="auto"/>
        <w:right w:val="none" w:sz="0" w:space="0" w:color="auto"/>
      </w:divBdr>
    </w:div>
    <w:div w:id="1840268207">
      <w:bodyDiv w:val="1"/>
      <w:marLeft w:val="0"/>
      <w:marRight w:val="0"/>
      <w:marTop w:val="0"/>
      <w:marBottom w:val="0"/>
      <w:divBdr>
        <w:top w:val="none" w:sz="0" w:space="0" w:color="auto"/>
        <w:left w:val="none" w:sz="0" w:space="0" w:color="auto"/>
        <w:bottom w:val="none" w:sz="0" w:space="0" w:color="auto"/>
        <w:right w:val="none" w:sz="0" w:space="0" w:color="auto"/>
      </w:divBdr>
    </w:div>
    <w:div w:id="1841382860">
      <w:bodyDiv w:val="1"/>
      <w:marLeft w:val="0"/>
      <w:marRight w:val="0"/>
      <w:marTop w:val="0"/>
      <w:marBottom w:val="0"/>
      <w:divBdr>
        <w:top w:val="none" w:sz="0" w:space="0" w:color="auto"/>
        <w:left w:val="none" w:sz="0" w:space="0" w:color="auto"/>
        <w:bottom w:val="none" w:sz="0" w:space="0" w:color="auto"/>
        <w:right w:val="none" w:sz="0" w:space="0" w:color="auto"/>
      </w:divBdr>
    </w:div>
    <w:div w:id="1843080692">
      <w:bodyDiv w:val="1"/>
      <w:marLeft w:val="0"/>
      <w:marRight w:val="0"/>
      <w:marTop w:val="0"/>
      <w:marBottom w:val="0"/>
      <w:divBdr>
        <w:top w:val="none" w:sz="0" w:space="0" w:color="auto"/>
        <w:left w:val="none" w:sz="0" w:space="0" w:color="auto"/>
        <w:bottom w:val="none" w:sz="0" w:space="0" w:color="auto"/>
        <w:right w:val="none" w:sz="0" w:space="0" w:color="auto"/>
      </w:divBdr>
    </w:div>
    <w:div w:id="1853253015">
      <w:bodyDiv w:val="1"/>
      <w:marLeft w:val="0"/>
      <w:marRight w:val="0"/>
      <w:marTop w:val="0"/>
      <w:marBottom w:val="0"/>
      <w:divBdr>
        <w:top w:val="none" w:sz="0" w:space="0" w:color="auto"/>
        <w:left w:val="none" w:sz="0" w:space="0" w:color="auto"/>
        <w:bottom w:val="none" w:sz="0" w:space="0" w:color="auto"/>
        <w:right w:val="none" w:sz="0" w:space="0" w:color="auto"/>
      </w:divBdr>
    </w:div>
    <w:div w:id="1855260331">
      <w:bodyDiv w:val="1"/>
      <w:marLeft w:val="0"/>
      <w:marRight w:val="0"/>
      <w:marTop w:val="0"/>
      <w:marBottom w:val="0"/>
      <w:divBdr>
        <w:top w:val="none" w:sz="0" w:space="0" w:color="auto"/>
        <w:left w:val="none" w:sz="0" w:space="0" w:color="auto"/>
        <w:bottom w:val="none" w:sz="0" w:space="0" w:color="auto"/>
        <w:right w:val="none" w:sz="0" w:space="0" w:color="auto"/>
      </w:divBdr>
    </w:div>
    <w:div w:id="1856310781">
      <w:bodyDiv w:val="1"/>
      <w:marLeft w:val="0"/>
      <w:marRight w:val="0"/>
      <w:marTop w:val="0"/>
      <w:marBottom w:val="0"/>
      <w:divBdr>
        <w:top w:val="none" w:sz="0" w:space="0" w:color="auto"/>
        <w:left w:val="none" w:sz="0" w:space="0" w:color="auto"/>
        <w:bottom w:val="none" w:sz="0" w:space="0" w:color="auto"/>
        <w:right w:val="none" w:sz="0" w:space="0" w:color="auto"/>
      </w:divBdr>
    </w:div>
    <w:div w:id="1884247279">
      <w:bodyDiv w:val="1"/>
      <w:marLeft w:val="0"/>
      <w:marRight w:val="0"/>
      <w:marTop w:val="0"/>
      <w:marBottom w:val="0"/>
      <w:divBdr>
        <w:top w:val="none" w:sz="0" w:space="0" w:color="auto"/>
        <w:left w:val="none" w:sz="0" w:space="0" w:color="auto"/>
        <w:bottom w:val="none" w:sz="0" w:space="0" w:color="auto"/>
        <w:right w:val="none" w:sz="0" w:space="0" w:color="auto"/>
      </w:divBdr>
    </w:div>
    <w:div w:id="1921283173">
      <w:bodyDiv w:val="1"/>
      <w:marLeft w:val="0"/>
      <w:marRight w:val="0"/>
      <w:marTop w:val="0"/>
      <w:marBottom w:val="0"/>
      <w:divBdr>
        <w:top w:val="none" w:sz="0" w:space="0" w:color="auto"/>
        <w:left w:val="none" w:sz="0" w:space="0" w:color="auto"/>
        <w:bottom w:val="none" w:sz="0" w:space="0" w:color="auto"/>
        <w:right w:val="none" w:sz="0" w:space="0" w:color="auto"/>
      </w:divBdr>
    </w:div>
    <w:div w:id="1933274962">
      <w:bodyDiv w:val="1"/>
      <w:marLeft w:val="0"/>
      <w:marRight w:val="0"/>
      <w:marTop w:val="0"/>
      <w:marBottom w:val="0"/>
      <w:divBdr>
        <w:top w:val="none" w:sz="0" w:space="0" w:color="auto"/>
        <w:left w:val="none" w:sz="0" w:space="0" w:color="auto"/>
        <w:bottom w:val="none" w:sz="0" w:space="0" w:color="auto"/>
        <w:right w:val="none" w:sz="0" w:space="0" w:color="auto"/>
      </w:divBdr>
    </w:div>
    <w:div w:id="1941717457">
      <w:bodyDiv w:val="1"/>
      <w:marLeft w:val="0"/>
      <w:marRight w:val="0"/>
      <w:marTop w:val="0"/>
      <w:marBottom w:val="0"/>
      <w:divBdr>
        <w:top w:val="none" w:sz="0" w:space="0" w:color="auto"/>
        <w:left w:val="none" w:sz="0" w:space="0" w:color="auto"/>
        <w:bottom w:val="none" w:sz="0" w:space="0" w:color="auto"/>
        <w:right w:val="none" w:sz="0" w:space="0" w:color="auto"/>
      </w:divBdr>
    </w:div>
    <w:div w:id="1951935529">
      <w:bodyDiv w:val="1"/>
      <w:marLeft w:val="0"/>
      <w:marRight w:val="0"/>
      <w:marTop w:val="0"/>
      <w:marBottom w:val="0"/>
      <w:divBdr>
        <w:top w:val="none" w:sz="0" w:space="0" w:color="auto"/>
        <w:left w:val="none" w:sz="0" w:space="0" w:color="auto"/>
        <w:bottom w:val="none" w:sz="0" w:space="0" w:color="auto"/>
        <w:right w:val="none" w:sz="0" w:space="0" w:color="auto"/>
      </w:divBdr>
    </w:div>
    <w:div w:id="1954288284">
      <w:bodyDiv w:val="1"/>
      <w:marLeft w:val="0"/>
      <w:marRight w:val="0"/>
      <w:marTop w:val="0"/>
      <w:marBottom w:val="0"/>
      <w:divBdr>
        <w:top w:val="none" w:sz="0" w:space="0" w:color="auto"/>
        <w:left w:val="none" w:sz="0" w:space="0" w:color="auto"/>
        <w:bottom w:val="none" w:sz="0" w:space="0" w:color="auto"/>
        <w:right w:val="none" w:sz="0" w:space="0" w:color="auto"/>
      </w:divBdr>
    </w:div>
    <w:div w:id="1959556389">
      <w:bodyDiv w:val="1"/>
      <w:marLeft w:val="0"/>
      <w:marRight w:val="0"/>
      <w:marTop w:val="0"/>
      <w:marBottom w:val="0"/>
      <w:divBdr>
        <w:top w:val="none" w:sz="0" w:space="0" w:color="auto"/>
        <w:left w:val="none" w:sz="0" w:space="0" w:color="auto"/>
        <w:bottom w:val="none" w:sz="0" w:space="0" w:color="auto"/>
        <w:right w:val="none" w:sz="0" w:space="0" w:color="auto"/>
      </w:divBdr>
    </w:div>
    <w:div w:id="1959752775">
      <w:bodyDiv w:val="1"/>
      <w:marLeft w:val="0"/>
      <w:marRight w:val="0"/>
      <w:marTop w:val="0"/>
      <w:marBottom w:val="0"/>
      <w:divBdr>
        <w:top w:val="none" w:sz="0" w:space="0" w:color="auto"/>
        <w:left w:val="none" w:sz="0" w:space="0" w:color="auto"/>
        <w:bottom w:val="none" w:sz="0" w:space="0" w:color="auto"/>
        <w:right w:val="none" w:sz="0" w:space="0" w:color="auto"/>
      </w:divBdr>
    </w:div>
    <w:div w:id="1966236465">
      <w:bodyDiv w:val="1"/>
      <w:marLeft w:val="0"/>
      <w:marRight w:val="0"/>
      <w:marTop w:val="0"/>
      <w:marBottom w:val="0"/>
      <w:divBdr>
        <w:top w:val="none" w:sz="0" w:space="0" w:color="auto"/>
        <w:left w:val="none" w:sz="0" w:space="0" w:color="auto"/>
        <w:bottom w:val="none" w:sz="0" w:space="0" w:color="auto"/>
        <w:right w:val="none" w:sz="0" w:space="0" w:color="auto"/>
      </w:divBdr>
    </w:div>
    <w:div w:id="1967392202">
      <w:bodyDiv w:val="1"/>
      <w:marLeft w:val="0"/>
      <w:marRight w:val="0"/>
      <w:marTop w:val="0"/>
      <w:marBottom w:val="0"/>
      <w:divBdr>
        <w:top w:val="none" w:sz="0" w:space="0" w:color="auto"/>
        <w:left w:val="none" w:sz="0" w:space="0" w:color="auto"/>
        <w:bottom w:val="none" w:sz="0" w:space="0" w:color="auto"/>
        <w:right w:val="none" w:sz="0" w:space="0" w:color="auto"/>
      </w:divBdr>
    </w:div>
    <w:div w:id="1974600622">
      <w:bodyDiv w:val="1"/>
      <w:marLeft w:val="0"/>
      <w:marRight w:val="0"/>
      <w:marTop w:val="0"/>
      <w:marBottom w:val="0"/>
      <w:divBdr>
        <w:top w:val="none" w:sz="0" w:space="0" w:color="auto"/>
        <w:left w:val="none" w:sz="0" w:space="0" w:color="auto"/>
        <w:bottom w:val="none" w:sz="0" w:space="0" w:color="auto"/>
        <w:right w:val="none" w:sz="0" w:space="0" w:color="auto"/>
      </w:divBdr>
    </w:div>
    <w:div w:id="1980837757">
      <w:bodyDiv w:val="1"/>
      <w:marLeft w:val="0"/>
      <w:marRight w:val="0"/>
      <w:marTop w:val="0"/>
      <w:marBottom w:val="0"/>
      <w:divBdr>
        <w:top w:val="none" w:sz="0" w:space="0" w:color="auto"/>
        <w:left w:val="none" w:sz="0" w:space="0" w:color="auto"/>
        <w:bottom w:val="none" w:sz="0" w:space="0" w:color="auto"/>
        <w:right w:val="none" w:sz="0" w:space="0" w:color="auto"/>
      </w:divBdr>
    </w:div>
    <w:div w:id="1981181780">
      <w:bodyDiv w:val="1"/>
      <w:marLeft w:val="0"/>
      <w:marRight w:val="0"/>
      <w:marTop w:val="0"/>
      <w:marBottom w:val="0"/>
      <w:divBdr>
        <w:top w:val="none" w:sz="0" w:space="0" w:color="auto"/>
        <w:left w:val="none" w:sz="0" w:space="0" w:color="auto"/>
        <w:bottom w:val="none" w:sz="0" w:space="0" w:color="auto"/>
        <w:right w:val="none" w:sz="0" w:space="0" w:color="auto"/>
      </w:divBdr>
    </w:div>
    <w:div w:id="1982692742">
      <w:bodyDiv w:val="1"/>
      <w:marLeft w:val="0"/>
      <w:marRight w:val="0"/>
      <w:marTop w:val="0"/>
      <w:marBottom w:val="0"/>
      <w:divBdr>
        <w:top w:val="none" w:sz="0" w:space="0" w:color="auto"/>
        <w:left w:val="none" w:sz="0" w:space="0" w:color="auto"/>
        <w:bottom w:val="none" w:sz="0" w:space="0" w:color="auto"/>
        <w:right w:val="none" w:sz="0" w:space="0" w:color="auto"/>
      </w:divBdr>
    </w:div>
    <w:div w:id="1986004297">
      <w:bodyDiv w:val="1"/>
      <w:marLeft w:val="0"/>
      <w:marRight w:val="0"/>
      <w:marTop w:val="0"/>
      <w:marBottom w:val="0"/>
      <w:divBdr>
        <w:top w:val="none" w:sz="0" w:space="0" w:color="auto"/>
        <w:left w:val="none" w:sz="0" w:space="0" w:color="auto"/>
        <w:bottom w:val="none" w:sz="0" w:space="0" w:color="auto"/>
        <w:right w:val="none" w:sz="0" w:space="0" w:color="auto"/>
      </w:divBdr>
    </w:div>
    <w:div w:id="1992711922">
      <w:bodyDiv w:val="1"/>
      <w:marLeft w:val="0"/>
      <w:marRight w:val="0"/>
      <w:marTop w:val="0"/>
      <w:marBottom w:val="0"/>
      <w:divBdr>
        <w:top w:val="none" w:sz="0" w:space="0" w:color="auto"/>
        <w:left w:val="none" w:sz="0" w:space="0" w:color="auto"/>
        <w:bottom w:val="none" w:sz="0" w:space="0" w:color="auto"/>
        <w:right w:val="none" w:sz="0" w:space="0" w:color="auto"/>
      </w:divBdr>
    </w:div>
    <w:div w:id="1994136005">
      <w:bodyDiv w:val="1"/>
      <w:marLeft w:val="0"/>
      <w:marRight w:val="0"/>
      <w:marTop w:val="0"/>
      <w:marBottom w:val="0"/>
      <w:divBdr>
        <w:top w:val="none" w:sz="0" w:space="0" w:color="auto"/>
        <w:left w:val="none" w:sz="0" w:space="0" w:color="auto"/>
        <w:bottom w:val="none" w:sz="0" w:space="0" w:color="auto"/>
        <w:right w:val="none" w:sz="0" w:space="0" w:color="auto"/>
      </w:divBdr>
    </w:div>
    <w:div w:id="1999723483">
      <w:bodyDiv w:val="1"/>
      <w:marLeft w:val="0"/>
      <w:marRight w:val="0"/>
      <w:marTop w:val="0"/>
      <w:marBottom w:val="0"/>
      <w:divBdr>
        <w:top w:val="none" w:sz="0" w:space="0" w:color="auto"/>
        <w:left w:val="none" w:sz="0" w:space="0" w:color="auto"/>
        <w:bottom w:val="none" w:sz="0" w:space="0" w:color="auto"/>
        <w:right w:val="none" w:sz="0" w:space="0" w:color="auto"/>
      </w:divBdr>
    </w:div>
    <w:div w:id="2004773976">
      <w:bodyDiv w:val="1"/>
      <w:marLeft w:val="0"/>
      <w:marRight w:val="0"/>
      <w:marTop w:val="0"/>
      <w:marBottom w:val="0"/>
      <w:divBdr>
        <w:top w:val="none" w:sz="0" w:space="0" w:color="auto"/>
        <w:left w:val="none" w:sz="0" w:space="0" w:color="auto"/>
        <w:bottom w:val="none" w:sz="0" w:space="0" w:color="auto"/>
        <w:right w:val="none" w:sz="0" w:space="0" w:color="auto"/>
      </w:divBdr>
    </w:div>
    <w:div w:id="2009864178">
      <w:bodyDiv w:val="1"/>
      <w:marLeft w:val="0"/>
      <w:marRight w:val="0"/>
      <w:marTop w:val="0"/>
      <w:marBottom w:val="0"/>
      <w:divBdr>
        <w:top w:val="none" w:sz="0" w:space="0" w:color="auto"/>
        <w:left w:val="none" w:sz="0" w:space="0" w:color="auto"/>
        <w:bottom w:val="none" w:sz="0" w:space="0" w:color="auto"/>
        <w:right w:val="none" w:sz="0" w:space="0" w:color="auto"/>
      </w:divBdr>
    </w:div>
    <w:div w:id="2010013790">
      <w:bodyDiv w:val="1"/>
      <w:marLeft w:val="0"/>
      <w:marRight w:val="0"/>
      <w:marTop w:val="0"/>
      <w:marBottom w:val="0"/>
      <w:divBdr>
        <w:top w:val="none" w:sz="0" w:space="0" w:color="auto"/>
        <w:left w:val="none" w:sz="0" w:space="0" w:color="auto"/>
        <w:bottom w:val="none" w:sz="0" w:space="0" w:color="auto"/>
        <w:right w:val="none" w:sz="0" w:space="0" w:color="auto"/>
      </w:divBdr>
    </w:div>
    <w:div w:id="2010014236">
      <w:bodyDiv w:val="1"/>
      <w:marLeft w:val="0"/>
      <w:marRight w:val="0"/>
      <w:marTop w:val="0"/>
      <w:marBottom w:val="0"/>
      <w:divBdr>
        <w:top w:val="none" w:sz="0" w:space="0" w:color="auto"/>
        <w:left w:val="none" w:sz="0" w:space="0" w:color="auto"/>
        <w:bottom w:val="none" w:sz="0" w:space="0" w:color="auto"/>
        <w:right w:val="none" w:sz="0" w:space="0" w:color="auto"/>
      </w:divBdr>
    </w:div>
    <w:div w:id="2028292984">
      <w:bodyDiv w:val="1"/>
      <w:marLeft w:val="0"/>
      <w:marRight w:val="0"/>
      <w:marTop w:val="0"/>
      <w:marBottom w:val="0"/>
      <w:divBdr>
        <w:top w:val="none" w:sz="0" w:space="0" w:color="auto"/>
        <w:left w:val="none" w:sz="0" w:space="0" w:color="auto"/>
        <w:bottom w:val="none" w:sz="0" w:space="0" w:color="auto"/>
        <w:right w:val="none" w:sz="0" w:space="0" w:color="auto"/>
      </w:divBdr>
    </w:div>
    <w:div w:id="2030372365">
      <w:bodyDiv w:val="1"/>
      <w:marLeft w:val="0"/>
      <w:marRight w:val="0"/>
      <w:marTop w:val="0"/>
      <w:marBottom w:val="0"/>
      <w:divBdr>
        <w:top w:val="none" w:sz="0" w:space="0" w:color="auto"/>
        <w:left w:val="none" w:sz="0" w:space="0" w:color="auto"/>
        <w:bottom w:val="none" w:sz="0" w:space="0" w:color="auto"/>
        <w:right w:val="none" w:sz="0" w:space="0" w:color="auto"/>
      </w:divBdr>
    </w:div>
    <w:div w:id="2031638459">
      <w:bodyDiv w:val="1"/>
      <w:marLeft w:val="0"/>
      <w:marRight w:val="0"/>
      <w:marTop w:val="0"/>
      <w:marBottom w:val="0"/>
      <w:divBdr>
        <w:top w:val="none" w:sz="0" w:space="0" w:color="auto"/>
        <w:left w:val="none" w:sz="0" w:space="0" w:color="auto"/>
        <w:bottom w:val="none" w:sz="0" w:space="0" w:color="auto"/>
        <w:right w:val="none" w:sz="0" w:space="0" w:color="auto"/>
      </w:divBdr>
    </w:div>
    <w:div w:id="2034765734">
      <w:bodyDiv w:val="1"/>
      <w:marLeft w:val="0"/>
      <w:marRight w:val="0"/>
      <w:marTop w:val="0"/>
      <w:marBottom w:val="0"/>
      <w:divBdr>
        <w:top w:val="none" w:sz="0" w:space="0" w:color="auto"/>
        <w:left w:val="none" w:sz="0" w:space="0" w:color="auto"/>
        <w:bottom w:val="none" w:sz="0" w:space="0" w:color="auto"/>
        <w:right w:val="none" w:sz="0" w:space="0" w:color="auto"/>
      </w:divBdr>
    </w:div>
    <w:div w:id="2043432093">
      <w:bodyDiv w:val="1"/>
      <w:marLeft w:val="0"/>
      <w:marRight w:val="0"/>
      <w:marTop w:val="0"/>
      <w:marBottom w:val="0"/>
      <w:divBdr>
        <w:top w:val="none" w:sz="0" w:space="0" w:color="auto"/>
        <w:left w:val="none" w:sz="0" w:space="0" w:color="auto"/>
        <w:bottom w:val="none" w:sz="0" w:space="0" w:color="auto"/>
        <w:right w:val="none" w:sz="0" w:space="0" w:color="auto"/>
      </w:divBdr>
    </w:div>
    <w:div w:id="2044011597">
      <w:bodyDiv w:val="1"/>
      <w:marLeft w:val="0"/>
      <w:marRight w:val="0"/>
      <w:marTop w:val="0"/>
      <w:marBottom w:val="0"/>
      <w:divBdr>
        <w:top w:val="none" w:sz="0" w:space="0" w:color="auto"/>
        <w:left w:val="none" w:sz="0" w:space="0" w:color="auto"/>
        <w:bottom w:val="none" w:sz="0" w:space="0" w:color="auto"/>
        <w:right w:val="none" w:sz="0" w:space="0" w:color="auto"/>
      </w:divBdr>
    </w:div>
    <w:div w:id="2045980513">
      <w:bodyDiv w:val="1"/>
      <w:marLeft w:val="0"/>
      <w:marRight w:val="0"/>
      <w:marTop w:val="0"/>
      <w:marBottom w:val="0"/>
      <w:divBdr>
        <w:top w:val="none" w:sz="0" w:space="0" w:color="auto"/>
        <w:left w:val="none" w:sz="0" w:space="0" w:color="auto"/>
        <w:bottom w:val="none" w:sz="0" w:space="0" w:color="auto"/>
        <w:right w:val="none" w:sz="0" w:space="0" w:color="auto"/>
      </w:divBdr>
    </w:div>
    <w:div w:id="2049330432">
      <w:bodyDiv w:val="1"/>
      <w:marLeft w:val="0"/>
      <w:marRight w:val="0"/>
      <w:marTop w:val="0"/>
      <w:marBottom w:val="0"/>
      <w:divBdr>
        <w:top w:val="none" w:sz="0" w:space="0" w:color="auto"/>
        <w:left w:val="none" w:sz="0" w:space="0" w:color="auto"/>
        <w:bottom w:val="none" w:sz="0" w:space="0" w:color="auto"/>
        <w:right w:val="none" w:sz="0" w:space="0" w:color="auto"/>
      </w:divBdr>
    </w:div>
    <w:div w:id="2053571601">
      <w:bodyDiv w:val="1"/>
      <w:marLeft w:val="0"/>
      <w:marRight w:val="0"/>
      <w:marTop w:val="0"/>
      <w:marBottom w:val="0"/>
      <w:divBdr>
        <w:top w:val="none" w:sz="0" w:space="0" w:color="auto"/>
        <w:left w:val="none" w:sz="0" w:space="0" w:color="auto"/>
        <w:bottom w:val="none" w:sz="0" w:space="0" w:color="auto"/>
        <w:right w:val="none" w:sz="0" w:space="0" w:color="auto"/>
      </w:divBdr>
    </w:div>
    <w:div w:id="2060782205">
      <w:bodyDiv w:val="1"/>
      <w:marLeft w:val="0"/>
      <w:marRight w:val="0"/>
      <w:marTop w:val="0"/>
      <w:marBottom w:val="0"/>
      <w:divBdr>
        <w:top w:val="none" w:sz="0" w:space="0" w:color="auto"/>
        <w:left w:val="none" w:sz="0" w:space="0" w:color="auto"/>
        <w:bottom w:val="none" w:sz="0" w:space="0" w:color="auto"/>
        <w:right w:val="none" w:sz="0" w:space="0" w:color="auto"/>
      </w:divBdr>
    </w:div>
    <w:div w:id="2068143321">
      <w:bodyDiv w:val="1"/>
      <w:marLeft w:val="0"/>
      <w:marRight w:val="0"/>
      <w:marTop w:val="0"/>
      <w:marBottom w:val="0"/>
      <w:divBdr>
        <w:top w:val="none" w:sz="0" w:space="0" w:color="auto"/>
        <w:left w:val="none" w:sz="0" w:space="0" w:color="auto"/>
        <w:bottom w:val="none" w:sz="0" w:space="0" w:color="auto"/>
        <w:right w:val="none" w:sz="0" w:space="0" w:color="auto"/>
      </w:divBdr>
    </w:div>
    <w:div w:id="2072268432">
      <w:bodyDiv w:val="1"/>
      <w:marLeft w:val="0"/>
      <w:marRight w:val="0"/>
      <w:marTop w:val="0"/>
      <w:marBottom w:val="0"/>
      <w:divBdr>
        <w:top w:val="none" w:sz="0" w:space="0" w:color="auto"/>
        <w:left w:val="none" w:sz="0" w:space="0" w:color="auto"/>
        <w:bottom w:val="none" w:sz="0" w:space="0" w:color="auto"/>
        <w:right w:val="none" w:sz="0" w:space="0" w:color="auto"/>
      </w:divBdr>
    </w:div>
    <w:div w:id="2076196199">
      <w:bodyDiv w:val="1"/>
      <w:marLeft w:val="0"/>
      <w:marRight w:val="0"/>
      <w:marTop w:val="0"/>
      <w:marBottom w:val="0"/>
      <w:divBdr>
        <w:top w:val="none" w:sz="0" w:space="0" w:color="auto"/>
        <w:left w:val="none" w:sz="0" w:space="0" w:color="auto"/>
        <w:bottom w:val="none" w:sz="0" w:space="0" w:color="auto"/>
        <w:right w:val="none" w:sz="0" w:space="0" w:color="auto"/>
      </w:divBdr>
    </w:div>
    <w:div w:id="2076781897">
      <w:bodyDiv w:val="1"/>
      <w:marLeft w:val="0"/>
      <w:marRight w:val="0"/>
      <w:marTop w:val="0"/>
      <w:marBottom w:val="0"/>
      <w:divBdr>
        <w:top w:val="none" w:sz="0" w:space="0" w:color="auto"/>
        <w:left w:val="none" w:sz="0" w:space="0" w:color="auto"/>
        <w:bottom w:val="none" w:sz="0" w:space="0" w:color="auto"/>
        <w:right w:val="none" w:sz="0" w:space="0" w:color="auto"/>
      </w:divBdr>
    </w:div>
    <w:div w:id="2078240238">
      <w:bodyDiv w:val="1"/>
      <w:marLeft w:val="0"/>
      <w:marRight w:val="0"/>
      <w:marTop w:val="0"/>
      <w:marBottom w:val="0"/>
      <w:divBdr>
        <w:top w:val="none" w:sz="0" w:space="0" w:color="auto"/>
        <w:left w:val="none" w:sz="0" w:space="0" w:color="auto"/>
        <w:bottom w:val="none" w:sz="0" w:space="0" w:color="auto"/>
        <w:right w:val="none" w:sz="0" w:space="0" w:color="auto"/>
      </w:divBdr>
    </w:div>
    <w:div w:id="2081053451">
      <w:bodyDiv w:val="1"/>
      <w:marLeft w:val="0"/>
      <w:marRight w:val="0"/>
      <w:marTop w:val="0"/>
      <w:marBottom w:val="0"/>
      <w:divBdr>
        <w:top w:val="none" w:sz="0" w:space="0" w:color="auto"/>
        <w:left w:val="none" w:sz="0" w:space="0" w:color="auto"/>
        <w:bottom w:val="none" w:sz="0" w:space="0" w:color="auto"/>
        <w:right w:val="none" w:sz="0" w:space="0" w:color="auto"/>
      </w:divBdr>
    </w:div>
    <w:div w:id="2082176497">
      <w:bodyDiv w:val="1"/>
      <w:marLeft w:val="0"/>
      <w:marRight w:val="0"/>
      <w:marTop w:val="0"/>
      <w:marBottom w:val="0"/>
      <w:divBdr>
        <w:top w:val="none" w:sz="0" w:space="0" w:color="auto"/>
        <w:left w:val="none" w:sz="0" w:space="0" w:color="auto"/>
        <w:bottom w:val="none" w:sz="0" w:space="0" w:color="auto"/>
        <w:right w:val="none" w:sz="0" w:space="0" w:color="auto"/>
      </w:divBdr>
    </w:div>
    <w:div w:id="2083406771">
      <w:bodyDiv w:val="1"/>
      <w:marLeft w:val="0"/>
      <w:marRight w:val="0"/>
      <w:marTop w:val="0"/>
      <w:marBottom w:val="0"/>
      <w:divBdr>
        <w:top w:val="none" w:sz="0" w:space="0" w:color="auto"/>
        <w:left w:val="none" w:sz="0" w:space="0" w:color="auto"/>
        <w:bottom w:val="none" w:sz="0" w:space="0" w:color="auto"/>
        <w:right w:val="none" w:sz="0" w:space="0" w:color="auto"/>
      </w:divBdr>
    </w:div>
    <w:div w:id="2085833987">
      <w:bodyDiv w:val="1"/>
      <w:marLeft w:val="0"/>
      <w:marRight w:val="0"/>
      <w:marTop w:val="0"/>
      <w:marBottom w:val="0"/>
      <w:divBdr>
        <w:top w:val="none" w:sz="0" w:space="0" w:color="auto"/>
        <w:left w:val="none" w:sz="0" w:space="0" w:color="auto"/>
        <w:bottom w:val="none" w:sz="0" w:space="0" w:color="auto"/>
        <w:right w:val="none" w:sz="0" w:space="0" w:color="auto"/>
      </w:divBdr>
    </w:div>
    <w:div w:id="2096826237">
      <w:bodyDiv w:val="1"/>
      <w:marLeft w:val="0"/>
      <w:marRight w:val="0"/>
      <w:marTop w:val="0"/>
      <w:marBottom w:val="0"/>
      <w:divBdr>
        <w:top w:val="none" w:sz="0" w:space="0" w:color="auto"/>
        <w:left w:val="none" w:sz="0" w:space="0" w:color="auto"/>
        <w:bottom w:val="none" w:sz="0" w:space="0" w:color="auto"/>
        <w:right w:val="none" w:sz="0" w:space="0" w:color="auto"/>
      </w:divBdr>
    </w:div>
    <w:div w:id="2108043307">
      <w:bodyDiv w:val="1"/>
      <w:marLeft w:val="0"/>
      <w:marRight w:val="0"/>
      <w:marTop w:val="0"/>
      <w:marBottom w:val="0"/>
      <w:divBdr>
        <w:top w:val="none" w:sz="0" w:space="0" w:color="auto"/>
        <w:left w:val="none" w:sz="0" w:space="0" w:color="auto"/>
        <w:bottom w:val="none" w:sz="0" w:space="0" w:color="auto"/>
        <w:right w:val="none" w:sz="0" w:space="0" w:color="auto"/>
      </w:divBdr>
    </w:div>
    <w:div w:id="2108649438">
      <w:bodyDiv w:val="1"/>
      <w:marLeft w:val="0"/>
      <w:marRight w:val="0"/>
      <w:marTop w:val="0"/>
      <w:marBottom w:val="0"/>
      <w:divBdr>
        <w:top w:val="none" w:sz="0" w:space="0" w:color="auto"/>
        <w:left w:val="none" w:sz="0" w:space="0" w:color="auto"/>
        <w:bottom w:val="none" w:sz="0" w:space="0" w:color="auto"/>
        <w:right w:val="none" w:sz="0" w:space="0" w:color="auto"/>
      </w:divBdr>
    </w:div>
    <w:div w:id="2116358776">
      <w:bodyDiv w:val="1"/>
      <w:marLeft w:val="0"/>
      <w:marRight w:val="0"/>
      <w:marTop w:val="0"/>
      <w:marBottom w:val="0"/>
      <w:divBdr>
        <w:top w:val="none" w:sz="0" w:space="0" w:color="auto"/>
        <w:left w:val="none" w:sz="0" w:space="0" w:color="auto"/>
        <w:bottom w:val="none" w:sz="0" w:space="0" w:color="auto"/>
        <w:right w:val="none" w:sz="0" w:space="0" w:color="auto"/>
      </w:divBdr>
    </w:div>
    <w:div w:id="2118793749">
      <w:bodyDiv w:val="1"/>
      <w:marLeft w:val="0"/>
      <w:marRight w:val="0"/>
      <w:marTop w:val="0"/>
      <w:marBottom w:val="0"/>
      <w:divBdr>
        <w:top w:val="none" w:sz="0" w:space="0" w:color="auto"/>
        <w:left w:val="none" w:sz="0" w:space="0" w:color="auto"/>
        <w:bottom w:val="none" w:sz="0" w:space="0" w:color="auto"/>
        <w:right w:val="none" w:sz="0" w:space="0" w:color="auto"/>
      </w:divBdr>
    </w:div>
    <w:div w:id="2130859330">
      <w:bodyDiv w:val="1"/>
      <w:marLeft w:val="0"/>
      <w:marRight w:val="0"/>
      <w:marTop w:val="0"/>
      <w:marBottom w:val="0"/>
      <w:divBdr>
        <w:top w:val="none" w:sz="0" w:space="0" w:color="auto"/>
        <w:left w:val="none" w:sz="0" w:space="0" w:color="auto"/>
        <w:bottom w:val="none" w:sz="0" w:space="0" w:color="auto"/>
        <w:right w:val="none" w:sz="0" w:space="0" w:color="auto"/>
      </w:divBdr>
    </w:div>
    <w:div w:id="2131126992">
      <w:bodyDiv w:val="1"/>
      <w:marLeft w:val="0"/>
      <w:marRight w:val="0"/>
      <w:marTop w:val="0"/>
      <w:marBottom w:val="0"/>
      <w:divBdr>
        <w:top w:val="none" w:sz="0" w:space="0" w:color="auto"/>
        <w:left w:val="none" w:sz="0" w:space="0" w:color="auto"/>
        <w:bottom w:val="none" w:sz="0" w:space="0" w:color="auto"/>
        <w:right w:val="none" w:sz="0" w:space="0" w:color="auto"/>
      </w:divBdr>
    </w:div>
    <w:div w:id="2131320536">
      <w:bodyDiv w:val="1"/>
      <w:marLeft w:val="0"/>
      <w:marRight w:val="0"/>
      <w:marTop w:val="0"/>
      <w:marBottom w:val="0"/>
      <w:divBdr>
        <w:top w:val="none" w:sz="0" w:space="0" w:color="auto"/>
        <w:left w:val="none" w:sz="0" w:space="0" w:color="auto"/>
        <w:bottom w:val="none" w:sz="0" w:space="0" w:color="auto"/>
        <w:right w:val="none" w:sz="0" w:space="0" w:color="auto"/>
      </w:divBdr>
    </w:div>
    <w:div w:id="2132239347">
      <w:bodyDiv w:val="1"/>
      <w:marLeft w:val="0"/>
      <w:marRight w:val="0"/>
      <w:marTop w:val="0"/>
      <w:marBottom w:val="0"/>
      <w:divBdr>
        <w:top w:val="none" w:sz="0" w:space="0" w:color="auto"/>
        <w:left w:val="none" w:sz="0" w:space="0" w:color="auto"/>
        <w:bottom w:val="none" w:sz="0" w:space="0" w:color="auto"/>
        <w:right w:val="none" w:sz="0" w:space="0" w:color="auto"/>
      </w:divBdr>
    </w:div>
    <w:div w:id="2134203878">
      <w:bodyDiv w:val="1"/>
      <w:marLeft w:val="0"/>
      <w:marRight w:val="0"/>
      <w:marTop w:val="0"/>
      <w:marBottom w:val="0"/>
      <w:divBdr>
        <w:top w:val="none" w:sz="0" w:space="0" w:color="auto"/>
        <w:left w:val="none" w:sz="0" w:space="0" w:color="auto"/>
        <w:bottom w:val="none" w:sz="0" w:space="0" w:color="auto"/>
        <w:right w:val="none" w:sz="0" w:space="0" w:color="auto"/>
      </w:divBdr>
    </w:div>
    <w:div w:id="2135442554">
      <w:bodyDiv w:val="1"/>
      <w:marLeft w:val="0"/>
      <w:marRight w:val="0"/>
      <w:marTop w:val="0"/>
      <w:marBottom w:val="0"/>
      <w:divBdr>
        <w:top w:val="none" w:sz="0" w:space="0" w:color="auto"/>
        <w:left w:val="none" w:sz="0" w:space="0" w:color="auto"/>
        <w:bottom w:val="none" w:sz="0" w:space="0" w:color="auto"/>
        <w:right w:val="none" w:sz="0" w:space="0" w:color="auto"/>
      </w:divBdr>
    </w:div>
    <w:div w:id="2135630759">
      <w:bodyDiv w:val="1"/>
      <w:marLeft w:val="0"/>
      <w:marRight w:val="0"/>
      <w:marTop w:val="0"/>
      <w:marBottom w:val="0"/>
      <w:divBdr>
        <w:top w:val="none" w:sz="0" w:space="0" w:color="auto"/>
        <w:left w:val="none" w:sz="0" w:space="0" w:color="auto"/>
        <w:bottom w:val="none" w:sz="0" w:space="0" w:color="auto"/>
        <w:right w:val="none" w:sz="0" w:space="0" w:color="auto"/>
      </w:divBdr>
    </w:div>
    <w:div w:id="2138913082">
      <w:bodyDiv w:val="1"/>
      <w:marLeft w:val="0"/>
      <w:marRight w:val="0"/>
      <w:marTop w:val="0"/>
      <w:marBottom w:val="0"/>
      <w:divBdr>
        <w:top w:val="none" w:sz="0" w:space="0" w:color="auto"/>
        <w:left w:val="none" w:sz="0" w:space="0" w:color="auto"/>
        <w:bottom w:val="none" w:sz="0" w:space="0" w:color="auto"/>
        <w:right w:val="none" w:sz="0" w:space="0" w:color="auto"/>
      </w:divBdr>
    </w:div>
    <w:div w:id="2147039251">
      <w:bodyDiv w:val="1"/>
      <w:marLeft w:val="0"/>
      <w:marRight w:val="0"/>
      <w:marTop w:val="0"/>
      <w:marBottom w:val="0"/>
      <w:divBdr>
        <w:top w:val="none" w:sz="0" w:space="0" w:color="auto"/>
        <w:left w:val="none" w:sz="0" w:space="0" w:color="auto"/>
        <w:bottom w:val="none" w:sz="0" w:space="0" w:color="auto"/>
        <w:right w:val="none" w:sz="0" w:space="0" w:color="auto"/>
      </w:divBdr>
    </w:div>
    <w:div w:id="214735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6D057BF3C68D0CE736D7D6FD75B4A1426687C34661B48070C82151177t6xDJ" TargetMode="External"/><Relationship Id="rId18" Type="http://schemas.openxmlformats.org/officeDocument/2006/relationships/hyperlink" Target="consultantplus://offline/ref=A6D057BF3C68D0CE736D6362C137161C2261223A661B4B5359DD4E4C20646592t7xCJ" TargetMode="External"/><Relationship Id="rId26" Type="http://schemas.openxmlformats.org/officeDocument/2006/relationships/hyperlink" Target="consultantplus://offline/ref=A6D057BF3C68D0CE736D7D6FD75B4A1425627F33691F48070C821511776D6FC53BAFC73B0091A86Et3x3J" TargetMode="External"/><Relationship Id="rId39" Type="http://schemas.openxmlformats.org/officeDocument/2006/relationships/hyperlink" Target="consultantplus://offline/ref=5A3E64ACB9D81E7E37D4DE8B647467B26C26F86578B1308FD1CFC5ABC7I2NCF" TargetMode="External"/><Relationship Id="rId21" Type="http://schemas.openxmlformats.org/officeDocument/2006/relationships/hyperlink" Target="consultantplus://offline/ref=A6D057BF3C68D0CE736D6362C137161C2261223A651D435659DD4E4C206465927CE09E79449CA96D3B77D2t7xBJ" TargetMode="External"/><Relationship Id="rId34" Type="http://schemas.openxmlformats.org/officeDocument/2006/relationships/hyperlink" Target="consultantplus://offline/ref=5A3E64ACB9D81E7E37D4C08672183BBA682FA76177B43DDC8E909EF690252EB666620B409A09846D4913C0I0N0F" TargetMode="External"/><Relationship Id="rId42" Type="http://schemas.openxmlformats.org/officeDocument/2006/relationships/hyperlink" Target="consultantplus://offline/ref=5A3E64ACB9D81E7E37D4C08672183BBA682FA76178B533DB84909EF690252EB6I6N6F" TargetMode="External"/><Relationship Id="rId47" Type="http://schemas.openxmlformats.org/officeDocument/2006/relationships/hyperlink" Target="consultantplus://offline/ref=5A3E64ACB9D81E7E37D4DE8B647467B26F20F16B7FBE308FD1CFC5ABC7I2NCF" TargetMode="External"/><Relationship Id="rId50" Type="http://schemas.openxmlformats.org/officeDocument/2006/relationships/hyperlink" Target="consultantplus://offline/ref=5A3E64ACB9D81E7E37D4DE8B647467B26C24F8697DBF308FD1CFC5ABC7I2NCF" TargetMode="External"/><Relationship Id="rId55" Type="http://schemas.openxmlformats.org/officeDocument/2006/relationships/hyperlink" Target="consultantplus://offline/ref=04845DE22D500105F4139FD7A4FA1338795408737F10B1EE77BBBEA0E9A23C818427438A952111m2H"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6D057BF3C68D0CE736D7D6FD75B4A1426687D31671148070C821511776D6FC53BAFC73F09t9x6J" TargetMode="External"/><Relationship Id="rId20" Type="http://schemas.openxmlformats.org/officeDocument/2006/relationships/hyperlink" Target="consultantplus://offline/ref=A6D057BF3C68D0CE736D6362C137161C2261223A6911405352DD4E4C20646592t7xCJ" TargetMode="External"/><Relationship Id="rId29" Type="http://schemas.openxmlformats.org/officeDocument/2006/relationships/hyperlink" Target="consultantplus://offline/ref=C645C920C2255D6EE3AD9D60839CF1F8B84AB6285399821046974B5172A283C62B360AD4EF5E5C0BuAx2J" TargetMode="External"/><Relationship Id="rId41" Type="http://schemas.openxmlformats.org/officeDocument/2006/relationships/hyperlink" Target="consultantplus://offline/ref=5A3E64ACB9D81E7E37D4DE8B647467B26C24F8697DBF308FD1CFC5ABC72C24E1212D5202DE048564I4NDF" TargetMode="External"/><Relationship Id="rId54" Type="http://schemas.openxmlformats.org/officeDocument/2006/relationships/image" Target="media/image2.jpeg"/><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D057BF3C68D0CE736D6362C137161C2261223A691A455453DD4E4C206465927CE09E79449CA96D3A74D0t7xCJ" TargetMode="External"/><Relationship Id="rId24" Type="http://schemas.openxmlformats.org/officeDocument/2006/relationships/hyperlink" Target="consultantplus://offline/ref=A6D057BF3C68D0CE736D7D6FD75B4A14256E7430611048070C82151177t6xDJ" TargetMode="External"/><Relationship Id="rId32" Type="http://schemas.openxmlformats.org/officeDocument/2006/relationships/hyperlink" Target="consultantplus://offline/ref=5A3E64ACB9D81E7E37D4DE8B647467B26C26F86A79BF308FD1CFC5ABC7I2NCF" TargetMode="External"/><Relationship Id="rId37" Type="http://schemas.openxmlformats.org/officeDocument/2006/relationships/hyperlink" Target="consultantplus://offline/ref=5A3E64ACB9D81E7E37D4DE8B647467B26C26F8697FB5308FD1CFC5ABC7I2NCF" TargetMode="External"/><Relationship Id="rId40" Type="http://schemas.openxmlformats.org/officeDocument/2006/relationships/hyperlink" Target="consultantplus://offline/ref=5A3E64ACB9D81E7E37D4DE8B647467B26C26F86A79BF308FD1CFC5ABC7I2NCF" TargetMode="External"/><Relationship Id="rId45" Type="http://schemas.openxmlformats.org/officeDocument/2006/relationships/hyperlink" Target="consultantplus://offline/ref=5A3E64ACB9D81E7E37D4C08672183BBA682FA7617BB33BDE84909EF690252EB666620B409A09846D4913C3I0N1F" TargetMode="External"/><Relationship Id="rId53" Type="http://schemas.openxmlformats.org/officeDocument/2006/relationships/image" Target="media/image1.jpeg"/><Relationship Id="rId58" Type="http://schemas.openxmlformats.org/officeDocument/2006/relationships/hyperlink" Target="consultantplus://offline/ref=04845DE22D500105F4139FD7A4FA1338795408737F10B1EE77BBBEA0E9A23C818427438A952E11m5H" TargetMode="External"/><Relationship Id="rId5" Type="http://schemas.openxmlformats.org/officeDocument/2006/relationships/webSettings" Target="webSettings.xml"/><Relationship Id="rId15" Type="http://schemas.openxmlformats.org/officeDocument/2006/relationships/hyperlink" Target="consultantplus://offline/ref=A6D057BF3C68D0CE736D7D6FD75B4A1426687D3E661F48070C82151177t6xDJ" TargetMode="External"/><Relationship Id="rId23" Type="http://schemas.openxmlformats.org/officeDocument/2006/relationships/hyperlink" Target="consultantplus://offline/ref=A6D057BF3C68D0CE736D7D6FD75B4A1426687D33631948070C82151177t6xDJ" TargetMode="External"/><Relationship Id="rId28" Type="http://schemas.openxmlformats.org/officeDocument/2006/relationships/hyperlink" Target="consultantplus://offline/ref=A6D057BF3C68D0CE736D7D6FD75B4A14266B7536641948070C821511776D6FC53BAFC73B0091AE6Ft3x2J" TargetMode="External"/><Relationship Id="rId36" Type="http://schemas.openxmlformats.org/officeDocument/2006/relationships/hyperlink" Target="consultantplus://offline/ref=5A3E64ACB9D81E7E37D4DE8B647467B26C25F06D7AB7308FD1CFC5ABC72C24E1212D5202DE04836CI4NCF" TargetMode="External"/><Relationship Id="rId49" Type="http://schemas.openxmlformats.org/officeDocument/2006/relationships/hyperlink" Target="consultantplus://offline/ref=5A3E64ACB9D81E7E37D4DE8B647467B26F2CFA6877B1308FD1CFC5ABC72C24E1212D5202DE04856EI4N1F" TargetMode="External"/><Relationship Id="rId57" Type="http://schemas.openxmlformats.org/officeDocument/2006/relationships/hyperlink" Target="consultantplus://offline/ref=04845DE22D500105F4139FD7A4FA13387955077F7F13B1EE77BBBEA0E9A23C818427438F9D12m6H" TargetMode="External"/><Relationship Id="rId61" Type="http://schemas.openxmlformats.org/officeDocument/2006/relationships/footer" Target="footer1.xml"/><Relationship Id="rId10" Type="http://schemas.openxmlformats.org/officeDocument/2006/relationships/hyperlink" Target="consultantplus://offline/ref=A6D057BF3C68D0CE736D7D6FD75B4A14266A7D32631148070C821511776D6FC53BAFC73B0091A864t3xFJ" TargetMode="External"/><Relationship Id="rId19" Type="http://schemas.openxmlformats.org/officeDocument/2006/relationships/hyperlink" Target="consultantplus://offline/ref=A6D057BF3C68D0CE736D6362C137161C2261223A6919405354DD4E4C20646592t7xCJ" TargetMode="External"/><Relationship Id="rId31" Type="http://schemas.openxmlformats.org/officeDocument/2006/relationships/hyperlink" Target="consultantplus://offline/ref=5A3E64ACB9D81E7E37D4DE8B647467B26C25F06D7AB7308FD1CFC5ABC7I2NCF" TargetMode="External"/><Relationship Id="rId44" Type="http://schemas.openxmlformats.org/officeDocument/2006/relationships/hyperlink" Target="consultantplus://offline/ref=5A3E64ACB9D81E7E37D4C08672183BBA682FA76177BF38DB8F909EF690252EB6I6N6F" TargetMode="External"/><Relationship Id="rId52" Type="http://schemas.openxmlformats.org/officeDocument/2006/relationships/hyperlink" Target="consultantplus://offline/ref=5A3E64ACB9D81E7E37D4DE8B647467B26C25F06D7AB7308FD1CFC5ABC72C24E1212D5202DE04836CI4NCF" TargetMode="External"/><Relationship Id="rId60" Type="http://schemas.openxmlformats.org/officeDocument/2006/relationships/hyperlink" Target="mailto:gp-bezenchukso@yandex.ru" TargetMode="External"/><Relationship Id="rId4" Type="http://schemas.openxmlformats.org/officeDocument/2006/relationships/settings" Target="settings.xml"/><Relationship Id="rId9" Type="http://schemas.openxmlformats.org/officeDocument/2006/relationships/hyperlink" Target="consultantplus://offline/ref=A6D057BF3C68D0CE736D7D6FD75B4A1426687D31671148070C821511776D6FC53BAFC73F09t9x6J" TargetMode="External"/><Relationship Id="rId14" Type="http://schemas.openxmlformats.org/officeDocument/2006/relationships/hyperlink" Target="consultantplus://offline/ref=A6D057BF3C68D0CE736D7D6FD75B4A14266B7536641948070C821511776D6FC53BAFC73B0091AE6Et3x9J" TargetMode="External"/><Relationship Id="rId22" Type="http://schemas.openxmlformats.org/officeDocument/2006/relationships/hyperlink" Target="consultantplus://offline/ref=A6D057BF3C68D0CE736D6362C137161C2261223A691A455453DD4E4C206465927CE09E79449CA96D3A74D0t7xCJ" TargetMode="External"/><Relationship Id="rId27" Type="http://schemas.openxmlformats.org/officeDocument/2006/relationships/hyperlink" Target="consultantplus://offline/ref=A6D057BF3C68D0CE736D7D6FD75B4A14266A7D32631148070C82151177t6xDJ" TargetMode="External"/><Relationship Id="rId30" Type="http://schemas.openxmlformats.org/officeDocument/2006/relationships/hyperlink" Target="consultantplus://offline/ref=C645C920C2255D6EE3AD9D60839CF1F8B84AB6285399821046974B5172A283C62B360AD4EF5E5C0BuAx2J" TargetMode="External"/><Relationship Id="rId35" Type="http://schemas.openxmlformats.org/officeDocument/2006/relationships/hyperlink" Target="mailto:bezenchukmfc@yandex.ru" TargetMode="External"/><Relationship Id="rId43" Type="http://schemas.openxmlformats.org/officeDocument/2006/relationships/hyperlink" Target="consultantplus://offline/ref=5A3E64ACB9D81E7E37D4C08672183BBA682FA76177B738DB89909EF690252EB6I6N6F" TargetMode="External"/><Relationship Id="rId48" Type="http://schemas.openxmlformats.org/officeDocument/2006/relationships/hyperlink" Target="consultantplus://offline/ref=5A3E64ACB9D81E7E37D4DE8B647467B26F2CFA6877B1308FD1CFC5ABC72C24E1212D5202DE04856CI4NBF" TargetMode="External"/><Relationship Id="rId56" Type="http://schemas.openxmlformats.org/officeDocument/2006/relationships/hyperlink" Target="consultantplus://offline/ref=04845DE22D500105F4139FD7A4FA1338795408737F10B1EE77BBBEA0E9A23C818427438A952111m2H" TargetMode="External"/><Relationship Id="rId64" Type="http://schemas.openxmlformats.org/officeDocument/2006/relationships/theme" Target="theme/theme1.xml"/><Relationship Id="rId8" Type="http://schemas.openxmlformats.org/officeDocument/2006/relationships/hyperlink" Target="consultantplus://offline/ref=A6D057BF3C68D0CE736D7D6FD75B4A14266B7536641948070C821511776D6FC53BAFC73B0091AE6Et3x9J" TargetMode="External"/><Relationship Id="rId51" Type="http://schemas.openxmlformats.org/officeDocument/2006/relationships/hyperlink" Target="consultantplus://offline/ref=5A3E64ACB9D81E7E37D4DE8B647467B26C25F06D7AB7308FD1CFC5ABC72C24E1212D5202DE04836CI4NCF" TargetMode="External"/><Relationship Id="rId3" Type="http://schemas.openxmlformats.org/officeDocument/2006/relationships/styles" Target="styles.xml"/><Relationship Id="rId12" Type="http://schemas.openxmlformats.org/officeDocument/2006/relationships/hyperlink" Target="consultantplus://offline/ref=A6D057BF3C68D0CE736D7D6FD75B4A14266B7536641948070C821511776D6FC53BAFC73B0091AE6Ft3x3J" TargetMode="External"/><Relationship Id="rId17" Type="http://schemas.openxmlformats.org/officeDocument/2006/relationships/hyperlink" Target="consultantplus://offline/ref=A6D057BF3C68D0CE736D7D6FD75B4A14266A7D32631148070C821511776D6FC53BAFC73B0091A864t3xFJ" TargetMode="External"/><Relationship Id="rId25" Type="http://schemas.openxmlformats.org/officeDocument/2006/relationships/hyperlink" Target="consultantplus://offline/ref=A6D057BF3C68D0CE736D7D6FD75B4A1425627F33691F48070C821511776D6FC53BAFC73B0091A86Ct3x9J" TargetMode="External"/><Relationship Id="rId33" Type="http://schemas.openxmlformats.org/officeDocument/2006/relationships/hyperlink" Target="consultantplus://offline/ref=5A3E64ACB9D81E7E37D4DE8B647467B26C24F8697DBF308FD1CFC5ABC72C24E1212D5202DE048564I4NDF" TargetMode="External"/><Relationship Id="rId38" Type="http://schemas.openxmlformats.org/officeDocument/2006/relationships/hyperlink" Target="consultantplus://offline/ref=5A3E64ACB9D81E7E37D4DE8B647467B26C25F06D7AB7308FD1CFC5ABC7I2NCF" TargetMode="External"/><Relationship Id="rId46" Type="http://schemas.openxmlformats.org/officeDocument/2006/relationships/hyperlink" Target="consultantplus://offline/ref=5A3E64ACB9D81E7E37D4DE8B647467B26C26F8687DB7308FD1CFC5ABC7I2NCF" TargetMode="External"/><Relationship Id="rId59" Type="http://schemas.openxmlformats.org/officeDocument/2006/relationships/hyperlink" Target="consultantplus://offline/ref=04845DE22D500105F4139FD7A4FA1338795F0F727916B1EE77BBBEA0E91Am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75BF8-E9A3-4DC3-B5BC-F6434D05D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4825</TotalTime>
  <Pages>59</Pages>
  <Words>45579</Words>
  <Characters>259804</Characters>
  <Application>Microsoft Office Word</Application>
  <DocSecurity>0</DocSecurity>
  <Lines>2165</Lines>
  <Paragraphs>609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3282</cp:revision>
  <cp:lastPrinted>2018-07-13T05:55:00Z</cp:lastPrinted>
  <dcterms:created xsi:type="dcterms:W3CDTF">2017-05-02T11:53:00Z</dcterms:created>
  <dcterms:modified xsi:type="dcterms:W3CDTF">2019-04-01T07:42:00Z</dcterms:modified>
</cp:coreProperties>
</file>