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11A6" w14:textId="77777777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Образовать постоянную </w:t>
      </w:r>
      <w:r w:rsidRPr="00633D7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комиссию по бюджету, финансам, налогам и инвестиционной политике 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Собрания представителей  городского поселения Безенчук муниципального района Безенчукский Самарской области </w:t>
      </w:r>
      <w:r w:rsidRPr="00633D7B">
        <w:rPr>
          <w:rFonts w:ascii="Times New Roman" w:eastAsia="Times New Roman" w:hAnsi="Times New Roman" w:cs="Times New Roman"/>
          <w:sz w:val="26"/>
          <w:szCs w:val="26"/>
          <w:lang w:eastAsia="x-none"/>
        </w:rPr>
        <w:t>четвёртого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созыва в следующем составе: </w:t>
      </w:r>
    </w:p>
    <w:p w14:paraId="670CEE8F" w14:textId="76C356FA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1) </w:t>
      </w:r>
      <w:r w:rsidR="003B53AE" w:rsidRPr="0045311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Мартышин А.Г. -</w:t>
      </w:r>
      <w:r w:rsidR="003B53AE" w:rsidRPr="00453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депутат по избирательному округу №</w:t>
      </w:r>
      <w:r w:rsidR="003B53AE" w:rsidRPr="0045311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14;</w:t>
      </w:r>
      <w:r w:rsidR="003B53AE"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</w:t>
      </w:r>
    </w:p>
    <w:p w14:paraId="7628DB4F" w14:textId="77777777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2) Карпекин С.В. -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депутат по избирательному округу №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4;</w:t>
      </w:r>
    </w:p>
    <w:p w14:paraId="18724D1A" w14:textId="77777777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3) </w:t>
      </w:r>
      <w:bookmarkStart w:id="0" w:name="_Hlk51157655"/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Рабирох Ю.В. - 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депутат по избирательному округу №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11</w:t>
      </w:r>
      <w:bookmarkEnd w:id="0"/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;</w:t>
      </w:r>
    </w:p>
    <w:p w14:paraId="7404AB65" w14:textId="77777777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4) Рапицкий А.А. - 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депутат по избирательному округу №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15.</w:t>
      </w:r>
    </w:p>
    <w:p w14:paraId="309CF67C" w14:textId="3DBEFE26" w:rsidR="008F60C1" w:rsidRPr="00E113F6" w:rsidRDefault="008F60C1">
      <w:pPr>
        <w:rPr>
          <w:sz w:val="26"/>
          <w:szCs w:val="26"/>
        </w:rPr>
      </w:pPr>
    </w:p>
    <w:p w14:paraId="00EA0579" w14:textId="77777777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Образовать постоянную комиссию </w:t>
      </w:r>
      <w:r w:rsidRPr="00633D7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по жилищно-коммунальному хозяйству, транспорту, связи и дорожному строительству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Собрания представителей  городского поселения Безенчук муниципального района Безенчукский Самарской области </w:t>
      </w:r>
      <w:r w:rsidRPr="00633D7B">
        <w:rPr>
          <w:rFonts w:ascii="Times New Roman" w:eastAsia="Times New Roman" w:hAnsi="Times New Roman" w:cs="Times New Roman"/>
          <w:sz w:val="26"/>
          <w:szCs w:val="26"/>
          <w:lang w:eastAsia="x-none"/>
        </w:rPr>
        <w:t>четвёртого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созыва в следующем составе: </w:t>
      </w:r>
    </w:p>
    <w:p w14:paraId="2CE0A53C" w14:textId="77777777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1) </w:t>
      </w:r>
      <w:r w:rsidRPr="0045311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Карпекин С.В. -</w:t>
      </w:r>
      <w:r w:rsidRPr="00453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депутат по избирательному округу №</w:t>
      </w:r>
      <w:r w:rsidRPr="0045311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4;</w:t>
      </w:r>
    </w:p>
    <w:p w14:paraId="412FC411" w14:textId="77777777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2) Кантеев А.Г. -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депутат по избирательному округу №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12; </w:t>
      </w:r>
    </w:p>
    <w:p w14:paraId="1E883623" w14:textId="77777777" w:rsidR="008E557B" w:rsidRPr="0080172D" w:rsidRDefault="00633D7B" w:rsidP="008E5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3) </w:t>
      </w:r>
      <w:r w:rsidR="008E557B"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>Хрипунова О.В. -</w:t>
      </w:r>
      <w:r w:rsidR="008E557B" w:rsidRPr="0080172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депутат по избирательному округу №</w:t>
      </w:r>
      <w:r w:rsidR="008E557B"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>7;</w:t>
      </w:r>
    </w:p>
    <w:p w14:paraId="67086CB5" w14:textId="77777777" w:rsidR="00633D7B" w:rsidRPr="00633D7B" w:rsidRDefault="00633D7B" w:rsidP="0063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4) Рапицкий А.А. - 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депутат по избирательному округу №</w:t>
      </w:r>
      <w:r w:rsidRPr="00633D7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15.</w:t>
      </w:r>
    </w:p>
    <w:p w14:paraId="6328B9F7" w14:textId="4CAC5D26" w:rsidR="00633D7B" w:rsidRPr="00E113F6" w:rsidRDefault="00633D7B">
      <w:pPr>
        <w:rPr>
          <w:sz w:val="26"/>
          <w:szCs w:val="26"/>
        </w:rPr>
      </w:pPr>
    </w:p>
    <w:p w14:paraId="065FE830" w14:textId="77777777" w:rsidR="0080172D" w:rsidRPr="0080172D" w:rsidRDefault="0080172D" w:rsidP="0080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Образовать комиссию </w:t>
      </w:r>
      <w:r w:rsidRPr="0080172D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по сельскому хозяйству, земельным отношениям и экологии </w:t>
      </w: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Собрания представителей городского поселения Безенчук  муниципального района Безенчукский Самарской области четвёртого  созыва в следующем составе: </w:t>
      </w:r>
    </w:p>
    <w:p w14:paraId="285B3C33" w14:textId="77777777" w:rsidR="0080172D" w:rsidRPr="0080172D" w:rsidRDefault="0080172D" w:rsidP="0080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1) </w:t>
      </w:r>
      <w:r w:rsidRPr="0045311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Китаев Е.А. -</w:t>
      </w:r>
      <w:r w:rsidRPr="00453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депутат по избирательному округу №</w:t>
      </w:r>
      <w:r w:rsidRPr="0045311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13;</w:t>
      </w: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</w:t>
      </w:r>
    </w:p>
    <w:p w14:paraId="4F21444C" w14:textId="77777777" w:rsidR="0080172D" w:rsidRPr="0080172D" w:rsidRDefault="0080172D" w:rsidP="008017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>2) Галиева О.И. -</w:t>
      </w:r>
      <w:r w:rsidRPr="0080172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депутат по избирательному округу №</w:t>
      </w: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10; </w:t>
      </w:r>
    </w:p>
    <w:p w14:paraId="4A45F44C" w14:textId="77777777" w:rsidR="0080172D" w:rsidRPr="0080172D" w:rsidRDefault="0080172D" w:rsidP="008017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>3) Хрипунова О.В. -</w:t>
      </w:r>
      <w:r w:rsidRPr="0080172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депутат по избирательному округу №</w:t>
      </w: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>7;</w:t>
      </w:r>
    </w:p>
    <w:p w14:paraId="78B9D588" w14:textId="77777777" w:rsidR="0080172D" w:rsidRPr="0080172D" w:rsidRDefault="0080172D" w:rsidP="0080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4) </w:t>
      </w:r>
      <w:r w:rsidRPr="0080172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Рабирох Ю.В. - </w:t>
      </w:r>
      <w:r w:rsidRPr="0080172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депутат по избирательному округу №</w:t>
      </w:r>
      <w:r w:rsidRPr="0080172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11</w:t>
      </w:r>
      <w:r w:rsidRPr="008017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 </w:t>
      </w:r>
    </w:p>
    <w:p w14:paraId="07A389F1" w14:textId="77777777" w:rsidR="005E1553" w:rsidRPr="00E113F6" w:rsidRDefault="005E1553" w:rsidP="005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69109E3C" w14:textId="15BCD0D0" w:rsidR="005E1553" w:rsidRPr="005E1553" w:rsidRDefault="005E1553" w:rsidP="005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Образовать постоянную комиссию </w:t>
      </w:r>
      <w:r w:rsidRPr="005E155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по социальной и молодежной политике</w:t>
      </w: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Собрания представителей городского поселения Безенчук  муниципального района Безенчукский Самарской области четвёртого созыва в следующем составе:  </w:t>
      </w:r>
    </w:p>
    <w:p w14:paraId="3D9349A0" w14:textId="77777777" w:rsidR="005E1553" w:rsidRPr="005E1553" w:rsidRDefault="005E1553" w:rsidP="005E15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1) </w:t>
      </w:r>
      <w:r w:rsidRPr="0045311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Касьянова В.А. - </w:t>
      </w:r>
      <w:r w:rsidRPr="0045311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депутат по избирательному округу №</w:t>
      </w:r>
      <w:r w:rsidRPr="0045311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6;</w:t>
      </w: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14:paraId="567C5332" w14:textId="77777777" w:rsidR="005E1553" w:rsidRPr="005E1553" w:rsidRDefault="005E1553" w:rsidP="005E15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>2) Галиева О.И. -</w:t>
      </w:r>
      <w:r w:rsidRPr="005E15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депутат по избирательному округу №</w:t>
      </w: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>10;</w:t>
      </w:r>
    </w:p>
    <w:p w14:paraId="7A90775B" w14:textId="77777777" w:rsidR="005E1553" w:rsidRPr="005E1553" w:rsidRDefault="005E1553" w:rsidP="005E15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>3) Роднова Н.А.</w:t>
      </w:r>
      <w:r w:rsidRPr="005E15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</w:t>
      </w:r>
      <w:r w:rsidRPr="005E15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депутат по избирательному округу №</w:t>
      </w: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>1;</w:t>
      </w:r>
    </w:p>
    <w:p w14:paraId="133FE83B" w14:textId="77777777" w:rsidR="005E1553" w:rsidRPr="005E1553" w:rsidRDefault="005E1553" w:rsidP="005E15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4) Белова И.В. - </w:t>
      </w:r>
      <w:r w:rsidRPr="005E15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депутат по избирательному округу №</w:t>
      </w:r>
      <w:r w:rsidRPr="005E155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5. </w:t>
      </w:r>
    </w:p>
    <w:p w14:paraId="38713943" w14:textId="77777777" w:rsidR="00447856" w:rsidRDefault="00447856" w:rsidP="001E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1E992B96" w14:textId="49896EEC" w:rsidR="001E50B6" w:rsidRPr="001E50B6" w:rsidRDefault="001E50B6" w:rsidP="001E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E50B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Образовать постоянную комиссию </w:t>
      </w:r>
      <w:r w:rsidRPr="001E50B6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по вопросам депутатской этики</w:t>
      </w:r>
      <w:r w:rsidRPr="001E50B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Собрания представителей  городского поселения Безенчук муниципального района Безенчукский Самарской области четвёртого созыва в следующем составе: </w:t>
      </w:r>
    </w:p>
    <w:p w14:paraId="7529DE59" w14:textId="1EB1BF66" w:rsidR="001E50B6" w:rsidRPr="001E50B6" w:rsidRDefault="001E50B6" w:rsidP="001E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E50B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1) </w:t>
      </w:r>
      <w:r w:rsidR="009D7524" w:rsidRPr="007D3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Шеховцова Л.В. - депутат по избирательному округу №8;</w:t>
      </w:r>
    </w:p>
    <w:p w14:paraId="6243F9C3" w14:textId="77777777" w:rsidR="001E50B6" w:rsidRPr="001E50B6" w:rsidRDefault="001E50B6" w:rsidP="001E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E50B6">
        <w:rPr>
          <w:rFonts w:ascii="Times New Roman" w:eastAsia="Times New Roman" w:hAnsi="Times New Roman" w:cs="Times New Roman"/>
          <w:sz w:val="26"/>
          <w:szCs w:val="26"/>
          <w:lang w:eastAsia="x-none"/>
        </w:rPr>
        <w:t>2) Хрипунова О.Г. -</w:t>
      </w:r>
      <w:r w:rsidRPr="001E50B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депутат по избирательному округу №</w:t>
      </w:r>
      <w:r w:rsidRPr="001E50B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9; </w:t>
      </w:r>
    </w:p>
    <w:p w14:paraId="64D18A60" w14:textId="77777777" w:rsidR="001E50B6" w:rsidRPr="001906F0" w:rsidRDefault="001E50B6" w:rsidP="001E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906F0">
        <w:rPr>
          <w:rFonts w:ascii="Times New Roman" w:eastAsia="Times New Roman" w:hAnsi="Times New Roman" w:cs="Times New Roman"/>
          <w:sz w:val="26"/>
          <w:szCs w:val="26"/>
          <w:lang w:eastAsia="x-none"/>
        </w:rPr>
        <w:t>3) Маряскина О.В. -</w:t>
      </w:r>
      <w:r w:rsidRPr="001906F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депутат по избирательному округу</w:t>
      </w:r>
      <w:r w:rsidRPr="001906F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№2;</w:t>
      </w:r>
    </w:p>
    <w:p w14:paraId="55B66B3A" w14:textId="5CFF9956" w:rsidR="001E50B6" w:rsidRPr="00E113F6" w:rsidRDefault="001E50B6" w:rsidP="001E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E50B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4) Касьянова В.А. - </w:t>
      </w:r>
      <w:r w:rsidRPr="001E50B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депутат по избирательному округу №</w:t>
      </w:r>
      <w:r w:rsidRPr="001E50B6">
        <w:rPr>
          <w:rFonts w:ascii="Times New Roman" w:eastAsia="Times New Roman" w:hAnsi="Times New Roman" w:cs="Times New Roman"/>
          <w:sz w:val="26"/>
          <w:szCs w:val="26"/>
          <w:lang w:eastAsia="x-none"/>
        </w:rPr>
        <w:t>6.</w:t>
      </w:r>
    </w:p>
    <w:p w14:paraId="79208212" w14:textId="77777777" w:rsidR="00022FF4" w:rsidRDefault="00022FF4" w:rsidP="005D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106A1B3B" w14:textId="5E58361B" w:rsidR="005D0EBE" w:rsidRPr="005D0EBE" w:rsidRDefault="005D0EBE" w:rsidP="005D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D0EB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Образовать постоянную комиссию </w:t>
      </w:r>
      <w:r w:rsidRPr="005D0EBE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по местному самоуправлению</w:t>
      </w:r>
      <w:r w:rsidRPr="005D0EB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Собрания представителей  городского поселения Безенчук муниципального района Безенчукский Самарской области </w:t>
      </w:r>
      <w:r w:rsidRPr="005D0EB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четвёртого</w:t>
      </w:r>
      <w:r w:rsidRPr="005D0EB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созыва в следующем составе: </w:t>
      </w:r>
    </w:p>
    <w:p w14:paraId="51A36021" w14:textId="50E3CA98" w:rsidR="005D0EBE" w:rsidRPr="009D7524" w:rsidRDefault="005D0EBE" w:rsidP="005D0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7524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1) </w:t>
      </w:r>
      <w:r w:rsidR="009D7524" w:rsidRPr="009D75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Маряскина О.В. - депутат по избирательному округу №2;</w:t>
      </w:r>
    </w:p>
    <w:p w14:paraId="7187A797" w14:textId="6DCF091B" w:rsidR="009D7524" w:rsidRPr="009D7524" w:rsidRDefault="009D7524" w:rsidP="005D0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D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9D752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Шеховцова Л.В. - депутат по избирательному округу №8;</w:t>
      </w:r>
    </w:p>
    <w:p w14:paraId="6B227EBD" w14:textId="77777777" w:rsidR="005D0EBE" w:rsidRPr="005D0EBE" w:rsidRDefault="005D0EBE" w:rsidP="005D0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D0EB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3) </w:t>
      </w:r>
      <w:r w:rsidRPr="005D0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Кантеев А.Г. - депутат по избирательному округу №12;</w:t>
      </w:r>
    </w:p>
    <w:p w14:paraId="256505FC" w14:textId="77777777" w:rsidR="005D0EBE" w:rsidRPr="005D0EBE" w:rsidRDefault="005D0EBE" w:rsidP="005D0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5D0EBE">
        <w:rPr>
          <w:rFonts w:ascii="Times New Roman" w:eastAsia="Times New Roman" w:hAnsi="Times New Roman" w:cs="Times New Roman"/>
          <w:sz w:val="26"/>
          <w:szCs w:val="26"/>
          <w:lang w:eastAsia="x-none"/>
        </w:rPr>
        <w:t>4) Энговатов О.А. -</w:t>
      </w:r>
      <w:r w:rsidRPr="005D0EB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депутат по избирательному округу №</w:t>
      </w:r>
      <w:r w:rsidRPr="005D0EBE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5D0EB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sectPr w:rsidR="005D0EBE" w:rsidRPr="005D0EBE" w:rsidSect="00E113F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83"/>
    <w:rsid w:val="00022FF4"/>
    <w:rsid w:val="00145D4A"/>
    <w:rsid w:val="001906F0"/>
    <w:rsid w:val="001E50B6"/>
    <w:rsid w:val="003B53AE"/>
    <w:rsid w:val="00446DE6"/>
    <w:rsid w:val="00447856"/>
    <w:rsid w:val="00453113"/>
    <w:rsid w:val="005D0EBE"/>
    <w:rsid w:val="005E1553"/>
    <w:rsid w:val="00633D7B"/>
    <w:rsid w:val="007315E0"/>
    <w:rsid w:val="007D337A"/>
    <w:rsid w:val="0080172D"/>
    <w:rsid w:val="00820340"/>
    <w:rsid w:val="008C04C2"/>
    <w:rsid w:val="008E557B"/>
    <w:rsid w:val="008F60C1"/>
    <w:rsid w:val="009D7524"/>
    <w:rsid w:val="00A83683"/>
    <w:rsid w:val="00DC5833"/>
    <w:rsid w:val="00E113F6"/>
    <w:rsid w:val="00E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306F"/>
  <w15:chartTrackingRefBased/>
  <w15:docId w15:val="{DC6E446A-CF70-46E2-B124-6913F48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2020-09-21T10:46:00Z</cp:lastPrinted>
  <dcterms:created xsi:type="dcterms:W3CDTF">2020-09-21T10:43:00Z</dcterms:created>
  <dcterms:modified xsi:type="dcterms:W3CDTF">2020-09-23T05:33:00Z</dcterms:modified>
</cp:coreProperties>
</file>