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CB5F9B" w:rsidRDefault="00174615" w:rsidP="0024037B">
      <w:pPr>
        <w:spacing w:after="0" w:line="240" w:lineRule="auto"/>
        <w:jc w:val="both"/>
        <w:rPr>
          <w:rFonts w:ascii="Times New Roman" w:hAnsi="Times New Roman" w:cs="Times New Roman"/>
          <w:b/>
        </w:rPr>
      </w:pPr>
      <w:r w:rsidRPr="00CB5F9B">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38D7803A"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D902E9">
                              <w:rPr>
                                <w:rFonts w:ascii="Times New Roman" w:hAnsi="Times New Roman" w:cs="Times New Roman"/>
                                <w:sz w:val="24"/>
                                <w:szCs w:val="24"/>
                              </w:rPr>
                              <w:t>1</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4</w:t>
                            </w:r>
                            <w:r w:rsidR="00D902E9">
                              <w:rPr>
                                <w:rFonts w:ascii="Times New Roman" w:hAnsi="Times New Roman" w:cs="Times New Roman"/>
                                <w:sz w:val="24"/>
                                <w:szCs w:val="24"/>
                              </w:rPr>
                              <w:t>8</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12</w:t>
                            </w:r>
                            <w:r w:rsidR="001972B0" w:rsidRPr="003E3FD8">
                              <w:rPr>
                                <w:rFonts w:ascii="Times New Roman" w:hAnsi="Times New Roman" w:cs="Times New Roman"/>
                                <w:sz w:val="24"/>
                                <w:szCs w:val="24"/>
                              </w:rPr>
                              <w:t xml:space="preserve"> </w:t>
                            </w:r>
                            <w:r w:rsidR="00D902E9">
                              <w:rPr>
                                <w:rFonts w:ascii="Times New Roman" w:hAnsi="Times New Roman" w:cs="Times New Roman"/>
                                <w:sz w:val="24"/>
                                <w:szCs w:val="24"/>
                              </w:rPr>
                              <w:t>январ</w:t>
                            </w:r>
                            <w:r w:rsidR="00F767CE" w:rsidRPr="003E3FD8">
                              <w:rPr>
                                <w:rFonts w:ascii="Times New Roman" w:hAnsi="Times New Roman" w:cs="Times New Roman"/>
                                <w:sz w:val="24"/>
                                <w:szCs w:val="24"/>
                              </w:rPr>
                              <w:t>я</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38D7803A"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D902E9">
                        <w:rPr>
                          <w:rFonts w:ascii="Times New Roman" w:hAnsi="Times New Roman" w:cs="Times New Roman"/>
                          <w:sz w:val="24"/>
                          <w:szCs w:val="24"/>
                        </w:rPr>
                        <w:t>1</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4</w:t>
                      </w:r>
                      <w:r w:rsidR="00D902E9">
                        <w:rPr>
                          <w:rFonts w:ascii="Times New Roman" w:hAnsi="Times New Roman" w:cs="Times New Roman"/>
                          <w:sz w:val="24"/>
                          <w:szCs w:val="24"/>
                        </w:rPr>
                        <w:t>8</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12</w:t>
                      </w:r>
                      <w:r w:rsidR="001972B0" w:rsidRPr="003E3FD8">
                        <w:rPr>
                          <w:rFonts w:ascii="Times New Roman" w:hAnsi="Times New Roman" w:cs="Times New Roman"/>
                          <w:sz w:val="24"/>
                          <w:szCs w:val="24"/>
                        </w:rPr>
                        <w:t xml:space="preserve"> </w:t>
                      </w:r>
                      <w:r w:rsidR="00D902E9">
                        <w:rPr>
                          <w:rFonts w:ascii="Times New Roman" w:hAnsi="Times New Roman" w:cs="Times New Roman"/>
                          <w:sz w:val="24"/>
                          <w:szCs w:val="24"/>
                        </w:rPr>
                        <w:t>январ</w:t>
                      </w:r>
                      <w:r w:rsidR="00F767CE" w:rsidRPr="003E3FD8">
                        <w:rPr>
                          <w:rFonts w:ascii="Times New Roman" w:hAnsi="Times New Roman" w:cs="Times New Roman"/>
                          <w:sz w:val="24"/>
                          <w:szCs w:val="24"/>
                        </w:rPr>
                        <w:t>я</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CB5F9B" w:rsidRDefault="008456DD" w:rsidP="0024037B">
      <w:pPr>
        <w:spacing w:after="0" w:line="240" w:lineRule="auto"/>
        <w:jc w:val="both"/>
        <w:rPr>
          <w:rFonts w:ascii="Times New Roman" w:hAnsi="Times New Roman" w:cs="Times New Roman"/>
          <w:b/>
        </w:rPr>
      </w:pPr>
    </w:p>
    <w:p w14:paraId="0219BA78" w14:textId="77777777" w:rsidR="0024037B" w:rsidRPr="00CB5F9B" w:rsidRDefault="0024037B" w:rsidP="0024037B">
      <w:pPr>
        <w:spacing w:after="0" w:line="240" w:lineRule="auto"/>
        <w:jc w:val="both"/>
        <w:rPr>
          <w:rFonts w:ascii="Times New Roman" w:hAnsi="Times New Roman" w:cs="Times New Roman"/>
          <w:b/>
        </w:rPr>
      </w:pPr>
    </w:p>
    <w:p w14:paraId="30132E1D" w14:textId="77777777" w:rsidR="0024037B" w:rsidRPr="00CB5F9B" w:rsidRDefault="0024037B" w:rsidP="0024037B">
      <w:pPr>
        <w:spacing w:after="0" w:line="240" w:lineRule="auto"/>
        <w:jc w:val="both"/>
        <w:rPr>
          <w:rFonts w:ascii="Times New Roman" w:hAnsi="Times New Roman" w:cs="Times New Roman"/>
          <w:b/>
        </w:rPr>
      </w:pPr>
    </w:p>
    <w:p w14:paraId="6ADCE1EE" w14:textId="77777777" w:rsidR="0024037B" w:rsidRPr="00CB5F9B" w:rsidRDefault="0024037B" w:rsidP="0024037B">
      <w:pPr>
        <w:spacing w:after="0" w:line="240" w:lineRule="auto"/>
        <w:jc w:val="both"/>
        <w:rPr>
          <w:rFonts w:ascii="Times New Roman" w:hAnsi="Times New Roman" w:cs="Times New Roman"/>
          <w:b/>
        </w:rPr>
      </w:pPr>
    </w:p>
    <w:p w14:paraId="36D45EAC" w14:textId="77777777" w:rsidR="0024037B" w:rsidRPr="00CB5F9B" w:rsidRDefault="0024037B" w:rsidP="0024037B">
      <w:pPr>
        <w:spacing w:after="0" w:line="240" w:lineRule="auto"/>
        <w:jc w:val="both"/>
        <w:rPr>
          <w:rFonts w:ascii="Times New Roman" w:hAnsi="Times New Roman" w:cs="Times New Roman"/>
          <w:b/>
        </w:rPr>
      </w:pPr>
    </w:p>
    <w:p w14:paraId="0C40C607" w14:textId="77777777" w:rsidR="0024037B" w:rsidRPr="00CB5F9B" w:rsidRDefault="0024037B" w:rsidP="0024037B">
      <w:pPr>
        <w:spacing w:after="0" w:line="240" w:lineRule="auto"/>
        <w:jc w:val="both"/>
        <w:rPr>
          <w:rFonts w:ascii="Times New Roman" w:hAnsi="Times New Roman" w:cs="Times New Roman"/>
          <w:b/>
        </w:rPr>
      </w:pPr>
    </w:p>
    <w:p w14:paraId="2BF9B058" w14:textId="77777777" w:rsidR="0024037B" w:rsidRPr="00CB5F9B" w:rsidRDefault="0024037B" w:rsidP="0024037B">
      <w:pPr>
        <w:spacing w:after="0" w:line="240" w:lineRule="auto"/>
        <w:jc w:val="both"/>
        <w:rPr>
          <w:rFonts w:ascii="Times New Roman" w:hAnsi="Times New Roman" w:cs="Times New Roman"/>
          <w:b/>
        </w:rPr>
      </w:pPr>
    </w:p>
    <w:p w14:paraId="24EEE37B" w14:textId="77777777" w:rsidR="0024037B" w:rsidRPr="00CB5F9B" w:rsidRDefault="0024037B" w:rsidP="0024037B">
      <w:pPr>
        <w:spacing w:after="0" w:line="240" w:lineRule="auto"/>
        <w:jc w:val="both"/>
        <w:rPr>
          <w:rFonts w:ascii="Times New Roman" w:hAnsi="Times New Roman" w:cs="Times New Roman"/>
          <w:b/>
        </w:rPr>
      </w:pPr>
    </w:p>
    <w:p w14:paraId="7B99B268" w14:textId="77777777" w:rsidR="0024037B" w:rsidRPr="00CB5F9B" w:rsidRDefault="0024037B" w:rsidP="0024037B">
      <w:pPr>
        <w:spacing w:after="0" w:line="240" w:lineRule="auto"/>
        <w:jc w:val="both"/>
        <w:rPr>
          <w:rFonts w:ascii="Times New Roman" w:hAnsi="Times New Roman" w:cs="Times New Roman"/>
          <w:b/>
        </w:rPr>
      </w:pPr>
    </w:p>
    <w:p w14:paraId="525E3FFC" w14:textId="77777777" w:rsidR="0024037B" w:rsidRPr="00CB5F9B" w:rsidRDefault="0024037B" w:rsidP="00F028BC">
      <w:pPr>
        <w:spacing w:after="0" w:line="240" w:lineRule="auto"/>
        <w:jc w:val="both"/>
        <w:rPr>
          <w:rFonts w:ascii="Times New Roman" w:hAnsi="Times New Roman" w:cs="Times New Roman"/>
          <w:b/>
        </w:rPr>
      </w:pPr>
    </w:p>
    <w:p w14:paraId="04C9784C" w14:textId="77777777" w:rsidR="006F51FE" w:rsidRPr="00CB5F9B"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CB5F9B">
        <w:rPr>
          <w:rFonts w:ascii="Times New Roman" w:hAnsi="Times New Roman" w:cs="Times New Roman"/>
          <w:sz w:val="8"/>
          <w:szCs w:val="8"/>
        </w:rPr>
        <w:t xml:space="preserve">                                                    </w:t>
      </w:r>
    </w:p>
    <w:bookmarkEnd w:id="1"/>
    <w:p w14:paraId="4018B59B" w14:textId="77777777" w:rsidR="007164AC" w:rsidRPr="00CB5F9B" w:rsidRDefault="007164AC" w:rsidP="007164AC">
      <w:pPr>
        <w:spacing w:after="0" w:line="240" w:lineRule="auto"/>
        <w:jc w:val="center"/>
        <w:rPr>
          <w:rFonts w:ascii="Times New Roman" w:hAnsi="Times New Roman" w:cs="Times New Roman"/>
          <w:b/>
        </w:rPr>
      </w:pPr>
      <w:proofErr w:type="gramStart"/>
      <w:r w:rsidRPr="00CB5F9B">
        <w:rPr>
          <w:rFonts w:ascii="Times New Roman" w:hAnsi="Times New Roman" w:cs="Times New Roman"/>
          <w:b/>
        </w:rPr>
        <w:t>ОФИЦИАЛЬНОЕ  ОПУБЛИКОВАНИЕ</w:t>
      </w:r>
      <w:proofErr w:type="gramEnd"/>
    </w:p>
    <w:p w14:paraId="4BFCF5A9" w14:textId="77777777" w:rsidR="00A207B4" w:rsidRPr="00A207B4" w:rsidRDefault="00A207B4" w:rsidP="00A207B4">
      <w:pPr>
        <w:autoSpaceDE w:val="0"/>
        <w:autoSpaceDN w:val="0"/>
        <w:adjustRightInd w:val="0"/>
        <w:spacing w:after="0" w:line="240" w:lineRule="auto"/>
        <w:jc w:val="center"/>
        <w:rPr>
          <w:rFonts w:ascii="Times New Roman" w:eastAsia="Calibri" w:hAnsi="Times New Roman" w:cs="Times New Roman"/>
          <w:b/>
          <w:sz w:val="8"/>
          <w:szCs w:val="8"/>
        </w:rPr>
      </w:pPr>
    </w:p>
    <w:p w14:paraId="7437F18E" w14:textId="3EB56278" w:rsidR="000F102F" w:rsidRPr="00A76D30" w:rsidRDefault="000F102F" w:rsidP="000F102F">
      <w:pPr>
        <w:spacing w:after="0" w:line="240" w:lineRule="auto"/>
        <w:jc w:val="both"/>
        <w:outlineLvl w:val="0"/>
        <w:rPr>
          <w:rFonts w:ascii="Times New Roman" w:eastAsia="Calibri" w:hAnsi="Times New Roman" w:cs="Times New Roman"/>
          <w:b/>
        </w:rPr>
      </w:pPr>
      <w:bookmarkStart w:id="2" w:name="_Hlk92703793"/>
      <w:bookmarkStart w:id="3" w:name="_Hlk536599974"/>
      <w:r w:rsidRPr="00A76D30">
        <w:rPr>
          <w:rFonts w:ascii="Times New Roman" w:eastAsia="Calibri" w:hAnsi="Times New Roman" w:cs="Times New Roman"/>
          <w:b/>
        </w:rPr>
        <w:t xml:space="preserve">Постановление </w:t>
      </w:r>
      <w:r w:rsidR="00A0708D">
        <w:rPr>
          <w:rFonts w:ascii="Times New Roman" w:eastAsia="Calibri" w:hAnsi="Times New Roman" w:cs="Times New Roman"/>
          <w:b/>
        </w:rPr>
        <w:t>Главы</w:t>
      </w:r>
      <w:r w:rsidRPr="00A76D30">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w:t>
      </w:r>
      <w:r w:rsidR="00DD1948">
        <w:rPr>
          <w:rFonts w:ascii="Times New Roman" w:eastAsia="Calibri" w:hAnsi="Times New Roman" w:cs="Times New Roman"/>
          <w:b/>
        </w:rPr>
        <w:t>11</w:t>
      </w:r>
      <w:r w:rsidRPr="00A76D30">
        <w:rPr>
          <w:rFonts w:ascii="Times New Roman" w:eastAsia="Calibri" w:hAnsi="Times New Roman" w:cs="Times New Roman"/>
          <w:b/>
        </w:rPr>
        <w:t>.</w:t>
      </w:r>
      <w:r w:rsidR="00DD1948">
        <w:rPr>
          <w:rFonts w:ascii="Times New Roman" w:eastAsia="Calibri" w:hAnsi="Times New Roman" w:cs="Times New Roman"/>
          <w:b/>
        </w:rPr>
        <w:t>01</w:t>
      </w:r>
      <w:r w:rsidRPr="00A76D30">
        <w:rPr>
          <w:rFonts w:ascii="Times New Roman" w:eastAsia="Calibri" w:hAnsi="Times New Roman" w:cs="Times New Roman"/>
          <w:b/>
        </w:rPr>
        <w:t>.202</w:t>
      </w:r>
      <w:r w:rsidR="00DD1948">
        <w:rPr>
          <w:rFonts w:ascii="Times New Roman" w:eastAsia="Calibri" w:hAnsi="Times New Roman" w:cs="Times New Roman"/>
          <w:b/>
        </w:rPr>
        <w:t>2</w:t>
      </w:r>
      <w:r w:rsidRPr="00A76D30">
        <w:rPr>
          <w:rFonts w:ascii="Times New Roman" w:eastAsia="Calibri" w:hAnsi="Times New Roman" w:cs="Times New Roman"/>
          <w:b/>
        </w:rPr>
        <w:t xml:space="preserve">г № </w:t>
      </w:r>
      <w:r w:rsidR="00DD1948">
        <w:rPr>
          <w:rFonts w:ascii="Times New Roman" w:eastAsia="Calibri" w:hAnsi="Times New Roman" w:cs="Times New Roman"/>
          <w:b/>
        </w:rPr>
        <w:t>1</w:t>
      </w:r>
    </w:p>
    <w:p w14:paraId="5EAEFA8F" w14:textId="76D9869C" w:rsidR="00690376" w:rsidRPr="00A0708D" w:rsidRDefault="000F102F" w:rsidP="00A0708D">
      <w:pPr>
        <w:widowControl w:val="0"/>
        <w:suppressAutoHyphens/>
        <w:spacing w:after="0" w:line="240" w:lineRule="auto"/>
        <w:jc w:val="both"/>
        <w:rPr>
          <w:rFonts w:ascii="Times New Roman" w:eastAsia="Arial Unicode MS" w:hAnsi="Times New Roman" w:cs="Times New Roman"/>
          <w:kern w:val="1"/>
        </w:rPr>
      </w:pPr>
      <w:r w:rsidRPr="00A0708D">
        <w:rPr>
          <w:rFonts w:ascii="Times New Roman" w:hAnsi="Times New Roman" w:cs="Times New Roman"/>
          <w:bCs/>
          <w:lang w:eastAsia="ru-RU"/>
        </w:rPr>
        <w:t>«</w:t>
      </w:r>
      <w:r w:rsidR="00690376" w:rsidRPr="00A0708D">
        <w:rPr>
          <w:rFonts w:ascii="Times New Roman" w:eastAsia="Arial Unicode MS" w:hAnsi="Times New Roman" w:cs="Times New Roman"/>
          <w:kern w:val="1"/>
        </w:rPr>
        <w:t>О проведении публичных слушаний по проекту решения о внесении изменений в Правила землепользования и застройки городского поселения Безенчук муниципального района Безенчукский Самарской области»</w:t>
      </w:r>
    </w:p>
    <w:p w14:paraId="1B8A101F"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rPr>
        <w:t>В соответствии со статьями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городского поселения Безенчук муниципального района Безенчукский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Безенчук муниципального района Безенчукский Самарской области, утвержденным решением Собрания представителей городского поселения Безенчук муниципального района Безенчукский Самарской области от 26.03.2020г № 5/55 (далее – Порядок)</w:t>
      </w:r>
      <w:r w:rsidRPr="00690376">
        <w:rPr>
          <w:rFonts w:ascii="Times New Roman" w:eastAsia="Arial Unicode MS" w:hAnsi="Times New Roman" w:cs="Times New Roman"/>
          <w:kern w:val="1"/>
          <w:lang w:eastAsia="ar-SA"/>
        </w:rPr>
        <w:t xml:space="preserve">, </w:t>
      </w:r>
    </w:p>
    <w:p w14:paraId="0545F817" w14:textId="77777777" w:rsidR="00690376" w:rsidRPr="00690376" w:rsidRDefault="00690376" w:rsidP="00A0708D">
      <w:pPr>
        <w:widowControl w:val="0"/>
        <w:suppressAutoHyphens/>
        <w:spacing w:after="0" w:line="240" w:lineRule="auto"/>
        <w:ind w:firstLine="709"/>
        <w:jc w:val="center"/>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lang w:eastAsia="ar-SA"/>
        </w:rPr>
        <w:t>ПОСТАНОВЛЯЮ:</w:t>
      </w:r>
    </w:p>
    <w:p w14:paraId="27344136"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lang w:eastAsia="ar-SA"/>
        </w:rPr>
        <w:t xml:space="preserve">1. Провести на территории </w:t>
      </w:r>
      <w:r w:rsidRPr="00690376">
        <w:rPr>
          <w:rFonts w:ascii="Times New Roman" w:eastAsia="Arial Unicode MS" w:hAnsi="Times New Roman" w:cs="Times New Roman"/>
          <w:kern w:val="1"/>
        </w:rPr>
        <w:t>городского поселения Безенчук муниципального района Безенчукский</w:t>
      </w:r>
      <w:r w:rsidRPr="00690376">
        <w:rPr>
          <w:rFonts w:ascii="Times New Roman" w:eastAsia="Arial Unicode MS" w:hAnsi="Times New Roman" w:cs="Times New Roman"/>
          <w:kern w:val="1"/>
          <w:lang w:eastAsia="ar-SA"/>
        </w:rPr>
        <w:t xml:space="preserve"> Самарской области публичные слушания по </w:t>
      </w:r>
      <w:r w:rsidRPr="00690376">
        <w:rPr>
          <w:rFonts w:ascii="Times New Roman" w:eastAsia="Arial Unicode MS" w:hAnsi="Times New Roman" w:cs="Times New Roman"/>
          <w:kern w:val="1"/>
        </w:rPr>
        <w:t>проекту решения Собрания представителей городского поселения Безенчук муниципального района Безенчукский</w:t>
      </w:r>
      <w:r w:rsidRPr="00690376">
        <w:rPr>
          <w:rFonts w:ascii="Times New Roman" w:eastAsia="Arial Unicode MS" w:hAnsi="Times New Roman" w:cs="Times New Roman"/>
          <w:b/>
          <w:kern w:val="1"/>
        </w:rPr>
        <w:t xml:space="preserve"> </w:t>
      </w:r>
      <w:r w:rsidRPr="00690376">
        <w:rPr>
          <w:rFonts w:ascii="Times New Roman" w:eastAsia="Arial Unicode MS" w:hAnsi="Times New Roman" w:cs="Times New Roman"/>
          <w:kern w:val="1"/>
        </w:rPr>
        <w:t>Самарской области «О внесении изменений в Правила землепользования и застройки городского поселения Безенчук муниципального района Безенчукский</w:t>
      </w:r>
      <w:r w:rsidRPr="00690376">
        <w:rPr>
          <w:rFonts w:ascii="Times New Roman" w:eastAsia="Arial Unicode MS" w:hAnsi="Times New Roman" w:cs="Times New Roman"/>
          <w:b/>
          <w:kern w:val="1"/>
        </w:rPr>
        <w:t xml:space="preserve"> </w:t>
      </w:r>
      <w:r w:rsidRPr="00690376">
        <w:rPr>
          <w:rFonts w:ascii="Times New Roman" w:eastAsia="Arial Unicode MS" w:hAnsi="Times New Roman" w:cs="Times New Roman"/>
          <w:kern w:val="1"/>
        </w:rPr>
        <w:t>Самарской области</w:t>
      </w:r>
      <w:r w:rsidRPr="00690376">
        <w:rPr>
          <w:rFonts w:ascii="Times New Roman" w:eastAsia="Arial Unicode MS" w:hAnsi="Times New Roman" w:cs="Times New Roman"/>
          <w:bCs/>
          <w:kern w:val="1"/>
        </w:rPr>
        <w:t>»</w:t>
      </w:r>
      <w:r w:rsidRPr="00690376">
        <w:rPr>
          <w:rFonts w:ascii="Times New Roman" w:eastAsia="Arial Unicode MS" w:hAnsi="Times New Roman" w:cs="Times New Roman"/>
          <w:kern w:val="1"/>
          <w:lang w:eastAsia="ar-SA"/>
        </w:rPr>
        <w:t xml:space="preserve"> (далее также – Проект решения).</w:t>
      </w:r>
    </w:p>
    <w:p w14:paraId="1AB67D13"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lang w:eastAsia="ar-SA"/>
        </w:rPr>
        <w:t xml:space="preserve">2. </w:t>
      </w:r>
      <w:r w:rsidRPr="00690376">
        <w:rPr>
          <w:rFonts w:ascii="Times New Roman" w:eastAsia="Arial Unicode MS" w:hAnsi="Times New Roman" w:cs="Times New Roman"/>
          <w:kern w:val="1"/>
        </w:rPr>
        <w:t xml:space="preserve">Информационные материалы к </w:t>
      </w:r>
      <w:r w:rsidRPr="00690376">
        <w:rPr>
          <w:rFonts w:ascii="Times New Roman" w:eastAsia="Arial Unicode MS" w:hAnsi="Times New Roman" w:cs="Times New Roman"/>
          <w:kern w:val="1"/>
          <w:lang w:eastAsia="ar-SA"/>
        </w:rPr>
        <w:t xml:space="preserve">Проекту решения </w:t>
      </w:r>
      <w:r w:rsidRPr="00690376">
        <w:rPr>
          <w:rFonts w:ascii="Times New Roman" w:eastAsia="Arial Unicode MS" w:hAnsi="Times New Roman" w:cs="Times New Roman"/>
          <w:kern w:val="1"/>
        </w:rPr>
        <w:t>включают в себя пояснительную записку к нему.</w:t>
      </w:r>
    </w:p>
    <w:p w14:paraId="65E90E2D"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lang w:eastAsia="ar-SA"/>
        </w:rPr>
        <w:t xml:space="preserve">3. Срок проведения публичных слушаний по Проекту решения о внесении изменений в Правила – </w:t>
      </w:r>
      <w:r w:rsidRPr="00690376">
        <w:rPr>
          <w:rFonts w:ascii="Times New Roman" w:eastAsia="Arial Unicode MS" w:hAnsi="Times New Roman" w:cs="Times New Roman"/>
          <w:kern w:val="1"/>
        </w:rPr>
        <w:t>с 12.01.2022 года по 15.02.2022 года</w:t>
      </w:r>
      <w:r w:rsidRPr="00690376">
        <w:rPr>
          <w:rFonts w:ascii="Times New Roman" w:eastAsia="Arial Unicode MS" w:hAnsi="Times New Roman" w:cs="Times New Roman"/>
          <w:kern w:val="1"/>
          <w:lang w:eastAsia="ar-SA"/>
        </w:rPr>
        <w:t>.</w:t>
      </w:r>
    </w:p>
    <w:p w14:paraId="38D1D11B"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Times New Roman" w:hAnsi="Times New Roman" w:cs="Times New Roman"/>
          <w:kern w:val="1"/>
          <w:lang w:eastAsia="ar-SA"/>
        </w:rPr>
        <w:t xml:space="preserve">4. </w:t>
      </w:r>
      <w:r w:rsidRPr="00690376">
        <w:rPr>
          <w:rFonts w:ascii="Times New Roman" w:eastAsia="Arial Unicode MS" w:hAnsi="Times New Roman" w:cs="Times New Roman"/>
          <w:kern w:val="1"/>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14:paraId="644FBCD7"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lang w:eastAsia="ar-SA"/>
        </w:rPr>
        <w:t xml:space="preserve">5. Организатором публичных слушаний является </w:t>
      </w:r>
      <w:r w:rsidRPr="00690376">
        <w:rPr>
          <w:rFonts w:ascii="Times New Roman" w:eastAsia="Arial Unicode MS" w:hAnsi="Times New Roman" w:cs="Times New Roman"/>
          <w:kern w:val="1"/>
        </w:rPr>
        <w:t>Администрация городского поселения Безенчук муниципального района Безенчукский Самарской области</w:t>
      </w:r>
      <w:r w:rsidRPr="00690376">
        <w:rPr>
          <w:rFonts w:ascii="Times New Roman" w:eastAsia="Times New Roman" w:hAnsi="Times New Roman" w:cs="Times New Roman"/>
          <w:kern w:val="1"/>
          <w:lang w:eastAsia="ar-SA"/>
        </w:rPr>
        <w:t>.</w:t>
      </w:r>
    </w:p>
    <w:p w14:paraId="620C819C"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Times New Roman" w:hAnsi="Times New Roman" w:cs="Times New Roman"/>
          <w:kern w:val="1"/>
          <w:lang w:eastAsia="ar-SA"/>
        </w:rPr>
        <w:t xml:space="preserve">6. </w:t>
      </w:r>
      <w:r w:rsidRPr="00690376">
        <w:rPr>
          <w:rFonts w:ascii="Times New Roman" w:eastAsia="Arial Unicode MS" w:hAnsi="Times New Roman" w:cs="Times New Roman"/>
          <w:kern w:val="1"/>
        </w:rPr>
        <w:t xml:space="preserve">Место проведения экспозиции Проекта </w:t>
      </w:r>
      <w:r w:rsidRPr="00690376">
        <w:rPr>
          <w:rFonts w:ascii="Times New Roman" w:eastAsia="Arial Unicode MS" w:hAnsi="Times New Roman" w:cs="Times New Roman"/>
          <w:kern w:val="1"/>
          <w:lang w:eastAsia="ar-SA"/>
        </w:rPr>
        <w:t>решения</w:t>
      </w:r>
      <w:r w:rsidRPr="00690376">
        <w:rPr>
          <w:rFonts w:ascii="Times New Roman" w:eastAsia="Arial Unicode MS" w:hAnsi="Times New Roman" w:cs="Times New Roman"/>
          <w:kern w:val="1"/>
        </w:rPr>
        <w:t xml:space="preserve"> в городском поселении Безенчук муниципального района Безенчукский Самарской области: </w:t>
      </w:r>
      <w:r w:rsidRPr="00690376">
        <w:rPr>
          <w:rFonts w:ascii="Times New Roman" w:eastAsia="Arial Unicode MS" w:hAnsi="Times New Roman" w:cs="Times New Roman"/>
          <w:noProof/>
          <w:kern w:val="1"/>
          <w:lang w:eastAsia="ru-RU"/>
        </w:rPr>
        <w:t>446250, Самарская область, Безенчукский район, поселок городского типа Безенчук, ул. Нефтяников, д. 12</w:t>
      </w:r>
      <w:r w:rsidRPr="00690376">
        <w:rPr>
          <w:rFonts w:ascii="Times New Roman" w:eastAsia="Times New Roman" w:hAnsi="Times New Roman" w:cs="Times New Roman"/>
          <w:color w:val="333333"/>
          <w:kern w:val="1"/>
        </w:rPr>
        <w:t>.</w:t>
      </w:r>
      <w:r w:rsidRPr="00690376">
        <w:rPr>
          <w:rFonts w:ascii="Times New Roman" w:eastAsia="Arial Unicode MS" w:hAnsi="Times New Roman" w:cs="Times New Roman"/>
          <w:kern w:val="1"/>
        </w:rPr>
        <w:t xml:space="preserve"> </w:t>
      </w:r>
    </w:p>
    <w:p w14:paraId="14D52108"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7. Экспозиция Проекта решения проводится в период с 19.01.2022 года по 08.02.2022 года. Посещение экспозиции возможно в рабочие дни с 10 до 16 часов.</w:t>
      </w:r>
    </w:p>
    <w:p w14:paraId="4F60DDD6" w14:textId="77777777" w:rsidR="00690376" w:rsidRPr="00690376" w:rsidRDefault="00690376" w:rsidP="00A0708D">
      <w:pPr>
        <w:widowControl w:val="0"/>
        <w:tabs>
          <w:tab w:val="num" w:pos="1134"/>
        </w:tabs>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8. Провести собрания участников публичных слушаний: </w:t>
      </w:r>
    </w:p>
    <w:p w14:paraId="522B41D8" w14:textId="77777777" w:rsidR="00690376" w:rsidRPr="00690376" w:rsidRDefault="00690376" w:rsidP="00A0708D">
      <w:pPr>
        <w:spacing w:after="0" w:line="240" w:lineRule="auto"/>
        <w:ind w:firstLine="709"/>
        <w:jc w:val="both"/>
        <w:rPr>
          <w:rFonts w:ascii="Times New Roman" w:eastAsia="Times New Roman" w:hAnsi="Times New Roman" w:cs="Times New Roman"/>
          <w:lang w:eastAsia="ru-RU"/>
        </w:rPr>
      </w:pPr>
      <w:r w:rsidRPr="00690376">
        <w:rPr>
          <w:rFonts w:ascii="Times New Roman" w:eastAsia="Times New Roman" w:hAnsi="Times New Roman" w:cs="Times New Roman"/>
          <w:lang w:eastAsia="ru-RU"/>
        </w:rPr>
        <w:t xml:space="preserve">в поселке городского типа Безенчук «19» января 2022 года в </w:t>
      </w:r>
      <w:proofErr w:type="gramStart"/>
      <w:r w:rsidRPr="00690376">
        <w:rPr>
          <w:rFonts w:ascii="Times New Roman" w:eastAsia="Times New Roman" w:hAnsi="Times New Roman" w:cs="Times New Roman"/>
          <w:lang w:eastAsia="ru-RU"/>
        </w:rPr>
        <w:t>10.00  часов</w:t>
      </w:r>
      <w:proofErr w:type="gramEnd"/>
      <w:r w:rsidRPr="00690376">
        <w:rPr>
          <w:rFonts w:ascii="Times New Roman" w:eastAsia="Times New Roman" w:hAnsi="Times New Roman" w:cs="Times New Roman"/>
          <w:lang w:eastAsia="ru-RU"/>
        </w:rPr>
        <w:t xml:space="preserve"> по адресу: Самарская область, Безенчукский район, поселок городского типа Безенчук, ул. Нефтяников, д. 12;</w:t>
      </w:r>
    </w:p>
    <w:p w14:paraId="6089D2E9" w14:textId="77777777" w:rsidR="00690376" w:rsidRPr="00690376" w:rsidRDefault="00690376" w:rsidP="00A0708D">
      <w:pPr>
        <w:spacing w:after="0" w:line="240" w:lineRule="auto"/>
        <w:ind w:firstLine="709"/>
        <w:jc w:val="both"/>
        <w:rPr>
          <w:rFonts w:ascii="Times New Roman" w:eastAsia="Times New Roman" w:hAnsi="Times New Roman" w:cs="Times New Roman"/>
          <w:lang w:eastAsia="ru-RU"/>
        </w:rPr>
      </w:pPr>
      <w:r w:rsidRPr="00690376">
        <w:rPr>
          <w:rFonts w:ascii="Times New Roman" w:eastAsia="Times New Roman" w:hAnsi="Times New Roman" w:cs="Times New Roman"/>
          <w:lang w:eastAsia="ru-RU"/>
        </w:rPr>
        <w:t>в деревне Дмитриевка «20» января 2022 года в 14.00 часов по адресу: Самарская область, Безенчукский район, деревня Дмитриевка, ул. Гражданская, д. 9;</w:t>
      </w:r>
    </w:p>
    <w:p w14:paraId="226D0D83" w14:textId="77777777" w:rsidR="00690376" w:rsidRPr="00690376" w:rsidRDefault="00690376" w:rsidP="00A0708D">
      <w:pPr>
        <w:spacing w:after="0" w:line="240" w:lineRule="auto"/>
        <w:ind w:firstLine="709"/>
        <w:jc w:val="both"/>
        <w:rPr>
          <w:rFonts w:ascii="Times New Roman" w:eastAsia="Times New Roman" w:hAnsi="Times New Roman" w:cs="Times New Roman"/>
          <w:lang w:eastAsia="ru-RU"/>
        </w:rPr>
      </w:pPr>
      <w:r w:rsidRPr="00690376">
        <w:rPr>
          <w:rFonts w:ascii="Times New Roman" w:eastAsia="Times New Roman" w:hAnsi="Times New Roman" w:cs="Times New Roman"/>
          <w:lang w:eastAsia="ru-RU"/>
        </w:rPr>
        <w:t xml:space="preserve">в поселке </w:t>
      </w:r>
      <w:proofErr w:type="spellStart"/>
      <w:r w:rsidRPr="00690376">
        <w:rPr>
          <w:rFonts w:ascii="Times New Roman" w:eastAsia="Times New Roman" w:hAnsi="Times New Roman" w:cs="Times New Roman"/>
          <w:lang w:eastAsia="ru-RU"/>
        </w:rPr>
        <w:t>Новооренбургский</w:t>
      </w:r>
      <w:proofErr w:type="spellEnd"/>
      <w:r w:rsidRPr="00690376">
        <w:rPr>
          <w:rFonts w:ascii="Times New Roman" w:eastAsia="Times New Roman" w:hAnsi="Times New Roman" w:cs="Times New Roman"/>
          <w:lang w:eastAsia="ru-RU"/>
        </w:rPr>
        <w:t xml:space="preserve"> «21» января 2022 года в </w:t>
      </w:r>
      <w:proofErr w:type="gramStart"/>
      <w:r w:rsidRPr="00690376">
        <w:rPr>
          <w:rFonts w:ascii="Times New Roman" w:eastAsia="Times New Roman" w:hAnsi="Times New Roman" w:cs="Times New Roman"/>
          <w:lang w:eastAsia="ru-RU"/>
        </w:rPr>
        <w:t>10.00  часов</w:t>
      </w:r>
      <w:proofErr w:type="gramEnd"/>
      <w:r w:rsidRPr="00690376">
        <w:rPr>
          <w:rFonts w:ascii="Times New Roman" w:eastAsia="Times New Roman" w:hAnsi="Times New Roman" w:cs="Times New Roman"/>
          <w:i/>
          <w:lang w:eastAsia="ru-RU"/>
        </w:rPr>
        <w:t xml:space="preserve"> </w:t>
      </w:r>
      <w:r w:rsidRPr="00690376">
        <w:rPr>
          <w:rFonts w:ascii="Times New Roman" w:eastAsia="Times New Roman" w:hAnsi="Times New Roman" w:cs="Times New Roman"/>
          <w:lang w:eastAsia="ru-RU"/>
        </w:rPr>
        <w:t xml:space="preserve">по адресу: Самарская область, Безенчукский район, поселок </w:t>
      </w:r>
      <w:proofErr w:type="spellStart"/>
      <w:r w:rsidRPr="00690376">
        <w:rPr>
          <w:rFonts w:ascii="Times New Roman" w:eastAsia="Times New Roman" w:hAnsi="Times New Roman" w:cs="Times New Roman"/>
          <w:lang w:eastAsia="ru-RU"/>
        </w:rPr>
        <w:t>Новооренбургский</w:t>
      </w:r>
      <w:proofErr w:type="spellEnd"/>
      <w:r w:rsidRPr="00690376">
        <w:rPr>
          <w:rFonts w:ascii="Times New Roman" w:eastAsia="Times New Roman" w:hAnsi="Times New Roman" w:cs="Times New Roman"/>
          <w:lang w:eastAsia="ru-RU"/>
        </w:rPr>
        <w:t>, ул. Оренбургская, д. 22;</w:t>
      </w:r>
    </w:p>
    <w:p w14:paraId="4CAC1E66" w14:textId="77777777" w:rsidR="00690376" w:rsidRPr="00690376" w:rsidRDefault="00690376" w:rsidP="00A0708D">
      <w:pPr>
        <w:spacing w:after="0" w:line="240" w:lineRule="auto"/>
        <w:ind w:firstLine="709"/>
        <w:jc w:val="both"/>
        <w:rPr>
          <w:rFonts w:ascii="Times New Roman" w:eastAsia="Times New Roman" w:hAnsi="Times New Roman" w:cs="Times New Roman"/>
          <w:lang w:eastAsia="ru-RU"/>
        </w:rPr>
      </w:pPr>
      <w:r w:rsidRPr="00690376">
        <w:rPr>
          <w:rFonts w:ascii="Times New Roman" w:eastAsia="Times New Roman" w:hAnsi="Times New Roman" w:cs="Times New Roman"/>
          <w:lang w:eastAsia="ru-RU"/>
        </w:rPr>
        <w:t xml:space="preserve">в поселке Сосновка «24» января 2022 года в </w:t>
      </w:r>
      <w:proofErr w:type="gramStart"/>
      <w:r w:rsidRPr="00690376">
        <w:rPr>
          <w:rFonts w:ascii="Times New Roman" w:eastAsia="Times New Roman" w:hAnsi="Times New Roman" w:cs="Times New Roman"/>
          <w:lang w:eastAsia="ru-RU"/>
        </w:rPr>
        <w:t>14.00  часов</w:t>
      </w:r>
      <w:proofErr w:type="gramEnd"/>
      <w:r w:rsidRPr="00690376">
        <w:rPr>
          <w:rFonts w:ascii="Times New Roman" w:eastAsia="Times New Roman" w:hAnsi="Times New Roman" w:cs="Times New Roman"/>
          <w:i/>
          <w:lang w:eastAsia="ru-RU"/>
        </w:rPr>
        <w:t xml:space="preserve"> </w:t>
      </w:r>
      <w:r w:rsidRPr="00690376">
        <w:rPr>
          <w:rFonts w:ascii="Times New Roman" w:eastAsia="Times New Roman" w:hAnsi="Times New Roman" w:cs="Times New Roman"/>
          <w:lang w:eastAsia="ru-RU"/>
        </w:rPr>
        <w:t>по адресу: Самарская область, Безенчукский район, поселок Сосновка, д. 13;</w:t>
      </w:r>
    </w:p>
    <w:p w14:paraId="021717A9" w14:textId="77777777" w:rsidR="00690376" w:rsidRPr="00690376" w:rsidRDefault="00690376" w:rsidP="00A0708D">
      <w:pPr>
        <w:spacing w:after="0" w:line="240" w:lineRule="auto"/>
        <w:ind w:firstLine="709"/>
        <w:jc w:val="both"/>
        <w:rPr>
          <w:rFonts w:ascii="Times New Roman" w:eastAsia="Times New Roman" w:hAnsi="Times New Roman" w:cs="Times New Roman"/>
          <w:lang w:eastAsia="ru-RU"/>
        </w:rPr>
      </w:pPr>
      <w:r w:rsidRPr="00690376">
        <w:rPr>
          <w:rFonts w:ascii="Times New Roman" w:eastAsia="Times New Roman" w:hAnsi="Times New Roman" w:cs="Times New Roman"/>
          <w:lang w:eastAsia="ru-RU"/>
        </w:rPr>
        <w:t xml:space="preserve">на железнодорожном разъезде Восток «25» января 2022 года в </w:t>
      </w:r>
      <w:proofErr w:type="gramStart"/>
      <w:r w:rsidRPr="00690376">
        <w:rPr>
          <w:rFonts w:ascii="Times New Roman" w:eastAsia="Times New Roman" w:hAnsi="Times New Roman" w:cs="Times New Roman"/>
          <w:lang w:eastAsia="ru-RU"/>
        </w:rPr>
        <w:t>10.00  часов</w:t>
      </w:r>
      <w:proofErr w:type="gramEnd"/>
      <w:r w:rsidRPr="00690376">
        <w:rPr>
          <w:rFonts w:ascii="Times New Roman" w:eastAsia="Times New Roman" w:hAnsi="Times New Roman" w:cs="Times New Roman"/>
          <w:i/>
          <w:lang w:eastAsia="ru-RU"/>
        </w:rPr>
        <w:t xml:space="preserve"> </w:t>
      </w:r>
      <w:r w:rsidRPr="00690376">
        <w:rPr>
          <w:rFonts w:ascii="Times New Roman" w:eastAsia="Times New Roman" w:hAnsi="Times New Roman" w:cs="Times New Roman"/>
          <w:lang w:eastAsia="ru-RU"/>
        </w:rPr>
        <w:t>по адресу: Самарская область, Безенчукский район, железнодорожный разъезд Восток, д. 2.</w:t>
      </w:r>
    </w:p>
    <w:p w14:paraId="4AF35163" w14:textId="77777777" w:rsidR="00690376" w:rsidRPr="00690376" w:rsidRDefault="00690376" w:rsidP="00A0708D">
      <w:pPr>
        <w:widowControl w:val="0"/>
        <w:tabs>
          <w:tab w:val="num" w:pos="1134"/>
        </w:tabs>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Times New Roman" w:hAnsi="Times New Roman" w:cs="Times New Roman"/>
          <w:kern w:val="1"/>
          <w:lang w:eastAsia="ar-SA"/>
        </w:rPr>
        <w:t xml:space="preserve">9. </w:t>
      </w:r>
      <w:r w:rsidRPr="00690376">
        <w:rPr>
          <w:rFonts w:ascii="Times New Roman" w:eastAsia="Arial Unicode MS" w:hAnsi="Times New Roman" w:cs="Times New Roman"/>
          <w:kern w:val="1"/>
        </w:rPr>
        <w:t xml:space="preserve">Представление участниками публичных слушаний предложений и замечаний по </w:t>
      </w:r>
      <w:r w:rsidRPr="00690376">
        <w:rPr>
          <w:rFonts w:ascii="Times New Roman" w:eastAsia="Arial Unicode MS" w:hAnsi="Times New Roman" w:cs="Times New Roman"/>
          <w:kern w:val="1"/>
          <w:lang w:eastAsia="ar-SA"/>
        </w:rPr>
        <w:t>Проекту решения</w:t>
      </w:r>
      <w:r w:rsidRPr="00690376">
        <w:rPr>
          <w:rFonts w:ascii="Times New Roman" w:eastAsia="Arial Unicode MS" w:hAnsi="Times New Roman" w:cs="Times New Roman"/>
          <w:kern w:val="1"/>
        </w:rPr>
        <w:t>, а также их учет осуществляется в соответствии с Порядком</w:t>
      </w:r>
      <w:r w:rsidRPr="00690376">
        <w:rPr>
          <w:rFonts w:ascii="Times New Roman" w:eastAsia="Arial Unicode MS" w:hAnsi="Times New Roman" w:cs="Times New Roman"/>
          <w:kern w:val="1"/>
          <w:lang w:eastAsia="ar-SA"/>
        </w:rPr>
        <w:t>.</w:t>
      </w:r>
    </w:p>
    <w:p w14:paraId="73861623"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10. Прием замечаний и предложений от жителей поселения и иных заинтересованных лиц по </w:t>
      </w:r>
      <w:r w:rsidRPr="00690376">
        <w:rPr>
          <w:rFonts w:ascii="Times New Roman" w:eastAsia="Arial Unicode MS" w:hAnsi="Times New Roman" w:cs="Times New Roman"/>
          <w:kern w:val="1"/>
          <w:lang w:eastAsia="ar-SA"/>
        </w:rPr>
        <w:t xml:space="preserve">Проекту решения </w:t>
      </w:r>
      <w:r w:rsidRPr="00690376">
        <w:rPr>
          <w:rFonts w:ascii="Times New Roman" w:eastAsia="Arial Unicode MS" w:hAnsi="Times New Roman" w:cs="Times New Roman"/>
          <w:kern w:val="1"/>
        </w:rPr>
        <w:t xml:space="preserve">осуществляется по адресу, указанному в пункте 6 настоящего постановления, в рабочие дни с 10 до 16 часов. </w:t>
      </w:r>
    </w:p>
    <w:p w14:paraId="7A0C1F04"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11. Замечания и предложения могут быть внесены: </w:t>
      </w:r>
    </w:p>
    <w:p w14:paraId="3E0EE8A5"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1) в письменной или устной форме в ходе проведения собраний участников публичных слушаний; </w:t>
      </w:r>
    </w:p>
    <w:p w14:paraId="5CFFD616"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2) в письменной форме в адрес организатора публичных слушаний; </w:t>
      </w:r>
    </w:p>
    <w:p w14:paraId="5DC4E328"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3) посредством записи в книге (журнале) учета посетителей экспозиции проекта, подлежащего </w:t>
      </w:r>
      <w:r w:rsidRPr="00690376">
        <w:rPr>
          <w:rFonts w:ascii="Times New Roman" w:eastAsia="Arial Unicode MS" w:hAnsi="Times New Roman" w:cs="Times New Roman"/>
          <w:kern w:val="1"/>
        </w:rPr>
        <w:lastRenderedPageBreak/>
        <w:t>рассмотрению на публичных слушаниях.</w:t>
      </w:r>
    </w:p>
    <w:p w14:paraId="654B5536" w14:textId="77777777" w:rsidR="00690376" w:rsidRPr="00690376" w:rsidRDefault="00690376" w:rsidP="00A0708D">
      <w:pPr>
        <w:widowControl w:val="0"/>
        <w:tabs>
          <w:tab w:val="num" w:pos="1134"/>
        </w:tabs>
        <w:suppressAutoHyphens/>
        <w:spacing w:after="0" w:line="240" w:lineRule="auto"/>
        <w:ind w:firstLine="709"/>
        <w:jc w:val="both"/>
        <w:rPr>
          <w:rFonts w:ascii="Times New Roman" w:eastAsia="Arial Unicode MS" w:hAnsi="Times New Roman" w:cs="Times New Roman"/>
          <w:kern w:val="1"/>
          <w:lang w:eastAsia="ar-SA"/>
        </w:rPr>
      </w:pPr>
      <w:r w:rsidRPr="00690376">
        <w:rPr>
          <w:rFonts w:ascii="Times New Roman" w:eastAsia="Arial Unicode MS" w:hAnsi="Times New Roman" w:cs="Times New Roman"/>
          <w:kern w:val="1"/>
        </w:rPr>
        <w:t xml:space="preserve">12. Прием замечаний и предложений от участников публичных слушаний, жителей поселения и иных заинтересованных лиц по </w:t>
      </w:r>
      <w:r w:rsidRPr="00690376">
        <w:rPr>
          <w:rFonts w:ascii="Times New Roman" w:eastAsia="Arial Unicode MS" w:hAnsi="Times New Roman" w:cs="Times New Roman"/>
          <w:kern w:val="1"/>
          <w:lang w:eastAsia="ar-SA"/>
        </w:rPr>
        <w:t xml:space="preserve">Проекту решения </w:t>
      </w:r>
      <w:r w:rsidRPr="00690376">
        <w:rPr>
          <w:rFonts w:ascii="Times New Roman" w:eastAsia="Arial Unicode MS" w:hAnsi="Times New Roman" w:cs="Times New Roman"/>
          <w:kern w:val="1"/>
        </w:rPr>
        <w:t>осуществляется в срок с 19.01.2022 года по 08.02.2022 года.</w:t>
      </w:r>
    </w:p>
    <w:p w14:paraId="1610F719"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u w:color="FFFFFF"/>
        </w:rPr>
      </w:pPr>
      <w:r w:rsidRPr="00690376">
        <w:rPr>
          <w:rFonts w:ascii="Times New Roman" w:eastAsia="Times New Roman" w:hAnsi="Times New Roman" w:cs="Times New Roman"/>
          <w:kern w:val="1"/>
          <w:lang w:eastAsia="ar-SA"/>
        </w:rPr>
        <w:t xml:space="preserve">13. </w:t>
      </w:r>
      <w:r w:rsidRPr="00690376">
        <w:rPr>
          <w:rFonts w:ascii="Times New Roman" w:eastAsia="Arial Unicode MS" w:hAnsi="Times New Roman" w:cs="Times New Roman"/>
          <w:kern w:val="1"/>
          <w:u w:color="FFFFFF"/>
        </w:rPr>
        <w:t xml:space="preserve">Организатору публичных слушаний в целях заблаговременного ознакомления жителей поселения и иных заинтересованных лиц с </w:t>
      </w:r>
      <w:r w:rsidRPr="00690376">
        <w:rPr>
          <w:rFonts w:ascii="Times New Roman" w:eastAsia="Arial Unicode MS" w:hAnsi="Times New Roman" w:cs="Times New Roman"/>
          <w:kern w:val="1"/>
          <w:lang w:eastAsia="ar-SA"/>
        </w:rPr>
        <w:t xml:space="preserve">Проектом решения </w:t>
      </w:r>
      <w:r w:rsidRPr="00690376">
        <w:rPr>
          <w:rFonts w:ascii="Times New Roman" w:eastAsia="Arial Unicode MS" w:hAnsi="Times New Roman" w:cs="Times New Roman"/>
          <w:kern w:val="1"/>
          <w:u w:color="FFFFFF"/>
        </w:rPr>
        <w:t>обеспечить:</w:t>
      </w:r>
    </w:p>
    <w:p w14:paraId="23E444F0"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официальное опубликование настоящего постановления, оповещения о начале публичных слушаний, а также Проекта решения в газете «</w:t>
      </w:r>
      <w:r w:rsidRPr="00690376">
        <w:rPr>
          <w:rFonts w:ascii="Times New Roman" w:eastAsia="Arial Unicode MS" w:hAnsi="Times New Roman" w:cs="Times New Roman"/>
          <w:noProof/>
          <w:kern w:val="1"/>
        </w:rPr>
        <w:t>Вестник городского поселения Безенчук</w:t>
      </w:r>
      <w:r w:rsidRPr="00690376">
        <w:rPr>
          <w:rFonts w:ascii="Times New Roman" w:eastAsia="Arial Unicode MS" w:hAnsi="Times New Roman" w:cs="Times New Roman"/>
          <w:kern w:val="1"/>
        </w:rPr>
        <w:t>» 12.01.2022 г.;</w:t>
      </w:r>
    </w:p>
    <w:p w14:paraId="07357046"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14:paraId="2820F30A"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размещение Проекта </w:t>
      </w:r>
      <w:r w:rsidRPr="00690376">
        <w:rPr>
          <w:rFonts w:ascii="Times New Roman" w:eastAsia="Arial Unicode MS" w:hAnsi="Times New Roman" w:cs="Times New Roman"/>
          <w:kern w:val="1"/>
          <w:lang w:eastAsia="ar-SA"/>
        </w:rPr>
        <w:t xml:space="preserve">решения и информационных материалов к нему </w:t>
      </w:r>
      <w:r w:rsidRPr="00690376">
        <w:rPr>
          <w:rFonts w:ascii="Times New Roman" w:eastAsia="Arial Unicode MS" w:hAnsi="Times New Roman" w:cs="Times New Roman"/>
          <w:kern w:val="1"/>
        </w:rPr>
        <w:t>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http://www.bezenchukgp.ru/ (далее – официальный сайт) 19.01.2022г.</w:t>
      </w:r>
    </w:p>
    <w:p w14:paraId="131896A9"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 xml:space="preserve">14. </w:t>
      </w:r>
      <w:r w:rsidRPr="00690376">
        <w:rPr>
          <w:rFonts w:ascii="Times New Roman" w:eastAsia="Arial Unicode MS" w:hAnsi="Times New Roman" w:cs="Times New Roman"/>
          <w:bCs/>
          <w:kern w:val="1"/>
        </w:rPr>
        <w:t xml:space="preserve">Назначить лицом, ответственным за ведение протокола </w:t>
      </w:r>
      <w:r w:rsidRPr="00690376">
        <w:rPr>
          <w:rFonts w:ascii="Times New Roman" w:eastAsia="Arial Unicode MS" w:hAnsi="Times New Roman" w:cs="Times New Roman"/>
          <w:bCs/>
          <w:kern w:val="1"/>
          <w:lang w:eastAsia="ar-SA"/>
        </w:rPr>
        <w:t>публичных слушаний</w:t>
      </w:r>
      <w:r w:rsidRPr="00690376">
        <w:rPr>
          <w:rFonts w:ascii="Times New Roman" w:eastAsia="Times New Roman" w:hAnsi="Times New Roman" w:cs="Times New Roman"/>
          <w:bCs/>
          <w:kern w:val="1"/>
          <w:lang w:eastAsia="ar-SA"/>
        </w:rPr>
        <w:t xml:space="preserve"> </w:t>
      </w:r>
      <w:r w:rsidRPr="00690376">
        <w:rPr>
          <w:rFonts w:ascii="Times New Roman" w:eastAsia="Arial Unicode MS" w:hAnsi="Times New Roman" w:cs="Times New Roman"/>
          <w:bCs/>
          <w:kern w:val="1"/>
        </w:rPr>
        <w:t xml:space="preserve">по </w:t>
      </w:r>
      <w:r w:rsidRPr="00690376">
        <w:rPr>
          <w:rFonts w:ascii="Times New Roman" w:eastAsia="Arial Unicode MS" w:hAnsi="Times New Roman" w:cs="Times New Roman"/>
          <w:bCs/>
          <w:kern w:val="1"/>
          <w:lang w:eastAsia="ar-SA"/>
        </w:rPr>
        <w:t xml:space="preserve">Проекту решения, </w:t>
      </w:r>
      <w:r w:rsidRPr="00690376">
        <w:rPr>
          <w:rFonts w:ascii="Times New Roman" w:eastAsia="Times New Roman" w:hAnsi="Times New Roman" w:cs="Times New Roman"/>
          <w:lang w:eastAsia="ru-RU"/>
        </w:rPr>
        <w:t xml:space="preserve">главного специалиста Администрации городского поселения </w:t>
      </w:r>
      <w:proofErr w:type="spellStart"/>
      <w:r w:rsidRPr="00690376">
        <w:rPr>
          <w:rFonts w:ascii="Times New Roman" w:eastAsia="Times New Roman" w:hAnsi="Times New Roman" w:cs="Times New Roman"/>
          <w:lang w:eastAsia="ru-RU"/>
        </w:rPr>
        <w:t>И.Н.Левина</w:t>
      </w:r>
      <w:proofErr w:type="spellEnd"/>
      <w:r w:rsidRPr="00690376">
        <w:rPr>
          <w:rFonts w:ascii="Times New Roman" w:eastAsia="Arial Unicode MS" w:hAnsi="Times New Roman" w:cs="Times New Roman"/>
          <w:bCs/>
          <w:kern w:val="1"/>
        </w:rPr>
        <w:t>.</w:t>
      </w:r>
    </w:p>
    <w:p w14:paraId="31588492"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rPr>
        <w:t>15. Назначить лицом, уполномоченным председательствовать на собраниях участников публичных слушаний, Главу городского поселения Безенчук муниципального района Безенчукский Самарской области В.Н. Гурова.</w:t>
      </w:r>
    </w:p>
    <w:p w14:paraId="2BE2B134"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lang w:eastAsia="ar-SA"/>
        </w:rPr>
        <w:t xml:space="preserve">16. </w:t>
      </w:r>
      <w:r w:rsidRPr="00690376">
        <w:rPr>
          <w:rFonts w:ascii="Times New Roman" w:eastAsia="Arial Unicode MS" w:hAnsi="Times New Roman" w:cs="Times New Roman"/>
          <w:kern w:val="1"/>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32B4DB67" w14:textId="77777777" w:rsidR="00690376" w:rsidRPr="00690376" w:rsidRDefault="00690376" w:rsidP="00A0708D">
      <w:pPr>
        <w:widowControl w:val="0"/>
        <w:suppressAutoHyphens/>
        <w:spacing w:after="0" w:line="240" w:lineRule="auto"/>
        <w:ind w:firstLine="709"/>
        <w:jc w:val="both"/>
        <w:rPr>
          <w:rFonts w:ascii="Times New Roman" w:eastAsia="Arial Unicode MS" w:hAnsi="Times New Roman" w:cs="Times New Roman"/>
          <w:kern w:val="1"/>
        </w:rPr>
      </w:pPr>
      <w:r w:rsidRPr="00690376">
        <w:rPr>
          <w:rFonts w:ascii="Times New Roman" w:eastAsia="Arial Unicode MS" w:hAnsi="Times New Roman" w:cs="Times New Roman"/>
          <w:kern w:val="1"/>
          <w:lang w:eastAsia="ar-SA"/>
        </w:rPr>
        <w:t>17. Опубликовать настоящее постановление</w:t>
      </w:r>
      <w:r w:rsidRPr="00690376">
        <w:rPr>
          <w:rFonts w:ascii="Times New Roman" w:eastAsia="Arial Unicode MS" w:hAnsi="Times New Roman" w:cs="Times New Roman"/>
          <w:kern w:val="1"/>
        </w:rPr>
        <w:t xml:space="preserve"> в газете «</w:t>
      </w:r>
      <w:r w:rsidRPr="00690376">
        <w:rPr>
          <w:rFonts w:ascii="Times New Roman" w:eastAsia="Arial Unicode MS" w:hAnsi="Times New Roman" w:cs="Times New Roman"/>
          <w:noProof/>
          <w:kern w:val="1"/>
        </w:rPr>
        <w:t>Вестник городского поселения Безенчук</w:t>
      </w:r>
      <w:r w:rsidRPr="00690376">
        <w:rPr>
          <w:rFonts w:ascii="Times New Roman" w:eastAsia="Arial Unicode MS" w:hAnsi="Times New Roman" w:cs="Times New Roman"/>
          <w:kern w:val="1"/>
        </w:rPr>
        <w:t>» и разместить его на официальном сайте.</w:t>
      </w:r>
    </w:p>
    <w:p w14:paraId="5F51CB25" w14:textId="77777777" w:rsidR="00690376" w:rsidRPr="00690376" w:rsidRDefault="00690376" w:rsidP="00A0708D">
      <w:pPr>
        <w:keepNext/>
        <w:tabs>
          <w:tab w:val="left" w:pos="284"/>
        </w:tabs>
        <w:spacing w:after="0" w:line="240" w:lineRule="auto"/>
        <w:ind w:firstLine="709"/>
        <w:jc w:val="both"/>
        <w:outlineLvl w:val="7"/>
        <w:rPr>
          <w:rFonts w:ascii="Times New Roman" w:eastAsia="Times New Roman" w:hAnsi="Times New Roman" w:cs="Times New Roman"/>
          <w:b/>
          <w:bCs/>
          <w:lang w:eastAsia="ru-RU"/>
        </w:rPr>
      </w:pPr>
      <w:r w:rsidRPr="00690376">
        <w:rPr>
          <w:rFonts w:ascii="Times New Roman" w:eastAsia="Times New Roman" w:hAnsi="Times New Roman" w:cs="Times New Roman"/>
          <w:bCs/>
          <w:lang w:eastAsia="ru-RU"/>
        </w:rPr>
        <w:t>18. Контроль за выполнением настоящего Постановления оставляю за собой.</w:t>
      </w:r>
    </w:p>
    <w:p w14:paraId="2E21448D" w14:textId="5FEB2447" w:rsidR="000F102F" w:rsidRPr="00A0708D" w:rsidRDefault="000F102F" w:rsidP="00A0708D">
      <w:pPr>
        <w:spacing w:after="0" w:line="240" w:lineRule="auto"/>
        <w:rPr>
          <w:rFonts w:ascii="Times New Roman" w:hAnsi="Times New Roman" w:cs="Times New Roman"/>
          <w:lang w:eastAsia="ru-RU"/>
        </w:rPr>
      </w:pPr>
      <w:r w:rsidRPr="00A0708D">
        <w:rPr>
          <w:rFonts w:ascii="Times New Roman" w:hAnsi="Times New Roman" w:cs="Times New Roman"/>
          <w:lang w:eastAsia="ru-RU"/>
        </w:rPr>
        <w:t xml:space="preserve">Глава </w:t>
      </w:r>
      <w:proofErr w:type="gramStart"/>
      <w:r w:rsidRPr="00A0708D">
        <w:rPr>
          <w:rFonts w:ascii="Times New Roman" w:hAnsi="Times New Roman" w:cs="Times New Roman"/>
          <w:lang w:eastAsia="ru-RU"/>
        </w:rPr>
        <w:t>городского  поселения</w:t>
      </w:r>
      <w:proofErr w:type="gramEnd"/>
      <w:r w:rsidRPr="00A0708D">
        <w:rPr>
          <w:rFonts w:ascii="Times New Roman" w:hAnsi="Times New Roman" w:cs="Times New Roman"/>
          <w:lang w:eastAsia="ru-RU"/>
        </w:rPr>
        <w:t xml:space="preserve">                                                                                    В.Н. Гуров</w:t>
      </w:r>
    </w:p>
    <w:bookmarkEnd w:id="2"/>
    <w:p w14:paraId="115C06BF" w14:textId="77777777" w:rsidR="00E941D9" w:rsidRPr="00A0708D" w:rsidRDefault="00E941D9" w:rsidP="00A0708D">
      <w:pPr>
        <w:spacing w:after="0" w:line="240" w:lineRule="auto"/>
        <w:jc w:val="right"/>
        <w:rPr>
          <w:rFonts w:ascii="Times New Roman" w:eastAsia="Times New Roman" w:hAnsi="Times New Roman" w:cs="Times New Roman"/>
          <w:bCs/>
          <w:sz w:val="20"/>
          <w:szCs w:val="20"/>
          <w:lang w:eastAsia="x-none"/>
        </w:rPr>
      </w:pPr>
      <w:r w:rsidRPr="00A0708D">
        <w:rPr>
          <w:rFonts w:ascii="Times New Roman" w:eastAsia="Times New Roman" w:hAnsi="Times New Roman" w:cs="Times New Roman"/>
          <w:bCs/>
          <w:sz w:val="20"/>
          <w:szCs w:val="20"/>
          <w:lang w:eastAsia="x-none"/>
        </w:rPr>
        <w:t xml:space="preserve">Приложение №1 </w:t>
      </w:r>
    </w:p>
    <w:p w14:paraId="127B806A" w14:textId="6433A7EA" w:rsidR="00E941D9" w:rsidRPr="00A0708D" w:rsidRDefault="00E941D9" w:rsidP="00A0708D">
      <w:pPr>
        <w:spacing w:after="0" w:line="240" w:lineRule="auto"/>
        <w:jc w:val="right"/>
        <w:rPr>
          <w:rFonts w:ascii="Times New Roman" w:eastAsia="Times New Roman" w:hAnsi="Times New Roman" w:cs="Times New Roman"/>
          <w:bCs/>
          <w:sz w:val="20"/>
          <w:szCs w:val="20"/>
          <w:lang w:val="x-none" w:eastAsia="x-none"/>
        </w:rPr>
      </w:pPr>
      <w:r w:rsidRPr="00A0708D">
        <w:rPr>
          <w:rFonts w:ascii="Times New Roman" w:eastAsia="Times New Roman" w:hAnsi="Times New Roman" w:cs="Times New Roman"/>
          <w:bCs/>
          <w:sz w:val="20"/>
          <w:szCs w:val="20"/>
          <w:lang w:val="x-none" w:eastAsia="x-none"/>
        </w:rPr>
        <w:t xml:space="preserve">к  </w:t>
      </w:r>
      <w:r w:rsidRPr="00A0708D">
        <w:rPr>
          <w:rFonts w:ascii="Times New Roman" w:eastAsia="Times New Roman" w:hAnsi="Times New Roman" w:cs="Times New Roman"/>
          <w:bCs/>
          <w:sz w:val="20"/>
          <w:szCs w:val="20"/>
          <w:lang w:eastAsia="x-none"/>
        </w:rPr>
        <w:t xml:space="preserve">постановлению </w:t>
      </w:r>
      <w:r w:rsidR="00A0708D" w:rsidRPr="00A0708D">
        <w:rPr>
          <w:rFonts w:ascii="Times New Roman" w:eastAsia="Times New Roman" w:hAnsi="Times New Roman" w:cs="Times New Roman"/>
          <w:bCs/>
          <w:sz w:val="20"/>
          <w:szCs w:val="20"/>
          <w:lang w:eastAsia="x-none"/>
        </w:rPr>
        <w:t>Главы</w:t>
      </w:r>
      <w:r w:rsidRPr="00A0708D">
        <w:rPr>
          <w:rFonts w:ascii="Times New Roman" w:eastAsia="Times New Roman" w:hAnsi="Times New Roman" w:cs="Times New Roman"/>
          <w:bCs/>
          <w:sz w:val="20"/>
          <w:szCs w:val="20"/>
          <w:lang w:eastAsia="x-none"/>
        </w:rPr>
        <w:t xml:space="preserve"> </w:t>
      </w:r>
      <w:r w:rsidRPr="00A0708D">
        <w:rPr>
          <w:rFonts w:ascii="Times New Roman" w:eastAsia="Times New Roman" w:hAnsi="Times New Roman" w:cs="Times New Roman"/>
          <w:bCs/>
          <w:sz w:val="20"/>
          <w:szCs w:val="20"/>
          <w:lang w:val="x-none" w:eastAsia="x-none"/>
        </w:rPr>
        <w:t xml:space="preserve">городского поселения Безенчук </w:t>
      </w:r>
    </w:p>
    <w:p w14:paraId="26FA30BC" w14:textId="28364C17" w:rsidR="00E941D9" w:rsidRPr="00A0708D" w:rsidRDefault="00E941D9" w:rsidP="00A0708D">
      <w:pPr>
        <w:spacing w:after="0" w:line="240" w:lineRule="auto"/>
        <w:jc w:val="right"/>
        <w:rPr>
          <w:rFonts w:ascii="Times New Roman" w:eastAsia="Times New Roman" w:hAnsi="Times New Roman" w:cs="Times New Roman"/>
          <w:bCs/>
          <w:sz w:val="20"/>
          <w:szCs w:val="20"/>
          <w:lang w:eastAsia="x-none"/>
        </w:rPr>
      </w:pPr>
      <w:r w:rsidRPr="00A0708D">
        <w:rPr>
          <w:rFonts w:ascii="Times New Roman" w:eastAsia="Times New Roman" w:hAnsi="Times New Roman" w:cs="Times New Roman"/>
          <w:bCs/>
          <w:sz w:val="20"/>
          <w:szCs w:val="20"/>
          <w:lang w:val="x-none" w:eastAsia="x-none"/>
        </w:rPr>
        <w:t xml:space="preserve">от </w:t>
      </w:r>
      <w:r w:rsidR="00690376" w:rsidRPr="00A0708D">
        <w:rPr>
          <w:rFonts w:ascii="Times New Roman" w:eastAsia="Times New Roman" w:hAnsi="Times New Roman" w:cs="Times New Roman"/>
          <w:bCs/>
          <w:sz w:val="20"/>
          <w:szCs w:val="20"/>
          <w:lang w:eastAsia="x-none"/>
        </w:rPr>
        <w:t>11</w:t>
      </w:r>
      <w:r w:rsidRPr="00A0708D">
        <w:rPr>
          <w:rFonts w:ascii="Times New Roman" w:eastAsia="Times New Roman" w:hAnsi="Times New Roman" w:cs="Times New Roman"/>
          <w:bCs/>
          <w:sz w:val="20"/>
          <w:szCs w:val="20"/>
          <w:lang w:val="x-none" w:eastAsia="x-none"/>
        </w:rPr>
        <w:t>.</w:t>
      </w:r>
      <w:r w:rsidR="00690376" w:rsidRPr="00A0708D">
        <w:rPr>
          <w:rFonts w:ascii="Times New Roman" w:eastAsia="Times New Roman" w:hAnsi="Times New Roman" w:cs="Times New Roman"/>
          <w:bCs/>
          <w:sz w:val="20"/>
          <w:szCs w:val="20"/>
          <w:lang w:eastAsia="x-none"/>
        </w:rPr>
        <w:t>01</w:t>
      </w:r>
      <w:r w:rsidRPr="00A0708D">
        <w:rPr>
          <w:rFonts w:ascii="Times New Roman" w:eastAsia="Times New Roman" w:hAnsi="Times New Roman" w:cs="Times New Roman"/>
          <w:bCs/>
          <w:sz w:val="20"/>
          <w:szCs w:val="20"/>
          <w:lang w:val="x-none" w:eastAsia="x-none"/>
        </w:rPr>
        <w:t>.202</w:t>
      </w:r>
      <w:r w:rsidR="00690376" w:rsidRPr="00A0708D">
        <w:rPr>
          <w:rFonts w:ascii="Times New Roman" w:eastAsia="Times New Roman" w:hAnsi="Times New Roman" w:cs="Times New Roman"/>
          <w:bCs/>
          <w:sz w:val="20"/>
          <w:szCs w:val="20"/>
          <w:lang w:eastAsia="x-none"/>
        </w:rPr>
        <w:t>2</w:t>
      </w:r>
      <w:r w:rsidRPr="00A0708D">
        <w:rPr>
          <w:rFonts w:ascii="Times New Roman" w:eastAsia="Times New Roman" w:hAnsi="Times New Roman" w:cs="Times New Roman"/>
          <w:bCs/>
          <w:sz w:val="20"/>
          <w:szCs w:val="20"/>
          <w:lang w:val="x-none" w:eastAsia="x-none"/>
        </w:rPr>
        <w:t xml:space="preserve"> г  № </w:t>
      </w:r>
      <w:r w:rsidR="00690376" w:rsidRPr="00A0708D">
        <w:rPr>
          <w:rFonts w:ascii="Times New Roman" w:eastAsia="Times New Roman" w:hAnsi="Times New Roman" w:cs="Times New Roman"/>
          <w:bCs/>
          <w:sz w:val="20"/>
          <w:szCs w:val="20"/>
          <w:lang w:eastAsia="x-none"/>
        </w:rPr>
        <w:t>1</w:t>
      </w:r>
    </w:p>
    <w:p w14:paraId="2AC1FB0D" w14:textId="77777777" w:rsidR="00A0708D" w:rsidRPr="00A0708D" w:rsidRDefault="00A0708D" w:rsidP="00A0708D">
      <w:pPr>
        <w:spacing w:after="0" w:line="240" w:lineRule="auto"/>
        <w:jc w:val="center"/>
        <w:outlineLvl w:val="0"/>
        <w:rPr>
          <w:rFonts w:ascii="Times New Roman" w:eastAsia="Times New Roman" w:hAnsi="Times New Roman" w:cs="Times New Roman"/>
          <w:bCs/>
          <w:caps/>
          <w:lang w:eastAsia="ru-RU"/>
        </w:rPr>
      </w:pPr>
      <w:r w:rsidRPr="00A0708D">
        <w:rPr>
          <w:rFonts w:ascii="Times New Roman" w:eastAsia="Times New Roman" w:hAnsi="Times New Roman" w:cs="Times New Roman"/>
          <w:bCs/>
          <w:caps/>
          <w:lang w:eastAsia="ru-RU"/>
        </w:rPr>
        <w:t xml:space="preserve">Собрание представителей городского поселения безенчук </w:t>
      </w:r>
      <w:r w:rsidRPr="00A0708D">
        <w:rPr>
          <w:rFonts w:ascii="Times New Roman" w:eastAsia="Times New Roman" w:hAnsi="Times New Roman" w:cs="Times New Roman"/>
          <w:bCs/>
          <w:caps/>
          <w:lang w:eastAsia="ru-RU"/>
        </w:rPr>
        <w:br/>
        <w:t>муниципального района Безенчукский</w:t>
      </w:r>
    </w:p>
    <w:p w14:paraId="6EC8E887" w14:textId="77777777" w:rsidR="00A0708D" w:rsidRPr="00A0708D" w:rsidRDefault="00A0708D" w:rsidP="00A0708D">
      <w:pPr>
        <w:spacing w:after="0" w:line="240" w:lineRule="auto"/>
        <w:jc w:val="center"/>
        <w:outlineLvl w:val="0"/>
        <w:rPr>
          <w:rFonts w:ascii="Times New Roman" w:eastAsia="Times New Roman" w:hAnsi="Times New Roman" w:cs="Times New Roman"/>
          <w:bCs/>
          <w:caps/>
          <w:lang w:eastAsia="ru-RU"/>
        </w:rPr>
      </w:pPr>
      <w:r w:rsidRPr="00A0708D">
        <w:rPr>
          <w:rFonts w:ascii="Times New Roman" w:eastAsia="Times New Roman" w:hAnsi="Times New Roman" w:cs="Times New Roman"/>
          <w:bCs/>
          <w:caps/>
          <w:lang w:eastAsia="ru-RU"/>
        </w:rPr>
        <w:t>Самарской области</w:t>
      </w:r>
    </w:p>
    <w:p w14:paraId="569B11E9" w14:textId="2FC8B5B7" w:rsidR="00A0708D" w:rsidRPr="00A0708D" w:rsidRDefault="00A0708D" w:rsidP="00A0708D">
      <w:pPr>
        <w:spacing w:after="0" w:line="240" w:lineRule="auto"/>
        <w:jc w:val="center"/>
        <w:outlineLvl w:val="0"/>
        <w:rPr>
          <w:rFonts w:ascii="Times New Roman" w:eastAsia="Times New Roman" w:hAnsi="Times New Roman" w:cs="Times New Roman"/>
          <w:lang w:eastAsia="ru-RU"/>
        </w:rPr>
      </w:pPr>
      <w:r w:rsidRPr="00A0708D">
        <w:rPr>
          <w:rFonts w:ascii="Times New Roman" w:eastAsia="Times New Roman" w:hAnsi="Times New Roman" w:cs="Times New Roman"/>
          <w:lang w:eastAsia="ru-RU"/>
        </w:rPr>
        <w:t>РЕШЕНИЕ</w:t>
      </w:r>
      <w:r w:rsidRPr="00A0708D">
        <w:rPr>
          <w:rFonts w:ascii="Times New Roman" w:eastAsia="Times New Roman" w:hAnsi="Times New Roman" w:cs="Times New Roman"/>
          <w:bCs/>
          <w:caps/>
          <w:lang w:eastAsia="ru-RU"/>
        </w:rPr>
        <w:t xml:space="preserve"> (</w:t>
      </w:r>
      <w:proofErr w:type="gramStart"/>
      <w:r w:rsidRPr="00A0708D">
        <w:rPr>
          <w:rFonts w:ascii="Times New Roman" w:eastAsia="Times New Roman" w:hAnsi="Times New Roman" w:cs="Times New Roman"/>
          <w:bCs/>
          <w:caps/>
          <w:lang w:eastAsia="ru-RU"/>
        </w:rPr>
        <w:t>ПРОЕКТ)</w:t>
      </w:r>
      <w:r>
        <w:rPr>
          <w:rFonts w:ascii="Times New Roman" w:eastAsia="Times New Roman" w:hAnsi="Times New Roman" w:cs="Times New Roman"/>
          <w:bCs/>
          <w:caps/>
          <w:lang w:eastAsia="ru-RU"/>
        </w:rPr>
        <w:t xml:space="preserve">   </w:t>
      </w:r>
      <w:proofErr w:type="gramEnd"/>
      <w:r w:rsidRPr="00A0708D">
        <w:rPr>
          <w:rFonts w:ascii="Times New Roman" w:eastAsia="Times New Roman" w:hAnsi="Times New Roman" w:cs="Times New Roman"/>
          <w:lang w:eastAsia="ru-RU"/>
        </w:rPr>
        <w:t>от __________________ № ________</w:t>
      </w:r>
    </w:p>
    <w:p w14:paraId="3C943715" w14:textId="77777777" w:rsidR="00A0708D" w:rsidRPr="00A0708D" w:rsidRDefault="00A0708D" w:rsidP="00A0708D">
      <w:pPr>
        <w:spacing w:after="0" w:line="240" w:lineRule="auto"/>
        <w:jc w:val="center"/>
        <w:rPr>
          <w:rFonts w:ascii="Times New Roman" w:eastAsia="Calibri" w:hAnsi="Times New Roman" w:cs="Times New Roman"/>
        </w:rPr>
      </w:pPr>
      <w:r w:rsidRPr="00A0708D">
        <w:rPr>
          <w:rFonts w:ascii="Times New Roman" w:eastAsia="Calibri" w:hAnsi="Times New Roman" w:cs="Times New Roman"/>
        </w:rPr>
        <w:t>О внесении изменений в Правила землепользования и застройки</w:t>
      </w:r>
    </w:p>
    <w:p w14:paraId="1D11F214" w14:textId="77777777" w:rsidR="00A0708D" w:rsidRPr="00A0708D" w:rsidRDefault="00A0708D" w:rsidP="00A0708D">
      <w:pPr>
        <w:spacing w:after="0" w:line="240" w:lineRule="auto"/>
        <w:jc w:val="center"/>
        <w:rPr>
          <w:rFonts w:ascii="Times New Roman" w:eastAsia="Calibri" w:hAnsi="Times New Roman" w:cs="Times New Roman"/>
        </w:rPr>
      </w:pPr>
      <w:r w:rsidRPr="00A0708D">
        <w:rPr>
          <w:rFonts w:ascii="Times New Roman" w:eastAsia="Calibri" w:hAnsi="Times New Roman" w:cs="Times New Roman"/>
        </w:rPr>
        <w:t>городского поселения Безенчук муниципального района Безенчукский Самарской области</w:t>
      </w:r>
    </w:p>
    <w:p w14:paraId="6796795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Безенчукский Самарской области от _________, Собрание представителей городского поселения Безенчук муниципального района Безенчукский Самарской области решило:</w:t>
      </w:r>
    </w:p>
    <w:p w14:paraId="12B9C93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 Внести в Правила землепользования и застройки городского поселения Безенчук муниципального района Безенчукский Самарской области, утвержденные Собранием представителей городского поселения Безенчук муниципального района Безенчукский Самарской области от 12.12.2013 № 4/52 (далее по тексту – Правила) следующие изменения:</w:t>
      </w:r>
    </w:p>
    <w:p w14:paraId="7C69D95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 подпункт 8 пункта 4 статьи 6 Правил изложить в следующей редакции:</w:t>
      </w:r>
    </w:p>
    <w:p w14:paraId="03C3B09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«8) о комплексном развитии территории в случаях, предусмотренных Градостроительным кодексом Российской Федерации;»;</w:t>
      </w:r>
    </w:p>
    <w:p w14:paraId="0559ECD2" w14:textId="77777777" w:rsidR="00A0708D" w:rsidRPr="00A0708D" w:rsidRDefault="00A0708D" w:rsidP="00A0708D">
      <w:pPr>
        <w:tabs>
          <w:tab w:val="left" w:pos="851"/>
        </w:tabs>
        <w:spacing w:after="0" w:line="240" w:lineRule="auto"/>
        <w:ind w:firstLine="709"/>
        <w:jc w:val="both"/>
        <w:rPr>
          <w:rFonts w:ascii="Times New Roman" w:eastAsia="MS ??" w:hAnsi="Times New Roman" w:cs="Times New Roman"/>
          <w:lang w:eastAsia="x-none"/>
        </w:rPr>
      </w:pPr>
      <w:r w:rsidRPr="00A0708D">
        <w:rPr>
          <w:rFonts w:ascii="Times New Roman" w:eastAsia="MS ??" w:hAnsi="Times New Roman" w:cs="Times New Roman"/>
          <w:lang w:eastAsia="x-none"/>
        </w:rPr>
        <w:t xml:space="preserve">2) пункт 3.2 статьи 10 Правил </w:t>
      </w:r>
      <w:r w:rsidRPr="00A0708D">
        <w:rPr>
          <w:rFonts w:ascii="Times New Roman" w:eastAsia="MS ??" w:hAnsi="Times New Roman" w:cs="Times New Roman"/>
          <w:lang w:val="x-none" w:eastAsia="x-none"/>
        </w:rPr>
        <w:t>изложить в следующей редакции:</w:t>
      </w:r>
    </w:p>
    <w:p w14:paraId="65DED99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 xml:space="preserve">«3.2. </w:t>
      </w:r>
      <w:bookmarkStart w:id="4" w:name="_Hlk71891128"/>
      <w:r w:rsidRPr="00A0708D">
        <w:rPr>
          <w:rFonts w:ascii="Times New Roman" w:eastAsia="Calibri"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4"/>
      <w:r w:rsidRPr="00A0708D">
        <w:rPr>
          <w:rFonts w:ascii="Times New Roman" w:eastAsia="Calibri" w:hAnsi="Times New Roman" w:cs="Times New Roman"/>
        </w:rPr>
        <w:t>»;</w:t>
      </w:r>
    </w:p>
    <w:p w14:paraId="314ED45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3) в подпункте 4 пункта 8 статьи 11 Правил слова «и устойчивому» исключить;</w:t>
      </w:r>
    </w:p>
    <w:p w14:paraId="38340C6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4) статью 14 Правил дополнить пунктом 6 следующего содержания:</w:t>
      </w:r>
    </w:p>
    <w:p w14:paraId="3FCDAC1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lastRenderedPageBreak/>
        <w:t xml:space="preserve">«6. </w:t>
      </w:r>
      <w:bookmarkStart w:id="5" w:name="_Hlk71891263"/>
      <w:r w:rsidRPr="00A0708D">
        <w:rPr>
          <w:rFonts w:ascii="Times New Roman" w:eastAsia="Calibri" w:hAnsi="Times New Roman" w:cs="Times New Roman"/>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5"/>
      <w:r w:rsidRPr="00A0708D">
        <w:rPr>
          <w:rFonts w:ascii="Times New Roman" w:eastAsia="Calibri" w:hAnsi="Times New Roman" w:cs="Times New Roman"/>
        </w:rPr>
        <w:t>»;</w:t>
      </w:r>
    </w:p>
    <w:p w14:paraId="505060F9" w14:textId="77777777" w:rsidR="00A0708D" w:rsidRPr="00A0708D" w:rsidRDefault="00A0708D" w:rsidP="00A0708D">
      <w:pPr>
        <w:tabs>
          <w:tab w:val="left" w:pos="1134"/>
        </w:tabs>
        <w:spacing w:after="0" w:line="240" w:lineRule="auto"/>
        <w:ind w:firstLine="709"/>
        <w:jc w:val="both"/>
        <w:rPr>
          <w:rFonts w:ascii="Times New Roman" w:eastAsia="MS ??" w:hAnsi="Times New Roman" w:cs="Times New Roman"/>
          <w:lang w:eastAsia="x-none"/>
        </w:rPr>
      </w:pPr>
      <w:r w:rsidRPr="00A0708D">
        <w:rPr>
          <w:rFonts w:ascii="Times New Roman" w:eastAsia="MS ??" w:hAnsi="Times New Roman" w:cs="Times New Roman"/>
          <w:lang w:eastAsia="x-none"/>
        </w:rPr>
        <w:t>5</w:t>
      </w:r>
      <w:r w:rsidRPr="00A0708D">
        <w:rPr>
          <w:rFonts w:ascii="Times New Roman" w:eastAsia="MS ??" w:hAnsi="Times New Roman" w:cs="Times New Roman"/>
          <w:lang w:val="x-none" w:eastAsia="x-none"/>
        </w:rPr>
        <w:t xml:space="preserve">) </w:t>
      </w:r>
      <w:r w:rsidRPr="00A0708D">
        <w:rPr>
          <w:rFonts w:ascii="Times New Roman" w:eastAsia="MS ??" w:hAnsi="Times New Roman" w:cs="Times New Roman"/>
          <w:lang w:eastAsia="x-none"/>
        </w:rPr>
        <w:t>в пункте 5 статьи 17 Правил</w:t>
      </w:r>
      <w:bookmarkStart w:id="6" w:name="_Hlk64734401"/>
      <w:r w:rsidRPr="00A0708D">
        <w:rPr>
          <w:rFonts w:ascii="Times New Roman" w:eastAsia="MS ??" w:hAnsi="Times New Roman" w:cs="Times New Roman"/>
          <w:lang w:eastAsia="x-none"/>
        </w:rPr>
        <w:t xml:space="preserve"> </w:t>
      </w:r>
      <w:r w:rsidRPr="00A0708D">
        <w:rPr>
          <w:rFonts w:ascii="Times New Roman" w:eastAsia="MS ??" w:hAnsi="Times New Roman" w:cs="Times New Roman"/>
          <w:lang w:val="x-none" w:eastAsia="x-none"/>
        </w:rPr>
        <w:t>слова «в срок, не превышающий десяти дней со дня опубликования заключения,» заменить словами «</w:t>
      </w:r>
      <w:bookmarkStart w:id="7" w:name="_Hlk71891350"/>
      <w:r w:rsidRPr="00A0708D">
        <w:rPr>
          <w:rFonts w:ascii="Times New Roman" w:eastAsia="MS ??" w:hAnsi="Times New Roman" w:cs="Times New Roman"/>
          <w:lang w:val="x-none" w:eastAsia="x-none"/>
        </w:rPr>
        <w:t>в течение пятнадцати рабочих дней со дня окончания таких обсуждений или слушаний</w:t>
      </w:r>
      <w:bookmarkEnd w:id="7"/>
      <w:r w:rsidRPr="00A0708D">
        <w:rPr>
          <w:rFonts w:ascii="Times New Roman" w:eastAsia="MS ??" w:hAnsi="Times New Roman" w:cs="Times New Roman"/>
          <w:lang w:val="x-none" w:eastAsia="x-none"/>
        </w:rPr>
        <w:t>»;</w:t>
      </w:r>
    </w:p>
    <w:bookmarkEnd w:id="6"/>
    <w:p w14:paraId="36A5102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 xml:space="preserve">6) </w:t>
      </w:r>
      <w:bookmarkStart w:id="8" w:name="_Hlk64734418"/>
      <w:r w:rsidRPr="00A0708D">
        <w:rPr>
          <w:rFonts w:ascii="Times New Roman" w:eastAsia="Calibri" w:hAnsi="Times New Roman" w:cs="Times New Roman"/>
        </w:rPr>
        <w:t>в пунктах 3, 4 статьи 20 Правил слова «деятельности по комплексному и устойчивому развитию» заменить словами «</w:t>
      </w:r>
      <w:bookmarkStart w:id="9" w:name="_Hlk71891538"/>
      <w:r w:rsidRPr="00A0708D">
        <w:rPr>
          <w:rFonts w:ascii="Times New Roman" w:eastAsia="Calibri" w:hAnsi="Times New Roman" w:cs="Times New Roman"/>
        </w:rPr>
        <w:t>комплексного развития</w:t>
      </w:r>
      <w:bookmarkEnd w:id="9"/>
      <w:r w:rsidRPr="00A0708D">
        <w:rPr>
          <w:rFonts w:ascii="Times New Roman" w:eastAsia="Calibri" w:hAnsi="Times New Roman" w:cs="Times New Roman"/>
        </w:rPr>
        <w:t>»;</w:t>
      </w:r>
      <w:bookmarkEnd w:id="8"/>
    </w:p>
    <w:p w14:paraId="75690D31"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7) статью 25 Правил признать утратившей силу;</w:t>
      </w:r>
    </w:p>
    <w:p w14:paraId="5A2C020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8) в пункте 2 статьи 26 Правил:</w:t>
      </w:r>
    </w:p>
    <w:p w14:paraId="65563EF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подпункт 5 дополнить словами «, в том числе в случае, указанном в части 11 статьи 52 Градостроительного кодекса Российской Федерации»;</w:t>
      </w:r>
    </w:p>
    <w:p w14:paraId="38BAC96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подпункте 5.3 слова «до 0,6» заменить словами «до 1,2»;</w:t>
      </w:r>
    </w:p>
    <w:p w14:paraId="70CD19F4" w14:textId="77777777" w:rsidR="00A0708D" w:rsidRPr="00A0708D" w:rsidRDefault="00A0708D" w:rsidP="00A0708D">
      <w:pPr>
        <w:spacing w:after="0" w:line="240" w:lineRule="auto"/>
        <w:ind w:firstLine="709"/>
        <w:jc w:val="both"/>
        <w:rPr>
          <w:rFonts w:ascii="Times New Roman" w:eastAsia="Calibri" w:hAnsi="Times New Roman" w:cs="Times New Roman"/>
        </w:rPr>
      </w:pPr>
      <w:bookmarkStart w:id="10" w:name="_Принятие_решения_о"/>
      <w:bookmarkStart w:id="11" w:name="dst100153"/>
      <w:bookmarkStart w:id="12" w:name="dst100154"/>
      <w:bookmarkStart w:id="13" w:name="dst100155"/>
      <w:bookmarkStart w:id="14" w:name="Par2"/>
      <w:bookmarkStart w:id="15" w:name="_Подготовка_документации_по"/>
      <w:bookmarkStart w:id="16" w:name="_Hlk64734445"/>
      <w:bookmarkStart w:id="17" w:name="_Toc103606939"/>
      <w:bookmarkStart w:id="18" w:name="_Toc131313933"/>
      <w:bookmarkEnd w:id="10"/>
      <w:bookmarkEnd w:id="11"/>
      <w:bookmarkEnd w:id="12"/>
      <w:bookmarkEnd w:id="13"/>
      <w:bookmarkEnd w:id="14"/>
      <w:bookmarkEnd w:id="15"/>
      <w:r w:rsidRPr="00A0708D">
        <w:rPr>
          <w:rFonts w:ascii="Times New Roman" w:eastAsia="Calibri" w:hAnsi="Times New Roman" w:cs="Times New Roman"/>
        </w:rPr>
        <w:t>9) в статье 27 Правил:</w:t>
      </w:r>
    </w:p>
    <w:p w14:paraId="0769A5E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абзац первый пункта 3 изложить в следующей редакции:</w:t>
      </w:r>
    </w:p>
    <w:p w14:paraId="7B0F010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«3. В целях строительства, реконструкции объекта капитального строительства в случаях, когда Администрация городского поселения Безенчук является органом, уполномоченным на выдачу разрешения на строительство, застройщик направляет в указанный орган заявление о выдаче разрешения на строительство. К указанному заявлению прилагаются следующие документы:»;</w:t>
      </w:r>
    </w:p>
    <w:p w14:paraId="09A6A55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пунктом 5.1 следующего содержания:</w:t>
      </w:r>
    </w:p>
    <w:p w14:paraId="5922892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«5.1.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в случаях, когда Администрация городского поселения Безенчук является органом, уполномоченным на выдачу разрешения на строительство, могут осуществляться:</w:t>
      </w:r>
    </w:p>
    <w:p w14:paraId="1CF53328"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 непосредственно Администрацией городского поселения Безенчук;</w:t>
      </w:r>
    </w:p>
    <w:p w14:paraId="05B834A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2) через многофункциональный центр в соответствии с соглашением о взаимодействии между многофункциональным центром и Администрацией городского поселения Безенчук;</w:t>
      </w:r>
    </w:p>
    <w:p w14:paraId="06C91AE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6C19CBC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4ABBCE1"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B79DC1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подпункт 3 пункта 9 изложить в следующей редакции:</w:t>
      </w:r>
    </w:p>
    <w:p w14:paraId="4CFCCB0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3)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поселения принято решение о комплексном развитии территории.»;</w:t>
      </w:r>
    </w:p>
    <w:p w14:paraId="1905844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10) статью 27.1 Правил дополнить пунктом 1.1 следующего содержания:</w:t>
      </w:r>
    </w:p>
    <w:p w14:paraId="03AFEB7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1.1. Уведомление о планируемом строительстве, в том числе с приложением к нему предусмотренных частью 3 статьи 51 Градостроительного кодекса Российской Федерации документов, наряду со способами, предусмотренными пунктом 1 настоящей статьи, может быть подано:</w:t>
      </w:r>
    </w:p>
    <w:p w14:paraId="0EE7ED2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2818CE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F06E89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11) в статье 28 Правил:</w:t>
      </w:r>
    </w:p>
    <w:p w14:paraId="77168428"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пунктом 2.1 следующего содержания:</w:t>
      </w:r>
    </w:p>
    <w:p w14:paraId="35D8EA7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 xml:space="preserve">«2.1.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w:t>
      </w:r>
      <w:r w:rsidRPr="00A0708D">
        <w:rPr>
          <w:rFonts w:ascii="Times New Roman" w:eastAsia="Calibri" w:hAnsi="Times New Roman" w:cs="Times New Roman"/>
        </w:rPr>
        <w:lastRenderedPageBreak/>
        <w:t>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в случае, когда Администрация городского поселения Безенчук является органом, уполномоченным на выдачу разрешения на ввод объекта в эксплуатацию могут осуществляться:</w:t>
      </w:r>
    </w:p>
    <w:p w14:paraId="5DA8B64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 непосредственно Администрацией городского поселения Безенчук;</w:t>
      </w:r>
    </w:p>
    <w:p w14:paraId="2C654E6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2) через многофункциональный центр в соответствии с соглашением о взаимодействии между многофункциональным центром и Администрацией городского поселения Безенчук;</w:t>
      </w:r>
    </w:p>
    <w:p w14:paraId="457CCCD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5FCBE3C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BEED4B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4632E8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пунктом 6.1 следующего содержания:</w:t>
      </w:r>
    </w:p>
    <w:p w14:paraId="6BFC8D7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«6.1. Внесение изменений в разрешение на ввод объекта в эксплуатацию осуществляется по основаниям и в порядке, установленном частями 5.1 – 5.3 статьи 55 Градостроительного кодекса Российской Федерации.»</w:t>
      </w:r>
    </w:p>
    <w:p w14:paraId="52CAFBD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пункте 7:</w:t>
      </w:r>
    </w:p>
    <w:p w14:paraId="502B842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абзац первый после слова «эксплуатацию» дополнить словами «, во внесении изменений в разрешение на ввод объекта капитального строительства в эксплуатацию»;</w:t>
      </w:r>
    </w:p>
    <w:p w14:paraId="30789B7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подпункт 3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1DF1D86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пункт 4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6208115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12) статью 49 Правил дополнить подпунктом 7 следующего содержания:</w:t>
      </w:r>
    </w:p>
    <w:p w14:paraId="6A8EA86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w:t>
      </w:r>
      <w:bookmarkStart w:id="19" w:name="_Hlk71891680"/>
      <w:r w:rsidRPr="00A0708D">
        <w:rPr>
          <w:rFonts w:ascii="Times New Roman" w:eastAsia="Calibri" w:hAnsi="Times New Roman" w:cs="Times New Roman"/>
        </w:rPr>
        <w:t>7) принятие решения о комплексном развитии территории.</w:t>
      </w:r>
      <w:bookmarkEnd w:id="19"/>
      <w:r w:rsidRPr="00A0708D">
        <w:rPr>
          <w:rFonts w:ascii="Times New Roman" w:eastAsia="Calibri" w:hAnsi="Times New Roman" w:cs="Times New Roman"/>
        </w:rPr>
        <w:t>»;</w:t>
      </w:r>
    </w:p>
    <w:p w14:paraId="7DDF30C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13) в статье 50 Правил:</w:t>
      </w:r>
    </w:p>
    <w:p w14:paraId="76607AA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пунктах 1, 3 слова «тридцати дней» заменить словами «</w:t>
      </w:r>
      <w:bookmarkStart w:id="20" w:name="_Hlk71891697"/>
      <w:r w:rsidRPr="00A0708D">
        <w:rPr>
          <w:rFonts w:ascii="Times New Roman" w:eastAsia="Calibri" w:hAnsi="Times New Roman" w:cs="Times New Roman"/>
        </w:rPr>
        <w:t>двадцати пяти дней</w:t>
      </w:r>
      <w:bookmarkEnd w:id="20"/>
      <w:r w:rsidRPr="00A0708D">
        <w:rPr>
          <w:rFonts w:ascii="Times New Roman" w:eastAsia="Calibri" w:hAnsi="Times New Roman" w:cs="Times New Roman"/>
        </w:rPr>
        <w:t>»;</w:t>
      </w:r>
      <w:bookmarkEnd w:id="16"/>
    </w:p>
    <w:p w14:paraId="6E4DF91C" w14:textId="77777777" w:rsidR="00A0708D" w:rsidRPr="00A0708D" w:rsidRDefault="00A0708D" w:rsidP="00A0708D">
      <w:pPr>
        <w:spacing w:after="0" w:line="240" w:lineRule="auto"/>
        <w:ind w:firstLine="709"/>
        <w:jc w:val="both"/>
        <w:rPr>
          <w:rFonts w:ascii="Times New Roman" w:eastAsia="Calibri" w:hAnsi="Times New Roman" w:cs="Times New Roman"/>
        </w:rPr>
      </w:pPr>
      <w:bookmarkStart w:id="21" w:name="_Hlk64734478"/>
      <w:r w:rsidRPr="00A0708D">
        <w:rPr>
          <w:rFonts w:ascii="Times New Roman" w:eastAsia="Calibri" w:hAnsi="Times New Roman" w:cs="Times New Roman"/>
        </w:rPr>
        <w:t>дополнить пунктом 7.1 следующего содержания:</w:t>
      </w:r>
    </w:p>
    <w:p w14:paraId="405A9A0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w:t>
      </w:r>
      <w:bookmarkStart w:id="22" w:name="_Hlk71891915"/>
      <w:r w:rsidRPr="00A0708D">
        <w:rPr>
          <w:rFonts w:ascii="Times New Roman" w:eastAsia="Calibri" w:hAnsi="Times New Roman" w:cs="Times New Roman"/>
        </w:rPr>
        <w:t>7.1. 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22"/>
      <w:r w:rsidRPr="00A0708D">
        <w:rPr>
          <w:rFonts w:ascii="Times New Roman" w:eastAsia="Calibri" w:hAnsi="Times New Roman" w:cs="Times New Roman"/>
        </w:rPr>
        <w:t>»;</w:t>
      </w:r>
    </w:p>
    <w:p w14:paraId="6ED436A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пунктом 12.1 следующего содержания:</w:t>
      </w:r>
    </w:p>
    <w:p w14:paraId="5E41169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w:t>
      </w:r>
      <w:bookmarkStart w:id="23" w:name="_Hlk71891953"/>
      <w:r w:rsidRPr="00A0708D">
        <w:rPr>
          <w:rFonts w:ascii="Times New Roman" w:eastAsia="Calibri" w:hAnsi="Times New Roman" w:cs="Times New Roman"/>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End w:id="23"/>
      <w:r w:rsidRPr="00A0708D">
        <w:rPr>
          <w:rFonts w:ascii="Times New Roman" w:eastAsia="Calibri" w:hAnsi="Times New Roman" w:cs="Times New Roman"/>
        </w:rPr>
        <w:t>»;</w:t>
      </w:r>
      <w:bookmarkEnd w:id="21"/>
    </w:p>
    <w:p w14:paraId="020C264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14) в статье 53 Правил:</w:t>
      </w:r>
    </w:p>
    <w:p w14:paraId="2725249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пункте 1 слова «приказом Министерства экономического развития Российской Федерации от 01.09.2014 № 540» заменить словами «приказом Федеральной службы государственной регистрации, кадастра и картографии от 10.11.2020 № П/0412»;</w:t>
      </w:r>
    </w:p>
    <w:p w14:paraId="56F9BAE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«Ж1 Зона застройки индивидуальными жилыми домами» (далее – зона Ж1):</w:t>
      </w:r>
    </w:p>
    <w:p w14:paraId="45841F0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Ж1:</w:t>
      </w:r>
    </w:p>
    <w:p w14:paraId="78A7846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(числовым обозначением) вида разрешенного использования (далее – код) 2.1 слова «индивидуальных гаражей» заменить словами «гаражей для собственных нужд»;</w:t>
      </w:r>
    </w:p>
    <w:p w14:paraId="4D8FE92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2.3 слова «индивидуальных гаражей» заменить словами «гаражей для собственных нужд»;</w:t>
      </w:r>
    </w:p>
    <w:p w14:paraId="24EFF60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Ж1:</w:t>
      </w:r>
    </w:p>
    <w:p w14:paraId="24BF20C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535818E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1"/>
      </w:tblGrid>
      <w:tr w:rsidR="00A0708D" w:rsidRPr="00A0708D" w14:paraId="3726BF72" w14:textId="77777777" w:rsidTr="00A0708D">
        <w:tc>
          <w:tcPr>
            <w:tcW w:w="2547" w:type="dxa"/>
            <w:shd w:val="clear" w:color="auto" w:fill="auto"/>
          </w:tcPr>
          <w:p w14:paraId="75C11842"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 xml:space="preserve">«Размещение гаражей </w:t>
            </w:r>
            <w:r w:rsidRPr="00A0708D">
              <w:rPr>
                <w:rFonts w:ascii="Times New Roman" w:eastAsia="MS Mincho" w:hAnsi="Times New Roman" w:cs="Times New Roman"/>
                <w:bCs/>
                <w:lang w:eastAsia="ru-RU"/>
              </w:rPr>
              <w:lastRenderedPageBreak/>
              <w:t>для собственных нужд</w:t>
            </w:r>
          </w:p>
        </w:tc>
        <w:tc>
          <w:tcPr>
            <w:tcW w:w="7626" w:type="dxa"/>
            <w:shd w:val="clear" w:color="auto" w:fill="auto"/>
          </w:tcPr>
          <w:p w14:paraId="0BCC85DB"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lastRenderedPageBreak/>
              <w:t xml:space="preserve">Размещение для собственных нужд отдельно стоящих гаражей и (или) </w:t>
            </w:r>
            <w:r w:rsidRPr="00A0708D">
              <w:rPr>
                <w:rFonts w:ascii="Times New Roman" w:eastAsia="MS Mincho" w:hAnsi="Times New Roman" w:cs="Times New Roman"/>
                <w:bCs/>
                <w:lang w:eastAsia="ru-RU"/>
              </w:rPr>
              <w:lastRenderedPageBreak/>
              <w:t>гаражей, блокированных общими стенами с другими гаражами в одном ряду, имеющих общие с ними крышу, фундамент и коммуникации</w:t>
            </w:r>
          </w:p>
        </w:tc>
        <w:tc>
          <w:tcPr>
            <w:tcW w:w="851" w:type="dxa"/>
            <w:shd w:val="clear" w:color="auto" w:fill="auto"/>
          </w:tcPr>
          <w:p w14:paraId="4037C8FF"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lastRenderedPageBreak/>
              <w:t>2.7.2»;</w:t>
            </w:r>
          </w:p>
        </w:tc>
      </w:tr>
    </w:tbl>
    <w:p w14:paraId="648B45F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Ж1:</w:t>
      </w:r>
    </w:p>
    <w:p w14:paraId="4E07EE7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215548D8"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5EBCC743" w14:textId="77777777" w:rsidTr="00A0708D">
        <w:tc>
          <w:tcPr>
            <w:tcW w:w="2547" w:type="dxa"/>
            <w:shd w:val="clear" w:color="auto" w:fill="auto"/>
          </w:tcPr>
          <w:p w14:paraId="5FD83D9D"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05C0A441"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4A69FA86"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0B35345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 xml:space="preserve">в градостроительном регламенте территориальной зоны «Ж3 Зона застройки </w:t>
      </w:r>
      <w:proofErr w:type="spellStart"/>
      <w:r w:rsidRPr="00A0708D">
        <w:rPr>
          <w:rFonts w:ascii="Times New Roman" w:eastAsia="Calibri" w:hAnsi="Times New Roman" w:cs="Times New Roman"/>
        </w:rPr>
        <w:t>среднеэтажными</w:t>
      </w:r>
      <w:proofErr w:type="spellEnd"/>
      <w:r w:rsidRPr="00A0708D">
        <w:rPr>
          <w:rFonts w:ascii="Times New Roman" w:eastAsia="Calibri" w:hAnsi="Times New Roman" w:cs="Times New Roman"/>
        </w:rPr>
        <w:t xml:space="preserve"> жилыми домами блокированной застройки и многоквартирными домами» (далее – зона Ж3):</w:t>
      </w:r>
    </w:p>
    <w:p w14:paraId="1326207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Ж3:</w:t>
      </w:r>
    </w:p>
    <w:p w14:paraId="38B8187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2.1 слова «индивидуальных гаражей» заменить словами «гаражей для собственных нужд»;</w:t>
      </w:r>
    </w:p>
    <w:p w14:paraId="098EB57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Ж3:</w:t>
      </w:r>
    </w:p>
    <w:p w14:paraId="42D561B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0F12732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0CD1CAF2" w14:textId="77777777" w:rsidTr="00A0708D">
        <w:tc>
          <w:tcPr>
            <w:tcW w:w="2547" w:type="dxa"/>
            <w:shd w:val="clear" w:color="auto" w:fill="auto"/>
          </w:tcPr>
          <w:p w14:paraId="51D7CE65"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5F15D9DF"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64543067"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67634C2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Ж3:</w:t>
      </w:r>
    </w:p>
    <w:p w14:paraId="676C59E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2.3 слова «индивидуальных гаражей» заменить словами «гаражей для собственных нужд»;</w:t>
      </w:r>
    </w:p>
    <w:p w14:paraId="42C159B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0E9CA6A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651"/>
        <w:gridCol w:w="828"/>
      </w:tblGrid>
      <w:tr w:rsidR="00A0708D" w:rsidRPr="00A0708D" w14:paraId="4DD5CF38" w14:textId="77777777" w:rsidTr="00A0708D">
        <w:tc>
          <w:tcPr>
            <w:tcW w:w="2522" w:type="dxa"/>
            <w:shd w:val="clear" w:color="auto" w:fill="auto"/>
          </w:tcPr>
          <w:p w14:paraId="2AB29D07"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51" w:type="dxa"/>
            <w:shd w:val="clear" w:color="auto" w:fill="auto"/>
          </w:tcPr>
          <w:p w14:paraId="213EE425"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28" w:type="dxa"/>
            <w:shd w:val="clear" w:color="auto" w:fill="auto"/>
          </w:tcPr>
          <w:p w14:paraId="04C327AD"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1E7B7A1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0207FA5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«Ж6 Зона смешанной застройки» (далее – зона Ж6):</w:t>
      </w:r>
    </w:p>
    <w:p w14:paraId="071C56C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Ж6:</w:t>
      </w:r>
    </w:p>
    <w:p w14:paraId="653971A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2.1 слова «индивидуальных гаражей» заменить словами «гаражей для собственных нужд»;</w:t>
      </w:r>
    </w:p>
    <w:p w14:paraId="67C9D2F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2.3 слова «индивидуальных гаражей» заменить словами «гаражей для собственных нужд»;</w:t>
      </w:r>
    </w:p>
    <w:p w14:paraId="44AF77A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Ж6:</w:t>
      </w:r>
    </w:p>
    <w:p w14:paraId="1A8EB37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6F87959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651"/>
        <w:gridCol w:w="828"/>
      </w:tblGrid>
      <w:tr w:rsidR="00A0708D" w:rsidRPr="00A0708D" w14:paraId="7BDB5481" w14:textId="77777777" w:rsidTr="00A0708D">
        <w:tc>
          <w:tcPr>
            <w:tcW w:w="2522" w:type="dxa"/>
            <w:shd w:val="clear" w:color="auto" w:fill="auto"/>
          </w:tcPr>
          <w:p w14:paraId="3F83FA36"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51" w:type="dxa"/>
            <w:shd w:val="clear" w:color="auto" w:fill="auto"/>
          </w:tcPr>
          <w:p w14:paraId="4522B06D"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28" w:type="dxa"/>
            <w:shd w:val="clear" w:color="auto" w:fill="auto"/>
          </w:tcPr>
          <w:p w14:paraId="5ED71206"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2845E16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Ж6:</w:t>
      </w:r>
    </w:p>
    <w:p w14:paraId="1BE444A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1F2A31D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1BA3E1DE" w14:textId="77777777" w:rsidTr="00A0708D">
        <w:tc>
          <w:tcPr>
            <w:tcW w:w="2547" w:type="dxa"/>
            <w:shd w:val="clear" w:color="auto" w:fill="auto"/>
          </w:tcPr>
          <w:p w14:paraId="30C65B39"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44A65EF1"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3D951719"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791CB59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«Ж7 Зона садоводства» (далее – зона Ж7):</w:t>
      </w:r>
    </w:p>
    <w:p w14:paraId="5D6E9D8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lastRenderedPageBreak/>
        <w:t>в перечне основных видов разрешенного использования земельных участков и объектов капитального строительства зоны Ж7:</w:t>
      </w:r>
    </w:p>
    <w:p w14:paraId="779DDE5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13.2 слово «гаражей» заменить словами «гаражей для собственных нужд»;</w:t>
      </w:r>
    </w:p>
    <w:p w14:paraId="7E67A67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Ж7:</w:t>
      </w:r>
    </w:p>
    <w:p w14:paraId="69691A2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001E74E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0DC9D482" w14:textId="77777777" w:rsidTr="00A0708D">
        <w:tc>
          <w:tcPr>
            <w:tcW w:w="2547" w:type="dxa"/>
            <w:shd w:val="clear" w:color="auto" w:fill="auto"/>
          </w:tcPr>
          <w:p w14:paraId="2B76ECF3"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0C6D00DF"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4CC71DAA"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12EA393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Ж7:</w:t>
      </w:r>
    </w:p>
    <w:p w14:paraId="3EA209D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695F3CB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69758942" w14:textId="77777777" w:rsidTr="00A0708D">
        <w:tc>
          <w:tcPr>
            <w:tcW w:w="2547" w:type="dxa"/>
            <w:shd w:val="clear" w:color="auto" w:fill="auto"/>
          </w:tcPr>
          <w:p w14:paraId="05A81AC3"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1D1750C2"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2281D282"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5D1FA67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«Ж8 Зона комплексной застройки» (далее – зона Ж8):</w:t>
      </w:r>
    </w:p>
    <w:p w14:paraId="2242A00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Ж8:</w:t>
      </w:r>
    </w:p>
    <w:p w14:paraId="710273E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2.1 слова «индивидуальных гаражей» заменить словами «гаражей для собственных нужд»;</w:t>
      </w:r>
    </w:p>
    <w:p w14:paraId="0626323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2.3 слова «индивидуальных гаражей» заменить словами «гаражей для собственных нужд»;</w:t>
      </w:r>
    </w:p>
    <w:p w14:paraId="0260A5F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50CBF3F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Ж8:</w:t>
      </w:r>
    </w:p>
    <w:p w14:paraId="3B5AE82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298A05F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2DBFA7DC" w14:textId="77777777" w:rsidTr="00A0708D">
        <w:tc>
          <w:tcPr>
            <w:tcW w:w="2547" w:type="dxa"/>
            <w:shd w:val="clear" w:color="auto" w:fill="auto"/>
          </w:tcPr>
          <w:p w14:paraId="2F1321EE"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0C097B76"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62D202BB"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2C977A4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Ж8:</w:t>
      </w:r>
    </w:p>
    <w:p w14:paraId="4A3B3AC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5D4AD296"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739EE230" w14:textId="77777777" w:rsidTr="00A0708D">
        <w:tc>
          <w:tcPr>
            <w:tcW w:w="2547" w:type="dxa"/>
            <w:shd w:val="clear" w:color="auto" w:fill="auto"/>
          </w:tcPr>
          <w:p w14:paraId="1A7DACB8"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6257DBB8"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5F95099E"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31584BF1"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«О1 Зона делового, общественного и коммерческого назначения» (далее – зона О1):</w:t>
      </w:r>
    </w:p>
    <w:p w14:paraId="236623C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О1:</w:t>
      </w:r>
    </w:p>
    <w:p w14:paraId="20788C1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4.2 слова «с кодами 4.5 - 4.8.2» заменить словами «с кодами 4.5, 4.6, 4.8 - 4.8.2».</w:t>
      </w:r>
    </w:p>
    <w:p w14:paraId="4BA28081"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3428B94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О1:</w:t>
      </w:r>
    </w:p>
    <w:p w14:paraId="19584ED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2.3 слова «индивидуальных гаражей» заменить словами «гаражей для собственных нужд»;</w:t>
      </w:r>
    </w:p>
    <w:p w14:paraId="6BD4EEC8"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«О2 Зона размещения объектов социального и коммунально-бытового назначения» (далее – зона О2):</w:t>
      </w:r>
    </w:p>
    <w:p w14:paraId="62D971B4"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lastRenderedPageBreak/>
        <w:t>в перечне основных видов разрешенного использования земельных участков и объектов капитального строительства зоны О2:</w:t>
      </w:r>
    </w:p>
    <w:p w14:paraId="4AEBFAC1"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59FF9B5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72E86481" w14:textId="77777777" w:rsidTr="00A0708D">
        <w:tc>
          <w:tcPr>
            <w:tcW w:w="2547" w:type="dxa"/>
            <w:shd w:val="clear" w:color="auto" w:fill="auto"/>
          </w:tcPr>
          <w:p w14:paraId="3DF6977E"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381E9C88"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0967EC7E"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586494A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4.2 слова «с кодами 4.5 - 4.8.2» заменить словами «с кодами 4.5, 4.6, 4.8 - 4.8.2».</w:t>
      </w:r>
    </w:p>
    <w:p w14:paraId="25A8E61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5B9035D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«Сх1 Зона сельскохозяйственных угодий» (далее – зона Сх1):</w:t>
      </w:r>
    </w:p>
    <w:p w14:paraId="466E03A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перечень основных видов разрешенного использования земельных участков и объектов капитального строительства зоны Сх1 дополнить видом разрешенного использования с кодом 1.5.1 следующего содержания:</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83"/>
        <w:gridCol w:w="1695"/>
      </w:tblGrid>
      <w:tr w:rsidR="00A0708D" w:rsidRPr="00A0708D" w14:paraId="264B5006" w14:textId="77777777" w:rsidTr="00FA2CA1">
        <w:tc>
          <w:tcPr>
            <w:tcW w:w="2547" w:type="dxa"/>
            <w:shd w:val="clear" w:color="auto" w:fill="auto"/>
          </w:tcPr>
          <w:p w14:paraId="058FA86B"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«Виноградарство</w:t>
            </w:r>
          </w:p>
        </w:tc>
        <w:tc>
          <w:tcPr>
            <w:tcW w:w="5783" w:type="dxa"/>
            <w:shd w:val="clear" w:color="auto" w:fill="auto"/>
          </w:tcPr>
          <w:p w14:paraId="733CB68F"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 xml:space="preserve">Возделывание винограда на </w:t>
            </w:r>
            <w:proofErr w:type="spellStart"/>
            <w:r w:rsidRPr="00A0708D">
              <w:rPr>
                <w:rFonts w:ascii="Times New Roman" w:eastAsia="MS Mincho" w:hAnsi="Times New Roman" w:cs="Times New Roman"/>
                <w:bCs/>
                <w:lang w:eastAsia="ru-RU"/>
              </w:rPr>
              <w:t>виноградопригодных</w:t>
            </w:r>
            <w:proofErr w:type="spellEnd"/>
            <w:r w:rsidRPr="00A0708D">
              <w:rPr>
                <w:rFonts w:ascii="Times New Roman" w:eastAsia="MS Mincho" w:hAnsi="Times New Roman" w:cs="Times New Roman"/>
                <w:bCs/>
                <w:lang w:eastAsia="ru-RU"/>
              </w:rPr>
              <w:t xml:space="preserve"> землях</w:t>
            </w:r>
          </w:p>
        </w:tc>
        <w:tc>
          <w:tcPr>
            <w:tcW w:w="1695" w:type="dxa"/>
            <w:shd w:val="clear" w:color="auto" w:fill="auto"/>
          </w:tcPr>
          <w:p w14:paraId="7B3473CC"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1.5.1»;</w:t>
            </w:r>
          </w:p>
        </w:tc>
      </w:tr>
    </w:tbl>
    <w:p w14:paraId="3249B3D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«Сх3 Зона садоводства» (далее – зона Сх3):</w:t>
      </w:r>
    </w:p>
    <w:p w14:paraId="5085521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Сх3:</w:t>
      </w:r>
    </w:p>
    <w:p w14:paraId="25AC0AE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13.2 слово «гаражей» заменить словами «гаражей для собственных нужд»;</w:t>
      </w:r>
    </w:p>
    <w:p w14:paraId="542B677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Сх3:</w:t>
      </w:r>
    </w:p>
    <w:p w14:paraId="202CD30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72A8F0C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6414F640" w14:textId="77777777" w:rsidTr="00A0708D">
        <w:tc>
          <w:tcPr>
            <w:tcW w:w="2547" w:type="dxa"/>
            <w:shd w:val="clear" w:color="auto" w:fill="auto"/>
          </w:tcPr>
          <w:p w14:paraId="562B2EA8"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51A9CDCE"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7A492B74"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1337F1D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«П1 Производственная зона» (далее – зона П1):</w:t>
      </w:r>
    </w:p>
    <w:p w14:paraId="64463B0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П1:</w:t>
      </w:r>
    </w:p>
    <w:p w14:paraId="75530E3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0E549D2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651"/>
        <w:gridCol w:w="828"/>
      </w:tblGrid>
      <w:tr w:rsidR="00A0708D" w:rsidRPr="00A0708D" w14:paraId="6D55AFAF" w14:textId="77777777" w:rsidTr="00A0708D">
        <w:tc>
          <w:tcPr>
            <w:tcW w:w="2522" w:type="dxa"/>
            <w:shd w:val="clear" w:color="auto" w:fill="auto"/>
          </w:tcPr>
          <w:p w14:paraId="5F1CFCB0"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51" w:type="dxa"/>
            <w:shd w:val="clear" w:color="auto" w:fill="auto"/>
          </w:tcPr>
          <w:p w14:paraId="7616D5E2"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28" w:type="dxa"/>
            <w:shd w:val="clear" w:color="auto" w:fill="auto"/>
          </w:tcPr>
          <w:p w14:paraId="65183928"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0B41CBF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наименованием вида разрешенного использования с кодом вида разрешенного использования 6.9 слово «склады» заменить словом «склад»;</w:t>
      </w:r>
    </w:p>
    <w:p w14:paraId="763A216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П1:</w:t>
      </w:r>
    </w:p>
    <w:p w14:paraId="2F1FB35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6E2F416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«П2 Коммунально-складская зона» (далее – зона П2):</w:t>
      </w:r>
    </w:p>
    <w:p w14:paraId="25ED0CD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П2:</w:t>
      </w:r>
    </w:p>
    <w:p w14:paraId="1212A13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6FBED62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651"/>
        <w:gridCol w:w="828"/>
      </w:tblGrid>
      <w:tr w:rsidR="00A0708D" w:rsidRPr="00A0708D" w14:paraId="2D26A3F1" w14:textId="77777777" w:rsidTr="00A0708D">
        <w:tc>
          <w:tcPr>
            <w:tcW w:w="2522" w:type="dxa"/>
            <w:shd w:val="clear" w:color="auto" w:fill="auto"/>
          </w:tcPr>
          <w:p w14:paraId="07297719"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51" w:type="dxa"/>
            <w:shd w:val="clear" w:color="auto" w:fill="auto"/>
          </w:tcPr>
          <w:p w14:paraId="5CCABC18"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28" w:type="dxa"/>
            <w:shd w:val="clear" w:color="auto" w:fill="auto"/>
          </w:tcPr>
          <w:p w14:paraId="689EBF88"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3E6C1EB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наименованием вида разрешенного использования с кодом вида разрешенного использования 6.9 слово «склады» заменить словом «склад»;</w:t>
      </w:r>
    </w:p>
    <w:p w14:paraId="54E3BF0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П2:</w:t>
      </w:r>
    </w:p>
    <w:p w14:paraId="40245A3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lastRenderedPageBreak/>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4DA6C92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«СЗ Зона санитарно-защитного озеленения» (далее – зона СЗ):</w:t>
      </w:r>
    </w:p>
    <w:p w14:paraId="1280963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СЗ:</w:t>
      </w:r>
    </w:p>
    <w:p w14:paraId="6A0FB82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7817EFBA"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7651"/>
        <w:gridCol w:w="828"/>
      </w:tblGrid>
      <w:tr w:rsidR="00A0708D" w:rsidRPr="00A0708D" w14:paraId="1BC5FD76" w14:textId="77777777" w:rsidTr="00A0708D">
        <w:tc>
          <w:tcPr>
            <w:tcW w:w="2522" w:type="dxa"/>
            <w:shd w:val="clear" w:color="auto" w:fill="auto"/>
          </w:tcPr>
          <w:p w14:paraId="4954AAAE"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51" w:type="dxa"/>
            <w:shd w:val="clear" w:color="auto" w:fill="auto"/>
          </w:tcPr>
          <w:p w14:paraId="5024B5A5"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28" w:type="dxa"/>
            <w:shd w:val="clear" w:color="auto" w:fill="auto"/>
          </w:tcPr>
          <w:p w14:paraId="2B594C04"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p w14:paraId="159960B3"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наименованием вида разрешенного использования с кодом вида разрешенного использования 6.9 слово «склады» заменить словом «склад»;</w:t>
      </w:r>
    </w:p>
    <w:p w14:paraId="381F7BC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условно разрешенных видов использования земельных участков и объектов капитального строительства зоны СЗ:</w:t>
      </w:r>
    </w:p>
    <w:p w14:paraId="2ADC8FCF"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4.7 слова «, а также иных зданий, используемых с целью извлечения предпринимательской выгоды из предоставления жилого помещения для временного проживания в них» исключить;</w:t>
      </w:r>
    </w:p>
    <w:p w14:paraId="6A85BE1B"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«Т Зона транспортной инфраструктуры» (далее – зона Т):</w:t>
      </w:r>
    </w:p>
    <w:p w14:paraId="27DAFDB5"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основных видов разрешенного использования земельных участков и объектов капитального строительства зоны Т:</w:t>
      </w:r>
    </w:p>
    <w:p w14:paraId="1743D1D0"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1FD4CFDD"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дополнить видом разрешенного использования с кодом 2.7.2 следующего содержания: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26"/>
        <w:gridCol w:w="850"/>
      </w:tblGrid>
      <w:tr w:rsidR="00A0708D" w:rsidRPr="00A0708D" w14:paraId="0371D0AF" w14:textId="77777777" w:rsidTr="00A0708D">
        <w:tc>
          <w:tcPr>
            <w:tcW w:w="2547" w:type="dxa"/>
            <w:shd w:val="clear" w:color="auto" w:fill="auto"/>
          </w:tcPr>
          <w:p w14:paraId="423706B6" w14:textId="77777777" w:rsidR="00A0708D" w:rsidRPr="00A0708D" w:rsidRDefault="00A0708D" w:rsidP="00A0708D">
            <w:pPr>
              <w:widowControl w:val="0"/>
              <w:autoSpaceDE w:val="0"/>
              <w:autoSpaceDN w:val="0"/>
              <w:adjustRightInd w:val="0"/>
              <w:spacing w:after="0" w:line="240" w:lineRule="auto"/>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гаражей для собственных нужд</w:t>
            </w:r>
          </w:p>
        </w:tc>
        <w:tc>
          <w:tcPr>
            <w:tcW w:w="7626" w:type="dxa"/>
            <w:shd w:val="clear" w:color="auto" w:fill="auto"/>
          </w:tcPr>
          <w:p w14:paraId="54093B26" w14:textId="77777777" w:rsidR="00A0708D" w:rsidRPr="00A0708D" w:rsidRDefault="00A0708D" w:rsidP="00A0708D">
            <w:pPr>
              <w:spacing w:after="0" w:line="240" w:lineRule="auto"/>
              <w:jc w:val="both"/>
              <w:rPr>
                <w:rFonts w:ascii="Times New Roman" w:eastAsia="MS Mincho" w:hAnsi="Times New Roman" w:cs="Times New Roman"/>
                <w:bCs/>
                <w:lang w:eastAsia="ru-RU"/>
              </w:rPr>
            </w:pPr>
            <w:r w:rsidRPr="00A0708D">
              <w:rPr>
                <w:rFonts w:ascii="Times New Roman" w:eastAsia="MS Mincho" w:hAnsi="Times New Roman" w:cs="Times New Roman"/>
                <w:bCs/>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shd w:val="clear" w:color="auto" w:fill="auto"/>
          </w:tcPr>
          <w:p w14:paraId="012F0224" w14:textId="77777777" w:rsidR="00A0708D" w:rsidRPr="00A0708D" w:rsidRDefault="00A0708D" w:rsidP="00A0708D">
            <w:pPr>
              <w:spacing w:after="0" w:line="240" w:lineRule="auto"/>
              <w:jc w:val="center"/>
              <w:rPr>
                <w:rFonts w:ascii="Times New Roman" w:eastAsia="MS Mincho" w:hAnsi="Times New Roman" w:cs="Times New Roman"/>
                <w:bCs/>
                <w:lang w:eastAsia="ru-RU"/>
              </w:rPr>
            </w:pPr>
            <w:r w:rsidRPr="00A0708D">
              <w:rPr>
                <w:rFonts w:ascii="Times New Roman" w:eastAsia="MS Mincho" w:hAnsi="Times New Roman" w:cs="Times New Roman"/>
                <w:bCs/>
                <w:lang w:eastAsia="ru-RU"/>
              </w:rPr>
              <w:t>2.7.2»;</w:t>
            </w:r>
          </w:p>
        </w:tc>
      </w:tr>
    </w:tbl>
    <w:bookmarkEnd w:id="17"/>
    <w:bookmarkEnd w:id="18"/>
    <w:p w14:paraId="405F867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наименованием вида разрешенного использования с кодом вида разрешенного использования 6.9 слово «склады» заменить словом «склад»;</w:t>
      </w:r>
    </w:p>
    <w:p w14:paraId="2BB76899"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градостроительном регламенте территориальной зоны «Сп2 Зона специального назначения, связанная с государственными объектами» (далее – зона Сп2):</w:t>
      </w:r>
    </w:p>
    <w:p w14:paraId="3634817C"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перечне вспомогательных видов разрешенного использования земельных участков и объектов капитального строительства зоны Сп2:</w:t>
      </w:r>
    </w:p>
    <w:p w14:paraId="17584BF7"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в столбце с описанием вида разрешенного использования с кодом 2.7.1 слова «вида разрешенного использования с кодом 4.9» заменить словами «видов разрешенного использования с кодами 2.7.2, 4.9».</w:t>
      </w:r>
    </w:p>
    <w:p w14:paraId="3166F502"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2. Опубликовать настоящее решение в течение десяти дней со дня принятия.</w:t>
      </w:r>
    </w:p>
    <w:p w14:paraId="55D222FE" w14:textId="77777777" w:rsidR="00A0708D" w:rsidRPr="00A0708D" w:rsidRDefault="00A0708D" w:rsidP="00A0708D">
      <w:pPr>
        <w:spacing w:after="0" w:line="240" w:lineRule="auto"/>
        <w:ind w:firstLine="709"/>
        <w:jc w:val="both"/>
        <w:rPr>
          <w:rFonts w:ascii="Times New Roman" w:eastAsia="Calibri" w:hAnsi="Times New Roman" w:cs="Times New Roman"/>
        </w:rPr>
      </w:pPr>
      <w:r w:rsidRPr="00A0708D">
        <w:rPr>
          <w:rFonts w:ascii="Times New Roman" w:eastAsia="Calibri" w:hAnsi="Times New Roman" w:cs="Times New Roman"/>
        </w:rPr>
        <w:t>3. Настоящее решение вступает в силу на следующий день после его официального опубликования.</w:t>
      </w:r>
    </w:p>
    <w:p w14:paraId="02A1C1BD" w14:textId="77777777" w:rsidR="00D6117E" w:rsidRDefault="00A0708D" w:rsidP="00A0708D">
      <w:pPr>
        <w:spacing w:after="0" w:line="240" w:lineRule="auto"/>
        <w:rPr>
          <w:rFonts w:ascii="Times New Roman" w:eastAsia="Calibri" w:hAnsi="Times New Roman" w:cs="Times New Roman"/>
        </w:rPr>
      </w:pPr>
      <w:r w:rsidRPr="00A0708D">
        <w:rPr>
          <w:rFonts w:ascii="Times New Roman" w:eastAsia="Calibri" w:hAnsi="Times New Roman" w:cs="Times New Roman"/>
        </w:rPr>
        <w:t>Председатель Собрания представителей</w:t>
      </w:r>
      <w:r w:rsidR="00D6117E">
        <w:rPr>
          <w:rFonts w:ascii="Times New Roman" w:eastAsia="Calibri" w:hAnsi="Times New Roman" w:cs="Times New Roman"/>
        </w:rPr>
        <w:t xml:space="preserve"> </w:t>
      </w:r>
      <w:r w:rsidRPr="00A0708D">
        <w:rPr>
          <w:rFonts w:ascii="Times New Roman" w:eastAsia="Calibri" w:hAnsi="Times New Roman" w:cs="Times New Roman"/>
        </w:rPr>
        <w:t>городского поселения Безенчук</w:t>
      </w:r>
      <w:r w:rsidR="00D6117E">
        <w:rPr>
          <w:rFonts w:ascii="Times New Roman" w:eastAsia="Calibri" w:hAnsi="Times New Roman" w:cs="Times New Roman"/>
        </w:rPr>
        <w:t xml:space="preserve"> </w:t>
      </w:r>
    </w:p>
    <w:p w14:paraId="02285607" w14:textId="28800E0E" w:rsidR="00A0708D" w:rsidRPr="00A0708D" w:rsidRDefault="00A0708D" w:rsidP="00A0708D">
      <w:pPr>
        <w:spacing w:after="0" w:line="240" w:lineRule="auto"/>
        <w:rPr>
          <w:rFonts w:ascii="Times New Roman" w:eastAsia="Calibri" w:hAnsi="Times New Roman" w:cs="Times New Roman"/>
        </w:rPr>
      </w:pPr>
      <w:r w:rsidRPr="00A0708D">
        <w:rPr>
          <w:rFonts w:ascii="Times New Roman" w:eastAsia="Calibri" w:hAnsi="Times New Roman" w:cs="Times New Roman"/>
        </w:rPr>
        <w:t>муниципального района Безенчукский</w:t>
      </w:r>
      <w:r w:rsidR="00D6117E">
        <w:rPr>
          <w:rFonts w:ascii="Times New Roman" w:eastAsia="Calibri" w:hAnsi="Times New Roman" w:cs="Times New Roman"/>
        </w:rPr>
        <w:t xml:space="preserve"> </w:t>
      </w:r>
      <w:r w:rsidRPr="00A0708D">
        <w:rPr>
          <w:rFonts w:ascii="Times New Roman" w:eastAsia="Calibri" w:hAnsi="Times New Roman" w:cs="Times New Roman"/>
        </w:rPr>
        <w:t>Самарской области</w:t>
      </w:r>
      <w:r w:rsidRPr="00A0708D">
        <w:rPr>
          <w:rFonts w:ascii="Times New Roman" w:eastAsia="Calibri" w:hAnsi="Times New Roman" w:cs="Times New Roman"/>
        </w:rPr>
        <w:tab/>
      </w:r>
      <w:r w:rsidRPr="00A0708D">
        <w:rPr>
          <w:rFonts w:ascii="Times New Roman" w:eastAsia="Calibri" w:hAnsi="Times New Roman" w:cs="Times New Roman"/>
        </w:rPr>
        <w:tab/>
        <w:t xml:space="preserve">                                     А.Г. </w:t>
      </w:r>
      <w:proofErr w:type="spellStart"/>
      <w:r w:rsidRPr="00A0708D">
        <w:rPr>
          <w:rFonts w:ascii="Times New Roman" w:eastAsia="Calibri" w:hAnsi="Times New Roman" w:cs="Times New Roman"/>
        </w:rPr>
        <w:t>Кантеев</w:t>
      </w:r>
      <w:proofErr w:type="spellEnd"/>
    </w:p>
    <w:p w14:paraId="2AFFF7F9" w14:textId="77777777" w:rsidR="00D6117E" w:rsidRDefault="00A0708D" w:rsidP="00A0708D">
      <w:pPr>
        <w:spacing w:after="0" w:line="240" w:lineRule="auto"/>
        <w:rPr>
          <w:rFonts w:ascii="Times New Roman" w:eastAsia="Calibri" w:hAnsi="Times New Roman" w:cs="Times New Roman"/>
        </w:rPr>
      </w:pPr>
      <w:r w:rsidRPr="00A0708D">
        <w:rPr>
          <w:rFonts w:ascii="Times New Roman" w:eastAsia="Calibri" w:hAnsi="Times New Roman" w:cs="Times New Roman"/>
        </w:rPr>
        <w:t>Глава городского поселения Безенчук</w:t>
      </w:r>
      <w:r w:rsidR="00D6117E">
        <w:rPr>
          <w:rFonts w:ascii="Times New Roman" w:eastAsia="Calibri" w:hAnsi="Times New Roman" w:cs="Times New Roman"/>
        </w:rPr>
        <w:t xml:space="preserve"> </w:t>
      </w:r>
      <w:r w:rsidRPr="00A0708D">
        <w:rPr>
          <w:rFonts w:ascii="Times New Roman" w:eastAsia="Calibri" w:hAnsi="Times New Roman" w:cs="Times New Roman"/>
        </w:rPr>
        <w:t xml:space="preserve">муниципального </w:t>
      </w:r>
    </w:p>
    <w:p w14:paraId="1FA4CD20" w14:textId="24CF0349" w:rsidR="00A0708D" w:rsidRPr="00A0708D" w:rsidRDefault="00A0708D" w:rsidP="00D6117E">
      <w:pPr>
        <w:spacing w:after="0" w:line="240" w:lineRule="auto"/>
        <w:rPr>
          <w:rFonts w:ascii="Times New Roman" w:eastAsia="Times New Roman" w:hAnsi="Times New Roman" w:cs="Times New Roman"/>
          <w:sz w:val="8"/>
          <w:szCs w:val="8"/>
          <w:lang w:eastAsia="ru-RU"/>
        </w:rPr>
      </w:pPr>
      <w:r w:rsidRPr="00A0708D">
        <w:rPr>
          <w:rFonts w:ascii="Times New Roman" w:eastAsia="Calibri" w:hAnsi="Times New Roman" w:cs="Times New Roman"/>
        </w:rPr>
        <w:t>района Безенчукский</w:t>
      </w:r>
      <w:r w:rsidR="00D6117E">
        <w:rPr>
          <w:rFonts w:ascii="Times New Roman" w:eastAsia="Calibri" w:hAnsi="Times New Roman" w:cs="Times New Roman"/>
        </w:rPr>
        <w:t xml:space="preserve"> </w:t>
      </w:r>
      <w:r w:rsidRPr="00A0708D">
        <w:rPr>
          <w:rFonts w:ascii="Times New Roman" w:eastAsia="Calibri" w:hAnsi="Times New Roman" w:cs="Times New Roman"/>
        </w:rPr>
        <w:t xml:space="preserve">Самарской области                                                                                  </w:t>
      </w:r>
      <w:proofErr w:type="spellStart"/>
      <w:r w:rsidRPr="00A0708D">
        <w:rPr>
          <w:rFonts w:ascii="Times New Roman" w:eastAsia="Calibri" w:hAnsi="Times New Roman" w:cs="Times New Roman"/>
        </w:rPr>
        <w:t>В.Н.Гуров</w:t>
      </w:r>
      <w:proofErr w:type="spellEnd"/>
      <w:r w:rsidRPr="00A0708D">
        <w:rPr>
          <w:rFonts w:ascii="Times New Roman" w:eastAsia="Calibri" w:hAnsi="Times New Roman" w:cs="Times New Roman"/>
          <w:sz w:val="24"/>
          <w:szCs w:val="24"/>
        </w:rPr>
        <w:tab/>
      </w:r>
      <w:r w:rsidRPr="00A0708D">
        <w:rPr>
          <w:rFonts w:ascii="Times New Roman" w:eastAsia="Calibri" w:hAnsi="Times New Roman" w:cs="Times New Roman"/>
          <w:sz w:val="24"/>
          <w:szCs w:val="24"/>
        </w:rPr>
        <w:tab/>
      </w:r>
      <w:r w:rsidRPr="00A0708D">
        <w:rPr>
          <w:rFonts w:ascii="Times New Roman" w:eastAsia="Calibri" w:hAnsi="Times New Roman" w:cs="Times New Roman"/>
          <w:sz w:val="24"/>
          <w:szCs w:val="24"/>
        </w:rPr>
        <w:tab/>
      </w:r>
      <w:r w:rsidRPr="00A0708D">
        <w:rPr>
          <w:rFonts w:ascii="Times New Roman" w:eastAsia="Calibri" w:hAnsi="Times New Roman" w:cs="Times New Roman"/>
          <w:sz w:val="24"/>
          <w:szCs w:val="24"/>
        </w:rPr>
        <w:tab/>
      </w:r>
    </w:p>
    <w:p w14:paraId="7EC974DE" w14:textId="77777777" w:rsidR="000003D5" w:rsidRPr="000003D5" w:rsidRDefault="000003D5" w:rsidP="000003D5">
      <w:pPr>
        <w:spacing w:after="0" w:line="240" w:lineRule="auto"/>
        <w:jc w:val="center"/>
        <w:rPr>
          <w:rFonts w:ascii="Times New Roman" w:eastAsia="Calibri" w:hAnsi="Times New Roman" w:cs="Times New Roman"/>
          <w:b/>
          <w:bCs/>
        </w:rPr>
      </w:pPr>
      <w:r w:rsidRPr="000003D5">
        <w:rPr>
          <w:rFonts w:ascii="Times New Roman" w:eastAsia="Calibri" w:hAnsi="Times New Roman" w:cs="Times New Roman"/>
          <w:b/>
          <w:bCs/>
        </w:rPr>
        <w:t>ОПОВЕЩЕНИЕ</w:t>
      </w:r>
    </w:p>
    <w:p w14:paraId="11955D77" w14:textId="77777777" w:rsidR="000003D5" w:rsidRPr="000003D5" w:rsidRDefault="000003D5" w:rsidP="000003D5">
      <w:pPr>
        <w:spacing w:after="0" w:line="240" w:lineRule="auto"/>
        <w:jc w:val="center"/>
        <w:rPr>
          <w:rFonts w:ascii="Times New Roman" w:eastAsia="Calibri" w:hAnsi="Times New Roman" w:cs="Times New Roman"/>
          <w:b/>
          <w:bCs/>
        </w:rPr>
      </w:pPr>
      <w:r w:rsidRPr="000003D5">
        <w:rPr>
          <w:rFonts w:ascii="Times New Roman" w:eastAsia="Calibri" w:hAnsi="Times New Roman" w:cs="Times New Roman"/>
          <w:b/>
          <w:bCs/>
        </w:rPr>
        <w:t>о проведении публичных слушаний</w:t>
      </w:r>
    </w:p>
    <w:p w14:paraId="7566D286"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Дата: 12.01.2022 г.</w:t>
      </w:r>
    </w:p>
    <w:p w14:paraId="248B0EDE"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1. Комиссия по подготовке проекта Правил землепользования и застройки городского поселения Безенчук муниципального района Безенчукский Самарской области извещает о начале публичных слушаний по проекту, предусматривающему внесение изменений в правила землепользования и застройки поселения.</w:t>
      </w:r>
    </w:p>
    <w:p w14:paraId="05C61C4A"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 xml:space="preserve">2. Информация о проекте, подлежащем рассмотрению на публичных слушаниях, и перечень информационных материалов к такому проекту: </w:t>
      </w:r>
    </w:p>
    <w:p w14:paraId="1C37FADB"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На публичных слушаниях подлежит рассмотрению проект решения Собрания представителей городского поселения Безенчук муниципального района Безенчукский Самарской области «О внесении изменений в Правила землепользования и застройки городского поселения Безенчук муниципального района Безенчукский Самарской области» (далее – проект). Информационные материалы к проекту включают в себя пояснительную записку к проекту.</w:t>
      </w:r>
    </w:p>
    <w:p w14:paraId="2A9F7156"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3. Информация о порядке и сроках проведения публичных слушаний по проекту, подлежащему рассмотрению на публичных слушаниях:</w:t>
      </w:r>
    </w:p>
    <w:p w14:paraId="41CBB88C"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 xml:space="preserve">Публичные слушания проводятся в срок с 12.01.2022 г. по 15.02.2022 г. в порядке, </w:t>
      </w:r>
      <w:proofErr w:type="gramStart"/>
      <w:r w:rsidRPr="000003D5">
        <w:rPr>
          <w:rFonts w:ascii="Times New Roman" w:eastAsia="Calibri" w:hAnsi="Times New Roman" w:cs="Times New Roman"/>
        </w:rPr>
        <w:t>предусмотренном Порядком</w:t>
      </w:r>
      <w:proofErr w:type="gramEnd"/>
      <w:r w:rsidRPr="000003D5">
        <w:rPr>
          <w:rFonts w:ascii="Times New Roman" w:eastAsia="Calibri" w:hAnsi="Times New Roman" w:cs="Times New Roman"/>
        </w:rPr>
        <w:t xml:space="preserve">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Безенчук муниципального района </w:t>
      </w:r>
      <w:r w:rsidRPr="000003D5">
        <w:rPr>
          <w:rFonts w:ascii="Times New Roman" w:eastAsia="Calibri" w:hAnsi="Times New Roman" w:cs="Times New Roman"/>
        </w:rPr>
        <w:lastRenderedPageBreak/>
        <w:t>Безенчукский Самарской области, утвержденным решением Собрания представителей городского поселения Безенчук муниципального района Безенчукский Самарской области от 26.03.2020 № 5/55.</w:t>
      </w:r>
    </w:p>
    <w:p w14:paraId="3F73B790"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555EDF2"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Экспозиция проекта открывается 19.01.2022 г. по адресу: 446250, Самарская область, Безенчукский район, поселок городского типа Безенчук, ул. Нефтяников, д. 12. Проведение экспозиции оканчивается 08.02.2022 г. Посещение экспозиции проекта возможно в рабочие дни с 10:00 до 16:00.</w:t>
      </w:r>
    </w:p>
    <w:p w14:paraId="5C964690"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0C1DE080"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Предложения и замечания по проекту могут быть внесены:</w:t>
      </w:r>
    </w:p>
    <w:p w14:paraId="713A4E56"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1) в письменной или устной форме в ходе проведения собрания или собраний участников публичных слушаний;</w:t>
      </w:r>
    </w:p>
    <w:p w14:paraId="64DC3027"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2) в письменной форме в адрес организатора публичных слушаний;</w:t>
      </w:r>
    </w:p>
    <w:p w14:paraId="6E302C32"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14:paraId="491C66CF"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Предложения и замечания принимаются в срок с 19.01.2022 г. по 08.02.2022 г.</w:t>
      </w:r>
    </w:p>
    <w:p w14:paraId="61A0FBB9"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14:paraId="77E5D0F4"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Проект и информационные материалы к нему подлежат размещению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http://www.bezenchukgp.ru/.</w:t>
      </w:r>
    </w:p>
    <w:p w14:paraId="468E1E4C" w14:textId="77777777" w:rsidR="000003D5" w:rsidRPr="000003D5" w:rsidRDefault="000003D5" w:rsidP="000003D5">
      <w:pPr>
        <w:spacing w:after="0" w:line="240" w:lineRule="auto"/>
        <w:ind w:firstLine="709"/>
        <w:jc w:val="both"/>
        <w:rPr>
          <w:rFonts w:ascii="Times New Roman" w:eastAsia="Calibri" w:hAnsi="Times New Roman" w:cs="Times New Roman"/>
        </w:rPr>
      </w:pPr>
      <w:r w:rsidRPr="000003D5">
        <w:rPr>
          <w:rFonts w:ascii="Times New Roman" w:eastAsia="Calibri" w:hAnsi="Times New Roman" w:cs="Times New Roman"/>
        </w:rPr>
        <w:t>Собрания участников публичных слушаний подлежат проведению:</w:t>
      </w:r>
    </w:p>
    <w:p w14:paraId="552D149D" w14:textId="77777777" w:rsidR="000003D5" w:rsidRPr="000003D5" w:rsidRDefault="000003D5" w:rsidP="000003D5">
      <w:pPr>
        <w:spacing w:after="0" w:line="240" w:lineRule="auto"/>
        <w:ind w:firstLine="709"/>
        <w:jc w:val="both"/>
        <w:rPr>
          <w:rFonts w:ascii="Times New Roman" w:eastAsia="Times New Roman" w:hAnsi="Times New Roman" w:cs="Times New Roman"/>
          <w:lang w:eastAsia="ru-RU"/>
        </w:rPr>
      </w:pPr>
      <w:r w:rsidRPr="000003D5">
        <w:rPr>
          <w:rFonts w:ascii="Times New Roman" w:eastAsia="Times New Roman" w:hAnsi="Times New Roman" w:cs="Times New Roman"/>
          <w:lang w:eastAsia="ru-RU"/>
        </w:rPr>
        <w:t xml:space="preserve">в поселке городского типа Безенчук «19» января 2022 года в </w:t>
      </w:r>
      <w:proofErr w:type="gramStart"/>
      <w:r w:rsidRPr="000003D5">
        <w:rPr>
          <w:rFonts w:ascii="Times New Roman" w:eastAsia="Times New Roman" w:hAnsi="Times New Roman" w:cs="Times New Roman"/>
          <w:lang w:eastAsia="ru-RU"/>
        </w:rPr>
        <w:t>10.00  часов</w:t>
      </w:r>
      <w:proofErr w:type="gramEnd"/>
      <w:r w:rsidRPr="000003D5">
        <w:rPr>
          <w:rFonts w:ascii="Times New Roman" w:eastAsia="Times New Roman" w:hAnsi="Times New Roman" w:cs="Times New Roman"/>
          <w:lang w:eastAsia="ru-RU"/>
        </w:rPr>
        <w:t xml:space="preserve"> по адресу: Самарская область, Безенчукский район, поселок городского типа Безенчук, ул. Нефтяников, д. 12;</w:t>
      </w:r>
    </w:p>
    <w:p w14:paraId="3D7C9E0E" w14:textId="77777777" w:rsidR="000003D5" w:rsidRPr="000003D5" w:rsidRDefault="000003D5" w:rsidP="000003D5">
      <w:pPr>
        <w:spacing w:after="0" w:line="240" w:lineRule="auto"/>
        <w:ind w:firstLine="709"/>
        <w:jc w:val="both"/>
        <w:rPr>
          <w:rFonts w:ascii="Times New Roman" w:eastAsia="Times New Roman" w:hAnsi="Times New Roman" w:cs="Times New Roman"/>
          <w:lang w:eastAsia="ru-RU"/>
        </w:rPr>
      </w:pPr>
      <w:r w:rsidRPr="000003D5">
        <w:rPr>
          <w:rFonts w:ascii="Times New Roman" w:eastAsia="Times New Roman" w:hAnsi="Times New Roman" w:cs="Times New Roman"/>
          <w:lang w:eastAsia="ru-RU"/>
        </w:rPr>
        <w:t>в деревне Дмитриевка «20» января 2022 года в 14.00 часов по адресу: Самарская область, Безенчукский район, деревня Дмитриевка, ул. Гражданская, д. 9;</w:t>
      </w:r>
    </w:p>
    <w:p w14:paraId="70C862D0" w14:textId="77777777" w:rsidR="000003D5" w:rsidRPr="000003D5" w:rsidRDefault="000003D5" w:rsidP="000003D5">
      <w:pPr>
        <w:spacing w:after="0" w:line="240" w:lineRule="auto"/>
        <w:ind w:firstLine="709"/>
        <w:jc w:val="both"/>
        <w:rPr>
          <w:rFonts w:ascii="Times New Roman" w:eastAsia="Times New Roman" w:hAnsi="Times New Roman" w:cs="Times New Roman"/>
          <w:lang w:eastAsia="ru-RU"/>
        </w:rPr>
      </w:pPr>
      <w:r w:rsidRPr="000003D5">
        <w:rPr>
          <w:rFonts w:ascii="Times New Roman" w:eastAsia="Times New Roman" w:hAnsi="Times New Roman" w:cs="Times New Roman"/>
          <w:lang w:eastAsia="ru-RU"/>
        </w:rPr>
        <w:t xml:space="preserve">в поселке </w:t>
      </w:r>
      <w:proofErr w:type="spellStart"/>
      <w:r w:rsidRPr="000003D5">
        <w:rPr>
          <w:rFonts w:ascii="Times New Roman" w:eastAsia="Times New Roman" w:hAnsi="Times New Roman" w:cs="Times New Roman"/>
          <w:lang w:eastAsia="ru-RU"/>
        </w:rPr>
        <w:t>Новооренбургский</w:t>
      </w:r>
      <w:proofErr w:type="spellEnd"/>
      <w:r w:rsidRPr="000003D5">
        <w:rPr>
          <w:rFonts w:ascii="Times New Roman" w:eastAsia="Times New Roman" w:hAnsi="Times New Roman" w:cs="Times New Roman"/>
          <w:lang w:eastAsia="ru-RU"/>
        </w:rPr>
        <w:t xml:space="preserve"> «21» января 2022 года в </w:t>
      </w:r>
      <w:proofErr w:type="gramStart"/>
      <w:r w:rsidRPr="000003D5">
        <w:rPr>
          <w:rFonts w:ascii="Times New Roman" w:eastAsia="Times New Roman" w:hAnsi="Times New Roman" w:cs="Times New Roman"/>
          <w:lang w:eastAsia="ru-RU"/>
        </w:rPr>
        <w:t>10.00  часов</w:t>
      </w:r>
      <w:proofErr w:type="gramEnd"/>
      <w:r w:rsidRPr="000003D5">
        <w:rPr>
          <w:rFonts w:ascii="Times New Roman" w:eastAsia="Times New Roman" w:hAnsi="Times New Roman" w:cs="Times New Roman"/>
          <w:i/>
          <w:lang w:eastAsia="ru-RU"/>
        </w:rPr>
        <w:t xml:space="preserve"> </w:t>
      </w:r>
      <w:r w:rsidRPr="000003D5">
        <w:rPr>
          <w:rFonts w:ascii="Times New Roman" w:eastAsia="Times New Roman" w:hAnsi="Times New Roman" w:cs="Times New Roman"/>
          <w:lang w:eastAsia="ru-RU"/>
        </w:rPr>
        <w:t xml:space="preserve">по адресу: Самарская область, Безенчукский район, поселок </w:t>
      </w:r>
      <w:proofErr w:type="spellStart"/>
      <w:r w:rsidRPr="000003D5">
        <w:rPr>
          <w:rFonts w:ascii="Times New Roman" w:eastAsia="Times New Roman" w:hAnsi="Times New Roman" w:cs="Times New Roman"/>
          <w:lang w:eastAsia="ru-RU"/>
        </w:rPr>
        <w:t>Новооренбургский</w:t>
      </w:r>
      <w:proofErr w:type="spellEnd"/>
      <w:r w:rsidRPr="000003D5">
        <w:rPr>
          <w:rFonts w:ascii="Times New Roman" w:eastAsia="Times New Roman" w:hAnsi="Times New Roman" w:cs="Times New Roman"/>
          <w:lang w:eastAsia="ru-RU"/>
        </w:rPr>
        <w:t>, ул. Оренбургская, д. 22;</w:t>
      </w:r>
    </w:p>
    <w:p w14:paraId="5283BCB3" w14:textId="77777777" w:rsidR="000003D5" w:rsidRPr="000003D5" w:rsidRDefault="000003D5" w:rsidP="000003D5">
      <w:pPr>
        <w:spacing w:after="0" w:line="240" w:lineRule="auto"/>
        <w:ind w:firstLine="709"/>
        <w:jc w:val="both"/>
        <w:rPr>
          <w:rFonts w:ascii="Times New Roman" w:eastAsia="Times New Roman" w:hAnsi="Times New Roman" w:cs="Times New Roman"/>
          <w:lang w:eastAsia="ru-RU"/>
        </w:rPr>
      </w:pPr>
      <w:r w:rsidRPr="000003D5">
        <w:rPr>
          <w:rFonts w:ascii="Times New Roman" w:eastAsia="Times New Roman" w:hAnsi="Times New Roman" w:cs="Times New Roman"/>
          <w:lang w:eastAsia="ru-RU"/>
        </w:rPr>
        <w:t xml:space="preserve">в поселке Сосновка «24» января 2022 года в </w:t>
      </w:r>
      <w:proofErr w:type="gramStart"/>
      <w:r w:rsidRPr="000003D5">
        <w:rPr>
          <w:rFonts w:ascii="Times New Roman" w:eastAsia="Times New Roman" w:hAnsi="Times New Roman" w:cs="Times New Roman"/>
          <w:lang w:eastAsia="ru-RU"/>
        </w:rPr>
        <w:t>14.00  часов</w:t>
      </w:r>
      <w:proofErr w:type="gramEnd"/>
      <w:r w:rsidRPr="000003D5">
        <w:rPr>
          <w:rFonts w:ascii="Times New Roman" w:eastAsia="Times New Roman" w:hAnsi="Times New Roman" w:cs="Times New Roman"/>
          <w:i/>
          <w:lang w:eastAsia="ru-RU"/>
        </w:rPr>
        <w:t xml:space="preserve"> </w:t>
      </w:r>
      <w:r w:rsidRPr="000003D5">
        <w:rPr>
          <w:rFonts w:ascii="Times New Roman" w:eastAsia="Times New Roman" w:hAnsi="Times New Roman" w:cs="Times New Roman"/>
          <w:lang w:eastAsia="ru-RU"/>
        </w:rPr>
        <w:t>по адресу: Самарская область, Безенчукский район, поселок Сосновка, д. 13;</w:t>
      </w:r>
    </w:p>
    <w:p w14:paraId="22EAF1AD" w14:textId="77777777" w:rsidR="000003D5" w:rsidRPr="000003D5" w:rsidRDefault="000003D5" w:rsidP="000003D5">
      <w:pPr>
        <w:spacing w:after="0" w:line="240" w:lineRule="auto"/>
        <w:ind w:firstLine="709"/>
        <w:jc w:val="both"/>
        <w:rPr>
          <w:rFonts w:ascii="Times New Roman" w:eastAsia="Times New Roman" w:hAnsi="Times New Roman" w:cs="Times New Roman"/>
          <w:lang w:eastAsia="ru-RU"/>
        </w:rPr>
      </w:pPr>
      <w:r w:rsidRPr="000003D5">
        <w:rPr>
          <w:rFonts w:ascii="Times New Roman" w:eastAsia="Times New Roman" w:hAnsi="Times New Roman" w:cs="Times New Roman"/>
          <w:lang w:eastAsia="ru-RU"/>
        </w:rPr>
        <w:t xml:space="preserve">на железнодорожном разъезде Восток «25» января 2022 года в </w:t>
      </w:r>
      <w:proofErr w:type="gramStart"/>
      <w:r w:rsidRPr="000003D5">
        <w:rPr>
          <w:rFonts w:ascii="Times New Roman" w:eastAsia="Times New Roman" w:hAnsi="Times New Roman" w:cs="Times New Roman"/>
          <w:lang w:eastAsia="ru-RU"/>
        </w:rPr>
        <w:t>10.00  часов</w:t>
      </w:r>
      <w:proofErr w:type="gramEnd"/>
      <w:r w:rsidRPr="000003D5">
        <w:rPr>
          <w:rFonts w:ascii="Times New Roman" w:eastAsia="Times New Roman" w:hAnsi="Times New Roman" w:cs="Times New Roman"/>
          <w:i/>
          <w:lang w:eastAsia="ru-RU"/>
        </w:rPr>
        <w:t xml:space="preserve"> </w:t>
      </w:r>
      <w:r w:rsidRPr="000003D5">
        <w:rPr>
          <w:rFonts w:ascii="Times New Roman" w:eastAsia="Times New Roman" w:hAnsi="Times New Roman" w:cs="Times New Roman"/>
          <w:lang w:eastAsia="ru-RU"/>
        </w:rPr>
        <w:t>по адресу: Самарская область, Безенчукский район, железнодорожный разъезд Восток, д. 2.</w:t>
      </w:r>
    </w:p>
    <w:p w14:paraId="1E324B83" w14:textId="30E7968A" w:rsidR="000003D5" w:rsidRPr="000003D5" w:rsidRDefault="000003D5" w:rsidP="000003D5">
      <w:pPr>
        <w:spacing w:after="0" w:line="240" w:lineRule="auto"/>
        <w:rPr>
          <w:rFonts w:ascii="Times New Roman" w:eastAsia="Calibri" w:hAnsi="Times New Roman" w:cs="Times New Roman"/>
        </w:rPr>
      </w:pPr>
      <w:r w:rsidRPr="000003D5">
        <w:rPr>
          <w:rFonts w:ascii="Times New Roman" w:eastAsia="Calibri" w:hAnsi="Times New Roman" w:cs="Times New Roman"/>
        </w:rPr>
        <w:t>Глава городского поселения Безенчук</w:t>
      </w:r>
      <w:r w:rsidRPr="000003D5">
        <w:rPr>
          <w:rFonts w:ascii="Times New Roman" w:eastAsia="Calibri" w:hAnsi="Times New Roman" w:cs="Times New Roman"/>
        </w:rPr>
        <w:tab/>
        <w:t xml:space="preserve">                   В.Н. Гуров</w:t>
      </w:r>
    </w:p>
    <w:p w14:paraId="7FEDDCF7" w14:textId="6342F972" w:rsidR="0058204C" w:rsidRPr="00F42758" w:rsidRDefault="0058204C" w:rsidP="003144FF">
      <w:pPr>
        <w:suppressAutoHyphens/>
        <w:spacing w:after="0" w:line="240" w:lineRule="auto"/>
        <w:jc w:val="both"/>
        <w:rPr>
          <w:rFonts w:ascii="Times New Roman" w:hAnsi="Times New Roman" w:cs="Times New Roman"/>
          <w:sz w:val="8"/>
          <w:szCs w:val="8"/>
          <w:lang w:eastAsia="ru-RU"/>
        </w:rPr>
      </w:pPr>
    </w:p>
    <w:p w14:paraId="1079A6B7" w14:textId="47D2955C" w:rsidR="00926821" w:rsidRPr="00A76D30" w:rsidRDefault="00926821" w:rsidP="00926821">
      <w:pPr>
        <w:spacing w:after="0" w:line="240" w:lineRule="auto"/>
        <w:jc w:val="both"/>
        <w:outlineLvl w:val="0"/>
        <w:rPr>
          <w:rFonts w:ascii="Times New Roman" w:eastAsia="Calibri" w:hAnsi="Times New Roman" w:cs="Times New Roman"/>
          <w:b/>
        </w:rPr>
      </w:pPr>
      <w:r w:rsidRPr="00A76D30">
        <w:rPr>
          <w:rFonts w:ascii="Times New Roman" w:eastAsia="Calibri" w:hAnsi="Times New Roman" w:cs="Times New Roman"/>
          <w:b/>
        </w:rPr>
        <w:t xml:space="preserve">Постановление </w:t>
      </w:r>
      <w:r w:rsidR="00582704">
        <w:rPr>
          <w:rFonts w:ascii="Times New Roman" w:eastAsia="Calibri" w:hAnsi="Times New Roman" w:cs="Times New Roman"/>
          <w:b/>
        </w:rPr>
        <w:t xml:space="preserve">Администрации </w:t>
      </w:r>
      <w:r w:rsidRPr="00A76D30">
        <w:rPr>
          <w:rFonts w:ascii="Times New Roman" w:eastAsia="Calibri" w:hAnsi="Times New Roman" w:cs="Times New Roman"/>
          <w:b/>
        </w:rPr>
        <w:t xml:space="preserve">городского поселения Безенчук муниципального района Безенчукский Самарской области от </w:t>
      </w:r>
      <w:r>
        <w:rPr>
          <w:rFonts w:ascii="Times New Roman" w:eastAsia="Calibri" w:hAnsi="Times New Roman" w:cs="Times New Roman"/>
          <w:b/>
        </w:rPr>
        <w:t>1</w:t>
      </w:r>
      <w:r w:rsidR="00BD0143">
        <w:rPr>
          <w:rFonts w:ascii="Times New Roman" w:eastAsia="Calibri" w:hAnsi="Times New Roman" w:cs="Times New Roman"/>
          <w:b/>
        </w:rPr>
        <w:t>2</w:t>
      </w:r>
      <w:r w:rsidRPr="00A76D30">
        <w:rPr>
          <w:rFonts w:ascii="Times New Roman" w:eastAsia="Calibri" w:hAnsi="Times New Roman" w:cs="Times New Roman"/>
          <w:b/>
        </w:rPr>
        <w:t>.</w:t>
      </w:r>
      <w:r>
        <w:rPr>
          <w:rFonts w:ascii="Times New Roman" w:eastAsia="Calibri" w:hAnsi="Times New Roman" w:cs="Times New Roman"/>
          <w:b/>
        </w:rPr>
        <w:t>01</w:t>
      </w:r>
      <w:r w:rsidRPr="00A76D30">
        <w:rPr>
          <w:rFonts w:ascii="Times New Roman" w:eastAsia="Calibri" w:hAnsi="Times New Roman" w:cs="Times New Roman"/>
          <w:b/>
        </w:rPr>
        <w:t>.202</w:t>
      </w:r>
      <w:r>
        <w:rPr>
          <w:rFonts w:ascii="Times New Roman" w:eastAsia="Calibri" w:hAnsi="Times New Roman" w:cs="Times New Roman"/>
          <w:b/>
        </w:rPr>
        <w:t>2</w:t>
      </w:r>
      <w:r w:rsidRPr="00A76D30">
        <w:rPr>
          <w:rFonts w:ascii="Times New Roman" w:eastAsia="Calibri" w:hAnsi="Times New Roman" w:cs="Times New Roman"/>
          <w:b/>
        </w:rPr>
        <w:t xml:space="preserve">г № </w:t>
      </w:r>
      <w:r w:rsidR="00582704">
        <w:rPr>
          <w:rFonts w:ascii="Times New Roman" w:eastAsia="Calibri" w:hAnsi="Times New Roman" w:cs="Times New Roman"/>
          <w:b/>
        </w:rPr>
        <w:t>9</w:t>
      </w:r>
    </w:p>
    <w:p w14:paraId="3616FE24" w14:textId="77777777" w:rsidR="00582704" w:rsidRPr="00582704" w:rsidRDefault="00926821" w:rsidP="00582704">
      <w:pPr>
        <w:tabs>
          <w:tab w:val="left" w:pos="426"/>
        </w:tabs>
        <w:spacing w:after="0" w:line="240" w:lineRule="auto"/>
        <w:jc w:val="both"/>
        <w:rPr>
          <w:rFonts w:ascii="Times New Roman" w:eastAsia="Times New Roman" w:hAnsi="Times New Roman" w:cs="Times New Roman"/>
          <w:lang w:eastAsia="ru-RU"/>
        </w:rPr>
      </w:pPr>
      <w:r w:rsidRPr="00582704">
        <w:rPr>
          <w:rFonts w:ascii="Times New Roman" w:hAnsi="Times New Roman" w:cs="Times New Roman"/>
          <w:bCs/>
          <w:lang w:eastAsia="ru-RU"/>
        </w:rPr>
        <w:t>«</w:t>
      </w:r>
      <w:r w:rsidR="00582704" w:rsidRPr="00582704">
        <w:rPr>
          <w:rFonts w:ascii="Times New Roman" w:eastAsia="Times New Roman" w:hAnsi="Times New Roman" w:cs="Times New Roman"/>
          <w:lang w:eastAsia="ar-SA"/>
        </w:rPr>
        <w:t xml:space="preserve">Об утверждении документации по проекту планировки с проектом межевания территории в его составе для строительства линейного объекта «Проектирование и реконструкция канализационных очистных сооружений </w:t>
      </w:r>
      <w:proofErr w:type="spellStart"/>
      <w:r w:rsidR="00582704" w:rsidRPr="00582704">
        <w:rPr>
          <w:rFonts w:ascii="Times New Roman" w:eastAsia="Times New Roman" w:hAnsi="Times New Roman" w:cs="Times New Roman"/>
          <w:lang w:eastAsia="ar-SA"/>
        </w:rPr>
        <w:t>п.г.т</w:t>
      </w:r>
      <w:proofErr w:type="spellEnd"/>
      <w:r w:rsidR="00582704" w:rsidRPr="00582704">
        <w:rPr>
          <w:rFonts w:ascii="Times New Roman" w:eastAsia="Times New Roman" w:hAnsi="Times New Roman" w:cs="Times New Roman"/>
          <w:lang w:eastAsia="ar-SA"/>
        </w:rPr>
        <w:t>. Безенчук муниципального района Безенчукский Самарской области»</w:t>
      </w:r>
    </w:p>
    <w:p w14:paraId="16172565" w14:textId="77777777" w:rsidR="00582704" w:rsidRPr="00582704" w:rsidRDefault="00582704" w:rsidP="00582704">
      <w:pPr>
        <w:tabs>
          <w:tab w:val="left" w:pos="426"/>
        </w:tabs>
        <w:suppressAutoHyphens/>
        <w:spacing w:after="0" w:line="240" w:lineRule="auto"/>
        <w:jc w:val="both"/>
        <w:rPr>
          <w:rFonts w:ascii="Times New Roman" w:eastAsia="Times New Roman" w:hAnsi="Times New Roman" w:cs="Times New Roman"/>
          <w:lang w:eastAsia="ru-RU"/>
        </w:rPr>
      </w:pPr>
      <w:r w:rsidRPr="00582704">
        <w:rPr>
          <w:rFonts w:ascii="Times New Roman" w:eastAsia="Times New Roman" w:hAnsi="Times New Roman" w:cs="Times New Roman"/>
          <w:lang w:eastAsia="ru-RU"/>
        </w:rPr>
        <w:tab/>
      </w:r>
      <w:r w:rsidRPr="00582704">
        <w:rPr>
          <w:rFonts w:ascii="Times New Roman" w:eastAsia="Calibri" w:hAnsi="Times New Roman" w:cs="Times New Roman"/>
        </w:rPr>
        <w:t xml:space="preserve">Рассмотрев документацию по проекту планировки с проектом межевания территории в его составе для строительства линейного объекта 2118 «Проектирование и реконструкция канализационных очистных сооружений </w:t>
      </w:r>
      <w:proofErr w:type="spellStart"/>
      <w:r w:rsidRPr="00582704">
        <w:rPr>
          <w:rFonts w:ascii="Times New Roman" w:eastAsia="Calibri" w:hAnsi="Times New Roman" w:cs="Times New Roman"/>
        </w:rPr>
        <w:t>п.г.т</w:t>
      </w:r>
      <w:proofErr w:type="spellEnd"/>
      <w:r w:rsidRPr="00582704">
        <w:rPr>
          <w:rFonts w:ascii="Times New Roman" w:eastAsia="Calibri" w:hAnsi="Times New Roman" w:cs="Times New Roman"/>
        </w:rPr>
        <w:t>. Безенчук муниципального района Безенчукский Самарской области», в соответствии со статьями 8, 41, 42, 43, 45 Градостроительного кодекса Российской Федерации,</w:t>
      </w:r>
      <w:r w:rsidRPr="00582704">
        <w:rPr>
          <w:rFonts w:ascii="Times New Roman" w:eastAsia="Times New Roman" w:hAnsi="Times New Roman" w:cs="Times New Roman"/>
          <w:lang w:eastAsia="ru-RU"/>
        </w:rPr>
        <w:t xml:space="preserve"> статьей 11.3 Земельного кодекса РФ от 25.10.2001 № 136-ФЗ, </w:t>
      </w:r>
      <w:r w:rsidRPr="00582704">
        <w:rPr>
          <w:rFonts w:ascii="Times New Roman" w:eastAsia="Calibri" w:hAnsi="Times New Roman" w:cs="Times New Roman"/>
        </w:rPr>
        <w:t xml:space="preserve"> Федеральным закон РФ от 06.10.2003г №131-ФЗ «Об общих принципах организации местного самоуправления в Российской Федерации», </w:t>
      </w:r>
      <w:r w:rsidRPr="00582704">
        <w:rPr>
          <w:rFonts w:ascii="Times New Roman" w:eastAsia="Times New Roman" w:hAnsi="Times New Roman" w:cs="Times New Roman"/>
          <w:lang w:eastAsia="ru-RU"/>
        </w:rPr>
        <w:t xml:space="preserve">решением Собрания представителей городского поселения Безенчук муниципального района Безенчукский Самарской области от </w:t>
      </w:r>
      <w:r w:rsidRPr="00582704">
        <w:rPr>
          <w:rFonts w:ascii="Times New Roman" w:eastAsia="Calibri" w:hAnsi="Times New Roman" w:cs="Times New Roman"/>
        </w:rPr>
        <w:t xml:space="preserve">05.12.2019г </w:t>
      </w:r>
      <w:r w:rsidRPr="00582704">
        <w:rPr>
          <w:rFonts w:ascii="Times New Roman" w:eastAsia="Times New Roman" w:hAnsi="Times New Roman" w:cs="Times New Roman"/>
          <w:lang w:eastAsia="ru-RU"/>
        </w:rPr>
        <w:t xml:space="preserve">№3/52 </w:t>
      </w:r>
      <w:r w:rsidRPr="00582704">
        <w:rPr>
          <w:rFonts w:ascii="Times New Roman" w:eastAsia="Calibri" w:hAnsi="Times New Roman" w:cs="Times New Roman"/>
        </w:rPr>
        <w:t>«</w:t>
      </w:r>
      <w:r w:rsidRPr="00582704">
        <w:rPr>
          <w:rFonts w:ascii="Times New Roman" w:eastAsia="Times New Roman" w:hAnsi="Times New Roman" w:cs="Times New Roman"/>
          <w:lang w:eastAsia="ru-RU"/>
        </w:rPr>
        <w:t xml:space="preserve">Об утверждении Порядка подготовки документации по планировке территории, разрабатываемой на основании решений Администрации городского поселения Безенчук муниципального района Безенчукский Самарской области, и принятия решения об утверждении документации по планировке территории, </w:t>
      </w:r>
      <w:r w:rsidRPr="00582704">
        <w:rPr>
          <w:rFonts w:ascii="Times New Roman" w:eastAsia="Times New Roman" w:hAnsi="Times New Roman" w:cs="Times New Roman"/>
          <w:iCs/>
          <w:lang w:eastAsia="ru-RU"/>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582704">
        <w:rPr>
          <w:rFonts w:ascii="Times New Roman" w:eastAsia="Times New Roman" w:hAnsi="Times New Roman" w:cs="Times New Roman"/>
          <w:lang w:eastAsia="ru-RU"/>
        </w:rPr>
        <w:t xml:space="preserve">в соответствии с Градостроительным кодексом Российской Федерации», с учетом протокола публичных слушаний и заключения о результатах публичных слушаний от </w:t>
      </w:r>
      <w:r w:rsidRPr="00582704">
        <w:rPr>
          <w:rFonts w:ascii="Times New Roman" w:eastAsia="Times New Roman" w:hAnsi="Times New Roman" w:cs="Times New Roman"/>
          <w:noProof/>
          <w:lang w:eastAsia="ru-RU"/>
        </w:rPr>
        <w:t>10.01.2022г,</w:t>
      </w:r>
      <w:r w:rsidRPr="00582704">
        <w:rPr>
          <w:rFonts w:ascii="Times New Roman" w:eastAsia="Times New Roman" w:hAnsi="Times New Roman" w:cs="Times New Roman"/>
          <w:lang w:eastAsia="ru-RU"/>
        </w:rPr>
        <w:t xml:space="preserve"> руководствуясь Уставом городского поселения </w:t>
      </w:r>
      <w:bookmarkStart w:id="24" w:name="_Hlk2668950"/>
      <w:r w:rsidRPr="00582704">
        <w:rPr>
          <w:rFonts w:ascii="Times New Roman" w:eastAsia="Times New Roman" w:hAnsi="Times New Roman" w:cs="Times New Roman"/>
          <w:lang w:eastAsia="ru-RU"/>
        </w:rPr>
        <w:t>Безенчук</w:t>
      </w:r>
      <w:bookmarkEnd w:id="24"/>
      <w:r w:rsidRPr="00582704">
        <w:rPr>
          <w:rFonts w:ascii="Times New Roman" w:eastAsia="Times New Roman" w:hAnsi="Times New Roman" w:cs="Times New Roman"/>
          <w:lang w:eastAsia="ru-RU"/>
        </w:rPr>
        <w:t xml:space="preserve"> муниципального района Безенчукский Самарской области, Администрация городского поселения Безенчук,</w:t>
      </w:r>
      <w:r w:rsidRPr="00582704">
        <w:rPr>
          <w:rFonts w:ascii="Times New Roman" w:eastAsia="MS ??" w:hAnsi="Times New Roman" w:cs="Times New Roman"/>
          <w:lang w:eastAsia="ru-RU"/>
        </w:rPr>
        <w:t xml:space="preserve"> </w:t>
      </w:r>
    </w:p>
    <w:p w14:paraId="11025A80" w14:textId="77777777" w:rsidR="00582704" w:rsidRPr="00582704" w:rsidRDefault="00582704" w:rsidP="00582704">
      <w:pPr>
        <w:widowControl w:val="0"/>
        <w:tabs>
          <w:tab w:val="left" w:pos="426"/>
        </w:tabs>
        <w:autoSpaceDE w:val="0"/>
        <w:autoSpaceDN w:val="0"/>
        <w:spacing w:after="0" w:line="240" w:lineRule="auto"/>
        <w:jc w:val="center"/>
        <w:rPr>
          <w:rFonts w:ascii="Times New Roman" w:eastAsia="Times New Roman" w:hAnsi="Times New Roman" w:cs="Times New Roman"/>
          <w:lang w:eastAsia="ru-RU"/>
        </w:rPr>
      </w:pPr>
      <w:r w:rsidRPr="00582704">
        <w:rPr>
          <w:rFonts w:ascii="Times New Roman" w:eastAsia="Times New Roman" w:hAnsi="Times New Roman" w:cs="Times New Roman"/>
          <w:lang w:eastAsia="ru-RU"/>
        </w:rPr>
        <w:t>ПОСТАНОВЛЯЕТ:</w:t>
      </w:r>
    </w:p>
    <w:p w14:paraId="7234E46D" w14:textId="77777777" w:rsidR="00582704" w:rsidRPr="00582704" w:rsidRDefault="00582704" w:rsidP="00582704">
      <w:pPr>
        <w:numPr>
          <w:ilvl w:val="0"/>
          <w:numId w:val="17"/>
        </w:numPr>
        <w:tabs>
          <w:tab w:val="left" w:pos="284"/>
        </w:tabs>
        <w:suppressAutoHyphens/>
        <w:spacing w:after="0" w:line="240" w:lineRule="auto"/>
        <w:ind w:left="0" w:firstLine="0"/>
        <w:contextualSpacing/>
        <w:jc w:val="both"/>
        <w:rPr>
          <w:rFonts w:ascii="Times New Roman" w:eastAsia="Calibri" w:hAnsi="Times New Roman" w:cs="Times New Roman"/>
        </w:rPr>
      </w:pPr>
      <w:r w:rsidRPr="00582704">
        <w:rPr>
          <w:rFonts w:ascii="Times New Roman" w:eastAsia="Calibri" w:hAnsi="Times New Roman" w:cs="Times New Roman"/>
        </w:rPr>
        <w:t xml:space="preserve">Утвердить документацию по проекту планировки территории с проектом межевания территории в его составе для строительства линейного объекта 2118 «Проектирование и реконструкция канализационных очистных сооружений </w:t>
      </w:r>
      <w:proofErr w:type="spellStart"/>
      <w:r w:rsidRPr="00582704">
        <w:rPr>
          <w:rFonts w:ascii="Times New Roman" w:eastAsia="Calibri" w:hAnsi="Times New Roman" w:cs="Times New Roman"/>
        </w:rPr>
        <w:t>п.г.т</w:t>
      </w:r>
      <w:proofErr w:type="spellEnd"/>
      <w:r w:rsidRPr="00582704">
        <w:rPr>
          <w:rFonts w:ascii="Times New Roman" w:eastAsia="Calibri" w:hAnsi="Times New Roman" w:cs="Times New Roman"/>
        </w:rPr>
        <w:t>. Безенчук муниципального района Безенчукский Самарской области» согласно приложениям №1, №2, №3, №4 к настоящему постановлению.</w:t>
      </w:r>
    </w:p>
    <w:p w14:paraId="722C0BC0" w14:textId="77777777" w:rsidR="00582704" w:rsidRPr="00582704" w:rsidRDefault="00582704" w:rsidP="00582704">
      <w:pPr>
        <w:tabs>
          <w:tab w:val="left" w:pos="284"/>
          <w:tab w:val="left" w:pos="426"/>
        </w:tabs>
        <w:spacing w:after="0" w:line="240" w:lineRule="auto"/>
        <w:jc w:val="both"/>
        <w:rPr>
          <w:rFonts w:ascii="Times New Roman" w:eastAsia="Times New Roman" w:hAnsi="Times New Roman" w:cs="Times New Roman"/>
          <w:lang w:eastAsia="ru-RU"/>
        </w:rPr>
      </w:pPr>
      <w:r w:rsidRPr="00582704">
        <w:rPr>
          <w:rFonts w:ascii="Times New Roman" w:eastAsia="Times New Roman" w:hAnsi="Times New Roman" w:cs="Times New Roman"/>
          <w:lang w:eastAsia="ru-RU"/>
        </w:rPr>
        <w:t>2.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14:paraId="1ECBC328" w14:textId="77777777" w:rsidR="00582704" w:rsidRPr="00582704" w:rsidRDefault="00582704" w:rsidP="00582704">
      <w:pPr>
        <w:widowControl w:val="0"/>
        <w:tabs>
          <w:tab w:val="left" w:pos="284"/>
          <w:tab w:val="left" w:pos="426"/>
        </w:tabs>
        <w:autoSpaceDE w:val="0"/>
        <w:autoSpaceDN w:val="0"/>
        <w:spacing w:after="0" w:line="240" w:lineRule="auto"/>
        <w:jc w:val="both"/>
        <w:rPr>
          <w:rFonts w:ascii="Times New Roman" w:eastAsia="Times New Roman" w:hAnsi="Times New Roman" w:cs="Times New Roman"/>
          <w:lang w:eastAsia="ru-RU"/>
        </w:rPr>
      </w:pPr>
      <w:r w:rsidRPr="00582704">
        <w:rPr>
          <w:rFonts w:ascii="Times New Roman" w:eastAsia="Times New Roman" w:hAnsi="Times New Roman" w:cs="Times New Roman"/>
          <w:lang w:eastAsia="ru-RU"/>
        </w:rPr>
        <w:t xml:space="preserve">3. </w:t>
      </w:r>
      <w:proofErr w:type="gramStart"/>
      <w:r w:rsidRPr="00582704">
        <w:rPr>
          <w:rFonts w:ascii="Times New Roman" w:eastAsia="Times New Roman" w:hAnsi="Times New Roman" w:cs="Times New Roman"/>
          <w:lang w:eastAsia="ru-RU"/>
        </w:rPr>
        <w:t>Настоящее  постановление</w:t>
      </w:r>
      <w:proofErr w:type="gramEnd"/>
      <w:r w:rsidRPr="00582704">
        <w:rPr>
          <w:rFonts w:ascii="Times New Roman" w:eastAsia="Times New Roman" w:hAnsi="Times New Roman" w:cs="Times New Roman"/>
          <w:lang w:eastAsia="ru-RU"/>
        </w:rPr>
        <w:t xml:space="preserve">  вступает  в  силу со дня его  официального опубликования.</w:t>
      </w:r>
    </w:p>
    <w:p w14:paraId="0A0A997F" w14:textId="77777777" w:rsidR="00582704" w:rsidRPr="00582704" w:rsidRDefault="00582704" w:rsidP="00582704">
      <w:pPr>
        <w:widowControl w:val="0"/>
        <w:tabs>
          <w:tab w:val="left" w:pos="284"/>
          <w:tab w:val="left" w:pos="426"/>
        </w:tabs>
        <w:autoSpaceDE w:val="0"/>
        <w:autoSpaceDN w:val="0"/>
        <w:spacing w:after="0" w:line="240" w:lineRule="auto"/>
        <w:jc w:val="both"/>
        <w:rPr>
          <w:rFonts w:ascii="Times New Roman" w:eastAsia="Times New Roman" w:hAnsi="Times New Roman" w:cs="Times New Roman"/>
          <w:lang w:eastAsia="ru-RU"/>
        </w:rPr>
      </w:pPr>
      <w:r w:rsidRPr="00582704">
        <w:rPr>
          <w:rFonts w:ascii="Times New Roman" w:eastAsia="Times New Roman" w:hAnsi="Times New Roman" w:cs="Times New Roman"/>
          <w:lang w:eastAsia="ru-RU"/>
        </w:rPr>
        <w:lastRenderedPageBreak/>
        <w:t>4. Контроль за выполнением настоящего Постановления оставляю за собой.</w:t>
      </w:r>
    </w:p>
    <w:p w14:paraId="170AFF97" w14:textId="53AF46F2" w:rsidR="00926821" w:rsidRPr="00582704" w:rsidRDefault="00926821" w:rsidP="00582704">
      <w:pPr>
        <w:widowControl w:val="0"/>
        <w:suppressAutoHyphens/>
        <w:spacing w:after="0" w:line="240" w:lineRule="auto"/>
        <w:jc w:val="both"/>
        <w:rPr>
          <w:rFonts w:ascii="Times New Roman" w:hAnsi="Times New Roman" w:cs="Times New Roman"/>
          <w:lang w:eastAsia="ru-RU"/>
        </w:rPr>
      </w:pPr>
      <w:r w:rsidRPr="00582704">
        <w:rPr>
          <w:rFonts w:ascii="Times New Roman" w:hAnsi="Times New Roman" w:cs="Times New Roman"/>
          <w:lang w:eastAsia="ru-RU"/>
        </w:rPr>
        <w:t xml:space="preserve">Глава </w:t>
      </w:r>
      <w:proofErr w:type="gramStart"/>
      <w:r w:rsidRPr="00582704">
        <w:rPr>
          <w:rFonts w:ascii="Times New Roman" w:hAnsi="Times New Roman" w:cs="Times New Roman"/>
          <w:lang w:eastAsia="ru-RU"/>
        </w:rPr>
        <w:t>городского  поселения</w:t>
      </w:r>
      <w:proofErr w:type="gramEnd"/>
      <w:r w:rsidRPr="00582704">
        <w:rPr>
          <w:rFonts w:ascii="Times New Roman" w:hAnsi="Times New Roman" w:cs="Times New Roman"/>
          <w:lang w:eastAsia="ru-RU"/>
        </w:rPr>
        <w:t xml:space="preserve">                                                                                    В.Н. Гуров</w:t>
      </w:r>
    </w:p>
    <w:p w14:paraId="075440CE" w14:textId="5CD50B86" w:rsidR="0058204C" w:rsidRPr="007C01C1" w:rsidRDefault="00DE49B3" w:rsidP="003144FF">
      <w:pPr>
        <w:suppressAutoHyphens/>
        <w:spacing w:after="0" w:line="240" w:lineRule="auto"/>
        <w:jc w:val="both"/>
        <w:rPr>
          <w:rFonts w:ascii="Times New Roman" w:hAnsi="Times New Roman" w:cs="Times New Roman"/>
          <w:b/>
          <w:bCs/>
          <w:lang w:eastAsia="ru-RU"/>
        </w:rPr>
      </w:pPr>
      <w:r>
        <w:rPr>
          <w:rFonts w:ascii="Times New Roman" w:eastAsia="Calibri" w:hAnsi="Times New Roman" w:cs="Times New Roman"/>
        </w:rPr>
        <w:t>П</w:t>
      </w:r>
      <w:r w:rsidR="00DF476D" w:rsidRPr="00582704">
        <w:rPr>
          <w:rFonts w:ascii="Times New Roman" w:eastAsia="Calibri" w:hAnsi="Times New Roman" w:cs="Times New Roman"/>
        </w:rPr>
        <w:t>риложения №1, №2, №3, №4</w:t>
      </w:r>
      <w:r w:rsidR="0007575E">
        <w:rPr>
          <w:rFonts w:ascii="Times New Roman" w:eastAsia="Calibri" w:hAnsi="Times New Roman" w:cs="Times New Roman"/>
        </w:rPr>
        <w:t xml:space="preserve"> </w:t>
      </w:r>
      <w:r w:rsidR="009F6FE7">
        <w:rPr>
          <w:rFonts w:ascii="Times New Roman" w:eastAsia="Calibri" w:hAnsi="Times New Roman" w:cs="Times New Roman"/>
        </w:rPr>
        <w:t xml:space="preserve">к настоящему постановлению </w:t>
      </w:r>
      <w:r w:rsidR="0007575E">
        <w:rPr>
          <w:rFonts w:ascii="Times New Roman" w:eastAsia="Calibri" w:hAnsi="Times New Roman" w:cs="Times New Roman"/>
        </w:rPr>
        <w:t>размещен</w:t>
      </w:r>
      <w:r w:rsidR="009F6FE7">
        <w:rPr>
          <w:rFonts w:ascii="Times New Roman" w:eastAsia="Calibri" w:hAnsi="Times New Roman" w:cs="Times New Roman"/>
        </w:rPr>
        <w:t>ы</w:t>
      </w:r>
      <w:r w:rsidR="0007575E">
        <w:rPr>
          <w:rFonts w:ascii="Times New Roman" w:eastAsia="Calibri" w:hAnsi="Times New Roman" w:cs="Times New Roman"/>
        </w:rPr>
        <w:t xml:space="preserve"> в Государственной системе обеспечения градостроительной деятельности </w:t>
      </w:r>
      <w:r w:rsidR="006663DE">
        <w:rPr>
          <w:rFonts w:ascii="Times New Roman" w:eastAsia="Calibri" w:hAnsi="Times New Roman" w:cs="Times New Roman"/>
        </w:rPr>
        <w:t xml:space="preserve">в разделе Планировка </w:t>
      </w:r>
      <w:r w:rsidR="006663DE" w:rsidRPr="007C01C1">
        <w:rPr>
          <w:rFonts w:ascii="Times New Roman" w:eastAsia="Calibri" w:hAnsi="Times New Roman" w:cs="Times New Roman"/>
        </w:rPr>
        <w:t xml:space="preserve">территории </w:t>
      </w:r>
      <w:r w:rsidR="0007575E" w:rsidRPr="007C01C1">
        <w:rPr>
          <w:rFonts w:ascii="Times New Roman" w:eastAsia="Calibri" w:hAnsi="Times New Roman" w:cs="Times New Roman"/>
        </w:rPr>
        <w:t xml:space="preserve">в сети интернет по адресу: </w:t>
      </w:r>
      <w:hyperlink r:id="rId8" w:tgtFrame="_blank" w:history="1">
        <w:r w:rsidR="007C01C1" w:rsidRPr="007C01C1">
          <w:rPr>
            <w:rFonts w:ascii="Times New Roman" w:hAnsi="Times New Roman" w:cs="Times New Roman"/>
            <w:b/>
            <w:bCs/>
            <w:u w:val="single"/>
            <w:shd w:val="clear" w:color="auto" w:fill="FFFFFF"/>
          </w:rPr>
          <w:t>https://isogd-app.samregion.ru/app/isogd/docs/424/</w:t>
        </w:r>
      </w:hyperlink>
      <w:r w:rsidR="007C01C1" w:rsidRPr="007C01C1">
        <w:rPr>
          <w:rFonts w:ascii="Times New Roman" w:hAnsi="Times New Roman" w:cs="Times New Roman"/>
          <w:b/>
          <w:bCs/>
        </w:rPr>
        <w:t>.</w:t>
      </w:r>
    </w:p>
    <w:p w14:paraId="25F67920" w14:textId="7B918003" w:rsidR="0058204C" w:rsidRPr="007C01C1" w:rsidRDefault="0058204C" w:rsidP="003144FF">
      <w:pPr>
        <w:suppressAutoHyphens/>
        <w:spacing w:after="0" w:line="240" w:lineRule="auto"/>
        <w:jc w:val="both"/>
        <w:rPr>
          <w:rFonts w:ascii="Times New Roman" w:hAnsi="Times New Roman" w:cs="Times New Roman"/>
          <w:sz w:val="8"/>
          <w:szCs w:val="8"/>
          <w:lang w:eastAsia="ru-RU"/>
        </w:rPr>
      </w:pPr>
    </w:p>
    <w:p w14:paraId="2E095727" w14:textId="77777777" w:rsidR="00582704" w:rsidRPr="00926821" w:rsidRDefault="00582704" w:rsidP="00582704">
      <w:pPr>
        <w:spacing w:after="0" w:line="240" w:lineRule="auto"/>
        <w:jc w:val="center"/>
        <w:outlineLvl w:val="0"/>
        <w:rPr>
          <w:rFonts w:ascii="Times New Roman" w:eastAsia="Times New Roman" w:hAnsi="Times New Roman" w:cs="Times New Roman"/>
          <w:b/>
          <w:bCs/>
          <w:lang w:eastAsia="ru-RU"/>
        </w:rPr>
      </w:pPr>
      <w:r w:rsidRPr="00926821">
        <w:rPr>
          <w:rFonts w:ascii="Times New Roman" w:eastAsia="Times New Roman" w:hAnsi="Times New Roman" w:cs="Times New Roman"/>
          <w:b/>
          <w:bCs/>
          <w:lang w:eastAsia="ru-RU"/>
        </w:rPr>
        <w:t>Заключение о результатах публичных слушаний</w:t>
      </w:r>
    </w:p>
    <w:p w14:paraId="37613E79" w14:textId="77777777" w:rsidR="00582704" w:rsidRPr="00F42758" w:rsidRDefault="00582704" w:rsidP="00582704">
      <w:pPr>
        <w:suppressAutoHyphens/>
        <w:spacing w:after="0" w:line="240" w:lineRule="auto"/>
        <w:ind w:firstLine="324"/>
        <w:jc w:val="center"/>
        <w:rPr>
          <w:rFonts w:ascii="Times New Roman" w:eastAsia="Times New Roman" w:hAnsi="Times New Roman" w:cs="Times New Roman"/>
          <w:lang w:eastAsia="ar-SA"/>
        </w:rPr>
      </w:pPr>
      <w:r w:rsidRPr="00F42758">
        <w:rPr>
          <w:rFonts w:ascii="Times New Roman" w:eastAsia="Times New Roman" w:hAnsi="Times New Roman" w:cs="Times New Roman"/>
          <w:lang w:eastAsia="ar-SA"/>
        </w:rPr>
        <w:t xml:space="preserve">в городском  поселении Безенчук муниципального района </w:t>
      </w:r>
      <w:r w:rsidRPr="00F42758">
        <w:rPr>
          <w:rFonts w:ascii="Times New Roman" w:eastAsia="Times New Roman" w:hAnsi="Times New Roman" w:cs="Times New Roman"/>
          <w:lang w:eastAsia="ar-SA"/>
        </w:rPr>
        <w:fldChar w:fldCharType="begin"/>
      </w:r>
      <w:r w:rsidRPr="00F42758">
        <w:rPr>
          <w:rFonts w:ascii="Times New Roman" w:eastAsia="Times New Roman" w:hAnsi="Times New Roman" w:cs="Times New Roman"/>
          <w:lang w:eastAsia="ar-SA"/>
        </w:rPr>
        <w:instrText xml:space="preserve"> MERGEFIELD Название_района </w:instrText>
      </w:r>
      <w:r w:rsidRPr="00F42758">
        <w:rPr>
          <w:rFonts w:ascii="Times New Roman" w:eastAsia="Times New Roman" w:hAnsi="Times New Roman" w:cs="Times New Roman"/>
          <w:lang w:eastAsia="ar-SA"/>
        </w:rPr>
        <w:fldChar w:fldCharType="separate"/>
      </w:r>
      <w:r w:rsidRPr="00F42758">
        <w:rPr>
          <w:rFonts w:ascii="Times New Roman" w:eastAsia="Times New Roman" w:hAnsi="Times New Roman" w:cs="Times New Roman"/>
          <w:noProof/>
          <w:lang w:eastAsia="ar-SA"/>
        </w:rPr>
        <w:t>Безенчукский</w:t>
      </w:r>
      <w:r w:rsidRPr="00F42758">
        <w:rPr>
          <w:rFonts w:ascii="Times New Roman" w:eastAsia="Times New Roman" w:hAnsi="Times New Roman" w:cs="Times New Roman"/>
          <w:lang w:eastAsia="ar-SA"/>
        </w:rPr>
        <w:fldChar w:fldCharType="end"/>
      </w:r>
      <w:r w:rsidRPr="00F42758">
        <w:rPr>
          <w:rFonts w:ascii="Times New Roman" w:eastAsia="Times New Roman" w:hAnsi="Times New Roman" w:cs="Times New Roman"/>
          <w:lang w:eastAsia="ar-SA"/>
        </w:rPr>
        <w:t xml:space="preserve"> Самарской области по </w:t>
      </w:r>
      <w:r w:rsidRPr="00F42758">
        <w:rPr>
          <w:rFonts w:ascii="Times New Roman" w:eastAsia="Calibri" w:hAnsi="Times New Roman" w:cs="Times New Roman"/>
          <w:color w:val="00000A"/>
        </w:rPr>
        <w:t xml:space="preserve">проекту документации по планировке территории для размещения линейного объекта 2118 «Проектирование и реконструкция канализационных очистных сооружений </w:t>
      </w:r>
      <w:proofErr w:type="spellStart"/>
      <w:r w:rsidRPr="00F42758">
        <w:rPr>
          <w:rFonts w:ascii="Times New Roman" w:eastAsia="Calibri" w:hAnsi="Times New Roman" w:cs="Times New Roman"/>
          <w:color w:val="00000A"/>
        </w:rPr>
        <w:t>п.г.т</w:t>
      </w:r>
      <w:proofErr w:type="spellEnd"/>
      <w:r w:rsidRPr="00F42758">
        <w:rPr>
          <w:rFonts w:ascii="Times New Roman" w:eastAsia="Calibri" w:hAnsi="Times New Roman" w:cs="Times New Roman"/>
          <w:color w:val="00000A"/>
        </w:rPr>
        <w:t>. Безенчук муниципального района Безенчукский Самарской области» на территории Безенчукского района Самарской области»</w:t>
      </w:r>
    </w:p>
    <w:p w14:paraId="28A6707D" w14:textId="77777777" w:rsidR="00582704" w:rsidRPr="00F42758" w:rsidRDefault="00582704" w:rsidP="00582704">
      <w:pPr>
        <w:spacing w:after="0" w:line="240" w:lineRule="auto"/>
        <w:ind w:firstLine="708"/>
        <w:jc w:val="both"/>
        <w:rPr>
          <w:rFonts w:ascii="Times New Roman" w:eastAsia="Times New Roman" w:hAnsi="Times New Roman" w:cs="Times New Roman"/>
          <w:lang w:eastAsia="ru-RU"/>
        </w:rPr>
      </w:pPr>
      <w:bookmarkStart w:id="25" w:name="_Hlk36796675"/>
      <w:r w:rsidRPr="00F42758">
        <w:rPr>
          <w:rFonts w:ascii="Times New Roman" w:eastAsia="Times New Roman" w:hAnsi="Times New Roman" w:cs="Times New Roman"/>
          <w:lang w:eastAsia="ru-RU"/>
        </w:rPr>
        <w:t xml:space="preserve">Время проведения </w:t>
      </w:r>
      <w:bookmarkStart w:id="26" w:name="_Hlk48313713"/>
      <w:r w:rsidRPr="00F42758">
        <w:rPr>
          <w:rFonts w:ascii="Times New Roman" w:eastAsia="Times New Roman" w:hAnsi="Times New Roman" w:cs="Times New Roman"/>
          <w:lang w:eastAsia="ru-RU"/>
        </w:rPr>
        <w:t xml:space="preserve">публичных слушаний </w:t>
      </w:r>
      <w:bookmarkEnd w:id="26"/>
      <w:r w:rsidRPr="00F42758">
        <w:rPr>
          <w:rFonts w:ascii="Times New Roman" w:eastAsia="Times New Roman" w:hAnsi="Times New Roman" w:cs="Times New Roman"/>
          <w:lang w:eastAsia="ru-RU"/>
        </w:rPr>
        <w:t xml:space="preserve">– </w:t>
      </w:r>
      <w:proofErr w:type="gramStart"/>
      <w:r w:rsidRPr="00F42758">
        <w:rPr>
          <w:rFonts w:ascii="Times New Roman" w:eastAsia="Calibri" w:hAnsi="Times New Roman" w:cs="Times New Roman"/>
        </w:rPr>
        <w:t>с  02.12.2021</w:t>
      </w:r>
      <w:proofErr w:type="gramEnd"/>
      <w:r w:rsidRPr="00F42758">
        <w:rPr>
          <w:rFonts w:ascii="Times New Roman" w:eastAsia="Calibri" w:hAnsi="Times New Roman" w:cs="Times New Roman"/>
        </w:rPr>
        <w:t xml:space="preserve"> года по 05.01.2022 года</w:t>
      </w:r>
      <w:r w:rsidRPr="00F42758">
        <w:rPr>
          <w:rFonts w:ascii="Times New Roman" w:eastAsia="Times New Roman" w:hAnsi="Times New Roman" w:cs="Times New Roman"/>
          <w:lang w:eastAsia="ru-RU"/>
        </w:rPr>
        <w:t>.</w:t>
      </w:r>
    </w:p>
    <w:p w14:paraId="14363EA9" w14:textId="77777777" w:rsidR="00582704" w:rsidRPr="00F42758" w:rsidRDefault="00582704" w:rsidP="00582704">
      <w:pPr>
        <w:spacing w:after="0" w:line="240" w:lineRule="auto"/>
        <w:ind w:firstLine="708"/>
        <w:jc w:val="both"/>
        <w:rPr>
          <w:rFonts w:ascii="Times New Roman" w:eastAsia="Times New Roman" w:hAnsi="Times New Roman" w:cs="Times New Roman"/>
          <w:lang w:eastAsia="ru-RU"/>
        </w:rPr>
      </w:pPr>
      <w:r w:rsidRPr="00F42758">
        <w:rPr>
          <w:rFonts w:ascii="Times New Roman" w:eastAsia="Times New Roman" w:hAnsi="Times New Roman" w:cs="Times New Roman"/>
          <w:lang w:eastAsia="ru-RU"/>
        </w:rPr>
        <w:t xml:space="preserve">Вопрос (проект), вынесенный на публичные слушания: </w:t>
      </w:r>
    </w:p>
    <w:p w14:paraId="000E854F" w14:textId="77777777" w:rsidR="00582704" w:rsidRPr="00F42758" w:rsidRDefault="00582704" w:rsidP="00582704">
      <w:pPr>
        <w:tabs>
          <w:tab w:val="left" w:pos="1701"/>
          <w:tab w:val="left" w:pos="9356"/>
        </w:tabs>
        <w:spacing w:after="0" w:line="240" w:lineRule="auto"/>
        <w:jc w:val="both"/>
        <w:rPr>
          <w:rFonts w:ascii="Times New Roman" w:eastAsia="Times New Roman" w:hAnsi="Times New Roman" w:cs="Times New Roman"/>
          <w:lang w:eastAsia="ru-RU"/>
        </w:rPr>
      </w:pPr>
      <w:r w:rsidRPr="00F42758">
        <w:rPr>
          <w:rFonts w:ascii="Times New Roman" w:eastAsia="Calibri" w:hAnsi="Times New Roman" w:cs="Times New Roman"/>
        </w:rPr>
        <w:t xml:space="preserve">проект документации по планировке территории для размещения линейного объекта 2118 «Проектирование и реконструкция канализационных очистных сооружений </w:t>
      </w:r>
      <w:proofErr w:type="spellStart"/>
      <w:r w:rsidRPr="00F42758">
        <w:rPr>
          <w:rFonts w:ascii="Times New Roman" w:eastAsia="Calibri" w:hAnsi="Times New Roman" w:cs="Times New Roman"/>
        </w:rPr>
        <w:t>п.г.т</w:t>
      </w:r>
      <w:proofErr w:type="spellEnd"/>
      <w:r w:rsidRPr="00F42758">
        <w:rPr>
          <w:rFonts w:ascii="Times New Roman" w:eastAsia="Calibri" w:hAnsi="Times New Roman" w:cs="Times New Roman"/>
        </w:rPr>
        <w:t>. Безенчук муниципального района Безенчукский Самарской области» на территории Безенчукского района Самарской области</w:t>
      </w:r>
      <w:r w:rsidRPr="00F42758">
        <w:rPr>
          <w:rFonts w:ascii="Times New Roman" w:eastAsia="Times New Roman" w:hAnsi="Times New Roman" w:cs="Times New Roman"/>
          <w:lang w:eastAsia="ru-RU"/>
        </w:rPr>
        <w:t>.</w:t>
      </w:r>
    </w:p>
    <w:p w14:paraId="481CC5BF" w14:textId="77777777" w:rsidR="00582704" w:rsidRPr="00F42758" w:rsidRDefault="00582704" w:rsidP="00582704">
      <w:pPr>
        <w:spacing w:after="0" w:line="240" w:lineRule="auto"/>
        <w:ind w:firstLine="708"/>
        <w:jc w:val="both"/>
        <w:rPr>
          <w:rFonts w:ascii="Times New Roman" w:eastAsia="Times New Roman" w:hAnsi="Times New Roman" w:cs="Times New Roman"/>
          <w:lang w:eastAsia="ru-RU"/>
        </w:rPr>
      </w:pPr>
      <w:r w:rsidRPr="00F42758">
        <w:rPr>
          <w:rFonts w:ascii="Times New Roman" w:eastAsia="Times New Roman" w:hAnsi="Times New Roman" w:cs="Times New Roman"/>
          <w:lang w:eastAsia="ru-RU"/>
        </w:rPr>
        <w:t>Организатор проведения публичных слушаний – Администрация городского поселения Безенчук муниципального района Безенчукский Самарской области.</w:t>
      </w:r>
    </w:p>
    <w:p w14:paraId="12DB0403" w14:textId="77777777" w:rsidR="00582704" w:rsidRPr="00F42758" w:rsidRDefault="00582704" w:rsidP="00582704">
      <w:pPr>
        <w:tabs>
          <w:tab w:val="left" w:pos="426"/>
        </w:tabs>
        <w:suppressAutoHyphens/>
        <w:spacing w:after="0" w:line="240" w:lineRule="auto"/>
        <w:jc w:val="both"/>
        <w:rPr>
          <w:rFonts w:ascii="Times New Roman" w:eastAsia="Arial Unicode MS" w:hAnsi="Times New Roman" w:cs="Times New Roman"/>
          <w:lang w:eastAsia="ru-RU"/>
        </w:rPr>
      </w:pPr>
      <w:bookmarkStart w:id="27" w:name="_Hlk521581942"/>
      <w:r w:rsidRPr="00F42758">
        <w:rPr>
          <w:rFonts w:ascii="Times New Roman" w:eastAsia="Times New Roman" w:hAnsi="Times New Roman" w:cs="Times New Roman"/>
          <w:lang w:eastAsia="ru-RU"/>
        </w:rPr>
        <w:tab/>
        <w:t xml:space="preserve">    Основание проведения публичных слушаний – </w:t>
      </w:r>
      <w:r w:rsidRPr="00F42758">
        <w:rPr>
          <w:rFonts w:ascii="Times New Roman" w:eastAsia="Arial Unicode MS" w:hAnsi="Times New Roman" w:cs="Times New Roman"/>
          <w:lang w:eastAsia="ru-RU"/>
        </w:rPr>
        <w:t xml:space="preserve">постановление Администрации городского  поселения </w:t>
      </w:r>
      <w:r w:rsidRPr="00F42758">
        <w:rPr>
          <w:rFonts w:ascii="Times New Roman" w:eastAsia="Arial Unicode MS" w:hAnsi="Times New Roman" w:cs="Times New Roman"/>
          <w:lang w:eastAsia="ru-RU"/>
        </w:rPr>
        <w:fldChar w:fldCharType="begin"/>
      </w:r>
      <w:r w:rsidRPr="00F42758">
        <w:rPr>
          <w:rFonts w:ascii="Times New Roman" w:eastAsia="Arial Unicode MS" w:hAnsi="Times New Roman" w:cs="Times New Roman"/>
          <w:lang w:eastAsia="ru-RU"/>
        </w:rPr>
        <w:instrText xml:space="preserve"> MERGEFIELD Название_поселения </w:instrText>
      </w:r>
      <w:r w:rsidRPr="00F42758">
        <w:rPr>
          <w:rFonts w:ascii="Times New Roman" w:eastAsia="Arial Unicode MS" w:hAnsi="Times New Roman" w:cs="Times New Roman"/>
          <w:lang w:eastAsia="ru-RU"/>
        </w:rPr>
        <w:fldChar w:fldCharType="separate"/>
      </w:r>
      <w:r w:rsidRPr="00F42758">
        <w:rPr>
          <w:rFonts w:ascii="Times New Roman" w:eastAsia="Arial Unicode MS" w:hAnsi="Times New Roman" w:cs="Times New Roman"/>
          <w:noProof/>
          <w:lang w:eastAsia="ru-RU"/>
        </w:rPr>
        <w:t>Безенчук</w:t>
      </w:r>
      <w:r w:rsidRPr="00F42758">
        <w:rPr>
          <w:rFonts w:ascii="Times New Roman" w:eastAsia="Arial Unicode MS" w:hAnsi="Times New Roman" w:cs="Times New Roman"/>
          <w:lang w:eastAsia="ru-RU"/>
        </w:rPr>
        <w:fldChar w:fldCharType="end"/>
      </w:r>
      <w:r w:rsidRPr="00F42758">
        <w:rPr>
          <w:rFonts w:ascii="Times New Roman" w:eastAsia="Arial Unicode MS" w:hAnsi="Times New Roman" w:cs="Times New Roman"/>
          <w:lang w:eastAsia="ru-RU"/>
        </w:rPr>
        <w:t xml:space="preserve"> муниципального района </w:t>
      </w:r>
      <w:r w:rsidRPr="00F42758">
        <w:rPr>
          <w:rFonts w:ascii="Times New Roman" w:eastAsia="Arial Unicode MS" w:hAnsi="Times New Roman" w:cs="Times New Roman"/>
          <w:lang w:eastAsia="ru-RU"/>
        </w:rPr>
        <w:fldChar w:fldCharType="begin"/>
      </w:r>
      <w:r w:rsidRPr="00F42758">
        <w:rPr>
          <w:rFonts w:ascii="Times New Roman" w:eastAsia="Arial Unicode MS" w:hAnsi="Times New Roman" w:cs="Times New Roman"/>
          <w:lang w:eastAsia="ru-RU"/>
        </w:rPr>
        <w:instrText xml:space="preserve"> MERGEFIELD Название_района </w:instrText>
      </w:r>
      <w:r w:rsidRPr="00F42758">
        <w:rPr>
          <w:rFonts w:ascii="Times New Roman" w:eastAsia="Arial Unicode MS" w:hAnsi="Times New Roman" w:cs="Times New Roman"/>
          <w:lang w:eastAsia="ru-RU"/>
        </w:rPr>
        <w:fldChar w:fldCharType="separate"/>
      </w:r>
      <w:r w:rsidRPr="00F42758">
        <w:rPr>
          <w:rFonts w:ascii="Times New Roman" w:eastAsia="Arial Unicode MS" w:hAnsi="Times New Roman" w:cs="Times New Roman"/>
          <w:noProof/>
          <w:lang w:eastAsia="ru-RU"/>
        </w:rPr>
        <w:t>Безенчукский</w:t>
      </w:r>
      <w:r w:rsidRPr="00F42758">
        <w:rPr>
          <w:rFonts w:ascii="Times New Roman" w:eastAsia="Arial Unicode MS" w:hAnsi="Times New Roman" w:cs="Times New Roman"/>
          <w:lang w:eastAsia="ru-RU"/>
        </w:rPr>
        <w:fldChar w:fldCharType="end"/>
      </w:r>
      <w:r w:rsidRPr="00F42758">
        <w:rPr>
          <w:rFonts w:ascii="Times New Roman" w:eastAsia="Arial Unicode MS" w:hAnsi="Times New Roman" w:cs="Times New Roman"/>
          <w:lang w:eastAsia="ru-RU"/>
        </w:rPr>
        <w:t xml:space="preserve"> Самарской области «</w:t>
      </w:r>
      <w:r w:rsidRPr="00F42758">
        <w:rPr>
          <w:rFonts w:ascii="Times New Roman" w:eastAsia="Times New Roman" w:hAnsi="Times New Roman" w:cs="Times New Roman"/>
          <w:lang w:eastAsia="ar-SA"/>
        </w:rPr>
        <w:t xml:space="preserve">О проведении публичных слушаний по проекту документации по планировке территории для размещения линейного объекта </w:t>
      </w:r>
      <w:r w:rsidRPr="00F42758">
        <w:rPr>
          <w:rFonts w:ascii="Times New Roman" w:eastAsia="Calibri" w:hAnsi="Times New Roman" w:cs="Times New Roman"/>
        </w:rPr>
        <w:t xml:space="preserve">2118 «Проектирование и реконструкция канализационных очистных сооружений </w:t>
      </w:r>
      <w:proofErr w:type="spellStart"/>
      <w:r w:rsidRPr="00F42758">
        <w:rPr>
          <w:rFonts w:ascii="Times New Roman" w:eastAsia="Calibri" w:hAnsi="Times New Roman" w:cs="Times New Roman"/>
        </w:rPr>
        <w:t>п.г.т</w:t>
      </w:r>
      <w:proofErr w:type="spellEnd"/>
      <w:r w:rsidRPr="00F42758">
        <w:rPr>
          <w:rFonts w:ascii="Times New Roman" w:eastAsia="Calibri" w:hAnsi="Times New Roman" w:cs="Times New Roman"/>
        </w:rPr>
        <w:t xml:space="preserve">. Безенчук муниципального района Безенчукский Самарской области» </w:t>
      </w:r>
      <w:r w:rsidRPr="00F42758">
        <w:rPr>
          <w:rFonts w:ascii="Times New Roman" w:eastAsia="Arial Unicode MS" w:hAnsi="Times New Roman" w:cs="Times New Roman"/>
          <w:lang w:eastAsia="ru-RU"/>
        </w:rPr>
        <w:t xml:space="preserve">от </w:t>
      </w:r>
      <w:r w:rsidRPr="00F42758">
        <w:rPr>
          <w:rFonts w:ascii="Times New Roman" w:eastAsia="Times New Roman" w:hAnsi="Times New Roman" w:cs="Times New Roman"/>
          <w:lang w:eastAsia="ru-RU"/>
        </w:rPr>
        <w:t xml:space="preserve"> 01.12.2021г, </w:t>
      </w:r>
      <w:r w:rsidRPr="00F42758">
        <w:rPr>
          <w:rFonts w:ascii="Times New Roman" w:eastAsia="Arial Unicode MS" w:hAnsi="Times New Roman" w:cs="Times New Roman"/>
          <w:lang w:eastAsia="ru-RU"/>
        </w:rPr>
        <w:t xml:space="preserve">№514,  опубликованное в газете </w:t>
      </w:r>
      <w:r w:rsidRPr="00F42758">
        <w:rPr>
          <w:rFonts w:ascii="Times New Roman" w:eastAsia="Arial Unicode MS" w:hAnsi="Times New Roman" w:cs="Times New Roman"/>
          <w:shd w:val="clear" w:color="auto" w:fill="FFFFFF"/>
          <w:lang w:eastAsia="ru-RU"/>
        </w:rPr>
        <w:fldChar w:fldCharType="begin"/>
      </w:r>
      <w:r w:rsidRPr="00F42758">
        <w:rPr>
          <w:rFonts w:ascii="Times New Roman" w:eastAsia="Arial Unicode MS" w:hAnsi="Times New Roman" w:cs="Times New Roman"/>
          <w:shd w:val="clear" w:color="auto" w:fill="FFFFFF"/>
          <w:lang w:eastAsia="ru-RU"/>
        </w:rPr>
        <w:instrText xml:space="preserve"> MERGEFIELD Название_газеты </w:instrText>
      </w:r>
      <w:r w:rsidRPr="00F42758">
        <w:rPr>
          <w:rFonts w:ascii="Times New Roman" w:eastAsia="Arial Unicode MS" w:hAnsi="Times New Roman" w:cs="Times New Roman"/>
          <w:shd w:val="clear" w:color="auto" w:fill="FFFFFF"/>
          <w:lang w:eastAsia="ru-RU"/>
        </w:rPr>
        <w:fldChar w:fldCharType="separate"/>
      </w:r>
      <w:r w:rsidRPr="00F42758">
        <w:rPr>
          <w:rFonts w:ascii="Times New Roman" w:eastAsia="Arial Unicode MS" w:hAnsi="Times New Roman" w:cs="Times New Roman"/>
          <w:noProof/>
          <w:shd w:val="clear" w:color="auto" w:fill="FFFFFF"/>
          <w:lang w:eastAsia="ru-RU"/>
        </w:rPr>
        <w:t xml:space="preserve"> "Вестник городского поселения Безенчук"</w:t>
      </w:r>
      <w:r w:rsidRPr="00F42758">
        <w:rPr>
          <w:rFonts w:ascii="Times New Roman" w:eastAsia="Arial Unicode MS" w:hAnsi="Times New Roman" w:cs="Times New Roman"/>
          <w:shd w:val="clear" w:color="auto" w:fill="FFFFFF"/>
          <w:lang w:eastAsia="ru-RU"/>
        </w:rPr>
        <w:fldChar w:fldCharType="end"/>
      </w:r>
      <w:r w:rsidRPr="00F42758">
        <w:rPr>
          <w:rFonts w:ascii="Times New Roman" w:eastAsia="Arial Unicode MS" w:hAnsi="Times New Roman" w:cs="Times New Roman"/>
          <w:lang w:eastAsia="ru-RU"/>
        </w:rPr>
        <w:t xml:space="preserve"> </w:t>
      </w:r>
      <w:r w:rsidRPr="00F42758">
        <w:rPr>
          <w:rFonts w:ascii="Times New Roman" w:eastAsia="Times New Roman" w:hAnsi="Times New Roman" w:cs="Times New Roman"/>
          <w:lang w:eastAsia="ru-RU"/>
        </w:rPr>
        <w:t>№33 (244) от 01.12.2021г, размещенное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 http://www.bezenchukgp.ru</w:t>
      </w:r>
      <w:r w:rsidRPr="00F42758">
        <w:rPr>
          <w:rFonts w:ascii="Times New Roman" w:eastAsia="Arial Unicode MS" w:hAnsi="Times New Roman" w:cs="Times New Roman"/>
          <w:lang w:eastAsia="ru-RU"/>
        </w:rPr>
        <w:t>.</w:t>
      </w:r>
    </w:p>
    <w:bookmarkEnd w:id="25"/>
    <w:bookmarkEnd w:id="27"/>
    <w:p w14:paraId="77359D1C" w14:textId="77777777" w:rsidR="00582704" w:rsidRPr="00F42758" w:rsidRDefault="00582704" w:rsidP="00582704">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F42758">
        <w:rPr>
          <w:rFonts w:ascii="Times New Roman" w:eastAsia="Times New Roman" w:hAnsi="Times New Roman" w:cs="Times New Roman"/>
          <w:lang w:eastAsia="ru-RU"/>
        </w:rPr>
        <w:t>В публичных слушаниях приняло участие – 1 (один) участник. Протокол публичных слушаний в городском поселении Безенчук муниципального района Безенчукский Самарской области от 05 января 2022г №1.</w:t>
      </w:r>
    </w:p>
    <w:p w14:paraId="5ED939F3" w14:textId="77777777" w:rsidR="00582704" w:rsidRPr="00F42758" w:rsidRDefault="00582704" w:rsidP="00582704">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F42758">
        <w:rPr>
          <w:rFonts w:ascii="Times New Roman" w:eastAsia="Times New Roman" w:hAnsi="Times New Roman" w:cs="Times New Roman"/>
          <w:lang w:eastAsia="ru-RU"/>
        </w:rPr>
        <w:t xml:space="preserve">Предложения и замечания по вопросу (проекту) </w:t>
      </w:r>
      <w:bookmarkStart w:id="28" w:name="_Hlk517268668"/>
      <w:r w:rsidRPr="00F42758">
        <w:rPr>
          <w:rFonts w:ascii="Times New Roman" w:eastAsia="Times New Roman" w:hAnsi="Times New Roman" w:cs="Times New Roman"/>
          <w:lang w:eastAsia="ru-RU"/>
        </w:rPr>
        <w:t xml:space="preserve">рассматриваемому на </w:t>
      </w:r>
      <w:bookmarkEnd w:id="28"/>
      <w:r w:rsidRPr="00F42758">
        <w:rPr>
          <w:rFonts w:ascii="Times New Roman" w:eastAsia="Times New Roman" w:hAnsi="Times New Roman" w:cs="Times New Roman"/>
          <w:lang w:eastAsia="ru-RU"/>
        </w:rPr>
        <w:t xml:space="preserve">публичных слушаний внесли в протокол публичных слушаний </w:t>
      </w:r>
      <w:proofErr w:type="gramStart"/>
      <w:r w:rsidRPr="00F42758">
        <w:rPr>
          <w:rFonts w:ascii="Times New Roman" w:eastAsia="Times New Roman" w:hAnsi="Times New Roman" w:cs="Times New Roman"/>
          <w:lang w:eastAsia="ru-RU"/>
        </w:rPr>
        <w:t>–  1</w:t>
      </w:r>
      <w:proofErr w:type="gramEnd"/>
      <w:r w:rsidRPr="00F42758">
        <w:rPr>
          <w:rFonts w:ascii="Times New Roman" w:eastAsia="Times New Roman" w:hAnsi="Times New Roman" w:cs="Times New Roman"/>
          <w:lang w:eastAsia="ru-RU"/>
        </w:rPr>
        <w:t xml:space="preserve">  (один) участника.</w:t>
      </w:r>
    </w:p>
    <w:p w14:paraId="4E910601" w14:textId="77777777" w:rsidR="00582704" w:rsidRPr="00F42758" w:rsidRDefault="00582704" w:rsidP="00582704">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F42758">
        <w:rPr>
          <w:rFonts w:ascii="Times New Roman" w:eastAsia="Times New Roman" w:hAnsi="Times New Roman" w:cs="Times New Roman"/>
          <w:lang w:eastAsia="ru-RU"/>
        </w:rPr>
        <w:t xml:space="preserve">Предложения, замечания, высказанные гражданами, являющимися участниками публичных слушаний и постоянно проживающих на территории, в пределах которой проводятся публичные слушания: </w:t>
      </w:r>
    </w:p>
    <w:p w14:paraId="2CA02F54" w14:textId="77777777" w:rsidR="00582704" w:rsidRPr="00F42758" w:rsidRDefault="00582704" w:rsidP="00582704">
      <w:pPr>
        <w:spacing w:after="0" w:line="240" w:lineRule="auto"/>
        <w:ind w:firstLine="709"/>
        <w:jc w:val="both"/>
        <w:rPr>
          <w:rFonts w:ascii="Times New Roman" w:eastAsia="Times New Roman" w:hAnsi="Times New Roman" w:cs="Times New Roman"/>
          <w:lang w:eastAsia="ru-RU"/>
        </w:rPr>
      </w:pPr>
      <w:r w:rsidRPr="00F42758">
        <w:rPr>
          <w:rFonts w:ascii="Times New Roman" w:eastAsia="Times New Roman" w:hAnsi="Times New Roman" w:cs="Times New Roman"/>
          <w:lang w:eastAsia="ru-RU"/>
        </w:rPr>
        <w:t xml:space="preserve">- </w:t>
      </w:r>
      <w:r w:rsidRPr="00F42758">
        <w:rPr>
          <w:rFonts w:ascii="Times New Roman" w:eastAsia="Calibri" w:hAnsi="Times New Roman" w:cs="Times New Roman"/>
        </w:rPr>
        <w:t xml:space="preserve">Проект документации по планировке территории для размещения линейного объекта 2118 «Проектирование и реконструкция канализационных очистных сооружений </w:t>
      </w:r>
      <w:proofErr w:type="spellStart"/>
      <w:r w:rsidRPr="00F42758">
        <w:rPr>
          <w:rFonts w:ascii="Times New Roman" w:eastAsia="Calibri" w:hAnsi="Times New Roman" w:cs="Times New Roman"/>
        </w:rPr>
        <w:t>п.г.т</w:t>
      </w:r>
      <w:proofErr w:type="spellEnd"/>
      <w:r w:rsidRPr="00F42758">
        <w:rPr>
          <w:rFonts w:ascii="Times New Roman" w:eastAsia="Calibri" w:hAnsi="Times New Roman" w:cs="Times New Roman"/>
        </w:rPr>
        <w:t>. Безенчук муниципального района Безенчукский Самарской области» на территории Безенчукского района Самарской области соответствует действующему законодательству и подлежит утверждению</w:t>
      </w:r>
      <w:r w:rsidRPr="00F42758">
        <w:rPr>
          <w:rFonts w:ascii="Times New Roman" w:eastAsia="Times New Roman" w:hAnsi="Times New Roman" w:cs="Times New Roman"/>
          <w:lang w:eastAsia="ru-RU"/>
        </w:rPr>
        <w:t xml:space="preserve">. </w:t>
      </w:r>
    </w:p>
    <w:p w14:paraId="184470A0" w14:textId="77777777" w:rsidR="00582704" w:rsidRPr="00F42758" w:rsidRDefault="00582704" w:rsidP="00582704">
      <w:pPr>
        <w:spacing w:after="0" w:line="240" w:lineRule="auto"/>
        <w:ind w:firstLine="709"/>
        <w:jc w:val="both"/>
        <w:rPr>
          <w:rFonts w:ascii="Times New Roman" w:eastAsia="Times New Roman" w:hAnsi="Times New Roman" w:cs="Times New Roman"/>
          <w:lang w:eastAsia="ru-RU"/>
        </w:rPr>
      </w:pPr>
      <w:r w:rsidRPr="00F42758">
        <w:rPr>
          <w:rFonts w:ascii="Times New Roman" w:eastAsia="Times New Roman" w:hAnsi="Times New Roman" w:cs="Times New Roman"/>
          <w:lang w:eastAsia="ru-RU"/>
        </w:rPr>
        <w:t xml:space="preserve">Предложения, замечания, высказанные иными участниками публичных слушаний: не высказаны. </w:t>
      </w:r>
    </w:p>
    <w:p w14:paraId="14A16C11" w14:textId="77777777" w:rsidR="00582704" w:rsidRPr="00F42758" w:rsidRDefault="00582704" w:rsidP="00582704">
      <w:pPr>
        <w:tabs>
          <w:tab w:val="left" w:pos="1080"/>
          <w:tab w:val="left" w:pos="1260"/>
        </w:tabs>
        <w:spacing w:after="0" w:line="240" w:lineRule="auto"/>
        <w:ind w:firstLine="720"/>
        <w:jc w:val="both"/>
        <w:rPr>
          <w:rFonts w:ascii="Times New Roman" w:eastAsia="Times New Roman" w:hAnsi="Times New Roman" w:cs="Times New Roman"/>
          <w:lang w:eastAsia="ru-RU"/>
        </w:rPr>
      </w:pPr>
      <w:bookmarkStart w:id="29" w:name="_Hlk517270560"/>
      <w:r w:rsidRPr="00F42758">
        <w:rPr>
          <w:rFonts w:ascii="Times New Roman" w:eastAsia="Times New Roman" w:hAnsi="Times New Roman" w:cs="Times New Roman"/>
          <w:lang w:eastAsia="ru-RU"/>
        </w:rPr>
        <w:t>Комиссия по подготовке проекта Правил землепользования и застройки городского поселения Безенчук муниципального района Безенчукский Самарской области</w:t>
      </w:r>
      <w:bookmarkEnd w:id="29"/>
      <w:r w:rsidRPr="00F42758">
        <w:rPr>
          <w:rFonts w:ascii="Times New Roman" w:eastAsia="Times New Roman" w:hAnsi="Times New Roman" w:cs="Times New Roman"/>
          <w:lang w:eastAsia="ru-RU"/>
        </w:rPr>
        <w:t xml:space="preserve"> считает целесообразным учесть внесенные участниками публичных слушаний предложения.</w:t>
      </w:r>
    </w:p>
    <w:bookmarkEnd w:id="3"/>
    <w:p w14:paraId="7CB141AB" w14:textId="77777777" w:rsidR="00AF2996" w:rsidRPr="006665FB" w:rsidRDefault="00AF2996" w:rsidP="00A65869">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1A6060DC" w14:textId="26AB8FAD" w:rsidR="004E5C26" w:rsidRPr="00CB5F9B" w:rsidRDefault="007B00EE" w:rsidP="00A65869">
      <w:pPr>
        <w:spacing w:after="0" w:line="240" w:lineRule="auto"/>
        <w:jc w:val="center"/>
        <w:rPr>
          <w:rFonts w:ascii="Times New Roman" w:eastAsia="Calibri" w:hAnsi="Times New Roman" w:cs="Times New Roman"/>
        </w:rPr>
      </w:pPr>
      <w:r>
        <w:rPr>
          <w:rFonts w:ascii="Times New Roman" w:eastAsia="Times New Roman" w:hAnsi="Times New Roman" w:cs="Times New Roman"/>
          <w:b/>
          <w:bCs/>
          <w:lang w:eastAsia="ru-RU"/>
        </w:rPr>
        <w:t xml:space="preserve">АДМИНИСТРАЦИЯ </w:t>
      </w:r>
      <w:r w:rsidR="004E5C26" w:rsidRPr="00CB5F9B">
        <w:rPr>
          <w:rFonts w:ascii="Times New Roman" w:eastAsia="Times New Roman" w:hAnsi="Times New Roman" w:cs="Times New Roman"/>
          <w:b/>
          <w:bCs/>
          <w:lang w:eastAsia="ru-RU"/>
        </w:rPr>
        <w:t xml:space="preserve">ГОРОДСКОГО ПОСЕЛЕНИЯ </w:t>
      </w:r>
      <w:proofErr w:type="gramStart"/>
      <w:r w:rsidR="004E5C26" w:rsidRPr="00CB5F9B">
        <w:rPr>
          <w:rFonts w:ascii="Times New Roman" w:eastAsia="Times New Roman" w:hAnsi="Times New Roman" w:cs="Times New Roman"/>
          <w:b/>
          <w:bCs/>
          <w:lang w:eastAsia="ru-RU"/>
        </w:rPr>
        <w:t>БЕЗЕНЧУК  НАПОМИНАЕТ</w:t>
      </w:r>
      <w:proofErr w:type="gramEnd"/>
      <w:r w:rsidR="004E5C26" w:rsidRPr="00CB5F9B">
        <w:rPr>
          <w:rFonts w:ascii="Times New Roman" w:eastAsia="Times New Roman" w:hAnsi="Times New Roman" w:cs="Times New Roman"/>
          <w:b/>
          <w:bCs/>
          <w:lang w:eastAsia="ru-RU"/>
        </w:rPr>
        <w:t xml:space="preserve"> ЖИТЕЛЯМ О ПРАВИЛАХ </w:t>
      </w:r>
      <w:r w:rsidR="004E5C26" w:rsidRPr="00CB5F9B">
        <w:rPr>
          <w:rFonts w:ascii="Times New Roman" w:eastAsia="Calibri" w:hAnsi="Times New Roman" w:cs="Times New Roman"/>
          <w:b/>
          <w:bCs/>
        </w:rPr>
        <w:t>ПРАВИЛА ПОВЕДЕНИЯ ПРИ ЗАПАХЕ ГАЗА В КВАРТИРЕ!</w:t>
      </w:r>
    </w:p>
    <w:p w14:paraId="7E708AA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При запахе газа в квартире: - отключите газ, распахните окна;</w:t>
      </w:r>
    </w:p>
    <w:p w14:paraId="3E83DB0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удалите из квартиры всех;</w:t>
      </w:r>
    </w:p>
    <w:p w14:paraId="63762B0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обесточьте ее;</w:t>
      </w:r>
    </w:p>
    <w:p w14:paraId="475E829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выдерните телефонный шнур из розетки;</w:t>
      </w:r>
    </w:p>
    <w:p w14:paraId="0FC3BD4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дождитесь ее прибытия на улице.</w:t>
      </w:r>
    </w:p>
    <w:p w14:paraId="5B4203A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Погасло пламя в газовой горелке:</w:t>
      </w:r>
    </w:p>
    <w:p w14:paraId="0E93558C"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 заметив это, не пытайтесь зажечь горелку </w:t>
      </w:r>
      <w:proofErr w:type="gramStart"/>
      <w:r w:rsidRPr="00CB5F9B">
        <w:rPr>
          <w:rFonts w:ascii="Times New Roman" w:eastAsia="Calibri" w:hAnsi="Times New Roman" w:cs="Times New Roman"/>
        </w:rPr>
        <w:t>- это</w:t>
      </w:r>
      <w:proofErr w:type="gramEnd"/>
      <w:r w:rsidRPr="00CB5F9B">
        <w:rPr>
          <w:rFonts w:ascii="Times New Roman" w:eastAsia="Calibri" w:hAnsi="Times New Roman" w:cs="Times New Roman"/>
        </w:rPr>
        <w:t xml:space="preserve"> может привести к взрыву накопившегося газа;</w:t>
      </w:r>
    </w:p>
    <w:p w14:paraId="4545859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перекройте кран подачи газа;</w:t>
      </w:r>
    </w:p>
    <w:p w14:paraId="1722F8B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откройте окна и проветрите помещение;</w:t>
      </w:r>
    </w:p>
    <w:p w14:paraId="33ACCF9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CB5F9B">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вызовите аварийную газовую службу и пожарную охрану;</w:t>
      </w:r>
    </w:p>
    <w:p w14:paraId="72DC8FF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окажите помощь пострадавшим от отравления газом.</w:t>
      </w:r>
    </w:p>
    <w:p w14:paraId="128AD5C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Запах газа в подъезде:</w:t>
      </w:r>
    </w:p>
    <w:p w14:paraId="52EAA97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позвоните в аварийную газовую службу по номеру «04» или «104»;</w:t>
      </w:r>
    </w:p>
    <w:p w14:paraId="0F73C7F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проветрите лестничную клетку;</w:t>
      </w:r>
    </w:p>
    <w:p w14:paraId="67CA4B9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 выйдя из подъезда и оставив входную дверь открытой, предупредите жильцов и входящих в подъезд людей об опасности.</w:t>
      </w:r>
      <w:r w:rsidRPr="00CB5F9B">
        <w:rPr>
          <w:rFonts w:ascii="Times New Roman" w:eastAsia="Calibri" w:hAnsi="Times New Roman" w:cs="Times New Roman"/>
        </w:rPr>
        <w:br/>
        <w:t>Меры безопасности при запахе газа.</w:t>
      </w:r>
    </w:p>
    <w:p w14:paraId="56C3581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Недопустимо:</w:t>
      </w:r>
      <w:r w:rsidRPr="00CB5F9B">
        <w:rPr>
          <w:rFonts w:ascii="Times New Roman" w:eastAsia="Calibri" w:hAnsi="Times New Roman" w:cs="Times New Roman"/>
        </w:rPr>
        <w:br/>
        <w:t>- пользоваться открытым огнем;</w:t>
      </w:r>
    </w:p>
    <w:p w14:paraId="1F1761F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курить;</w:t>
      </w:r>
    </w:p>
    <w:p w14:paraId="5F15307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нажимать на кнопку электрозвонка;</w:t>
      </w:r>
    </w:p>
    <w:p w14:paraId="4AF238B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звонить по телефону;</w:t>
      </w:r>
    </w:p>
    <w:p w14:paraId="4977011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свет;</w:t>
      </w:r>
    </w:p>
    <w:p w14:paraId="757117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электроприборы.</w:t>
      </w:r>
    </w:p>
    <w:p w14:paraId="0E8C9127"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CB5F9B">
        <w:rPr>
          <w:rFonts w:ascii="Times New Roman" w:eastAsia="Times New Roman" w:hAnsi="Times New Roman" w:cs="Times New Roman"/>
          <w:b/>
          <w:bCs/>
          <w:lang w:eastAsia="ru-RU"/>
        </w:rPr>
        <w:t>101</w:t>
      </w:r>
      <w:r w:rsidRPr="00CB5F9B">
        <w:rPr>
          <w:rFonts w:ascii="Times New Roman" w:eastAsia="Times New Roman" w:hAnsi="Times New Roman" w:cs="Times New Roman"/>
          <w:lang w:eastAsia="ru-RU"/>
        </w:rPr>
        <w:t>".</w:t>
      </w:r>
    </w:p>
    <w:p w14:paraId="41A94E86"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eastAsia="Times New Roman" w:hAnsi="Times New Roman" w:cs="Times New Roman"/>
          <w:lang w:eastAsia="ru-RU"/>
        </w:rPr>
        <w:t>м.р</w:t>
      </w:r>
      <w:proofErr w:type="spellEnd"/>
      <w:r w:rsidRPr="00CB5F9B">
        <w:rPr>
          <w:rFonts w:ascii="Times New Roman" w:eastAsia="Times New Roman" w:hAnsi="Times New Roman" w:cs="Times New Roman"/>
          <w:lang w:eastAsia="ru-RU"/>
        </w:rPr>
        <w:t>. Безенчукский).</w:t>
      </w:r>
    </w:p>
    <w:p w14:paraId="17363DDA" w14:textId="6468DB87" w:rsidR="004E5C26"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БЕРЕГИТЕ СЕБЯ И СВОИХ БЛИЗКИХ!</w:t>
      </w:r>
    </w:p>
    <w:p w14:paraId="25BAB8DD" w14:textId="77777777" w:rsidR="001160D4" w:rsidRPr="001160D4" w:rsidRDefault="001160D4" w:rsidP="004E5C26">
      <w:pPr>
        <w:spacing w:after="0" w:line="240" w:lineRule="auto"/>
        <w:rPr>
          <w:rFonts w:ascii="Times New Roman" w:eastAsia="Times New Roman" w:hAnsi="Times New Roman" w:cs="Times New Roman"/>
          <w:sz w:val="8"/>
          <w:szCs w:val="8"/>
          <w:lang w:eastAsia="ru-RU"/>
        </w:rPr>
      </w:pPr>
    </w:p>
    <w:p w14:paraId="5BBA80D7" w14:textId="77777777" w:rsidR="001160D4" w:rsidRPr="001160D4" w:rsidRDefault="001160D4" w:rsidP="001160D4">
      <w:pPr>
        <w:spacing w:after="0" w:line="240" w:lineRule="auto"/>
        <w:jc w:val="center"/>
        <w:rPr>
          <w:rFonts w:ascii="Times New Roman" w:eastAsia="Calibri" w:hAnsi="Times New Roman" w:cs="Times New Roman"/>
          <w:b/>
          <w:bCs/>
        </w:rPr>
      </w:pPr>
      <w:r w:rsidRPr="001160D4">
        <w:rPr>
          <w:rFonts w:ascii="Times New Roman" w:eastAsia="Calibri" w:hAnsi="Times New Roman" w:cs="Times New Roman"/>
          <w:b/>
          <w:bCs/>
        </w:rPr>
        <w:t>ПРАВИЛА ПОВЕДЕНИЯ НА ДОРОГЕ ВО ВРЕМЯ ГОЛОЛЕДА!</w:t>
      </w:r>
    </w:p>
    <w:p w14:paraId="46F77F6A" w14:textId="34DB19DA" w:rsidR="001160D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Из-за снегопада или гололеда возникает опасность потери управления автомобиля, съезда в кювет, заноса и даже опрокидывания. Основной причиной дорожных неприятностей - ухудшение сцепления колес транспортного средства с поверхностью дороги. Под воздействием метеорологических условий дорожные покрытия теряют свои качества, а коэффициент сцепления при этом снижается до опасных пределов. Остановочный путь может увеличиваться в 3-4 раза в зависимости от состояния дорожного покрытия.</w:t>
      </w:r>
    </w:p>
    <w:p w14:paraId="1FB91E84" w14:textId="77777777" w:rsidR="00033406" w:rsidRDefault="001160D4" w:rsidP="00033406">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xml:space="preserve">Одной из основных ошибок водителей при езде по мокрой, заснеженной или обледенелой дороге является неправильный выбор скорости. Самое важное здесь </w:t>
      </w:r>
      <w:proofErr w:type="gramStart"/>
      <w:r w:rsidRPr="001160D4">
        <w:rPr>
          <w:rFonts w:ascii="Times New Roman" w:eastAsia="Calibri" w:hAnsi="Times New Roman" w:cs="Times New Roman"/>
        </w:rPr>
        <w:t>- это</w:t>
      </w:r>
      <w:proofErr w:type="gramEnd"/>
      <w:r w:rsidRPr="001160D4">
        <w:rPr>
          <w:rFonts w:ascii="Times New Roman" w:eastAsia="Calibri" w:hAnsi="Times New Roman" w:cs="Times New Roman"/>
        </w:rPr>
        <w:t xml:space="preserve"> научиться определять опасную для движения дорогу и своевременно изменять режим и тактику управления. Конечно же, скользкие участки дороги необходимо по возможности избегать, стараться их объехать либо использовать особые приемы управления автомобилем.</w:t>
      </w:r>
    </w:p>
    <w:p w14:paraId="0C241655" w14:textId="1BD45EF5" w:rsidR="00033406" w:rsidRPr="00951719" w:rsidRDefault="001160D4" w:rsidP="00033406">
      <w:pPr>
        <w:spacing w:after="0" w:line="240" w:lineRule="auto"/>
        <w:ind w:firstLine="708"/>
        <w:jc w:val="center"/>
        <w:rPr>
          <w:rFonts w:ascii="Times New Roman" w:eastAsia="Calibri" w:hAnsi="Times New Roman" w:cs="Times New Roman"/>
          <w:b/>
          <w:bCs/>
        </w:rPr>
      </w:pPr>
      <w:r w:rsidRPr="001160D4">
        <w:rPr>
          <w:rFonts w:ascii="Times New Roman" w:eastAsia="Calibri" w:hAnsi="Times New Roman" w:cs="Times New Roman"/>
          <w:b/>
          <w:bCs/>
        </w:rPr>
        <w:t>Правила движения авто в зимних условиях:</w:t>
      </w:r>
    </w:p>
    <w:p w14:paraId="730FEC00" w14:textId="77777777" w:rsidR="00FF283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выехав из стоянки или с гаража, затормозите автомобиль на каком-нибудь свободном участке дороги. И посмотрите, все ли колеса начинают торможение. Оцените тормозной путь на дорожном, обледеневшем покрытии, стремление его к заносу, устойчивость автомобиля при торможении. Полученные данные сравните с тормозным путем на сухом дорожном покрытии при такой же скорости;</w:t>
      </w:r>
    </w:p>
    <w:p w14:paraId="2A15BF74" w14:textId="77777777" w:rsidR="00FF283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при управлении автомобилем не допускайте резкости при торможении, повороте, разгоне, при переключении передач. Незначительная резкость при управлении авто допустима в обычных условиях, но при гололеде может привести к заносу;</w:t>
      </w:r>
    </w:p>
    <w:p w14:paraId="7130DB46" w14:textId="77777777" w:rsidR="00FF283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старайтесь преодолевать обледенелые подъемы на немного повышенной скорости, чтобы не пришлось переключать передачи на подъеме. На перекрестках нужно опасаться столкновения с машинами, которые следуют в поперечном направлении. Будьте осторожными, так как не все водители могут правильно учитывать опасность гололеда. Лучше не выезжать на перекресток, чем подставить авто под удар машины, которой неосторожный водитель управляет в это время;</w:t>
      </w:r>
    </w:p>
    <w:p w14:paraId="6C3FC754" w14:textId="65CECA30" w:rsidR="0092709B"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 не нужно забывать о пешеходах. Люди, переходящие дорогу, могут поскользнуться и упасть. Поэтому старайтесь не напугать пешехода резкими звуковыми и световыми сигналами. Приближаясь к пешеходным переходам и местам расположения детских учреждений, снижайте скорость до минимума. Зимняя пора особенно опасна и для пешеходов, это период времени, когда нет места ошибкам со стороны всех участников дорожного движения.</w:t>
      </w:r>
      <w:r w:rsidRPr="001160D4">
        <w:rPr>
          <w:rFonts w:ascii="Times New Roman" w:eastAsia="Calibri" w:hAnsi="Times New Roman" w:cs="Times New Roman"/>
        </w:rPr>
        <w:br/>
      </w:r>
    </w:p>
    <w:p w14:paraId="11B4867D" w14:textId="19EB2038" w:rsidR="001160D4" w:rsidRPr="001160D4" w:rsidRDefault="001160D4" w:rsidP="001160D4">
      <w:pPr>
        <w:spacing w:after="0" w:line="240" w:lineRule="auto"/>
        <w:ind w:firstLine="708"/>
        <w:jc w:val="both"/>
        <w:rPr>
          <w:rFonts w:ascii="Times New Roman" w:eastAsia="Calibri" w:hAnsi="Times New Roman" w:cs="Times New Roman"/>
        </w:rPr>
      </w:pPr>
      <w:r w:rsidRPr="001160D4">
        <w:rPr>
          <w:rFonts w:ascii="Times New Roman" w:eastAsia="Calibri" w:hAnsi="Times New Roman" w:cs="Times New Roman"/>
        </w:rPr>
        <w:t>И вообще, воздержитесь без крайней необходимости от поездок на личном автотранспорте, если вы не уверены в своем водительском мастерстве, воспользуйтесь общественным транспортом. Но если вы все-таки сели за руль, будьте внимательны при управлении автомобилем. Обязательно следите за сообщениями о погоде.</w:t>
      </w:r>
      <w:r w:rsidRPr="001160D4">
        <w:rPr>
          <w:rFonts w:ascii="Times New Roman" w:eastAsia="Calibri" w:hAnsi="Times New Roman" w:cs="Times New Roman"/>
        </w:rPr>
        <w:br/>
        <w:t xml:space="preserve">При возникновении чрезвычайных ситуаций обращайтесь по телефонам: 112, 101, 102, 103, 104; 8 (84676) 2-10-12, 2-11-28; 8-927-001-84-02 (ЕДДС </w:t>
      </w:r>
      <w:proofErr w:type="spellStart"/>
      <w:r w:rsidRPr="001160D4">
        <w:rPr>
          <w:rFonts w:ascii="Times New Roman" w:eastAsia="Calibri" w:hAnsi="Times New Roman" w:cs="Times New Roman"/>
        </w:rPr>
        <w:t>м.р</w:t>
      </w:r>
      <w:proofErr w:type="spellEnd"/>
      <w:r w:rsidRPr="001160D4">
        <w:rPr>
          <w:rFonts w:ascii="Times New Roman" w:eastAsia="Calibri" w:hAnsi="Times New Roman" w:cs="Times New Roman"/>
        </w:rPr>
        <w:t>. Безенчукский).</w:t>
      </w:r>
    </w:p>
    <w:p w14:paraId="7DE1F088" w14:textId="77777777" w:rsidR="00747489" w:rsidRPr="00747489" w:rsidRDefault="00747489" w:rsidP="00747489">
      <w:pPr>
        <w:spacing w:after="0" w:line="240" w:lineRule="auto"/>
        <w:jc w:val="center"/>
        <w:rPr>
          <w:rFonts w:ascii="Times New Roman" w:eastAsia="Calibri" w:hAnsi="Times New Roman" w:cs="Times New Roman"/>
          <w:b/>
          <w:bCs/>
        </w:rPr>
      </w:pPr>
      <w:r w:rsidRPr="00747489">
        <w:rPr>
          <w:rFonts w:ascii="Times New Roman" w:eastAsia="Calibri" w:hAnsi="Times New Roman" w:cs="Times New Roman"/>
          <w:b/>
          <w:bCs/>
        </w:rPr>
        <w:t>5 СПОСОБОВ УДЕРЖАТЬСЯ НА НОГАХ В ГОЛОЛЕД:</w:t>
      </w:r>
    </w:p>
    <w:p w14:paraId="5FD57B94"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 xml:space="preserve">1) Носи </w:t>
      </w:r>
      <w:proofErr w:type="spellStart"/>
      <w:r w:rsidRPr="00747489">
        <w:rPr>
          <w:rFonts w:ascii="Times New Roman" w:eastAsia="Calibri" w:hAnsi="Times New Roman" w:cs="Times New Roman"/>
        </w:rPr>
        <w:t>малоскользящую</w:t>
      </w:r>
      <w:proofErr w:type="spellEnd"/>
      <w:r w:rsidRPr="00747489">
        <w:rPr>
          <w:rFonts w:ascii="Times New Roman" w:eastAsia="Calibri" w:hAnsi="Times New Roman" w:cs="Times New Roman"/>
        </w:rPr>
        <w:t xml:space="preserve"> обувь.</w:t>
      </w:r>
    </w:p>
    <w:p w14:paraId="1BF2C571"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2) Передвигайся осторожно, наступая на всю подошву.</w:t>
      </w:r>
    </w:p>
    <w:p w14:paraId="4B8D5060"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3) Освободи руки – лучше ходить с рюкзаком, чем с сумкой, тогда будет проще на льду удерживать равновесие.</w:t>
      </w:r>
    </w:p>
    <w:p w14:paraId="075141EE"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4) Не ходи по краю проезжей части, держись противоположного края или середины тротуара.</w:t>
      </w:r>
    </w:p>
    <w:p w14:paraId="535AECC6"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5) Прежде чем перейти проезжую часть даже по регулируемому переходу, дождись полной остановки транспортных средств.</w:t>
      </w:r>
    </w:p>
    <w:p w14:paraId="623A534D" w14:textId="77777777" w:rsidR="00747489" w:rsidRPr="00747489" w:rsidRDefault="00747489" w:rsidP="00747489">
      <w:pPr>
        <w:spacing w:after="0" w:line="240" w:lineRule="auto"/>
        <w:jc w:val="both"/>
        <w:rPr>
          <w:rFonts w:ascii="Times New Roman" w:eastAsia="Calibri" w:hAnsi="Times New Roman" w:cs="Times New Roman"/>
        </w:rPr>
      </w:pPr>
      <w:r w:rsidRPr="00747489">
        <w:rPr>
          <w:rFonts w:ascii="Times New Roman" w:eastAsia="Calibri"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747489">
        <w:rPr>
          <w:rFonts w:ascii="Times New Roman" w:eastAsia="Calibri" w:hAnsi="Times New Roman" w:cs="Times New Roman"/>
        </w:rPr>
        <w:t>м.р</w:t>
      </w:r>
      <w:proofErr w:type="spellEnd"/>
      <w:r w:rsidRPr="00747489">
        <w:rPr>
          <w:rFonts w:ascii="Times New Roman" w:eastAsia="Calibri" w:hAnsi="Times New Roman" w:cs="Times New Roman"/>
        </w:rPr>
        <w:t>. Безенчукский).</w:t>
      </w:r>
    </w:p>
    <w:p w14:paraId="61A9E6AD" w14:textId="77777777" w:rsidR="0038079A" w:rsidRPr="0038079A" w:rsidRDefault="0038079A" w:rsidP="004E5C26">
      <w:pPr>
        <w:spacing w:after="0" w:line="240" w:lineRule="auto"/>
        <w:jc w:val="center"/>
        <w:outlineLvl w:val="0"/>
        <w:rPr>
          <w:rFonts w:ascii="Times New Roman" w:eastAsia="Times New Roman" w:hAnsi="Times New Roman" w:cs="Times New Roman"/>
          <w:b/>
          <w:bCs/>
          <w:kern w:val="36"/>
          <w:sz w:val="8"/>
          <w:szCs w:val="8"/>
          <w:lang w:eastAsia="ru-RU"/>
        </w:rPr>
      </w:pPr>
    </w:p>
    <w:p w14:paraId="16EF9F80" w14:textId="7F36500C" w:rsidR="004E5C26" w:rsidRPr="00CB5F9B" w:rsidRDefault="004E5C26" w:rsidP="004E5C26">
      <w:pPr>
        <w:spacing w:after="0" w:line="240" w:lineRule="auto"/>
        <w:jc w:val="center"/>
        <w:outlineLvl w:val="0"/>
        <w:rPr>
          <w:rFonts w:ascii="Times New Roman" w:eastAsia="Times New Roman" w:hAnsi="Times New Roman" w:cs="Times New Roman"/>
          <w:b/>
          <w:bCs/>
          <w:kern w:val="36"/>
          <w:lang w:eastAsia="ru-RU"/>
        </w:rPr>
      </w:pPr>
      <w:r w:rsidRPr="00CB5F9B">
        <w:rPr>
          <w:rFonts w:ascii="Times New Roman" w:eastAsia="Times New Roman" w:hAnsi="Times New Roman" w:cs="Times New Roman"/>
          <w:b/>
          <w:bCs/>
          <w:kern w:val="36"/>
          <w:lang w:eastAsia="ru-RU"/>
        </w:rPr>
        <w:t>КУРЕНИЕ В ПОСТЕЛИ – ОПАСНО ДЛЯ ЖИЗНИ!</w:t>
      </w:r>
    </w:p>
    <w:p w14:paraId="01C6BA09"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муниципального района Безенчукский!</w:t>
      </w:r>
    </w:p>
    <w:p w14:paraId="3FDB982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6668E27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60C3E4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CB5F9B">
        <w:rPr>
          <w:rFonts w:ascii="Times New Roman" w:eastAsia="Times New Roman" w:hAnsi="Times New Roman" w:cs="Times New Roman"/>
          <w:lang w:eastAsia="ru-RU"/>
        </w:rPr>
        <w:t>саморазогрев</w:t>
      </w:r>
      <w:proofErr w:type="spellEnd"/>
      <w:r w:rsidRPr="00CB5F9B">
        <w:rPr>
          <w:rFonts w:ascii="Times New Roman" w:eastAsia="Times New Roman" w:hAnsi="Times New Roman" w:cs="Times New Roman"/>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562073C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3606B59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A715E50"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Окурки, брошенные с балконов или окон, также </w:t>
      </w:r>
      <w:proofErr w:type="gramStart"/>
      <w:r w:rsidRPr="00CB5F9B">
        <w:rPr>
          <w:rFonts w:ascii="Times New Roman" w:eastAsia="Times New Roman" w:hAnsi="Times New Roman" w:cs="Times New Roman"/>
          <w:lang w:eastAsia="ru-RU"/>
        </w:rPr>
        <w:t>могут  спровоцировать</w:t>
      </w:r>
      <w:proofErr w:type="gramEnd"/>
      <w:r w:rsidRPr="00CB5F9B">
        <w:rPr>
          <w:rFonts w:ascii="Times New Roman" w:eastAsia="Times New Roman" w:hAnsi="Times New Roman" w:cs="Times New Roman"/>
          <w:lang w:eastAsia="ru-RU"/>
        </w:rPr>
        <w:t xml:space="preserve">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2A3BF19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Уважаемые жители! </w:t>
      </w:r>
      <w:proofErr w:type="gramStart"/>
      <w:r w:rsidRPr="00CB5F9B">
        <w:rPr>
          <w:rFonts w:ascii="Times New Roman" w:eastAsia="Times New Roman" w:hAnsi="Times New Roman" w:cs="Times New Roman"/>
          <w:lang w:eastAsia="ru-RU"/>
        </w:rPr>
        <w:t>Соблюдайте  меры</w:t>
      </w:r>
      <w:proofErr w:type="gramEnd"/>
      <w:r w:rsidRPr="00CB5F9B">
        <w:rPr>
          <w:rFonts w:ascii="Times New Roman" w:eastAsia="Times New Roman" w:hAnsi="Times New Roman" w:cs="Times New Roman"/>
          <w:lang w:eastAsia="ru-RU"/>
        </w:rPr>
        <w:t xml:space="preserve">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w:t>
      </w:r>
      <w:proofErr w:type="gramStart"/>
      <w:r w:rsidRPr="00CB5F9B">
        <w:rPr>
          <w:rFonts w:ascii="Times New Roman" w:eastAsia="Times New Roman" w:hAnsi="Times New Roman" w:cs="Times New Roman"/>
          <w:lang w:eastAsia="ru-RU"/>
        </w:rPr>
        <w:t>" .</w:t>
      </w:r>
      <w:proofErr w:type="gramEnd"/>
      <w:r w:rsidRPr="00CB5F9B">
        <w:rPr>
          <w:rFonts w:ascii="Times New Roman" w:eastAsia="Times New Roman" w:hAnsi="Times New Roman" w:cs="Times New Roman"/>
          <w:lang w:eastAsia="ru-RU"/>
        </w:rPr>
        <w:t>  </w:t>
      </w:r>
    </w:p>
    <w:p w14:paraId="58AFEF1E" w14:textId="77777777" w:rsidR="004E5C26" w:rsidRPr="00CB5F9B" w:rsidRDefault="004E5C26" w:rsidP="004E5C26">
      <w:pPr>
        <w:spacing w:after="0" w:line="240" w:lineRule="auto"/>
        <w:jc w:val="both"/>
        <w:rPr>
          <w:rFonts w:ascii="Times New Roman" w:hAnsi="Times New Roman" w:cs="Times New Roman"/>
        </w:rPr>
      </w:pPr>
      <w:r w:rsidRPr="00CB5F9B">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hAnsi="Times New Roman" w:cs="Times New Roman"/>
        </w:rPr>
        <w:t>м.р</w:t>
      </w:r>
      <w:proofErr w:type="spellEnd"/>
      <w:r w:rsidRPr="00CB5F9B">
        <w:rPr>
          <w:rFonts w:ascii="Times New Roman" w:hAnsi="Times New Roman" w:cs="Times New Roman"/>
        </w:rPr>
        <w:t>. Безенчукский).</w:t>
      </w:r>
    </w:p>
    <w:p w14:paraId="53A24FCD" w14:textId="77777777" w:rsidR="004E5C26" w:rsidRPr="00CB5F9B"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CB5F9B"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CB5F9B">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CB5F9B">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CB5F9B">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CB5F9B">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CB5F9B">
        <w:rPr>
          <w:rFonts w:ascii="Times New Roman" w:eastAsia="Times New Roman" w:hAnsi="Times New Roman" w:cs="Times New Roman"/>
          <w:b/>
          <w:bCs/>
          <w:spacing w:val="-15"/>
          <w:lang w:eastAsia="ru-RU"/>
        </w:rPr>
        <w:t xml:space="preserve">области </w:t>
      </w:r>
      <w:r w:rsidRPr="00CB5F9B">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CB5F9B">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CB5F9B">
        <w:rPr>
          <w:rFonts w:ascii="Times New Roman" w:eastAsia="Times New Roman" w:hAnsi="Times New Roman" w:cs="Times New Roman"/>
          <w:spacing w:val="-3"/>
          <w:lang w:eastAsia="ru-RU"/>
        </w:rPr>
        <w:t>электроприборов;</w:t>
      </w:r>
    </w:p>
    <w:p w14:paraId="574C01C8"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xml:space="preserve">Чтобы в вашем доме или квартире не было пожара, </w:t>
      </w:r>
      <w:r w:rsidRPr="00CB5F9B">
        <w:rPr>
          <w:rFonts w:ascii="Times New Roman" w:eastAsia="Times New Roman" w:hAnsi="Times New Roman" w:cs="Times New Roman"/>
          <w:b/>
          <w:spacing w:val="-1"/>
          <w:lang w:eastAsia="ru-RU"/>
        </w:rPr>
        <w:t>НЕ ДОПУСКАЙТЕ</w:t>
      </w:r>
      <w:r w:rsidRPr="00CB5F9B">
        <w:rPr>
          <w:rFonts w:ascii="Times New Roman" w:eastAsia="Times New Roman" w:hAnsi="Times New Roman" w:cs="Times New Roman"/>
          <w:spacing w:val="-1"/>
          <w:lang w:eastAsia="ru-RU"/>
        </w:rPr>
        <w:t>:</w:t>
      </w:r>
    </w:p>
    <w:p w14:paraId="33965E09"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CB5F9B">
        <w:rPr>
          <w:rFonts w:ascii="Times New Roman" w:eastAsia="Times New Roman" w:hAnsi="Times New Roman" w:cs="Times New Roman"/>
          <w:spacing w:val="-3"/>
          <w:lang w:eastAsia="ru-RU"/>
        </w:rPr>
        <w:t>строений в ветреную погоду;</w:t>
      </w:r>
    </w:p>
    <w:p w14:paraId="2AA24734"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CB5F9B">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применения электропредохранителей </w:t>
      </w:r>
      <w:proofErr w:type="spellStart"/>
      <w:r w:rsidRPr="00CB5F9B">
        <w:rPr>
          <w:rFonts w:ascii="Times New Roman" w:eastAsia="Times New Roman" w:hAnsi="Times New Roman" w:cs="Times New Roman"/>
          <w:spacing w:val="-7"/>
          <w:lang w:eastAsia="ru-RU"/>
        </w:rPr>
        <w:t>незаводского</w:t>
      </w:r>
      <w:proofErr w:type="spellEnd"/>
      <w:r w:rsidRPr="00CB5F9B">
        <w:rPr>
          <w:rFonts w:ascii="Times New Roman" w:eastAsia="Times New Roman" w:hAnsi="Times New Roman" w:cs="Times New Roman"/>
          <w:spacing w:val="-7"/>
          <w:lang w:eastAsia="ru-RU"/>
        </w:rPr>
        <w:t xml:space="preserve"> изготовления </w:t>
      </w:r>
      <w:r w:rsidRPr="00CB5F9B">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CB5F9B">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хранения в подвалах и чердаках горючих жидкостей и </w:t>
      </w:r>
      <w:r w:rsidRPr="00CB5F9B">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CB5F9B">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CB5F9B">
        <w:rPr>
          <w:rFonts w:ascii="Times New Roman" w:eastAsia="Times New Roman" w:hAnsi="Times New Roman" w:cs="Times New Roman"/>
          <w:spacing w:val="-6"/>
          <w:lang w:eastAsia="ru-RU"/>
        </w:rPr>
        <w:t>присмотра.</w:t>
      </w:r>
    </w:p>
    <w:p w14:paraId="71411710"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CB5F9B">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CB5F9B">
        <w:rPr>
          <w:rFonts w:ascii="Times New Roman" w:eastAsia="Times New Roman" w:hAnsi="Times New Roman" w:cs="Times New Roman"/>
          <w:b/>
          <w:bCs/>
          <w:spacing w:val="7"/>
          <w:lang w:eastAsia="ru-RU"/>
        </w:rPr>
        <w:t>телефону «01» или по мобильному телефону «112»</w:t>
      </w:r>
    </w:p>
    <w:p w14:paraId="1B3C4AAB" w14:textId="77777777" w:rsidR="004E5C26" w:rsidRPr="00CB5F9B" w:rsidRDefault="004E5C26" w:rsidP="004E5C26">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КАК ПРАВИЛЬНО ВЫЗВАТЬ ПОМОЩЬ!</w:t>
      </w:r>
    </w:p>
    <w:p w14:paraId="73093A64"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CB5F9B">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CB5F9B">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6. Следуйте советам диспетчера экстренной службы.</w:t>
      </w:r>
    </w:p>
    <w:p w14:paraId="0766588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7. Не кладите трубку, пока оператор системы-112 не скажет, что разговор можно закончить.</w:t>
      </w:r>
      <w:r w:rsidRPr="00CB5F9B">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CB5F9B">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42DF78CF"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637435F5" w14:textId="77777777" w:rsidR="004E5C26" w:rsidRPr="00CB5F9B" w:rsidRDefault="004E5C26" w:rsidP="004E5C26">
      <w:pPr>
        <w:shd w:val="clear" w:color="auto" w:fill="FFFFFF"/>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 xml:space="preserve">РЕКОМЕНДАЦИИ ДЛЯ </w:t>
      </w:r>
      <w:proofErr w:type="gramStart"/>
      <w:r w:rsidRPr="00CB5F9B">
        <w:rPr>
          <w:rFonts w:ascii="Times New Roman" w:eastAsia="Times New Roman" w:hAnsi="Times New Roman" w:cs="Times New Roman"/>
          <w:b/>
          <w:bCs/>
          <w:lang w:eastAsia="ru-RU"/>
        </w:rPr>
        <w:t>РОДИТЕЛЕЙ  «</w:t>
      </w:r>
      <w:proofErr w:type="gramEnd"/>
      <w:r w:rsidRPr="00CB5F9B">
        <w:rPr>
          <w:rFonts w:ascii="Times New Roman" w:eastAsia="Times New Roman" w:hAnsi="Times New Roman" w:cs="Times New Roman"/>
          <w:b/>
          <w:bCs/>
          <w:lang w:eastAsia="ru-RU"/>
        </w:rPr>
        <w:t>Предупреждение пожаров в быту по причине детской шалости»:</w:t>
      </w:r>
    </w:p>
    <w:p w14:paraId="7C46F581"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49455F95"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0570AB9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Уважаемые родители,</w:t>
      </w:r>
      <w:r w:rsidRPr="00CB5F9B">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w:t>
      </w:r>
      <w:proofErr w:type="gramStart"/>
      <w:r w:rsidRPr="00CB5F9B">
        <w:rPr>
          <w:rFonts w:ascii="Times New Roman" w:eastAsia="Times New Roman" w:hAnsi="Times New Roman" w:cs="Times New Roman"/>
          <w:lang w:eastAsia="ru-RU"/>
        </w:rPr>
        <w:t>задача  –</w:t>
      </w:r>
      <w:proofErr w:type="gramEnd"/>
      <w:r w:rsidRPr="00CB5F9B">
        <w:rPr>
          <w:rFonts w:ascii="Times New Roman" w:eastAsia="Times New Roman" w:hAnsi="Times New Roman" w:cs="Times New Roman"/>
          <w:lang w:eastAsia="ru-RU"/>
        </w:rPr>
        <w:t> предупредить возможную трагедию.</w:t>
      </w:r>
    </w:p>
    <w:p w14:paraId="4E72F514"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2B30CF7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Ведь, прежде всего взрослые в ответе за действия и поступки детей.</w:t>
      </w:r>
    </w:p>
    <w:p w14:paraId="0A93E1D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664BFE9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Храните спички в местах недоступных для детей.</w:t>
      </w:r>
    </w:p>
    <w:p w14:paraId="0C73195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369FC55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2A62974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2352AEF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Помните — маленькая неосторожность может привести к большой беде.</w:t>
      </w:r>
    </w:p>
    <w:p w14:paraId="360E7B8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64A6401C"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58F6705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Донесите до своего ребёнка следующие правила:</w:t>
      </w:r>
    </w:p>
    <w:p w14:paraId="0141020B"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Пожарная безопасность в квартире:</w:t>
      </w:r>
    </w:p>
    <w:p w14:paraId="35F80F3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балуйся дома со спичками и зажигалками. Это одна из причин</w:t>
      </w:r>
    </w:p>
    <w:p w14:paraId="086C0201"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3295A393"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суши белье над плитой. Оно может загореться.</w:t>
      </w:r>
    </w:p>
    <w:p w14:paraId="31B1159F"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719738B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5167E161" w14:textId="77777777" w:rsidR="004E5C26" w:rsidRPr="00CB5F9B" w:rsidRDefault="004E5C26" w:rsidP="004E5C26">
      <w:pPr>
        <w:spacing w:after="0" w:line="240" w:lineRule="auto"/>
        <w:jc w:val="center"/>
        <w:rPr>
          <w:rFonts w:ascii="Times New Roman" w:eastAsia="Times New Roman" w:hAnsi="Times New Roman" w:cs="Times New Roman"/>
          <w:b/>
          <w:bCs/>
          <w:sz w:val="8"/>
          <w:szCs w:val="8"/>
        </w:rPr>
      </w:pPr>
    </w:p>
    <w:p w14:paraId="193E2DDE" w14:textId="77777777" w:rsidR="004E5C26" w:rsidRPr="00CB5F9B" w:rsidRDefault="004E5C26" w:rsidP="004E5C26">
      <w:pPr>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ПРАВИЛА ПОВЕДЕНИЯ В МЕСТАХ МАССОВОГО СКОПЛЕНИЯ ЛЮДЕЙ!</w:t>
      </w:r>
    </w:p>
    <w:p w14:paraId="0172592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Появление толпы возможно в местах массового скопления людей. Как правило, это происходит на праздниках, концертах, гуляньях, у стадионов после окончания спортивных матчей. Пока тысячи людей соблюдают установленный порядок поведения или движутся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p>
    <w:p w14:paraId="1AD29C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r w:rsidRPr="00CB5F9B">
        <w:rPr>
          <w:rFonts w:ascii="Times New Roman" w:eastAsia="Times New Roman" w:hAnsi="Times New Roman" w:cs="Times New Roman"/>
          <w:lang w:eastAsia="ru-RU"/>
        </w:rPr>
        <w:b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 для окружающих.</w:t>
      </w:r>
    </w:p>
    <w:p w14:paraId="1CC9214E" w14:textId="77777777" w:rsidR="004E5C26" w:rsidRPr="00CB5F9B" w:rsidRDefault="004E5C26" w:rsidP="004E5C26">
      <w:pPr>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Чтобы вернуться с очередного мероприятия без ушибов или переломов, необходимо знать и соблюдать следующие правила:</w:t>
      </w:r>
    </w:p>
    <w:p w14:paraId="6B0F626C"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избегайте больших скоплений людей. </w:t>
      </w:r>
    </w:p>
    <w:p w14:paraId="483FAA74"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присоединяйтесь к толпе, как бы ни хотелось посмотреть на происходящие события. </w:t>
      </w:r>
    </w:p>
    <w:p w14:paraId="4D7B04DF"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оказались в толпе, позвольте ей нести Вас, но попытайтесь выбраться из неё. </w:t>
      </w:r>
    </w:p>
    <w:p w14:paraId="0376CBF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глубоко вдохните и разведите согнутые в локтях руки чуть в стороны, чтобы грудная клетка не была сдавлена. </w:t>
      </w:r>
    </w:p>
    <w:p w14:paraId="7F7B53E3"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стремитесь оказаться подальше от высоких и крупных людей, людей с громоздкими предметами и большими сумками. </w:t>
      </w:r>
    </w:p>
    <w:p w14:paraId="394E1C2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любыми способами старайтесь удержаться на ногах. </w:t>
      </w:r>
    </w:p>
    <w:p w14:paraId="049B0B9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держите руки в карманах. </w:t>
      </w:r>
    </w:p>
    <w:p w14:paraId="4B1775C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двигаясь, поднимайте ноги как можно выше, ставьте ногу на полную стопу, не семените, не поднимайтесь на цыпочки. </w:t>
      </w:r>
    </w:p>
    <w:p w14:paraId="5E0DD3F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14:paraId="53899CEC"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что-то уронили, ни в коем случае не наклоняйтесь, чтобы поднять. </w:t>
      </w:r>
    </w:p>
    <w:p w14:paraId="6155DCAE"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14:paraId="35FFDBF9"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встать не удается, свернитесь клубком, защитите голову предплечьями, а ладонями прикройте затылок. </w:t>
      </w:r>
    </w:p>
    <w:p w14:paraId="33A6B45A"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14:paraId="1D61B2D2"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Легче всего укрыться от толпы в углах зала или вблизи стен, но сложнее оттуда добираться до выхода. </w:t>
      </w:r>
    </w:p>
    <w:p w14:paraId="4815D8C3" w14:textId="77777777" w:rsidR="004E5C26"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паники старайтесь сохранить спокойствие и способность трезво оценивать ситуацию. </w:t>
      </w:r>
    </w:p>
    <w:p w14:paraId="47422E97" w14:textId="51023EC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72DD429D" w14:textId="2C6482F8" w:rsidR="000C698A" w:rsidRPr="003B2939" w:rsidRDefault="000C698A" w:rsidP="000C698A">
      <w:pPr>
        <w:spacing w:after="0" w:line="240" w:lineRule="auto"/>
        <w:jc w:val="center"/>
        <w:rPr>
          <w:rFonts w:ascii="Times New Roman" w:eastAsia="Calibri" w:hAnsi="Times New Roman" w:cs="Times New Roman"/>
          <w:b/>
          <w:bCs/>
          <w:color w:val="000000"/>
          <w:sz w:val="21"/>
          <w:szCs w:val="21"/>
          <w:shd w:val="clear" w:color="auto" w:fill="FFFFFF"/>
        </w:rPr>
      </w:pPr>
      <w:r w:rsidRPr="003B2939">
        <w:rPr>
          <w:rFonts w:ascii="Times New Roman" w:eastAsia="Calibri" w:hAnsi="Times New Roman" w:cs="Times New Roman"/>
          <w:b/>
          <w:bCs/>
          <w:color w:val="000000"/>
          <w:sz w:val="21"/>
          <w:szCs w:val="21"/>
          <w:shd w:val="clear" w:color="auto" w:fill="FFFFFF"/>
        </w:rPr>
        <w:t>НАПОМИНАЕМ ЖИТЕЛЯМ ПОСЕЛЕНИЯ ПРАВИЛА ПРОФИЛАКТИКИ ГРИППА!</w:t>
      </w:r>
    </w:p>
    <w:p w14:paraId="2D5186B5" w14:textId="77777777" w:rsidR="000C698A" w:rsidRPr="003B2939" w:rsidRDefault="000C698A" w:rsidP="00053A02">
      <w:pPr>
        <w:spacing w:after="0" w:line="240" w:lineRule="auto"/>
        <w:ind w:firstLine="426"/>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 xml:space="preserve">Грипп </w:t>
      </w:r>
      <w:proofErr w:type="gramStart"/>
      <w:r w:rsidRPr="003B2939">
        <w:rPr>
          <w:rFonts w:ascii="Times New Roman" w:eastAsia="Calibri" w:hAnsi="Times New Roman" w:cs="Times New Roman"/>
          <w:sz w:val="21"/>
          <w:szCs w:val="21"/>
        </w:rPr>
        <w:t>- это</w:t>
      </w:r>
      <w:proofErr w:type="gramEnd"/>
      <w:r w:rsidRPr="003B2939">
        <w:rPr>
          <w:rFonts w:ascii="Times New Roman" w:eastAsia="Calibri" w:hAnsi="Times New Roman" w:cs="Times New Roman"/>
          <w:sz w:val="21"/>
          <w:szCs w:val="21"/>
        </w:rPr>
        <w:t xml:space="preserve"> вирусная инфекция, которая поражает мужчин, женщин и детей всех возрастов и национальностей. Эпидемии гриппа случаются каждый год обычно в холодное время года. По количеству случаев в мире грипп и ОРВИ занимают первое место, удельный вес в структуре инфекционных заболеваний достигает 95%.</w:t>
      </w:r>
    </w:p>
    <w:p w14:paraId="2BA9A965" w14:textId="77777777" w:rsidR="000C698A" w:rsidRPr="003B2939" w:rsidRDefault="000C698A" w:rsidP="00053A02">
      <w:pPr>
        <w:spacing w:after="0" w:line="240" w:lineRule="auto"/>
        <w:ind w:firstLine="426"/>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Грипп и ОРВИ, постепенно подрывая здоровье, сокращают на несколько лет среднюю продолжительность жизни человека. При тяжелом течении гриппа часто возникают необратимые поражения сердечно-сосудистой системы, дыхательных органов, центральной нервной системы, провоцирующие заболевания сердца и сосудов, пневмонии, трахеобронхиты, менингоэнцефалиты. Распространенными осложнениями после гриппа являются риниты, синуситы, бронхиты, отиты, обострение хронических заболеваний, бактериальная суперинфекция. В ослабленный гриппом организм часто внедряется бактериальная инфекция (пневмококковая, гемофильная, стафилококковая). Наибольшие жертвы грипп собирает среди пожилых групп населения, страдающих хроническими болезнями. Смерть при гриппе может наступить от интоксикации, кровоизлияний в головной мозг, легочных осложнений (пневмония), сердечной или сердечно-легочной недостаточности.</w:t>
      </w:r>
    </w:p>
    <w:p w14:paraId="26D440CA" w14:textId="77777777" w:rsidR="000C698A" w:rsidRPr="003B2939" w:rsidRDefault="000C698A" w:rsidP="00053A02">
      <w:pPr>
        <w:spacing w:after="0" w:line="240" w:lineRule="auto"/>
        <w:ind w:firstLine="426"/>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Что такое ОРВИ? В чём отличие от гриппа?</w:t>
      </w:r>
    </w:p>
    <w:p w14:paraId="37C64898" w14:textId="77777777" w:rsidR="000C698A" w:rsidRPr="003B2939" w:rsidRDefault="000C698A" w:rsidP="00053A02">
      <w:pPr>
        <w:spacing w:after="0" w:line="240" w:lineRule="auto"/>
        <w:ind w:firstLine="426"/>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 xml:space="preserve">Термин "острое респираторное заболевание" (ОРЗ) или "острая респираторная вирусная инфекция" (ОРВИ) охватывает большое количество заболеваний, во многом похожих друг на друга. Основное их сходство состоит в том, что все они вызываются вирусами, проникающими в организм вместе с вдыхаемым воздухом через рот и носоглотку, а также в том, что все они характеризуются одним и тем же набором симптомов. У больного несколько дней отмечается повышенная температура тела, воспаление в горле, кашель и головная боль. Самым распространенным симптомом респираторных заболеваний является насморк; он вызывается целым рядом родственных вирусов, известных как </w:t>
      </w:r>
      <w:proofErr w:type="spellStart"/>
      <w:r w:rsidRPr="003B2939">
        <w:rPr>
          <w:rFonts w:ascii="Times New Roman" w:eastAsia="Calibri" w:hAnsi="Times New Roman" w:cs="Times New Roman"/>
          <w:sz w:val="21"/>
          <w:szCs w:val="21"/>
        </w:rPr>
        <w:t>риновирусы</w:t>
      </w:r>
      <w:proofErr w:type="spellEnd"/>
      <w:r w:rsidRPr="003B2939">
        <w:rPr>
          <w:rFonts w:ascii="Times New Roman" w:eastAsia="Calibri" w:hAnsi="Times New Roman" w:cs="Times New Roman"/>
          <w:sz w:val="21"/>
          <w:szCs w:val="21"/>
        </w:rPr>
        <w:t>. При выздоровлении, все эти симптомы исчезают и не оставляют после себя никаких следов.</w:t>
      </w:r>
    </w:p>
    <w:p w14:paraId="26587AA6" w14:textId="77777777" w:rsidR="000C698A" w:rsidRPr="003B2939" w:rsidRDefault="000C698A" w:rsidP="00053A02">
      <w:pPr>
        <w:spacing w:after="0" w:line="240" w:lineRule="auto"/>
        <w:ind w:firstLine="426"/>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Вирус гриппа очень легко передается. Самый распространенный путь передачи инфекции - воздушно-капельный. Также возможен и бытовой путь передачи, например через предметы обихода. При кашле, чихании, разговоре из носоглотки больного или вирусоносителя выбрасываются частицы слюны, слизи, мокроты с болезнетворной микрофлорой, в том числе с вирусами гриппа. Вокруг больного образуется зараженная зона с максимальной концентрацией аэрозольных частиц. Дальность их рассеивания обычно не превышает 2 - 3 м.</w:t>
      </w:r>
    </w:p>
    <w:p w14:paraId="0379E9CD" w14:textId="77777777" w:rsidR="000C698A" w:rsidRPr="003B2939" w:rsidRDefault="000C698A" w:rsidP="009C685F">
      <w:pPr>
        <w:spacing w:after="0" w:line="240" w:lineRule="auto"/>
        <w:jc w:val="center"/>
        <w:rPr>
          <w:rFonts w:ascii="Times New Roman" w:eastAsia="Calibri" w:hAnsi="Times New Roman" w:cs="Times New Roman"/>
          <w:sz w:val="21"/>
          <w:szCs w:val="21"/>
        </w:rPr>
      </w:pPr>
      <w:r w:rsidRPr="003B2939">
        <w:rPr>
          <w:rFonts w:ascii="Times New Roman" w:eastAsia="Calibri" w:hAnsi="Times New Roman" w:cs="Times New Roman"/>
          <w:sz w:val="21"/>
          <w:szCs w:val="21"/>
        </w:rPr>
        <w:lastRenderedPageBreak/>
        <w:t>Симптомы гриппа.</w:t>
      </w:r>
    </w:p>
    <w:p w14:paraId="7DB2F62A"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 xml:space="preserve">Обычно грипп начинается остро. Инкубационный (скрытый) период, как правило, длится 2 - 5 дней. Затем начинается период острых клинических проявлений. Тяжесть болезни зависит от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четырех форм гриппа: легкая, среднетяжелая, тяжелая, </w:t>
      </w:r>
      <w:proofErr w:type="spellStart"/>
      <w:r w:rsidRPr="003B2939">
        <w:rPr>
          <w:rFonts w:ascii="Times New Roman" w:eastAsia="Calibri" w:hAnsi="Times New Roman" w:cs="Times New Roman"/>
          <w:sz w:val="21"/>
          <w:szCs w:val="21"/>
        </w:rPr>
        <w:t>гипертоксическая</w:t>
      </w:r>
      <w:proofErr w:type="spellEnd"/>
      <w:r w:rsidRPr="003B2939">
        <w:rPr>
          <w:rFonts w:ascii="Times New Roman" w:eastAsia="Calibri" w:hAnsi="Times New Roman" w:cs="Times New Roman"/>
          <w:sz w:val="21"/>
          <w:szCs w:val="21"/>
        </w:rPr>
        <w:t>.</w:t>
      </w:r>
    </w:p>
    <w:p w14:paraId="559A9561"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Профилактика гриппа и ОРВИ подразделяется на неспецифическую и специфическую.</w:t>
      </w:r>
    </w:p>
    <w:p w14:paraId="26618846"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Способы неспецифической профилактики:</w:t>
      </w:r>
    </w:p>
    <w:p w14:paraId="06B5BDB3"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1. Личная гигиена.</w:t>
      </w:r>
    </w:p>
    <w:p w14:paraId="053B2E75"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Иначе говоря, множество заболеваний связано с немытыми руками. Источник, как и прежде, больной человек. Избегать в этот период необходимо рукопожатий. После соприкосновений с ручками дверей, туалета, поручнями в общественных местах, обработать руки антисептиком или тщательно их вымыть. Не трогайте грязными, немытыми руками нос, глаза, рот.</w:t>
      </w:r>
    </w:p>
    <w:p w14:paraId="4A71FB58"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2. Промываем нос.</w:t>
      </w:r>
    </w:p>
    <w:p w14:paraId="11C44BB1"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 xml:space="preserve">Даже если вы не умеете этого делать, пришла пора учиться. Сейчас многие доктора советуют увлажнять или промывать в период эпидемий нос. Это можно сделать при помощи солевого раствора (на литр воды 1 </w:t>
      </w:r>
      <w:proofErr w:type="spellStart"/>
      <w:proofErr w:type="gramStart"/>
      <w:r w:rsidRPr="003B2939">
        <w:rPr>
          <w:rFonts w:ascii="Times New Roman" w:eastAsia="Calibri" w:hAnsi="Times New Roman" w:cs="Times New Roman"/>
          <w:sz w:val="21"/>
          <w:szCs w:val="21"/>
        </w:rPr>
        <w:t>ч.ложка</w:t>
      </w:r>
      <w:proofErr w:type="spellEnd"/>
      <w:proofErr w:type="gramEnd"/>
      <w:r w:rsidRPr="003B2939">
        <w:rPr>
          <w:rFonts w:ascii="Times New Roman" w:eastAsia="Calibri" w:hAnsi="Times New Roman" w:cs="Times New Roman"/>
          <w:sz w:val="21"/>
          <w:szCs w:val="21"/>
        </w:rPr>
        <w:t xml:space="preserve"> соли) или специальными соляными спреями, коих в аптеках множество.</w:t>
      </w:r>
    </w:p>
    <w:p w14:paraId="32988E48"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3.Одеваем маски.</w:t>
      </w:r>
    </w:p>
    <w:p w14:paraId="219736DA"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Причем одевать как раз стоит ее на больного человека, чтобы исключить попадание в пространство крупных частиц слюны при кашле и чихании, мелкие же частицы она не задерживает.</w:t>
      </w:r>
    </w:p>
    <w:p w14:paraId="412002BE"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4.Тщательная уборка помещений. Вирус любит теплые и пыльные помещения, поэтому стоит уделить время влажной уборке и проветриванию.</w:t>
      </w:r>
    </w:p>
    <w:p w14:paraId="0415F9AF"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5.Избегайте массовых скоплений людей. В этот период лучше воздержаться от походов в театры, цирки, кафе и прочие места, где могут оказаться инфицированные люди и где шанс подцепить вирус высок.</w:t>
      </w:r>
    </w:p>
    <w:p w14:paraId="5A186D10"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6. Другие методы, к которым можно отнести сбалансированное питание и здоровый образ жизни, занятие физкультурой, прогулки и многое другое.</w:t>
      </w:r>
    </w:p>
    <w:p w14:paraId="761CEB61"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Всемирная организация здравоохранения считает вакцинацию единственной социально и экономически оправданной мерой борьбы с гриппом. Вакцинация на 90 % снижает заболеваемость, на 60 % снижает госпитализацию.</w:t>
      </w:r>
    </w:p>
    <w:p w14:paraId="4E7EF002"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Основным методом специфической профилактики против гриппа является активная иммунизация - вакцинация, когда в организм вводят частицу инфекционного агента. Вирусы (его части), содержащиеся в вакцине, стимулируют организм к выработке антител (они начинают вырабатываться в среднем через две недели), которые предотвращают размножение вирусов и инфицирование организма.</w:t>
      </w:r>
    </w:p>
    <w:p w14:paraId="76CA5BA8" w14:textId="77777777" w:rsidR="000C698A" w:rsidRPr="003B2939" w:rsidRDefault="000C698A" w:rsidP="000C698A">
      <w:pPr>
        <w:spacing w:after="0" w:line="240" w:lineRule="auto"/>
        <w:jc w:val="both"/>
        <w:rPr>
          <w:rFonts w:ascii="Times New Roman" w:eastAsia="Calibri" w:hAnsi="Times New Roman" w:cs="Times New Roman"/>
          <w:sz w:val="21"/>
          <w:szCs w:val="21"/>
        </w:rPr>
      </w:pPr>
      <w:r w:rsidRPr="003B2939">
        <w:rPr>
          <w:rFonts w:ascii="Times New Roman" w:eastAsia="Calibri" w:hAnsi="Times New Roman" w:cs="Times New Roman"/>
          <w:sz w:val="21"/>
          <w:szCs w:val="21"/>
        </w:rPr>
        <w:t>Вакцинацию лучше проводить осенью, поскольку эпидемии гриппа, как правило, бывают между ноябрем и мартом.</w:t>
      </w:r>
    </w:p>
    <w:p w14:paraId="4C2B418E" w14:textId="7B6819EA" w:rsidR="000C698A" w:rsidRPr="003B2939" w:rsidRDefault="000C698A" w:rsidP="000C698A">
      <w:pPr>
        <w:spacing w:after="0" w:line="240" w:lineRule="auto"/>
        <w:jc w:val="both"/>
        <w:rPr>
          <w:rFonts w:ascii="Times New Roman" w:eastAsia="Calibri" w:hAnsi="Times New Roman" w:cs="Times New Roman"/>
          <w:color w:val="000000"/>
          <w:sz w:val="21"/>
          <w:szCs w:val="21"/>
          <w:shd w:val="clear" w:color="auto" w:fill="FFFFFF"/>
        </w:rPr>
      </w:pPr>
      <w:r w:rsidRPr="003B2939">
        <w:rPr>
          <w:rFonts w:ascii="Times New Roman" w:eastAsia="Calibri" w:hAnsi="Times New Roman" w:cs="Times New Roman"/>
          <w:color w:val="000000"/>
          <w:sz w:val="21"/>
          <w:szCs w:val="21"/>
          <w:shd w:val="clear" w:color="auto" w:fill="FFFFFF"/>
        </w:rPr>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3B2939">
        <w:rPr>
          <w:rFonts w:ascii="Times New Roman" w:eastAsia="Calibri" w:hAnsi="Times New Roman" w:cs="Times New Roman"/>
          <w:color w:val="000000"/>
          <w:sz w:val="21"/>
          <w:szCs w:val="21"/>
          <w:shd w:val="clear" w:color="auto" w:fill="FFFFFF"/>
        </w:rPr>
        <w:t>м.р</w:t>
      </w:r>
      <w:proofErr w:type="spellEnd"/>
      <w:r w:rsidRPr="003B2939">
        <w:rPr>
          <w:rFonts w:ascii="Times New Roman" w:eastAsia="Calibri" w:hAnsi="Times New Roman" w:cs="Times New Roman"/>
          <w:color w:val="000000"/>
          <w:sz w:val="21"/>
          <w:szCs w:val="21"/>
          <w:shd w:val="clear" w:color="auto" w:fill="FFFFFF"/>
        </w:rPr>
        <w:t>. Безенчукский).</w:t>
      </w:r>
    </w:p>
    <w:p w14:paraId="3CC0899E" w14:textId="77777777" w:rsidR="00AC0D18" w:rsidRPr="006D71C1" w:rsidRDefault="00AC0D18" w:rsidP="00AC0D18">
      <w:pPr>
        <w:spacing w:after="0" w:line="240" w:lineRule="auto"/>
        <w:jc w:val="both"/>
        <w:rPr>
          <w:rFonts w:ascii="Times New Roman" w:eastAsia="Times New Roman" w:hAnsi="Times New Roman" w:cs="Times New Roman"/>
          <w:sz w:val="8"/>
          <w:szCs w:val="8"/>
          <w:lang w:eastAsia="ru-RU"/>
        </w:rPr>
      </w:pPr>
    </w:p>
    <w:p w14:paraId="4E29CED6" w14:textId="77777777" w:rsidR="00AC0D18" w:rsidRDefault="00AC0D18" w:rsidP="00AC0D18">
      <w:pPr>
        <w:spacing w:after="0" w:line="240" w:lineRule="auto"/>
        <w:jc w:val="center"/>
        <w:rPr>
          <w:rFonts w:ascii="Times New Roman" w:eastAsia="Times New Roman" w:hAnsi="Times New Roman" w:cs="Times New Roman"/>
          <w:lang w:eastAsia="ru-RU"/>
        </w:rPr>
      </w:pPr>
      <w:r w:rsidRPr="00AC0D18">
        <w:rPr>
          <w:rFonts w:ascii="Times New Roman" w:eastAsia="Times New Roman" w:hAnsi="Times New Roman" w:cs="Times New Roman"/>
          <w:lang w:eastAsia="ru-RU"/>
        </w:rPr>
        <w:t>ОПАСНОСТИ ОСЕННЕГО ПЕРИОДА! </w:t>
      </w:r>
      <w:r w:rsidRPr="00AC0D18">
        <w:rPr>
          <w:rFonts w:ascii="Times New Roman" w:eastAsia="Times New Roman" w:hAnsi="Times New Roman" w:cs="Times New Roman"/>
          <w:noProof/>
          <w:lang w:eastAsia="ru-RU"/>
        </w:rPr>
        <w:drawing>
          <wp:inline distT="0" distB="0" distL="0" distR="0" wp14:anchorId="3D064668" wp14:editId="34C7DE12">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49E202" w14:textId="1729FDE1" w:rsidR="00AC0D18" w:rsidRPr="00AC0D18" w:rsidRDefault="00AC0D18" w:rsidP="00AC0D18">
      <w:pPr>
        <w:pStyle w:val="af4"/>
        <w:numPr>
          <w:ilvl w:val="0"/>
          <w:numId w:val="30"/>
        </w:numPr>
        <w:ind w:left="0" w:firstLine="0"/>
        <w:jc w:val="both"/>
      </w:pPr>
      <w:r w:rsidRPr="00AC0D18">
        <w:t xml:space="preserve">Необходимо помнить, что в условиях скользкой дороги автомобиль не может моментально остановиться перед неожиданно возникшим препятствием. Особенно внимательным и осторожным надо быть в ненастную погоду. Снег и капли дождя, оставаясь на лобовом стекле автомобиля, троллейбуса или трамвая, значительно уменьшают обзорность, </w:t>
      </w:r>
      <w:proofErr w:type="gramStart"/>
      <w:r w:rsidRPr="00AC0D18">
        <w:t>не смотря</w:t>
      </w:r>
      <w:proofErr w:type="gramEnd"/>
      <w:r w:rsidRPr="00AC0D18">
        <w:t xml:space="preserve"> на то, что стекла очищаются стеклоочистителями. Боковые же стекла кабины или кузова автомобиля не имеют стеклоочистителей, поэтому во время дождя обзорность с рабочего места водителя значительно ухудшается. Да и мы в такую погоду надеваем капюшоны, поднимаем воротники пальто, укутываемся шарфами, что значительно уменьшает обзорность и снижает слышимость. В результате опасность наезда транспорта на пешехода еще более возрастает.</w:t>
      </w:r>
    </w:p>
    <w:p w14:paraId="7FE4B2AE" w14:textId="77777777" w:rsidR="00AC0D18" w:rsidRPr="00AC0D18" w:rsidRDefault="00AC0D18" w:rsidP="00AC0D18">
      <w:pPr>
        <w:pStyle w:val="af4"/>
        <w:ind w:left="0"/>
        <w:jc w:val="both"/>
        <w:rPr>
          <w:rFonts w:eastAsia="Calibri"/>
          <w:color w:val="000000"/>
          <w:shd w:val="clear" w:color="auto" w:fill="FFFFFF"/>
        </w:rPr>
      </w:pPr>
      <w:r w:rsidRPr="00AC0D18">
        <w:rPr>
          <w:noProof/>
        </w:rPr>
        <w:drawing>
          <wp:inline distT="0" distB="0" distL="0" distR="0" wp14:anchorId="350FA900" wp14:editId="34D32298">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D18">
        <w:t> В ненастную погоду, в особенности с наступлением темноты, водителю и пешеходу намного труднее ориентироваться при движении. Прежде чем сойти с тротуара на проезжую часть, пешеходу надо особо внимательно осмотреться и убедиться в отсутствии движущегося вблизи транспорта. Переходя улицу в условиях возникновения первого гололеда, будьте вдвойне осторожны. Даже после включения зеленого сигнала светофора не начинайте движения, не убедившись в полной остановке приближающегося транспорта. Водитель может неправильно рассчитать тормозной путь машины на обледенелой дороге и выехать на пешеходный переход. В условиях первого гололеда на некоторых участках дороги возникает большая опасность заноса автомобиля, который, перемещаясь, может нанести удар пешеходу, находящемуся на значительном расстоянии от него.</w:t>
      </w:r>
      <w:r w:rsidRPr="00AC0D18">
        <w:br/>
      </w:r>
      <w:r w:rsidRPr="00AC0D18">
        <w:rPr>
          <w:noProof/>
        </w:rPr>
        <w:drawing>
          <wp:inline distT="0" distB="0" distL="0" distR="0" wp14:anchorId="22E2E089" wp14:editId="74CCADE6">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D18">
        <w:t> Выйдя из общественного транспорта, никогда не пытайтесь сразу же перейти проезжую часть — это опасно. Помните, что рядом с остановкой всегда есть обозначенный пешеходный переход. Дождитесь, когда автобус начнет движение, обзор проезжей части увеличится, убедитесь в безопасности перехода, только тогда начинайте движение.</w:t>
      </w:r>
    </w:p>
    <w:p w14:paraId="134D0AF8" w14:textId="70526357" w:rsidR="00AC0D18" w:rsidRDefault="000D65F3" w:rsidP="00AC0D18">
      <w:pPr>
        <w:pStyle w:val="af4"/>
        <w:ind w:left="0"/>
        <w:jc w:val="both"/>
      </w:pPr>
      <w:r>
        <w:pict w14:anchorId="50733F5B">
          <v:shape id="Рисунок 5" o:spid="_x0000_i1027" type="#_x0000_t75" alt="⚠" style="width:12pt;height:12pt;visibility:visible;mso-wrap-style:square">
            <v:imagedata r:id="rId11" o:title="⚠"/>
          </v:shape>
        </w:pict>
      </w:r>
      <w:r w:rsidR="00AC0D18" w:rsidRPr="00AC0D18">
        <w:t> </w:t>
      </w:r>
      <w:r w:rsidR="00AC0D18" w:rsidRPr="00AC0D18">
        <w:rPr>
          <w:noProof/>
        </w:rPr>
        <w:drawing>
          <wp:inline distT="0" distB="0" distL="0" distR="0" wp14:anchorId="159F5E45" wp14:editId="1DF02AC6">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C0D18" w:rsidRPr="00AC0D18">
        <w:t> </w:t>
      </w:r>
      <w:r w:rsidR="00AC0D18" w:rsidRPr="00AC0D18">
        <w:rPr>
          <w:noProof/>
        </w:rPr>
        <w:drawing>
          <wp:inline distT="0" distB="0" distL="0" distR="0" wp14:anchorId="21A5C021" wp14:editId="6EC86F6D">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C0D18" w:rsidRPr="00AC0D18">
        <w:t xml:space="preserve"> В пасмурную погоду транспортные средства, особенно неярких цветов, серебристого, серого, коричневого, черного, бежевого, становятся менее заметны. Увеличьте внимание при переходе проезжей части! Помните: важно не только осмотреться, но и прислушаться! Во время перехода проезжей части по </w:t>
      </w:r>
      <w:r w:rsidR="00AC0D18" w:rsidRPr="00AC0D18">
        <w:lastRenderedPageBreak/>
        <w:t>пешеходному переходу убедитесь, что водители транспортных средств остановились, либо находятся на расстоянии 100-150 метров от места перехода.</w:t>
      </w:r>
    </w:p>
    <w:p w14:paraId="43B556D5" w14:textId="77777777" w:rsidR="00AC0D18" w:rsidRDefault="00AC0D18" w:rsidP="00AC0D18">
      <w:pPr>
        <w:pStyle w:val="af4"/>
        <w:ind w:left="0"/>
        <w:jc w:val="both"/>
      </w:pPr>
      <w:r w:rsidRPr="00AC0D18">
        <w:t xml:space="preserve">Чтобы осенняя дорога была безопасной, необходимо обеспечить заметность ребенка на дороге. Одеваться осенью лучше в яркую контрастную одежду, необходимо прикрепить к куртке или к рюкзаку светоотражающие значки – </w:t>
      </w:r>
      <w:proofErr w:type="spellStart"/>
      <w:r w:rsidRPr="00AC0D18">
        <w:t>фликеры</w:t>
      </w:r>
      <w:proofErr w:type="spellEnd"/>
      <w:r w:rsidRPr="00AC0D18">
        <w:t>, которые продаются в любом отделении Почты России.</w:t>
      </w:r>
      <w:r w:rsidRPr="00AC0D18">
        <w:br/>
      </w:r>
      <w:r w:rsidRPr="00AC0D18">
        <w:rPr>
          <w:noProof/>
        </w:rPr>
        <w:drawing>
          <wp:inline distT="0" distB="0" distL="0" distR="0" wp14:anchorId="1A67A6B4" wp14:editId="157315D8">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D18">
        <w:t> Обращаемся ко всем без исключения родителям: даже если Вам кажется, что Ваш ребенок спокойный и послушный или то, что он уже достаточно большой, уделите, пожалуйста, специальное время и особое внимание для беседы с ребенком о правилах поведения на улице. Повторите самые простые вещи о том, что на проезжую часть нельзя выбегать ни при каких обстоятельствах, переходить дорогу в строго установленных местах и только на зеленый сигнал светофора. Если у вас есть малыш, при переходе дороги всегда крепко держите его за запястье руки, чтобы он не смог вырваться.</w:t>
      </w:r>
    </w:p>
    <w:p w14:paraId="63B72D1A" w14:textId="523BFEC6" w:rsidR="00832695" w:rsidRPr="00AC0D18" w:rsidRDefault="00AC0D18" w:rsidP="00AC0D18">
      <w:pPr>
        <w:pStyle w:val="af4"/>
        <w:ind w:left="0"/>
        <w:jc w:val="both"/>
        <w:rPr>
          <w:rFonts w:eastAsia="Calibri"/>
          <w:color w:val="000000"/>
          <w:shd w:val="clear" w:color="auto" w:fill="FFFFFF"/>
        </w:rPr>
      </w:pPr>
      <w:r w:rsidRPr="00AC0D18">
        <w:rPr>
          <w:noProof/>
        </w:rPr>
        <w:drawing>
          <wp:inline distT="0" distB="0" distL="0" distR="0" wp14:anchorId="7B19B9C2" wp14:editId="24F853D2">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D18">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AC0D18">
        <w:t>м.р</w:t>
      </w:r>
      <w:proofErr w:type="spellEnd"/>
      <w:r w:rsidRPr="00AC0D18">
        <w:t>. Безенчукский).</w:t>
      </w:r>
    </w:p>
    <w:p w14:paraId="382226C1" w14:textId="2C18EC72"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53339346" w14:textId="7CA5D7AB"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014FA2E7" w14:textId="67291B0F"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EFFEF8F" w14:textId="2B960F7A"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36DC7C95" w14:textId="43A441FC"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0F8442EE" w14:textId="60086AE4"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3DF9A324" w14:textId="2CF46EA7"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3845B697" w14:textId="657A81FD"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7D9BD86" w14:textId="674885C2"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644059A3" w14:textId="13BBAD37"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1F0D925" w14:textId="2FC722D4"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058FF650" w14:textId="7EE8FFA0"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4BA38F8A" w14:textId="5CC6890F"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4784DBD1" w14:textId="4EF1B2D2"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9661096" w14:textId="4B970C5B"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7CC1CBEE" w14:textId="31B9779A"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332E1873" w14:textId="0A6CD4E3"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0C2FCB87" w14:textId="209FC353"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C15135B" w14:textId="3F94597C"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3939B234" w14:textId="75764BA8"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564152E8" w14:textId="23167742"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FE9E4D0" w14:textId="3AFBBE21"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66B9C52A" w14:textId="7FCDB98A"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1253E8CF" w14:textId="38170279"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65C6BB6A" w14:textId="1410BB16"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60E5EBD8" w14:textId="6F95A7CA"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5B52E6EB" w14:textId="1671AD00"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206947F" w14:textId="717B8827"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B232CF7" w14:textId="7F80CFAD"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0BAC18C9" w14:textId="643F9116"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75ADF06D" w14:textId="2CED73F8"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2C86BA00" w14:textId="479A61B9"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08A3DA3D" w14:textId="10F81C72"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1968036E" w14:textId="46584769"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43B866AE" w14:textId="1447EB65"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7597F7B3" w14:textId="62067787"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2D2454AE" w14:textId="65D15A7F"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2B899853" w14:textId="58A567FD"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5C934BD2" w14:textId="475D3ED7"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5F40940C" w14:textId="4B7C774F"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00FA0192" w14:textId="121AF8C9"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FC6FA15" w14:textId="7F74CC6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ED2B2FF" w14:textId="3429B096"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E683D10" w14:textId="3FFB6F1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BE1D538" w14:textId="11BD959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120B04D" w14:textId="4E1849C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14D2F591" w14:textId="7C237DD6"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89F637D" w14:textId="15B8B03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694D06EB" w14:textId="4B0F5683"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676C412" w14:textId="354CB04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5A1316B7" w14:textId="295B478B"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DD469E7" w14:textId="48EF848E"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7BD19EC" w14:textId="1C984083"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17EFA9E6" w14:textId="60559AE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F2421D3" w14:textId="3832854D"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0530B929" w14:textId="393C19BC"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51B411D8" w14:textId="041D6F6D"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84867E9" w14:textId="0CC7422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53413984" w14:textId="08486003"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5B980B82" w14:textId="72FE71CF"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6610E82" w14:textId="747651E3"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A30684C" w14:textId="2E1E2F1C"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5702169E" w14:textId="062A9640"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AD2C97A" w14:textId="738817F2"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70B9BD2" w14:textId="23659956"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0BB84E1D" w14:textId="3899682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03D9428" w14:textId="0569A34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0A92E5C" w14:textId="35646447"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6767BE00" w14:textId="11F0E769"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61EA5FB7" w14:textId="7766CEA3"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E123747" w14:textId="5BDF8691"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93A5878" w14:textId="3E60CDBC"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2C16C7B" w14:textId="716B7396"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23E3794" w14:textId="67E70CCB"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5E2B465" w14:textId="052F48B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0204FC35" w14:textId="144C366D"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AD0BDC7" w14:textId="450D6564"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DF78EF6" w14:textId="0D3440D9"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8A87144" w14:textId="610E0C87"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303742D" w14:textId="668CDA15"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4973BA9" w14:textId="78D888AD"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6003D3A" w14:textId="72398E9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52043B9" w14:textId="61D2D643"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072C22C" w14:textId="7D8FF92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17567862" w14:textId="6B54FD06"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67BBC93" w14:textId="43FE34BC"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0A39E844" w14:textId="6A90359E"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965E217" w14:textId="149F5138"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EFB820C" w14:textId="51B8E2BF"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CDF91CD" w14:textId="67E94C32"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C1D1B7D" w14:textId="03B477E2"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D67DB1D" w14:textId="544DC259"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625AFDE" w14:textId="2ED8A1D4"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47C5151C" w14:textId="6EC7BDDE"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FCBE0A9" w14:textId="4B76ACB4"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22CC523B" w14:textId="137B56EF"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DC2DCD2" w14:textId="379E67DD"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530361A0" w14:textId="43C516E2"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B0BBB2F" w14:textId="0C18E72C"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32694872" w14:textId="0C0CFF81"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69B2B347" w14:textId="77777777" w:rsidR="004155FB" w:rsidRDefault="004155FB" w:rsidP="004E5C26">
      <w:pPr>
        <w:spacing w:after="0" w:line="240" w:lineRule="auto"/>
        <w:rPr>
          <w:rFonts w:ascii="Times New Roman" w:eastAsia="Calibri" w:hAnsi="Times New Roman" w:cs="Times New Roman"/>
          <w:color w:val="000000"/>
          <w:sz w:val="8"/>
          <w:szCs w:val="8"/>
          <w:shd w:val="clear" w:color="auto" w:fill="FFFFFF"/>
        </w:rPr>
      </w:pPr>
    </w:p>
    <w:p w14:paraId="72E07F33" w14:textId="297CB406"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3013249F" w14:textId="6970A474"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2161D4ED" w14:textId="77777777" w:rsidR="00CE3738" w:rsidRDefault="00CE3738" w:rsidP="004E5C26">
      <w:pPr>
        <w:spacing w:after="0" w:line="240" w:lineRule="auto"/>
        <w:rPr>
          <w:rFonts w:ascii="Times New Roman" w:eastAsia="Calibri" w:hAnsi="Times New Roman" w:cs="Times New Roman"/>
          <w:color w:val="000000"/>
          <w:sz w:val="8"/>
          <w:szCs w:val="8"/>
          <w:shd w:val="clear" w:color="auto" w:fill="FFFFFF"/>
        </w:rPr>
      </w:pPr>
    </w:p>
    <w:p w14:paraId="11FC6758" w14:textId="1B15435C"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19C5D03B" w14:textId="77777777" w:rsidR="006246D2" w:rsidRDefault="006246D2" w:rsidP="004E5C26">
      <w:pPr>
        <w:spacing w:after="0" w:line="240" w:lineRule="auto"/>
        <w:rPr>
          <w:rFonts w:ascii="Times New Roman" w:eastAsia="Calibri" w:hAnsi="Times New Roman" w:cs="Times New Roman"/>
          <w:color w:val="000000"/>
          <w:sz w:val="8"/>
          <w:szCs w:val="8"/>
          <w:shd w:val="clear" w:color="auto" w:fill="FFFFFF"/>
        </w:rPr>
      </w:pPr>
    </w:p>
    <w:p w14:paraId="74D79E6B" w14:textId="77777777" w:rsidR="004E5C26" w:rsidRPr="00DC3C99" w:rsidRDefault="004E5C26" w:rsidP="004E5C26">
      <w:pPr>
        <w:shd w:val="clear" w:color="auto" w:fill="FFFFFF"/>
        <w:spacing w:after="0" w:line="240" w:lineRule="auto"/>
        <w:jc w:val="both"/>
        <w:textAlignment w:val="baseline"/>
        <w:rPr>
          <w:rFonts w:ascii="Times New Roman" w:eastAsia="Calibri" w:hAnsi="Times New Roman" w:cs="Times New Roman"/>
          <w:b/>
          <w:bCs/>
          <w:color w:val="000000"/>
          <w:sz w:val="8"/>
          <w:szCs w:val="8"/>
          <w:shd w:val="clear" w:color="auto" w:fill="FFFFFF"/>
        </w:rPr>
      </w:pPr>
    </w:p>
    <w:p w14:paraId="09A4E1F7" w14:textId="77777777" w:rsidR="00EF3E3E" w:rsidRPr="00CB5F9B" w:rsidRDefault="00174615"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3EFE2A8F"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F469AD">
                              <w:rPr>
                                <w:rFonts w:ascii="Times New Roman" w:hAnsi="Times New Roman" w:cs="Times New Roman"/>
                                <w:sz w:val="20"/>
                                <w:szCs w:val="20"/>
                              </w:rPr>
                              <w:t>12</w:t>
                            </w:r>
                            <w:r>
                              <w:rPr>
                                <w:rFonts w:ascii="Times New Roman" w:hAnsi="Times New Roman" w:cs="Times New Roman"/>
                                <w:sz w:val="20"/>
                                <w:szCs w:val="20"/>
                              </w:rPr>
                              <w:t>.</w:t>
                            </w:r>
                            <w:r w:rsidR="00F469AD">
                              <w:rPr>
                                <w:rFonts w:ascii="Times New Roman" w:hAnsi="Times New Roman" w:cs="Times New Roman"/>
                                <w:sz w:val="20"/>
                                <w:szCs w:val="20"/>
                              </w:rPr>
                              <w:t>01</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">
                <v:textbox>
                  <w:txbxContent>
                    <w:p w14:paraId="36C744F9" w14:textId="3EFE2A8F"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F469AD">
                        <w:rPr>
                          <w:rFonts w:ascii="Times New Roman" w:hAnsi="Times New Roman" w:cs="Times New Roman"/>
                          <w:sz w:val="20"/>
                          <w:szCs w:val="20"/>
                        </w:rPr>
                        <w:t>12</w:t>
                      </w:r>
                      <w:r>
                        <w:rPr>
                          <w:rFonts w:ascii="Times New Roman" w:hAnsi="Times New Roman" w:cs="Times New Roman"/>
                          <w:sz w:val="20"/>
                          <w:szCs w:val="20"/>
                        </w:rPr>
                        <w:t>.</w:t>
                      </w:r>
                      <w:r w:rsidR="00F469AD">
                        <w:rPr>
                          <w:rFonts w:ascii="Times New Roman" w:hAnsi="Times New Roman" w:cs="Times New Roman"/>
                          <w:sz w:val="20"/>
                          <w:szCs w:val="20"/>
                        </w:rPr>
                        <w:t>01</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7"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3A800"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" strokecolor="black [3213]">
                <w10:wrap anchorx="margin"/>
              </v:line>
            </w:pict>
          </mc:Fallback>
        </mc:AlternateContent>
      </w:r>
    </w:p>
    <w:p w14:paraId="50A7CD18"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50740316" w14:textId="258EBE8F"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CA38D"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" strokecolor="black [3213]">
                <w10:wrap anchorx="margin"/>
              </v:line>
            </w:pict>
          </mc:Fallback>
        </mc:AlternateContent>
      </w: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CAD48"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NvgEAAOADAAAOAAAAZHJzL2Uyb0RvYy54bWysU8Fu2zAMvQ/YPwi6L3aCZV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" strokecolor="black [3213]"/>
            </w:pict>
          </mc:Fallback>
        </mc:AlternateContent>
      </w:r>
    </w:p>
    <w:sectPr w:rsidR="00387DFF" w:rsidRPr="00CB5F9B" w:rsidSect="00D40C11">
      <w:footerReference w:type="even" r:id="rId18"/>
      <w:footerReference w:type="default" r:id="rId19"/>
      <w:pgSz w:w="11906" w:h="16838"/>
      <w:pgMar w:top="295" w:right="425" w:bottom="28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A4E7" w14:textId="77777777" w:rsidR="000D65F3" w:rsidRDefault="000D65F3" w:rsidP="006734D6">
      <w:pPr>
        <w:spacing w:after="0" w:line="240" w:lineRule="auto"/>
      </w:pPr>
      <w:r>
        <w:separator/>
      </w:r>
    </w:p>
  </w:endnote>
  <w:endnote w:type="continuationSeparator" w:id="0">
    <w:p w14:paraId="3C493A48" w14:textId="77777777" w:rsidR="000D65F3" w:rsidRDefault="000D65F3"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EndPr/>
    <w:sdtContent>
      <w:p w14:paraId="62991362" w14:textId="2DECE4DD"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0D6392" w:rsidRPr="00504E77">
          <w:rPr>
            <w:i/>
            <w:color w:val="262626"/>
          </w:rPr>
          <w:t>№</w:t>
        </w:r>
        <w:r w:rsidR="00D902E9">
          <w:rPr>
            <w:i/>
            <w:color w:val="262626"/>
          </w:rPr>
          <w:t>1</w:t>
        </w:r>
        <w:r w:rsidR="000D6392" w:rsidRPr="00504E77">
          <w:rPr>
            <w:i/>
            <w:color w:val="262626"/>
          </w:rPr>
          <w:t>(2</w:t>
        </w:r>
        <w:r w:rsidR="000D6392">
          <w:rPr>
            <w:i/>
            <w:color w:val="262626"/>
          </w:rPr>
          <w:t>4</w:t>
        </w:r>
        <w:r w:rsidR="00D902E9">
          <w:rPr>
            <w:i/>
            <w:color w:val="262626"/>
          </w:rPr>
          <w:t>8</w:t>
        </w:r>
        <w:r w:rsidR="000D6392" w:rsidRPr="00504E77">
          <w:rPr>
            <w:i/>
            <w:color w:val="262626"/>
          </w:rPr>
          <w:t xml:space="preserve">) от </w:t>
        </w:r>
        <w:r w:rsidR="00D902E9">
          <w:rPr>
            <w:i/>
            <w:color w:val="262626"/>
          </w:rPr>
          <w:t>12</w:t>
        </w:r>
        <w:r w:rsidR="000D6392">
          <w:rPr>
            <w:i/>
            <w:color w:val="262626"/>
          </w:rPr>
          <w:t>.</w:t>
        </w:r>
        <w:r w:rsidR="00D902E9">
          <w:rPr>
            <w:i/>
            <w:color w:val="262626"/>
          </w:rPr>
          <w:t>01</w:t>
        </w:r>
        <w:r w:rsidR="000D6392" w:rsidRPr="00504E77">
          <w:rPr>
            <w:i/>
            <w:color w:val="262626"/>
          </w:rPr>
          <w:t>.202</w:t>
        </w:r>
        <w:r w:rsidR="00D902E9">
          <w:rPr>
            <w:i/>
            <w:color w:val="262626"/>
          </w:rPr>
          <w:t>2</w:t>
        </w:r>
        <w:r w:rsidR="000D6392" w:rsidRPr="00504E77">
          <w:rPr>
            <w:i/>
            <w:color w:val="262626"/>
          </w:rPr>
          <w:t xml:space="preserve"> </w:t>
        </w:r>
        <w:r w:rsidRPr="00504E77">
          <w:rPr>
            <w:i/>
            <w:color w:val="262626"/>
          </w:rPr>
          <w:t>года</w:t>
        </w:r>
      </w:p>
      <w:p w14:paraId="2589758A" w14:textId="77777777" w:rsidR="00A8527A" w:rsidRPr="005A027E" w:rsidRDefault="000D65F3">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07BE567C" w:rsidR="00A8527A" w:rsidRDefault="00A8527A" w:rsidP="00AF126C">
        <w:pPr>
          <w:pStyle w:val="af2"/>
          <w:jc w:val="center"/>
        </w:pPr>
        <w:r w:rsidRPr="00504E77">
          <w:rPr>
            <w:i/>
            <w:color w:val="262626"/>
          </w:rPr>
          <w:t xml:space="preserve">Газета "Вестник городского поселения Безенчук </w:t>
        </w:r>
        <w:bookmarkStart w:id="30" w:name="_Hlk529866640"/>
        <w:r w:rsidRPr="00504E77">
          <w:rPr>
            <w:i/>
            <w:color w:val="262626"/>
          </w:rPr>
          <w:t>№</w:t>
        </w:r>
        <w:r w:rsidR="00D902E9">
          <w:rPr>
            <w:i/>
            <w:color w:val="262626"/>
          </w:rPr>
          <w:t>1</w:t>
        </w:r>
        <w:r w:rsidRPr="00504E77">
          <w:rPr>
            <w:i/>
            <w:color w:val="262626"/>
          </w:rPr>
          <w:t>(2</w:t>
        </w:r>
        <w:r w:rsidR="00191D8F">
          <w:rPr>
            <w:i/>
            <w:color w:val="262626"/>
          </w:rPr>
          <w:t>4</w:t>
        </w:r>
        <w:r w:rsidR="00D902E9">
          <w:rPr>
            <w:i/>
            <w:color w:val="262626"/>
          </w:rPr>
          <w:t>8</w:t>
        </w:r>
        <w:r w:rsidRPr="00504E77">
          <w:rPr>
            <w:i/>
            <w:color w:val="262626"/>
          </w:rPr>
          <w:t xml:space="preserve">) от </w:t>
        </w:r>
        <w:r w:rsidR="00D902E9">
          <w:rPr>
            <w:i/>
            <w:color w:val="262626"/>
          </w:rPr>
          <w:t>12</w:t>
        </w:r>
        <w:r w:rsidR="009868F1">
          <w:rPr>
            <w:i/>
            <w:color w:val="262626"/>
          </w:rPr>
          <w:t>.</w:t>
        </w:r>
        <w:r w:rsidR="00D902E9">
          <w:rPr>
            <w:i/>
            <w:color w:val="262626"/>
          </w:rPr>
          <w:t>01</w:t>
        </w:r>
        <w:r w:rsidRPr="00504E77">
          <w:rPr>
            <w:i/>
            <w:color w:val="262626"/>
          </w:rPr>
          <w:t>.202</w:t>
        </w:r>
        <w:r w:rsidR="00D902E9">
          <w:rPr>
            <w:i/>
            <w:color w:val="262626"/>
          </w:rPr>
          <w:t>2</w:t>
        </w:r>
        <w:r w:rsidRPr="00504E77">
          <w:rPr>
            <w:i/>
            <w:color w:val="262626"/>
          </w:rPr>
          <w:t xml:space="preserve"> года</w:t>
        </w:r>
        <w:bookmarkEnd w:id="30"/>
        <w:r w:rsidRPr="00504E77">
          <w:rPr>
            <w:color w:val="595959"/>
          </w:rPr>
          <w:t xml:space="preserve">     </w:t>
        </w:r>
        <w:r>
          <w:t xml:space="preserve">          </w:t>
        </w:r>
        <w:r w:rsidR="00D902E9">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0D65F3"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4040" w14:textId="77777777" w:rsidR="000D65F3" w:rsidRDefault="000D65F3" w:rsidP="006734D6">
      <w:pPr>
        <w:spacing w:after="0" w:line="240" w:lineRule="auto"/>
      </w:pPr>
      <w:r>
        <w:separator/>
      </w:r>
    </w:p>
  </w:footnote>
  <w:footnote w:type="continuationSeparator" w:id="0">
    <w:p w14:paraId="3B4BF8EC" w14:textId="77777777" w:rsidR="000D65F3" w:rsidRDefault="000D65F3"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2pt;height:12pt;visibility:visible;mso-wrap-style:square" o:bullet="t">
        <v:imagedata r:id="rId1" o:title="‼"/>
      </v:shape>
    </w:pict>
  </w:numPicBullet>
  <w:numPicBullet w:numPicBulletId="1">
    <w:pict>
      <v:shape id="_x0000_i1057" type="#_x0000_t75" alt="⚠" style="width:12pt;height:12pt;visibility:visible;mso-wrap-style:square" o:bullet="t">
        <v:imagedata r:id="rId2"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4330"/>
        </w:tabs>
        <w:ind w:left="4330" w:hanging="360"/>
      </w:pPr>
      <w:rPr>
        <w:rFonts w:ascii="Tahoma" w:hAnsi="Tahoma"/>
      </w:rPr>
    </w:lvl>
    <w:lvl w:ilvl="1">
      <w:start w:val="1"/>
      <w:numFmt w:val="bullet"/>
      <w:lvlText w:val="◦"/>
      <w:lvlJc w:val="left"/>
      <w:pPr>
        <w:tabs>
          <w:tab w:val="num" w:pos="4690"/>
        </w:tabs>
        <w:ind w:left="4690" w:hanging="360"/>
      </w:pPr>
      <w:rPr>
        <w:rFonts w:ascii="OpenSymbol" w:eastAsia="Times New Roman"/>
      </w:rPr>
    </w:lvl>
    <w:lvl w:ilvl="2">
      <w:start w:val="1"/>
      <w:numFmt w:val="bullet"/>
      <w:lvlText w:val="▪"/>
      <w:lvlJc w:val="left"/>
      <w:pPr>
        <w:tabs>
          <w:tab w:val="num" w:pos="5050"/>
        </w:tabs>
        <w:ind w:left="5050" w:hanging="360"/>
      </w:pPr>
      <w:rPr>
        <w:rFonts w:ascii="OpenSymbol" w:eastAsia="Times New Roman"/>
      </w:rPr>
    </w:lvl>
    <w:lvl w:ilvl="3">
      <w:start w:val="1"/>
      <w:numFmt w:val="bullet"/>
      <w:lvlText w:val=""/>
      <w:lvlJc w:val="left"/>
      <w:pPr>
        <w:tabs>
          <w:tab w:val="num" w:pos="5410"/>
        </w:tabs>
        <w:ind w:left="5410" w:hanging="360"/>
      </w:pPr>
      <w:rPr>
        <w:rFonts w:ascii="Symbol" w:hAnsi="Symbol"/>
      </w:rPr>
    </w:lvl>
    <w:lvl w:ilvl="4">
      <w:start w:val="1"/>
      <w:numFmt w:val="bullet"/>
      <w:lvlText w:val="◦"/>
      <w:lvlJc w:val="left"/>
      <w:pPr>
        <w:tabs>
          <w:tab w:val="num" w:pos="5770"/>
        </w:tabs>
        <w:ind w:left="5770" w:hanging="360"/>
      </w:pPr>
      <w:rPr>
        <w:rFonts w:ascii="OpenSymbol" w:eastAsia="Times New Roman"/>
      </w:rPr>
    </w:lvl>
    <w:lvl w:ilvl="5">
      <w:start w:val="1"/>
      <w:numFmt w:val="bullet"/>
      <w:lvlText w:val="▪"/>
      <w:lvlJc w:val="left"/>
      <w:pPr>
        <w:tabs>
          <w:tab w:val="num" w:pos="6130"/>
        </w:tabs>
        <w:ind w:left="6130" w:hanging="360"/>
      </w:pPr>
      <w:rPr>
        <w:rFonts w:ascii="OpenSymbol" w:eastAsia="Times New Roman"/>
      </w:rPr>
    </w:lvl>
    <w:lvl w:ilvl="6">
      <w:start w:val="1"/>
      <w:numFmt w:val="bullet"/>
      <w:lvlText w:val=""/>
      <w:lvlJc w:val="left"/>
      <w:pPr>
        <w:tabs>
          <w:tab w:val="num" w:pos="6490"/>
        </w:tabs>
        <w:ind w:left="6490" w:hanging="360"/>
      </w:pPr>
      <w:rPr>
        <w:rFonts w:ascii="Symbol" w:hAnsi="Symbol"/>
      </w:rPr>
    </w:lvl>
    <w:lvl w:ilvl="7">
      <w:start w:val="1"/>
      <w:numFmt w:val="bullet"/>
      <w:lvlText w:val="◦"/>
      <w:lvlJc w:val="left"/>
      <w:pPr>
        <w:tabs>
          <w:tab w:val="num" w:pos="6850"/>
        </w:tabs>
        <w:ind w:left="6850" w:hanging="360"/>
      </w:pPr>
      <w:rPr>
        <w:rFonts w:ascii="OpenSymbol" w:eastAsia="Times New Roman"/>
      </w:rPr>
    </w:lvl>
    <w:lvl w:ilvl="8">
      <w:start w:val="1"/>
      <w:numFmt w:val="bullet"/>
      <w:lvlText w:val="▪"/>
      <w:lvlJc w:val="left"/>
      <w:pPr>
        <w:tabs>
          <w:tab w:val="num" w:pos="7210"/>
        </w:tabs>
        <w:ind w:left="7210"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73205FB"/>
    <w:multiLevelType w:val="hybridMultilevel"/>
    <w:tmpl w:val="A54851B6"/>
    <w:lvl w:ilvl="0" w:tplc="C31EF3C2">
      <w:start w:val="1"/>
      <w:numFmt w:val="decimal"/>
      <w:lvlText w:val="%1."/>
      <w:lvlJc w:val="left"/>
      <w:pPr>
        <w:ind w:left="3720" w:hanging="360"/>
      </w:pPr>
      <w:rPr>
        <w:rFonts w:cs="Times New Roman"/>
      </w:rPr>
    </w:lvl>
    <w:lvl w:ilvl="1" w:tplc="079E9274">
      <w:numFmt w:val="none"/>
      <w:lvlText w:val=""/>
      <w:lvlJc w:val="left"/>
      <w:pPr>
        <w:tabs>
          <w:tab w:val="num" w:pos="360"/>
        </w:tabs>
      </w:pPr>
      <w:rPr>
        <w:rFonts w:cs="Times New Roman"/>
      </w:rPr>
    </w:lvl>
    <w:lvl w:ilvl="2" w:tplc="EFD6A7C0">
      <w:numFmt w:val="none"/>
      <w:lvlText w:val=""/>
      <w:lvlJc w:val="left"/>
      <w:pPr>
        <w:tabs>
          <w:tab w:val="num" w:pos="360"/>
        </w:tabs>
      </w:pPr>
      <w:rPr>
        <w:rFonts w:cs="Times New Roman"/>
      </w:rPr>
    </w:lvl>
    <w:lvl w:ilvl="3" w:tplc="1896A25C">
      <w:numFmt w:val="none"/>
      <w:lvlText w:val=""/>
      <w:lvlJc w:val="left"/>
      <w:pPr>
        <w:tabs>
          <w:tab w:val="num" w:pos="360"/>
        </w:tabs>
      </w:pPr>
      <w:rPr>
        <w:rFonts w:cs="Times New Roman"/>
      </w:rPr>
    </w:lvl>
    <w:lvl w:ilvl="4" w:tplc="4E661650">
      <w:numFmt w:val="none"/>
      <w:lvlText w:val=""/>
      <w:lvlJc w:val="left"/>
      <w:pPr>
        <w:tabs>
          <w:tab w:val="num" w:pos="360"/>
        </w:tabs>
      </w:pPr>
      <w:rPr>
        <w:rFonts w:cs="Times New Roman"/>
      </w:rPr>
    </w:lvl>
    <w:lvl w:ilvl="5" w:tplc="44E4611E">
      <w:numFmt w:val="none"/>
      <w:lvlText w:val=""/>
      <w:lvlJc w:val="left"/>
      <w:pPr>
        <w:tabs>
          <w:tab w:val="num" w:pos="360"/>
        </w:tabs>
      </w:pPr>
      <w:rPr>
        <w:rFonts w:cs="Times New Roman"/>
      </w:rPr>
    </w:lvl>
    <w:lvl w:ilvl="6" w:tplc="19308BE0">
      <w:numFmt w:val="none"/>
      <w:lvlText w:val=""/>
      <w:lvlJc w:val="left"/>
      <w:pPr>
        <w:tabs>
          <w:tab w:val="num" w:pos="360"/>
        </w:tabs>
      </w:pPr>
      <w:rPr>
        <w:rFonts w:cs="Times New Roman"/>
      </w:rPr>
    </w:lvl>
    <w:lvl w:ilvl="7" w:tplc="A0A2163C">
      <w:numFmt w:val="none"/>
      <w:lvlText w:val=""/>
      <w:lvlJc w:val="left"/>
      <w:pPr>
        <w:tabs>
          <w:tab w:val="num" w:pos="360"/>
        </w:tabs>
      </w:pPr>
      <w:rPr>
        <w:rFonts w:cs="Times New Roman"/>
      </w:rPr>
    </w:lvl>
    <w:lvl w:ilvl="8" w:tplc="3D4C063A">
      <w:numFmt w:val="none"/>
      <w:lvlText w:val=""/>
      <w:lvlJc w:val="left"/>
      <w:pPr>
        <w:tabs>
          <w:tab w:val="num" w:pos="360"/>
        </w:tabs>
      </w:pPr>
      <w:rPr>
        <w:rFonts w:cs="Times New Roman"/>
      </w:rPr>
    </w:lvl>
  </w:abstractNum>
  <w:abstractNum w:abstractNumId="21" w15:restartNumberingAfterBreak="0">
    <w:nsid w:val="1C646614"/>
    <w:multiLevelType w:val="hybridMultilevel"/>
    <w:tmpl w:val="5926A0E8"/>
    <w:lvl w:ilvl="0" w:tplc="90EADF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1F121AA9"/>
    <w:multiLevelType w:val="hybridMultilevel"/>
    <w:tmpl w:val="1116F13C"/>
    <w:lvl w:ilvl="0" w:tplc="D45C5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3A45EBA"/>
    <w:multiLevelType w:val="hybridMultilevel"/>
    <w:tmpl w:val="84869732"/>
    <w:lvl w:ilvl="0" w:tplc="ED6850C0">
      <w:start w:val="1"/>
      <w:numFmt w:val="bullet"/>
      <w:lvlText w:val=""/>
      <w:lvlPicBulletId w:val="0"/>
      <w:lvlJc w:val="left"/>
      <w:pPr>
        <w:tabs>
          <w:tab w:val="num" w:pos="720"/>
        </w:tabs>
        <w:ind w:left="720" w:hanging="360"/>
      </w:pPr>
      <w:rPr>
        <w:rFonts w:ascii="Symbol" w:hAnsi="Symbol" w:hint="default"/>
      </w:rPr>
    </w:lvl>
    <w:lvl w:ilvl="1" w:tplc="3768F24C" w:tentative="1">
      <w:start w:val="1"/>
      <w:numFmt w:val="bullet"/>
      <w:lvlText w:val=""/>
      <w:lvlJc w:val="left"/>
      <w:pPr>
        <w:tabs>
          <w:tab w:val="num" w:pos="1440"/>
        </w:tabs>
        <w:ind w:left="1440" w:hanging="360"/>
      </w:pPr>
      <w:rPr>
        <w:rFonts w:ascii="Symbol" w:hAnsi="Symbol" w:hint="default"/>
      </w:rPr>
    </w:lvl>
    <w:lvl w:ilvl="2" w:tplc="F3E2D698" w:tentative="1">
      <w:start w:val="1"/>
      <w:numFmt w:val="bullet"/>
      <w:lvlText w:val=""/>
      <w:lvlJc w:val="left"/>
      <w:pPr>
        <w:tabs>
          <w:tab w:val="num" w:pos="2160"/>
        </w:tabs>
        <w:ind w:left="2160" w:hanging="360"/>
      </w:pPr>
      <w:rPr>
        <w:rFonts w:ascii="Symbol" w:hAnsi="Symbol" w:hint="default"/>
      </w:rPr>
    </w:lvl>
    <w:lvl w:ilvl="3" w:tplc="07C6BB86" w:tentative="1">
      <w:start w:val="1"/>
      <w:numFmt w:val="bullet"/>
      <w:lvlText w:val=""/>
      <w:lvlJc w:val="left"/>
      <w:pPr>
        <w:tabs>
          <w:tab w:val="num" w:pos="2880"/>
        </w:tabs>
        <w:ind w:left="2880" w:hanging="360"/>
      </w:pPr>
      <w:rPr>
        <w:rFonts w:ascii="Symbol" w:hAnsi="Symbol" w:hint="default"/>
      </w:rPr>
    </w:lvl>
    <w:lvl w:ilvl="4" w:tplc="9A3A1BC8" w:tentative="1">
      <w:start w:val="1"/>
      <w:numFmt w:val="bullet"/>
      <w:lvlText w:val=""/>
      <w:lvlJc w:val="left"/>
      <w:pPr>
        <w:tabs>
          <w:tab w:val="num" w:pos="3600"/>
        </w:tabs>
        <w:ind w:left="3600" w:hanging="360"/>
      </w:pPr>
      <w:rPr>
        <w:rFonts w:ascii="Symbol" w:hAnsi="Symbol" w:hint="default"/>
      </w:rPr>
    </w:lvl>
    <w:lvl w:ilvl="5" w:tplc="3D38F168" w:tentative="1">
      <w:start w:val="1"/>
      <w:numFmt w:val="bullet"/>
      <w:lvlText w:val=""/>
      <w:lvlJc w:val="left"/>
      <w:pPr>
        <w:tabs>
          <w:tab w:val="num" w:pos="4320"/>
        </w:tabs>
        <w:ind w:left="4320" w:hanging="360"/>
      </w:pPr>
      <w:rPr>
        <w:rFonts w:ascii="Symbol" w:hAnsi="Symbol" w:hint="default"/>
      </w:rPr>
    </w:lvl>
    <w:lvl w:ilvl="6" w:tplc="B4780A76" w:tentative="1">
      <w:start w:val="1"/>
      <w:numFmt w:val="bullet"/>
      <w:lvlText w:val=""/>
      <w:lvlJc w:val="left"/>
      <w:pPr>
        <w:tabs>
          <w:tab w:val="num" w:pos="5040"/>
        </w:tabs>
        <w:ind w:left="5040" w:hanging="360"/>
      </w:pPr>
      <w:rPr>
        <w:rFonts w:ascii="Symbol" w:hAnsi="Symbol" w:hint="default"/>
      </w:rPr>
    </w:lvl>
    <w:lvl w:ilvl="7" w:tplc="C1EE4EEA" w:tentative="1">
      <w:start w:val="1"/>
      <w:numFmt w:val="bullet"/>
      <w:lvlText w:val=""/>
      <w:lvlJc w:val="left"/>
      <w:pPr>
        <w:tabs>
          <w:tab w:val="num" w:pos="5760"/>
        </w:tabs>
        <w:ind w:left="5760" w:hanging="360"/>
      </w:pPr>
      <w:rPr>
        <w:rFonts w:ascii="Symbol" w:hAnsi="Symbol" w:hint="default"/>
      </w:rPr>
    </w:lvl>
    <w:lvl w:ilvl="8" w:tplc="DC1839E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93435FA"/>
    <w:multiLevelType w:val="hybridMultilevel"/>
    <w:tmpl w:val="8760D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51C7C"/>
    <w:multiLevelType w:val="hybridMultilevel"/>
    <w:tmpl w:val="2D4A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AC431B"/>
    <w:multiLevelType w:val="hybridMultilevel"/>
    <w:tmpl w:val="7012DD4C"/>
    <w:lvl w:ilvl="0" w:tplc="0419000F">
      <w:start w:val="1"/>
      <w:numFmt w:val="decimal"/>
      <w:lvlText w:val="%1."/>
      <w:lvlJc w:val="left"/>
      <w:pPr>
        <w:tabs>
          <w:tab w:val="num" w:pos="644"/>
        </w:tabs>
        <w:ind w:left="644" w:hanging="360"/>
      </w:pPr>
    </w:lvl>
    <w:lvl w:ilvl="1" w:tplc="E2080CA8">
      <w:start w:val="1"/>
      <w:numFmt w:val="decimal"/>
      <w:lvlText w:val="%2."/>
      <w:lvlJc w:val="left"/>
      <w:pPr>
        <w:tabs>
          <w:tab w:val="num" w:pos="1364"/>
        </w:tabs>
        <w:ind w:left="1364" w:hanging="360"/>
      </w:pPr>
      <w:rPr>
        <w:sz w:val="24"/>
        <w:szCs w:val="24"/>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9" w15:restartNumberingAfterBreak="0">
    <w:nsid w:val="3D6460FF"/>
    <w:multiLevelType w:val="hybridMultilevel"/>
    <w:tmpl w:val="23A00458"/>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402B7964"/>
    <w:multiLevelType w:val="hybridMultilevel"/>
    <w:tmpl w:val="A3206D58"/>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C237C6"/>
    <w:multiLevelType w:val="multilevel"/>
    <w:tmpl w:val="C80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8FC3DDA"/>
    <w:multiLevelType w:val="hybridMultilevel"/>
    <w:tmpl w:val="A3206D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587455"/>
    <w:multiLevelType w:val="hybridMultilevel"/>
    <w:tmpl w:val="3A02D9AC"/>
    <w:lvl w:ilvl="0" w:tplc="15AEF7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7"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9"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0" w15:restartNumberingAfterBreak="0">
    <w:nsid w:val="65D911A7"/>
    <w:multiLevelType w:val="hybridMultilevel"/>
    <w:tmpl w:val="54408016"/>
    <w:lvl w:ilvl="0" w:tplc="C53E92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6E0FD9"/>
    <w:multiLevelType w:val="multilevel"/>
    <w:tmpl w:val="D4CE7DBE"/>
    <w:lvl w:ilvl="0">
      <w:start w:val="1"/>
      <w:numFmt w:val="decimal"/>
      <w:lvlText w:val="%1."/>
      <w:lvlJc w:val="left"/>
      <w:pPr>
        <w:ind w:left="450" w:hanging="450"/>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2" w15:restartNumberingAfterBreak="0">
    <w:nsid w:val="6C930B55"/>
    <w:multiLevelType w:val="multilevel"/>
    <w:tmpl w:val="598007D8"/>
    <w:lvl w:ilvl="0">
      <w:start w:val="1"/>
      <w:numFmt w:val="decimal"/>
      <w:lvlText w:val="%1."/>
      <w:lvlJc w:val="left"/>
      <w:pPr>
        <w:ind w:left="705" w:hanging="705"/>
      </w:pPr>
      <w:rPr>
        <w:rFonts w:cs="Times New Roman"/>
      </w:rPr>
    </w:lvl>
    <w:lvl w:ilvl="1">
      <w:start w:val="1"/>
      <w:numFmt w:val="decimal"/>
      <w:lvlText w:val="%1.%2."/>
      <w:lvlJc w:val="left"/>
      <w:pPr>
        <w:ind w:left="740" w:hanging="720"/>
      </w:pPr>
      <w:rPr>
        <w:rFonts w:cs="Times New Roman"/>
      </w:rPr>
    </w:lvl>
    <w:lvl w:ilvl="2">
      <w:start w:val="1"/>
      <w:numFmt w:val="decimal"/>
      <w:lvlText w:val="%1.%2.%3."/>
      <w:lvlJc w:val="left"/>
      <w:pPr>
        <w:ind w:left="1571" w:hanging="720"/>
      </w:pPr>
      <w:rPr>
        <w:rFonts w:cs="Times New Roman"/>
        <w:b w:val="0"/>
      </w:rPr>
    </w:lvl>
    <w:lvl w:ilvl="3">
      <w:start w:val="1"/>
      <w:numFmt w:val="decimal"/>
      <w:lvlText w:val="%1.%2.%3.%4."/>
      <w:lvlJc w:val="left"/>
      <w:pPr>
        <w:ind w:left="1140" w:hanging="1080"/>
      </w:pPr>
      <w:rPr>
        <w:rFonts w:cs="Times New Roman"/>
      </w:rPr>
    </w:lvl>
    <w:lvl w:ilvl="4">
      <w:start w:val="1"/>
      <w:numFmt w:val="decimal"/>
      <w:lvlText w:val="%1.%2.%3.%4.%5."/>
      <w:lvlJc w:val="left"/>
      <w:pPr>
        <w:ind w:left="1160" w:hanging="1080"/>
      </w:pPr>
      <w:rPr>
        <w:rFonts w:cs="Times New Roman"/>
      </w:rPr>
    </w:lvl>
    <w:lvl w:ilvl="5">
      <w:start w:val="1"/>
      <w:numFmt w:val="decimal"/>
      <w:lvlText w:val="%1.%2.%3.%4.%5.%6."/>
      <w:lvlJc w:val="left"/>
      <w:pPr>
        <w:ind w:left="1540" w:hanging="1440"/>
      </w:pPr>
      <w:rPr>
        <w:rFonts w:cs="Times New Roman"/>
      </w:rPr>
    </w:lvl>
    <w:lvl w:ilvl="6">
      <w:start w:val="1"/>
      <w:numFmt w:val="decimal"/>
      <w:lvlText w:val="%1.%2.%3.%4.%5.%6.%7."/>
      <w:lvlJc w:val="left"/>
      <w:pPr>
        <w:ind w:left="1920" w:hanging="1800"/>
      </w:pPr>
      <w:rPr>
        <w:rFonts w:cs="Times New Roman"/>
      </w:rPr>
    </w:lvl>
    <w:lvl w:ilvl="7">
      <w:start w:val="1"/>
      <w:numFmt w:val="decimal"/>
      <w:lvlText w:val="%1.%2.%3.%4.%5.%6.%7.%8."/>
      <w:lvlJc w:val="left"/>
      <w:pPr>
        <w:ind w:left="1940" w:hanging="1800"/>
      </w:pPr>
      <w:rPr>
        <w:rFonts w:cs="Times New Roman"/>
      </w:rPr>
    </w:lvl>
    <w:lvl w:ilvl="8">
      <w:start w:val="1"/>
      <w:numFmt w:val="decimal"/>
      <w:lvlText w:val="%1.%2.%3.%4.%5.%6.%7.%8.%9."/>
      <w:lvlJc w:val="left"/>
      <w:pPr>
        <w:ind w:left="2320" w:hanging="2160"/>
      </w:pPr>
      <w:rPr>
        <w:rFonts w:cs="Times New Roman"/>
      </w:rPr>
    </w:lvl>
  </w:abstractNum>
  <w:abstractNum w:abstractNumId="43"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8C56BD1"/>
    <w:multiLevelType w:val="multilevel"/>
    <w:tmpl w:val="2FA8C5E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980758"/>
    <w:multiLevelType w:val="hybridMultilevel"/>
    <w:tmpl w:val="B348880A"/>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E9607F8"/>
    <w:multiLevelType w:val="hybridMultilevel"/>
    <w:tmpl w:val="4356B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37"/>
  </w:num>
  <w:num w:numId="4">
    <w:abstractNumId w:val="23"/>
  </w:num>
  <w:num w:numId="5">
    <w:abstractNumId w:val="43"/>
  </w:num>
  <w:num w:numId="6">
    <w:abstractNumId w:val="33"/>
  </w:num>
  <w:num w:numId="7">
    <w:abstractNumId w:val="47"/>
  </w:num>
  <w:num w:numId="8">
    <w:abstractNumId w:val="44"/>
  </w:num>
  <w:num w:numId="9">
    <w:abstractNumId w:val="39"/>
  </w:num>
  <w:num w:numId="10">
    <w:abstractNumId w:val="1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38"/>
  </w:num>
  <w:num w:numId="12">
    <w:abstractNumId w:val="36"/>
  </w:num>
  <w:num w:numId="13">
    <w:abstractNumId w:val="15"/>
  </w:num>
  <w:num w:numId="14">
    <w:abstractNumId w:val="32"/>
  </w:num>
  <w:num w:numId="15">
    <w:abstractNumId w:val="29"/>
  </w:num>
  <w:num w:numId="16">
    <w:abstractNumId w:val="45"/>
  </w:num>
  <w:num w:numId="17">
    <w:abstractNumId w:val="40"/>
  </w:num>
  <w:num w:numId="18">
    <w:abstractNumId w:val="28"/>
  </w:num>
  <w:num w:numId="19">
    <w:abstractNumId w:val="31"/>
  </w:num>
  <w:num w:numId="20">
    <w:abstractNumId w:val="1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1"/>
  </w:num>
  <w:num w:numId="24">
    <w:abstractNumId w:val="0"/>
  </w:num>
  <w:num w:numId="25">
    <w:abstractNumId w:val="3"/>
  </w:num>
  <w:num w:numId="26">
    <w:abstractNumId w:val="4"/>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2"/>
  </w:num>
  <w:num w:numId="34">
    <w:abstractNumId w:val="30"/>
  </w:num>
  <w:num w:numId="35">
    <w:abstractNumId w:val="48"/>
  </w:num>
  <w:num w:numId="36">
    <w:abstractNumId w:val="41"/>
  </w:num>
  <w:num w:numId="37">
    <w:abstractNumId w:val="22"/>
  </w:num>
  <w:num w:numId="38">
    <w:abstractNumId w:val="26"/>
  </w:num>
  <w:num w:numId="3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3D5"/>
    <w:rsid w:val="00000758"/>
    <w:rsid w:val="000007B1"/>
    <w:rsid w:val="000007E4"/>
    <w:rsid w:val="00000AF6"/>
    <w:rsid w:val="00000C4D"/>
    <w:rsid w:val="00000CDA"/>
    <w:rsid w:val="00000D21"/>
    <w:rsid w:val="0000102D"/>
    <w:rsid w:val="000012EE"/>
    <w:rsid w:val="000013FF"/>
    <w:rsid w:val="000019FB"/>
    <w:rsid w:val="00001C93"/>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94B"/>
    <w:rsid w:val="00004AFF"/>
    <w:rsid w:val="000054E2"/>
    <w:rsid w:val="0000553E"/>
    <w:rsid w:val="00005592"/>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D38"/>
    <w:rsid w:val="00010D6D"/>
    <w:rsid w:val="000112A5"/>
    <w:rsid w:val="00011444"/>
    <w:rsid w:val="00011660"/>
    <w:rsid w:val="00011788"/>
    <w:rsid w:val="00011975"/>
    <w:rsid w:val="00011ADC"/>
    <w:rsid w:val="00011B11"/>
    <w:rsid w:val="00011D8F"/>
    <w:rsid w:val="000121BB"/>
    <w:rsid w:val="000122CD"/>
    <w:rsid w:val="00012345"/>
    <w:rsid w:val="0001236F"/>
    <w:rsid w:val="00012856"/>
    <w:rsid w:val="00012948"/>
    <w:rsid w:val="00012BD8"/>
    <w:rsid w:val="00012F55"/>
    <w:rsid w:val="000131A0"/>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FCE"/>
    <w:rsid w:val="00017FF2"/>
    <w:rsid w:val="00020169"/>
    <w:rsid w:val="00020245"/>
    <w:rsid w:val="0002024A"/>
    <w:rsid w:val="00020305"/>
    <w:rsid w:val="000205AC"/>
    <w:rsid w:val="000205F7"/>
    <w:rsid w:val="0002099A"/>
    <w:rsid w:val="00020AA7"/>
    <w:rsid w:val="00020E4D"/>
    <w:rsid w:val="00020F18"/>
    <w:rsid w:val="00020F5F"/>
    <w:rsid w:val="00021788"/>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A3"/>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BA"/>
    <w:rsid w:val="00032E60"/>
    <w:rsid w:val="00032EF6"/>
    <w:rsid w:val="0003318A"/>
    <w:rsid w:val="00033406"/>
    <w:rsid w:val="000334C4"/>
    <w:rsid w:val="00033545"/>
    <w:rsid w:val="00033652"/>
    <w:rsid w:val="0003378A"/>
    <w:rsid w:val="000337B8"/>
    <w:rsid w:val="000338B1"/>
    <w:rsid w:val="000338FB"/>
    <w:rsid w:val="00033EF3"/>
    <w:rsid w:val="00034755"/>
    <w:rsid w:val="000347A3"/>
    <w:rsid w:val="0003485D"/>
    <w:rsid w:val="0003497D"/>
    <w:rsid w:val="00034CA4"/>
    <w:rsid w:val="00034CDD"/>
    <w:rsid w:val="00034D44"/>
    <w:rsid w:val="00034F8C"/>
    <w:rsid w:val="0003506E"/>
    <w:rsid w:val="0003523E"/>
    <w:rsid w:val="0003529A"/>
    <w:rsid w:val="000355D6"/>
    <w:rsid w:val="00035876"/>
    <w:rsid w:val="00035877"/>
    <w:rsid w:val="00035BF0"/>
    <w:rsid w:val="00035C1D"/>
    <w:rsid w:val="00035E58"/>
    <w:rsid w:val="0003615C"/>
    <w:rsid w:val="00036191"/>
    <w:rsid w:val="00036232"/>
    <w:rsid w:val="0003625B"/>
    <w:rsid w:val="00036541"/>
    <w:rsid w:val="000366DF"/>
    <w:rsid w:val="00036857"/>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05"/>
    <w:rsid w:val="00037B85"/>
    <w:rsid w:val="00037CEB"/>
    <w:rsid w:val="00040213"/>
    <w:rsid w:val="0004030A"/>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48C"/>
    <w:rsid w:val="00042943"/>
    <w:rsid w:val="00042C6B"/>
    <w:rsid w:val="000430FE"/>
    <w:rsid w:val="000431EE"/>
    <w:rsid w:val="000432F8"/>
    <w:rsid w:val="00043651"/>
    <w:rsid w:val="000436F9"/>
    <w:rsid w:val="00043768"/>
    <w:rsid w:val="000437BE"/>
    <w:rsid w:val="00043910"/>
    <w:rsid w:val="00043B63"/>
    <w:rsid w:val="00043C1C"/>
    <w:rsid w:val="00043C1D"/>
    <w:rsid w:val="00043C44"/>
    <w:rsid w:val="00043CB3"/>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3A4"/>
    <w:rsid w:val="00051610"/>
    <w:rsid w:val="00051F3F"/>
    <w:rsid w:val="00051F4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0D96"/>
    <w:rsid w:val="000610BB"/>
    <w:rsid w:val="00061256"/>
    <w:rsid w:val="0006160C"/>
    <w:rsid w:val="0006164C"/>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EC3"/>
    <w:rsid w:val="00065F77"/>
    <w:rsid w:val="00066348"/>
    <w:rsid w:val="00066466"/>
    <w:rsid w:val="000669CB"/>
    <w:rsid w:val="00066B42"/>
    <w:rsid w:val="00066B49"/>
    <w:rsid w:val="00066E22"/>
    <w:rsid w:val="000670A5"/>
    <w:rsid w:val="000673FE"/>
    <w:rsid w:val="00067445"/>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62"/>
    <w:rsid w:val="000740C2"/>
    <w:rsid w:val="000741EE"/>
    <w:rsid w:val="000743B6"/>
    <w:rsid w:val="00074C33"/>
    <w:rsid w:val="00074C63"/>
    <w:rsid w:val="00074C8E"/>
    <w:rsid w:val="00074D94"/>
    <w:rsid w:val="00074EAD"/>
    <w:rsid w:val="00075201"/>
    <w:rsid w:val="00075242"/>
    <w:rsid w:val="00075284"/>
    <w:rsid w:val="00075545"/>
    <w:rsid w:val="0007575E"/>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AAB"/>
    <w:rsid w:val="00095D7B"/>
    <w:rsid w:val="00095DE3"/>
    <w:rsid w:val="00095FFB"/>
    <w:rsid w:val="00096418"/>
    <w:rsid w:val="0009647C"/>
    <w:rsid w:val="00096639"/>
    <w:rsid w:val="0009674A"/>
    <w:rsid w:val="00096930"/>
    <w:rsid w:val="000969F5"/>
    <w:rsid w:val="00096BB0"/>
    <w:rsid w:val="00096E09"/>
    <w:rsid w:val="00096EDB"/>
    <w:rsid w:val="0009710E"/>
    <w:rsid w:val="00097298"/>
    <w:rsid w:val="000976FD"/>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C91"/>
    <w:rsid w:val="000B0D66"/>
    <w:rsid w:val="000B1182"/>
    <w:rsid w:val="000B11E5"/>
    <w:rsid w:val="000B11EB"/>
    <w:rsid w:val="000B1419"/>
    <w:rsid w:val="000B15D7"/>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45"/>
    <w:rsid w:val="000B385E"/>
    <w:rsid w:val="000B389E"/>
    <w:rsid w:val="000B38D4"/>
    <w:rsid w:val="000B3A62"/>
    <w:rsid w:val="000B3B76"/>
    <w:rsid w:val="000B3CD3"/>
    <w:rsid w:val="000B3F46"/>
    <w:rsid w:val="000B3F6F"/>
    <w:rsid w:val="000B3FFC"/>
    <w:rsid w:val="000B4091"/>
    <w:rsid w:val="000B4406"/>
    <w:rsid w:val="000B4724"/>
    <w:rsid w:val="000B4D14"/>
    <w:rsid w:val="000B4DFA"/>
    <w:rsid w:val="000B4FB4"/>
    <w:rsid w:val="000B5005"/>
    <w:rsid w:val="000B5019"/>
    <w:rsid w:val="000B50D9"/>
    <w:rsid w:val="000B538D"/>
    <w:rsid w:val="000B5638"/>
    <w:rsid w:val="000B570C"/>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D30"/>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6C"/>
    <w:rsid w:val="000C267F"/>
    <w:rsid w:val="000C26AC"/>
    <w:rsid w:val="000C2947"/>
    <w:rsid w:val="000C2981"/>
    <w:rsid w:val="000C2A1E"/>
    <w:rsid w:val="000C2ADD"/>
    <w:rsid w:val="000C2D81"/>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5622"/>
    <w:rsid w:val="000C56AF"/>
    <w:rsid w:val="000C5896"/>
    <w:rsid w:val="000C5D78"/>
    <w:rsid w:val="000C5E56"/>
    <w:rsid w:val="000C5EB7"/>
    <w:rsid w:val="000C5F0D"/>
    <w:rsid w:val="000C6293"/>
    <w:rsid w:val="000C65C0"/>
    <w:rsid w:val="000C667A"/>
    <w:rsid w:val="000C6802"/>
    <w:rsid w:val="000C698A"/>
    <w:rsid w:val="000C69C6"/>
    <w:rsid w:val="000C6A1D"/>
    <w:rsid w:val="000C6A73"/>
    <w:rsid w:val="000C6BB8"/>
    <w:rsid w:val="000C6E29"/>
    <w:rsid w:val="000C7006"/>
    <w:rsid w:val="000C716B"/>
    <w:rsid w:val="000C7196"/>
    <w:rsid w:val="000C7290"/>
    <w:rsid w:val="000C742C"/>
    <w:rsid w:val="000C7950"/>
    <w:rsid w:val="000C7BE4"/>
    <w:rsid w:val="000C7DF4"/>
    <w:rsid w:val="000C7EC6"/>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5F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5F5"/>
    <w:rsid w:val="000E06A3"/>
    <w:rsid w:val="000E0873"/>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E6D"/>
    <w:rsid w:val="000E2F96"/>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F38"/>
    <w:rsid w:val="000F02EF"/>
    <w:rsid w:val="000F0563"/>
    <w:rsid w:val="000F0673"/>
    <w:rsid w:val="000F0F0F"/>
    <w:rsid w:val="000F0F3D"/>
    <w:rsid w:val="000F102F"/>
    <w:rsid w:val="000F1385"/>
    <w:rsid w:val="000F139A"/>
    <w:rsid w:val="000F13F2"/>
    <w:rsid w:val="000F15EF"/>
    <w:rsid w:val="000F187F"/>
    <w:rsid w:val="000F197F"/>
    <w:rsid w:val="000F1CF7"/>
    <w:rsid w:val="000F1E29"/>
    <w:rsid w:val="000F1FB7"/>
    <w:rsid w:val="000F1FF1"/>
    <w:rsid w:val="000F2003"/>
    <w:rsid w:val="000F2016"/>
    <w:rsid w:val="000F2267"/>
    <w:rsid w:val="000F23E8"/>
    <w:rsid w:val="000F2586"/>
    <w:rsid w:val="000F26F7"/>
    <w:rsid w:val="000F27DD"/>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7"/>
    <w:rsid w:val="000F506B"/>
    <w:rsid w:val="000F5171"/>
    <w:rsid w:val="000F524A"/>
    <w:rsid w:val="000F55BA"/>
    <w:rsid w:val="000F55E7"/>
    <w:rsid w:val="000F579B"/>
    <w:rsid w:val="000F579C"/>
    <w:rsid w:val="000F58ED"/>
    <w:rsid w:val="000F5A03"/>
    <w:rsid w:val="000F5AD1"/>
    <w:rsid w:val="000F5BAB"/>
    <w:rsid w:val="000F5C7D"/>
    <w:rsid w:val="000F5F58"/>
    <w:rsid w:val="000F5FCE"/>
    <w:rsid w:val="000F6277"/>
    <w:rsid w:val="000F6290"/>
    <w:rsid w:val="000F66CC"/>
    <w:rsid w:val="000F6857"/>
    <w:rsid w:val="000F6B5F"/>
    <w:rsid w:val="000F6C28"/>
    <w:rsid w:val="000F6CED"/>
    <w:rsid w:val="000F6FB9"/>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C7"/>
    <w:rsid w:val="00110B0C"/>
    <w:rsid w:val="00110D17"/>
    <w:rsid w:val="00110D3C"/>
    <w:rsid w:val="00110EA3"/>
    <w:rsid w:val="00110FAE"/>
    <w:rsid w:val="001112EE"/>
    <w:rsid w:val="0011140A"/>
    <w:rsid w:val="001115D7"/>
    <w:rsid w:val="00111612"/>
    <w:rsid w:val="0011170A"/>
    <w:rsid w:val="00111976"/>
    <w:rsid w:val="00111F10"/>
    <w:rsid w:val="00111F14"/>
    <w:rsid w:val="00112183"/>
    <w:rsid w:val="001121AD"/>
    <w:rsid w:val="00112390"/>
    <w:rsid w:val="0011254B"/>
    <w:rsid w:val="00112904"/>
    <w:rsid w:val="001129EE"/>
    <w:rsid w:val="00112AE8"/>
    <w:rsid w:val="00112CD7"/>
    <w:rsid w:val="0011301B"/>
    <w:rsid w:val="00113183"/>
    <w:rsid w:val="0011342D"/>
    <w:rsid w:val="00113A1C"/>
    <w:rsid w:val="00113CF7"/>
    <w:rsid w:val="00113F9C"/>
    <w:rsid w:val="00114002"/>
    <w:rsid w:val="0011402D"/>
    <w:rsid w:val="0011409D"/>
    <w:rsid w:val="00114462"/>
    <w:rsid w:val="001144EA"/>
    <w:rsid w:val="00114553"/>
    <w:rsid w:val="00114645"/>
    <w:rsid w:val="00114A8C"/>
    <w:rsid w:val="00114D3B"/>
    <w:rsid w:val="00114D6D"/>
    <w:rsid w:val="00115033"/>
    <w:rsid w:val="001150A5"/>
    <w:rsid w:val="00115191"/>
    <w:rsid w:val="0011538F"/>
    <w:rsid w:val="00115468"/>
    <w:rsid w:val="00115683"/>
    <w:rsid w:val="00115A08"/>
    <w:rsid w:val="00115AAC"/>
    <w:rsid w:val="00115EF6"/>
    <w:rsid w:val="001160D4"/>
    <w:rsid w:val="00116233"/>
    <w:rsid w:val="001163D9"/>
    <w:rsid w:val="00116668"/>
    <w:rsid w:val="001169B9"/>
    <w:rsid w:val="00116B19"/>
    <w:rsid w:val="00116B22"/>
    <w:rsid w:val="00116C90"/>
    <w:rsid w:val="00116F6B"/>
    <w:rsid w:val="00117250"/>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4F65"/>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0E"/>
    <w:rsid w:val="00126524"/>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27D1E"/>
    <w:rsid w:val="00127F15"/>
    <w:rsid w:val="0013013B"/>
    <w:rsid w:val="001301D9"/>
    <w:rsid w:val="001304DC"/>
    <w:rsid w:val="001305D1"/>
    <w:rsid w:val="00130745"/>
    <w:rsid w:val="00130C56"/>
    <w:rsid w:val="00130C72"/>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8FD"/>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322"/>
    <w:rsid w:val="0014061A"/>
    <w:rsid w:val="00140C84"/>
    <w:rsid w:val="00140CCE"/>
    <w:rsid w:val="00141055"/>
    <w:rsid w:val="0014106E"/>
    <w:rsid w:val="001412A8"/>
    <w:rsid w:val="001414F1"/>
    <w:rsid w:val="00141506"/>
    <w:rsid w:val="00141693"/>
    <w:rsid w:val="001416A3"/>
    <w:rsid w:val="001416DB"/>
    <w:rsid w:val="001418FE"/>
    <w:rsid w:val="00141BA5"/>
    <w:rsid w:val="00141D37"/>
    <w:rsid w:val="00141E5A"/>
    <w:rsid w:val="00141E65"/>
    <w:rsid w:val="001422D8"/>
    <w:rsid w:val="00142503"/>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284"/>
    <w:rsid w:val="0014436C"/>
    <w:rsid w:val="001446E0"/>
    <w:rsid w:val="0014502E"/>
    <w:rsid w:val="00145566"/>
    <w:rsid w:val="00145877"/>
    <w:rsid w:val="00145A58"/>
    <w:rsid w:val="00145F5C"/>
    <w:rsid w:val="00145F6A"/>
    <w:rsid w:val="00146343"/>
    <w:rsid w:val="0014634A"/>
    <w:rsid w:val="001469BE"/>
    <w:rsid w:val="001469FA"/>
    <w:rsid w:val="00146E94"/>
    <w:rsid w:val="00146EEB"/>
    <w:rsid w:val="00146FB2"/>
    <w:rsid w:val="001474C0"/>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65B"/>
    <w:rsid w:val="0015478C"/>
    <w:rsid w:val="00154A08"/>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B5A"/>
    <w:rsid w:val="00157C10"/>
    <w:rsid w:val="00157F0F"/>
    <w:rsid w:val="00160515"/>
    <w:rsid w:val="001605E8"/>
    <w:rsid w:val="00160858"/>
    <w:rsid w:val="00160DA9"/>
    <w:rsid w:val="00160DB5"/>
    <w:rsid w:val="00160E1E"/>
    <w:rsid w:val="00160E40"/>
    <w:rsid w:val="00161454"/>
    <w:rsid w:val="00161466"/>
    <w:rsid w:val="00161700"/>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2E"/>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DC7"/>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04E3"/>
    <w:rsid w:val="00180C5B"/>
    <w:rsid w:val="00181688"/>
    <w:rsid w:val="00181BA2"/>
    <w:rsid w:val="0018221F"/>
    <w:rsid w:val="0018238B"/>
    <w:rsid w:val="001823BA"/>
    <w:rsid w:val="00182433"/>
    <w:rsid w:val="00182497"/>
    <w:rsid w:val="001826EC"/>
    <w:rsid w:val="0018283C"/>
    <w:rsid w:val="00182B42"/>
    <w:rsid w:val="00182E41"/>
    <w:rsid w:val="00182F87"/>
    <w:rsid w:val="001832AC"/>
    <w:rsid w:val="0018332C"/>
    <w:rsid w:val="00183643"/>
    <w:rsid w:val="00183647"/>
    <w:rsid w:val="0018367B"/>
    <w:rsid w:val="00183710"/>
    <w:rsid w:val="001837F7"/>
    <w:rsid w:val="00183866"/>
    <w:rsid w:val="001839AF"/>
    <w:rsid w:val="00183B0F"/>
    <w:rsid w:val="00183C8E"/>
    <w:rsid w:val="00183D61"/>
    <w:rsid w:val="00183FD0"/>
    <w:rsid w:val="0018425F"/>
    <w:rsid w:val="00184285"/>
    <w:rsid w:val="00184678"/>
    <w:rsid w:val="00184851"/>
    <w:rsid w:val="00184AC8"/>
    <w:rsid w:val="00184AE6"/>
    <w:rsid w:val="00184C03"/>
    <w:rsid w:val="00184DBF"/>
    <w:rsid w:val="001850BA"/>
    <w:rsid w:val="001852B6"/>
    <w:rsid w:val="001856D0"/>
    <w:rsid w:val="00185E79"/>
    <w:rsid w:val="00185FDD"/>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13D"/>
    <w:rsid w:val="001972B0"/>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365"/>
    <w:rsid w:val="001A2518"/>
    <w:rsid w:val="001A25BB"/>
    <w:rsid w:val="001A2666"/>
    <w:rsid w:val="001A27A0"/>
    <w:rsid w:val="001A293D"/>
    <w:rsid w:val="001A295F"/>
    <w:rsid w:val="001A2AE8"/>
    <w:rsid w:val="001A2D79"/>
    <w:rsid w:val="001A2F21"/>
    <w:rsid w:val="001A2FB5"/>
    <w:rsid w:val="001A353E"/>
    <w:rsid w:val="001A3583"/>
    <w:rsid w:val="001A358A"/>
    <w:rsid w:val="001A3903"/>
    <w:rsid w:val="001A3AEA"/>
    <w:rsid w:val="001A3D16"/>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78D"/>
    <w:rsid w:val="001B4A26"/>
    <w:rsid w:val="001B4A45"/>
    <w:rsid w:val="001B4CB7"/>
    <w:rsid w:val="001B579A"/>
    <w:rsid w:val="001B5A2A"/>
    <w:rsid w:val="001B5B06"/>
    <w:rsid w:val="001B5B0C"/>
    <w:rsid w:val="001B5EAC"/>
    <w:rsid w:val="001B62A7"/>
    <w:rsid w:val="001B642C"/>
    <w:rsid w:val="001B650B"/>
    <w:rsid w:val="001B658A"/>
    <w:rsid w:val="001B68C5"/>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D0090"/>
    <w:rsid w:val="001D0404"/>
    <w:rsid w:val="001D1394"/>
    <w:rsid w:val="001D1509"/>
    <w:rsid w:val="001D1690"/>
    <w:rsid w:val="001D1743"/>
    <w:rsid w:val="001D1799"/>
    <w:rsid w:val="001D1AD5"/>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93A"/>
    <w:rsid w:val="001D3A3D"/>
    <w:rsid w:val="001D3CD6"/>
    <w:rsid w:val="001D3D39"/>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5D80"/>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6F39"/>
    <w:rsid w:val="001D710C"/>
    <w:rsid w:val="001D72CD"/>
    <w:rsid w:val="001D7768"/>
    <w:rsid w:val="001D77DD"/>
    <w:rsid w:val="001D78E3"/>
    <w:rsid w:val="001D7E49"/>
    <w:rsid w:val="001D7F73"/>
    <w:rsid w:val="001D7F7D"/>
    <w:rsid w:val="001D7FC6"/>
    <w:rsid w:val="001E006D"/>
    <w:rsid w:val="001E0263"/>
    <w:rsid w:val="001E032B"/>
    <w:rsid w:val="001E0605"/>
    <w:rsid w:val="001E0A3F"/>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2DAA"/>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4F"/>
    <w:rsid w:val="001F14A5"/>
    <w:rsid w:val="001F1947"/>
    <w:rsid w:val="001F1CE2"/>
    <w:rsid w:val="001F1DC9"/>
    <w:rsid w:val="001F2020"/>
    <w:rsid w:val="001F22B7"/>
    <w:rsid w:val="001F265E"/>
    <w:rsid w:val="001F2882"/>
    <w:rsid w:val="001F28B6"/>
    <w:rsid w:val="001F2BA9"/>
    <w:rsid w:val="001F2C0B"/>
    <w:rsid w:val="001F2DE3"/>
    <w:rsid w:val="001F380E"/>
    <w:rsid w:val="001F3A01"/>
    <w:rsid w:val="001F3BB0"/>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19"/>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3CA"/>
    <w:rsid w:val="002004C6"/>
    <w:rsid w:val="00200620"/>
    <w:rsid w:val="00200763"/>
    <w:rsid w:val="0020092F"/>
    <w:rsid w:val="00200AC6"/>
    <w:rsid w:val="00201048"/>
    <w:rsid w:val="002010E1"/>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2DA1"/>
    <w:rsid w:val="0020321C"/>
    <w:rsid w:val="0020336C"/>
    <w:rsid w:val="002033F3"/>
    <w:rsid w:val="00203466"/>
    <w:rsid w:val="002034F6"/>
    <w:rsid w:val="002035FA"/>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D0"/>
    <w:rsid w:val="00205979"/>
    <w:rsid w:val="00205998"/>
    <w:rsid w:val="002059C6"/>
    <w:rsid w:val="002061FC"/>
    <w:rsid w:val="002063A4"/>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66F"/>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741"/>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6AA"/>
    <w:rsid w:val="00220789"/>
    <w:rsid w:val="00220B67"/>
    <w:rsid w:val="00220BF8"/>
    <w:rsid w:val="00220C3C"/>
    <w:rsid w:val="00220DCC"/>
    <w:rsid w:val="00221049"/>
    <w:rsid w:val="002212D0"/>
    <w:rsid w:val="00221643"/>
    <w:rsid w:val="00221672"/>
    <w:rsid w:val="00221999"/>
    <w:rsid w:val="00221AAA"/>
    <w:rsid w:val="00221D9F"/>
    <w:rsid w:val="00221EB9"/>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ADA"/>
    <w:rsid w:val="00224B4F"/>
    <w:rsid w:val="00224BC6"/>
    <w:rsid w:val="00224E7D"/>
    <w:rsid w:val="00225003"/>
    <w:rsid w:val="00225219"/>
    <w:rsid w:val="00225621"/>
    <w:rsid w:val="00225C12"/>
    <w:rsid w:val="00225D09"/>
    <w:rsid w:val="00226045"/>
    <w:rsid w:val="0022604C"/>
    <w:rsid w:val="00226140"/>
    <w:rsid w:val="002262A3"/>
    <w:rsid w:val="00226418"/>
    <w:rsid w:val="00226A43"/>
    <w:rsid w:val="00226C2B"/>
    <w:rsid w:val="00226D28"/>
    <w:rsid w:val="00226F44"/>
    <w:rsid w:val="00227183"/>
    <w:rsid w:val="0022722A"/>
    <w:rsid w:val="00227254"/>
    <w:rsid w:val="00227703"/>
    <w:rsid w:val="002278EC"/>
    <w:rsid w:val="00227945"/>
    <w:rsid w:val="00227B64"/>
    <w:rsid w:val="00227BE9"/>
    <w:rsid w:val="002300D1"/>
    <w:rsid w:val="00230244"/>
    <w:rsid w:val="00230797"/>
    <w:rsid w:val="002307B2"/>
    <w:rsid w:val="002308A1"/>
    <w:rsid w:val="002308BB"/>
    <w:rsid w:val="00230BDB"/>
    <w:rsid w:val="00230C4F"/>
    <w:rsid w:val="00230CAF"/>
    <w:rsid w:val="00230FAD"/>
    <w:rsid w:val="002310C6"/>
    <w:rsid w:val="00231188"/>
    <w:rsid w:val="002313BD"/>
    <w:rsid w:val="00231567"/>
    <w:rsid w:val="0023179D"/>
    <w:rsid w:val="00231A23"/>
    <w:rsid w:val="00231BAE"/>
    <w:rsid w:val="00231EBE"/>
    <w:rsid w:val="0023261D"/>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338"/>
    <w:rsid w:val="002343C6"/>
    <w:rsid w:val="0023446D"/>
    <w:rsid w:val="002344C6"/>
    <w:rsid w:val="002344E2"/>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064"/>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A28"/>
    <w:rsid w:val="00246B47"/>
    <w:rsid w:val="00246B76"/>
    <w:rsid w:val="00246D3A"/>
    <w:rsid w:val="00246E30"/>
    <w:rsid w:val="0024709F"/>
    <w:rsid w:val="0024712B"/>
    <w:rsid w:val="00247255"/>
    <w:rsid w:val="00247268"/>
    <w:rsid w:val="002473A9"/>
    <w:rsid w:val="002478AA"/>
    <w:rsid w:val="002479A4"/>
    <w:rsid w:val="00247C0A"/>
    <w:rsid w:val="00247EBE"/>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2BC6"/>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4F93"/>
    <w:rsid w:val="00255119"/>
    <w:rsid w:val="00255244"/>
    <w:rsid w:val="00255253"/>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EAF"/>
    <w:rsid w:val="00261F45"/>
    <w:rsid w:val="00262008"/>
    <w:rsid w:val="00262A7D"/>
    <w:rsid w:val="00262A9C"/>
    <w:rsid w:val="00262D22"/>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A14"/>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129"/>
    <w:rsid w:val="00271279"/>
    <w:rsid w:val="0027146B"/>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F0E"/>
    <w:rsid w:val="00275F52"/>
    <w:rsid w:val="00275F97"/>
    <w:rsid w:val="00276286"/>
    <w:rsid w:val="002764EF"/>
    <w:rsid w:val="002767AD"/>
    <w:rsid w:val="00276A59"/>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AD"/>
    <w:rsid w:val="00281388"/>
    <w:rsid w:val="00281604"/>
    <w:rsid w:val="00281736"/>
    <w:rsid w:val="00281869"/>
    <w:rsid w:val="00281A31"/>
    <w:rsid w:val="00281BA0"/>
    <w:rsid w:val="00281C32"/>
    <w:rsid w:val="00281D1C"/>
    <w:rsid w:val="00281E34"/>
    <w:rsid w:val="00281E8C"/>
    <w:rsid w:val="002820E5"/>
    <w:rsid w:val="00282130"/>
    <w:rsid w:val="002823E9"/>
    <w:rsid w:val="00282712"/>
    <w:rsid w:val="00283086"/>
    <w:rsid w:val="0028310B"/>
    <w:rsid w:val="00283161"/>
    <w:rsid w:val="002835CB"/>
    <w:rsid w:val="00283914"/>
    <w:rsid w:val="00283936"/>
    <w:rsid w:val="00283D3D"/>
    <w:rsid w:val="00283F96"/>
    <w:rsid w:val="00283FE9"/>
    <w:rsid w:val="002840F9"/>
    <w:rsid w:val="0028449D"/>
    <w:rsid w:val="00284517"/>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6EC"/>
    <w:rsid w:val="002877BD"/>
    <w:rsid w:val="0028792A"/>
    <w:rsid w:val="00287994"/>
    <w:rsid w:val="00287AA9"/>
    <w:rsid w:val="00287D0E"/>
    <w:rsid w:val="00287E85"/>
    <w:rsid w:val="002901E1"/>
    <w:rsid w:val="0029059C"/>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3B9"/>
    <w:rsid w:val="00293620"/>
    <w:rsid w:val="002936A6"/>
    <w:rsid w:val="00293E13"/>
    <w:rsid w:val="00293FC2"/>
    <w:rsid w:val="00294253"/>
    <w:rsid w:val="002944B3"/>
    <w:rsid w:val="002944B6"/>
    <w:rsid w:val="002944F8"/>
    <w:rsid w:val="00294646"/>
    <w:rsid w:val="00294955"/>
    <w:rsid w:val="00294D0E"/>
    <w:rsid w:val="00294FEC"/>
    <w:rsid w:val="00295005"/>
    <w:rsid w:val="00295104"/>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AB"/>
    <w:rsid w:val="002A04AD"/>
    <w:rsid w:val="002A0567"/>
    <w:rsid w:val="002A07C4"/>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CCC"/>
    <w:rsid w:val="002A5E54"/>
    <w:rsid w:val="002A5F60"/>
    <w:rsid w:val="002A5F72"/>
    <w:rsid w:val="002A6026"/>
    <w:rsid w:val="002A62E2"/>
    <w:rsid w:val="002A65DB"/>
    <w:rsid w:val="002A6772"/>
    <w:rsid w:val="002A6BFA"/>
    <w:rsid w:val="002A6D02"/>
    <w:rsid w:val="002A6EF1"/>
    <w:rsid w:val="002A738D"/>
    <w:rsid w:val="002A7752"/>
    <w:rsid w:val="002A77AF"/>
    <w:rsid w:val="002A7887"/>
    <w:rsid w:val="002A78F4"/>
    <w:rsid w:val="002A7A00"/>
    <w:rsid w:val="002A7C42"/>
    <w:rsid w:val="002A7C82"/>
    <w:rsid w:val="002A7DFA"/>
    <w:rsid w:val="002B0189"/>
    <w:rsid w:val="002B07A1"/>
    <w:rsid w:val="002B0ADA"/>
    <w:rsid w:val="002B0B8B"/>
    <w:rsid w:val="002B0E9D"/>
    <w:rsid w:val="002B0EE3"/>
    <w:rsid w:val="002B1181"/>
    <w:rsid w:val="002B1453"/>
    <w:rsid w:val="002B1526"/>
    <w:rsid w:val="002B15A3"/>
    <w:rsid w:val="002B1DDF"/>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14"/>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86"/>
    <w:rsid w:val="002C3440"/>
    <w:rsid w:val="002C3A75"/>
    <w:rsid w:val="002C3B6C"/>
    <w:rsid w:val="002C3C21"/>
    <w:rsid w:val="002C3CB4"/>
    <w:rsid w:val="002C3F19"/>
    <w:rsid w:val="002C3F76"/>
    <w:rsid w:val="002C3FAB"/>
    <w:rsid w:val="002C42E4"/>
    <w:rsid w:val="002C4717"/>
    <w:rsid w:val="002C47B7"/>
    <w:rsid w:val="002C48AF"/>
    <w:rsid w:val="002C49DA"/>
    <w:rsid w:val="002C4CDA"/>
    <w:rsid w:val="002C4EBB"/>
    <w:rsid w:val="002C4F91"/>
    <w:rsid w:val="002C50CE"/>
    <w:rsid w:val="002C53C4"/>
    <w:rsid w:val="002C5468"/>
    <w:rsid w:val="002C57F4"/>
    <w:rsid w:val="002C5EFD"/>
    <w:rsid w:val="002C690E"/>
    <w:rsid w:val="002C6A14"/>
    <w:rsid w:val="002C6B1F"/>
    <w:rsid w:val="002C6B52"/>
    <w:rsid w:val="002C6CC4"/>
    <w:rsid w:val="002C703A"/>
    <w:rsid w:val="002C70D5"/>
    <w:rsid w:val="002C76F8"/>
    <w:rsid w:val="002C76FA"/>
    <w:rsid w:val="002C7D4D"/>
    <w:rsid w:val="002C7DC4"/>
    <w:rsid w:val="002C7F79"/>
    <w:rsid w:val="002D0094"/>
    <w:rsid w:val="002D01E5"/>
    <w:rsid w:val="002D022D"/>
    <w:rsid w:val="002D0413"/>
    <w:rsid w:val="002D0F1C"/>
    <w:rsid w:val="002D0F65"/>
    <w:rsid w:val="002D11D2"/>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48F"/>
    <w:rsid w:val="002E0969"/>
    <w:rsid w:val="002E0A26"/>
    <w:rsid w:val="002E0A2A"/>
    <w:rsid w:val="002E0AD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8D8"/>
    <w:rsid w:val="002E4B95"/>
    <w:rsid w:val="002E4BF7"/>
    <w:rsid w:val="002E4F6E"/>
    <w:rsid w:val="002E5155"/>
    <w:rsid w:val="002E54AD"/>
    <w:rsid w:val="002E5813"/>
    <w:rsid w:val="002E5BC3"/>
    <w:rsid w:val="002E5CDE"/>
    <w:rsid w:val="002E5D7C"/>
    <w:rsid w:val="002E6237"/>
    <w:rsid w:val="002E63B2"/>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24"/>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3F0E"/>
    <w:rsid w:val="002F43F4"/>
    <w:rsid w:val="002F44D7"/>
    <w:rsid w:val="002F466A"/>
    <w:rsid w:val="002F489C"/>
    <w:rsid w:val="002F4972"/>
    <w:rsid w:val="002F4C34"/>
    <w:rsid w:val="002F5151"/>
    <w:rsid w:val="002F5153"/>
    <w:rsid w:val="002F51E4"/>
    <w:rsid w:val="002F52D8"/>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05B"/>
    <w:rsid w:val="0031016A"/>
    <w:rsid w:val="00310388"/>
    <w:rsid w:val="0031043C"/>
    <w:rsid w:val="00310D48"/>
    <w:rsid w:val="00310E49"/>
    <w:rsid w:val="00311260"/>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7D"/>
    <w:rsid w:val="003137B4"/>
    <w:rsid w:val="0031380C"/>
    <w:rsid w:val="00313DF8"/>
    <w:rsid w:val="0031402E"/>
    <w:rsid w:val="0031413D"/>
    <w:rsid w:val="00314277"/>
    <w:rsid w:val="003144FF"/>
    <w:rsid w:val="00314AB8"/>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5BC"/>
    <w:rsid w:val="003175D2"/>
    <w:rsid w:val="00317A0D"/>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71F"/>
    <w:rsid w:val="00324798"/>
    <w:rsid w:val="00324A8B"/>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DB5"/>
    <w:rsid w:val="00332F0B"/>
    <w:rsid w:val="00333223"/>
    <w:rsid w:val="0033368F"/>
    <w:rsid w:val="003337F8"/>
    <w:rsid w:val="00333972"/>
    <w:rsid w:val="003339B5"/>
    <w:rsid w:val="003339F9"/>
    <w:rsid w:val="00333A35"/>
    <w:rsid w:val="00333A85"/>
    <w:rsid w:val="00333C97"/>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A4"/>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CB"/>
    <w:rsid w:val="003414C5"/>
    <w:rsid w:val="003416B4"/>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73"/>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5DC"/>
    <w:rsid w:val="00347698"/>
    <w:rsid w:val="0034791D"/>
    <w:rsid w:val="00347A5B"/>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AEA"/>
    <w:rsid w:val="00351DE7"/>
    <w:rsid w:val="00351F1F"/>
    <w:rsid w:val="00351FC7"/>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3F"/>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8035A"/>
    <w:rsid w:val="0038079A"/>
    <w:rsid w:val="00380C05"/>
    <w:rsid w:val="00380C4E"/>
    <w:rsid w:val="00380E1D"/>
    <w:rsid w:val="00380EE4"/>
    <w:rsid w:val="00380F1A"/>
    <w:rsid w:val="0038109C"/>
    <w:rsid w:val="003811AD"/>
    <w:rsid w:val="003814FD"/>
    <w:rsid w:val="00381784"/>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2E8"/>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8FA"/>
    <w:rsid w:val="00393943"/>
    <w:rsid w:val="00393949"/>
    <w:rsid w:val="00393A80"/>
    <w:rsid w:val="00393B74"/>
    <w:rsid w:val="00393F40"/>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97AB9"/>
    <w:rsid w:val="003A035F"/>
    <w:rsid w:val="003A03DF"/>
    <w:rsid w:val="003A04F6"/>
    <w:rsid w:val="003A05C3"/>
    <w:rsid w:val="003A0B0C"/>
    <w:rsid w:val="003A0DAF"/>
    <w:rsid w:val="003A160C"/>
    <w:rsid w:val="003A16AC"/>
    <w:rsid w:val="003A1CC8"/>
    <w:rsid w:val="003A21AE"/>
    <w:rsid w:val="003A2619"/>
    <w:rsid w:val="003A2709"/>
    <w:rsid w:val="003A271A"/>
    <w:rsid w:val="003A2885"/>
    <w:rsid w:val="003A28BD"/>
    <w:rsid w:val="003A2C55"/>
    <w:rsid w:val="003A2C9F"/>
    <w:rsid w:val="003A2F72"/>
    <w:rsid w:val="003A30E1"/>
    <w:rsid w:val="003A345E"/>
    <w:rsid w:val="003A36A7"/>
    <w:rsid w:val="003A3711"/>
    <w:rsid w:val="003A3763"/>
    <w:rsid w:val="003A3A21"/>
    <w:rsid w:val="003A3B95"/>
    <w:rsid w:val="003A3E7B"/>
    <w:rsid w:val="003A3EB5"/>
    <w:rsid w:val="003A40D1"/>
    <w:rsid w:val="003A420D"/>
    <w:rsid w:val="003A4226"/>
    <w:rsid w:val="003A432F"/>
    <w:rsid w:val="003A4597"/>
    <w:rsid w:val="003A45F7"/>
    <w:rsid w:val="003A4707"/>
    <w:rsid w:val="003A4791"/>
    <w:rsid w:val="003A4A9B"/>
    <w:rsid w:val="003A4E87"/>
    <w:rsid w:val="003A4F2C"/>
    <w:rsid w:val="003A52F5"/>
    <w:rsid w:val="003A548D"/>
    <w:rsid w:val="003A55DC"/>
    <w:rsid w:val="003A596E"/>
    <w:rsid w:val="003A598F"/>
    <w:rsid w:val="003A5CFA"/>
    <w:rsid w:val="003A5D39"/>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39"/>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16B"/>
    <w:rsid w:val="003B63B5"/>
    <w:rsid w:val="003B6500"/>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B7"/>
    <w:rsid w:val="003C0CDF"/>
    <w:rsid w:val="003C0E97"/>
    <w:rsid w:val="003C11CF"/>
    <w:rsid w:val="003C11F9"/>
    <w:rsid w:val="003C1229"/>
    <w:rsid w:val="003C132E"/>
    <w:rsid w:val="003C13BE"/>
    <w:rsid w:val="003C147A"/>
    <w:rsid w:val="003C1965"/>
    <w:rsid w:val="003C1A0B"/>
    <w:rsid w:val="003C1A3F"/>
    <w:rsid w:val="003C1CAB"/>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769"/>
    <w:rsid w:val="003C489D"/>
    <w:rsid w:val="003C4C25"/>
    <w:rsid w:val="003C4E22"/>
    <w:rsid w:val="003C4E8E"/>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674"/>
    <w:rsid w:val="003D7700"/>
    <w:rsid w:val="003D791F"/>
    <w:rsid w:val="003D7C59"/>
    <w:rsid w:val="003D7D3C"/>
    <w:rsid w:val="003D7DC3"/>
    <w:rsid w:val="003D7F74"/>
    <w:rsid w:val="003E01AA"/>
    <w:rsid w:val="003E0371"/>
    <w:rsid w:val="003E0408"/>
    <w:rsid w:val="003E04BC"/>
    <w:rsid w:val="003E0747"/>
    <w:rsid w:val="003E0902"/>
    <w:rsid w:val="003E09EB"/>
    <w:rsid w:val="003E0C3E"/>
    <w:rsid w:val="003E0F37"/>
    <w:rsid w:val="003E108D"/>
    <w:rsid w:val="003E13F4"/>
    <w:rsid w:val="003E14E8"/>
    <w:rsid w:val="003E1624"/>
    <w:rsid w:val="003E1A44"/>
    <w:rsid w:val="003E1FD0"/>
    <w:rsid w:val="003E20D9"/>
    <w:rsid w:val="003E24C3"/>
    <w:rsid w:val="003E2564"/>
    <w:rsid w:val="003E2A0D"/>
    <w:rsid w:val="003E2A8E"/>
    <w:rsid w:val="003E2B65"/>
    <w:rsid w:val="003E3382"/>
    <w:rsid w:val="003E3967"/>
    <w:rsid w:val="003E39A7"/>
    <w:rsid w:val="003E3BA4"/>
    <w:rsid w:val="003E3D4F"/>
    <w:rsid w:val="003E3E2C"/>
    <w:rsid w:val="003E3E52"/>
    <w:rsid w:val="003E3FD8"/>
    <w:rsid w:val="003E4095"/>
    <w:rsid w:val="003E44A1"/>
    <w:rsid w:val="003E4564"/>
    <w:rsid w:val="003E45B2"/>
    <w:rsid w:val="003E48A8"/>
    <w:rsid w:val="003E4A1C"/>
    <w:rsid w:val="003E5194"/>
    <w:rsid w:val="003E52BE"/>
    <w:rsid w:val="003E5728"/>
    <w:rsid w:val="003E578A"/>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F012F"/>
    <w:rsid w:val="003F01E4"/>
    <w:rsid w:val="003F01F7"/>
    <w:rsid w:val="003F028C"/>
    <w:rsid w:val="003F0467"/>
    <w:rsid w:val="003F09C7"/>
    <w:rsid w:val="003F0C6B"/>
    <w:rsid w:val="003F0DE1"/>
    <w:rsid w:val="003F0E07"/>
    <w:rsid w:val="003F0E3C"/>
    <w:rsid w:val="003F1024"/>
    <w:rsid w:val="003F1190"/>
    <w:rsid w:val="003F12AD"/>
    <w:rsid w:val="003F1632"/>
    <w:rsid w:val="003F1688"/>
    <w:rsid w:val="003F1693"/>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3BCB"/>
    <w:rsid w:val="003F3F46"/>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4E7"/>
    <w:rsid w:val="0040267B"/>
    <w:rsid w:val="004026D5"/>
    <w:rsid w:val="00402718"/>
    <w:rsid w:val="004027A2"/>
    <w:rsid w:val="004028B3"/>
    <w:rsid w:val="004028B9"/>
    <w:rsid w:val="004028E4"/>
    <w:rsid w:val="0040295E"/>
    <w:rsid w:val="0040296B"/>
    <w:rsid w:val="00402E5D"/>
    <w:rsid w:val="00402E64"/>
    <w:rsid w:val="00402F81"/>
    <w:rsid w:val="004030B8"/>
    <w:rsid w:val="0040319E"/>
    <w:rsid w:val="004033B7"/>
    <w:rsid w:val="004034D7"/>
    <w:rsid w:val="00403547"/>
    <w:rsid w:val="00403716"/>
    <w:rsid w:val="00403790"/>
    <w:rsid w:val="0040384F"/>
    <w:rsid w:val="00403994"/>
    <w:rsid w:val="00403DB9"/>
    <w:rsid w:val="00403FC3"/>
    <w:rsid w:val="004042BC"/>
    <w:rsid w:val="0040436A"/>
    <w:rsid w:val="004044D4"/>
    <w:rsid w:val="004047C8"/>
    <w:rsid w:val="00404C75"/>
    <w:rsid w:val="00404E55"/>
    <w:rsid w:val="00404E78"/>
    <w:rsid w:val="00404F30"/>
    <w:rsid w:val="0040532B"/>
    <w:rsid w:val="00405389"/>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473"/>
    <w:rsid w:val="00411868"/>
    <w:rsid w:val="00411BFA"/>
    <w:rsid w:val="00411DF3"/>
    <w:rsid w:val="00411E0D"/>
    <w:rsid w:val="00411F40"/>
    <w:rsid w:val="00412139"/>
    <w:rsid w:val="004123CC"/>
    <w:rsid w:val="004124DE"/>
    <w:rsid w:val="004124F9"/>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744"/>
    <w:rsid w:val="004147D0"/>
    <w:rsid w:val="00414FC4"/>
    <w:rsid w:val="00415014"/>
    <w:rsid w:val="00415163"/>
    <w:rsid w:val="00415384"/>
    <w:rsid w:val="004155FB"/>
    <w:rsid w:val="004156A9"/>
    <w:rsid w:val="004156AA"/>
    <w:rsid w:val="00415A2B"/>
    <w:rsid w:val="00415A93"/>
    <w:rsid w:val="00415F98"/>
    <w:rsid w:val="00415FB5"/>
    <w:rsid w:val="00415FE6"/>
    <w:rsid w:val="00416173"/>
    <w:rsid w:val="004161F5"/>
    <w:rsid w:val="004165B5"/>
    <w:rsid w:val="00416825"/>
    <w:rsid w:val="00416C6F"/>
    <w:rsid w:val="00416E02"/>
    <w:rsid w:val="00416F2B"/>
    <w:rsid w:val="004172A4"/>
    <w:rsid w:val="004172C0"/>
    <w:rsid w:val="0041747B"/>
    <w:rsid w:val="00417540"/>
    <w:rsid w:val="0041770A"/>
    <w:rsid w:val="00417A60"/>
    <w:rsid w:val="00417AD4"/>
    <w:rsid w:val="00417B3C"/>
    <w:rsid w:val="00417C55"/>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BEA"/>
    <w:rsid w:val="00424BEF"/>
    <w:rsid w:val="00424D25"/>
    <w:rsid w:val="00424D7C"/>
    <w:rsid w:val="00424F53"/>
    <w:rsid w:val="00425369"/>
    <w:rsid w:val="004257CC"/>
    <w:rsid w:val="00425806"/>
    <w:rsid w:val="00425BD6"/>
    <w:rsid w:val="00425DB9"/>
    <w:rsid w:val="00425F1E"/>
    <w:rsid w:val="00425FBF"/>
    <w:rsid w:val="00425FD0"/>
    <w:rsid w:val="00425FF2"/>
    <w:rsid w:val="00426080"/>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12F"/>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74B"/>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920"/>
    <w:rsid w:val="0044092C"/>
    <w:rsid w:val="00440939"/>
    <w:rsid w:val="00440A56"/>
    <w:rsid w:val="00440B2E"/>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47C"/>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235"/>
    <w:rsid w:val="00456425"/>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7BA"/>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1E33"/>
    <w:rsid w:val="004720D1"/>
    <w:rsid w:val="004723A0"/>
    <w:rsid w:val="0047297B"/>
    <w:rsid w:val="00472BAB"/>
    <w:rsid w:val="004735C2"/>
    <w:rsid w:val="00473AA7"/>
    <w:rsid w:val="00473B4A"/>
    <w:rsid w:val="00473BE2"/>
    <w:rsid w:val="00473BE8"/>
    <w:rsid w:val="00473BEF"/>
    <w:rsid w:val="00473D9F"/>
    <w:rsid w:val="00473E1C"/>
    <w:rsid w:val="00473E9C"/>
    <w:rsid w:val="0047406F"/>
    <w:rsid w:val="00474248"/>
    <w:rsid w:val="00474610"/>
    <w:rsid w:val="004747A5"/>
    <w:rsid w:val="004747C6"/>
    <w:rsid w:val="004748C5"/>
    <w:rsid w:val="00474A9C"/>
    <w:rsid w:val="00474AFC"/>
    <w:rsid w:val="00474B38"/>
    <w:rsid w:val="00474E19"/>
    <w:rsid w:val="004751E7"/>
    <w:rsid w:val="004751EB"/>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806"/>
    <w:rsid w:val="004769A1"/>
    <w:rsid w:val="00476C12"/>
    <w:rsid w:val="00476CE1"/>
    <w:rsid w:val="00476ED6"/>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3192"/>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A2F"/>
    <w:rsid w:val="00484B2B"/>
    <w:rsid w:val="00484D91"/>
    <w:rsid w:val="00484E60"/>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899"/>
    <w:rsid w:val="00491982"/>
    <w:rsid w:val="00491BD2"/>
    <w:rsid w:val="00492062"/>
    <w:rsid w:val="004920FE"/>
    <w:rsid w:val="00492293"/>
    <w:rsid w:val="0049240A"/>
    <w:rsid w:val="00492497"/>
    <w:rsid w:val="00492852"/>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89"/>
    <w:rsid w:val="004949D3"/>
    <w:rsid w:val="00494D44"/>
    <w:rsid w:val="00494DAD"/>
    <w:rsid w:val="00495051"/>
    <w:rsid w:val="004951D4"/>
    <w:rsid w:val="0049534E"/>
    <w:rsid w:val="00495C80"/>
    <w:rsid w:val="00495CB9"/>
    <w:rsid w:val="00495F4C"/>
    <w:rsid w:val="00495F6B"/>
    <w:rsid w:val="004960C2"/>
    <w:rsid w:val="004963FD"/>
    <w:rsid w:val="0049642A"/>
    <w:rsid w:val="00496560"/>
    <w:rsid w:val="00496705"/>
    <w:rsid w:val="0049691F"/>
    <w:rsid w:val="00496D5C"/>
    <w:rsid w:val="00496E23"/>
    <w:rsid w:val="0049700B"/>
    <w:rsid w:val="00497235"/>
    <w:rsid w:val="00497240"/>
    <w:rsid w:val="004972F2"/>
    <w:rsid w:val="004976E7"/>
    <w:rsid w:val="0049782E"/>
    <w:rsid w:val="00497ABA"/>
    <w:rsid w:val="00497E0D"/>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8A"/>
    <w:rsid w:val="004A449C"/>
    <w:rsid w:val="004A454F"/>
    <w:rsid w:val="004A45D6"/>
    <w:rsid w:val="004A47A7"/>
    <w:rsid w:val="004A4B62"/>
    <w:rsid w:val="004A4C99"/>
    <w:rsid w:val="004A4E17"/>
    <w:rsid w:val="004A4EAB"/>
    <w:rsid w:val="004A4F48"/>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727"/>
    <w:rsid w:val="004B095D"/>
    <w:rsid w:val="004B0D09"/>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C10"/>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ABD"/>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28F"/>
    <w:rsid w:val="004C437C"/>
    <w:rsid w:val="004C45BC"/>
    <w:rsid w:val="004C46C2"/>
    <w:rsid w:val="004C4756"/>
    <w:rsid w:val="004C4798"/>
    <w:rsid w:val="004C487C"/>
    <w:rsid w:val="004C4929"/>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BCF"/>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910"/>
    <w:rsid w:val="004D1990"/>
    <w:rsid w:val="004D1E4F"/>
    <w:rsid w:val="004D1ED6"/>
    <w:rsid w:val="004D1F36"/>
    <w:rsid w:val="004D250F"/>
    <w:rsid w:val="004D267A"/>
    <w:rsid w:val="004D271F"/>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60B"/>
    <w:rsid w:val="004D66F2"/>
    <w:rsid w:val="004D681A"/>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7D3"/>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B0F"/>
    <w:rsid w:val="004F6DE0"/>
    <w:rsid w:val="004F6E72"/>
    <w:rsid w:val="004F70B9"/>
    <w:rsid w:val="004F737A"/>
    <w:rsid w:val="004F73A5"/>
    <w:rsid w:val="004F73AA"/>
    <w:rsid w:val="004F7BA1"/>
    <w:rsid w:val="004F7F14"/>
    <w:rsid w:val="004F7F82"/>
    <w:rsid w:val="004F7FD5"/>
    <w:rsid w:val="00500013"/>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C0"/>
    <w:rsid w:val="005022EF"/>
    <w:rsid w:val="005023F7"/>
    <w:rsid w:val="0050261C"/>
    <w:rsid w:val="00502961"/>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CA4"/>
    <w:rsid w:val="00515D54"/>
    <w:rsid w:val="00515D80"/>
    <w:rsid w:val="005160B5"/>
    <w:rsid w:val="005164F9"/>
    <w:rsid w:val="0051696E"/>
    <w:rsid w:val="005169DF"/>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28C"/>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75E"/>
    <w:rsid w:val="00531D2B"/>
    <w:rsid w:val="00531E85"/>
    <w:rsid w:val="00532461"/>
    <w:rsid w:val="005327E9"/>
    <w:rsid w:val="005329AF"/>
    <w:rsid w:val="00532AF8"/>
    <w:rsid w:val="00532B2F"/>
    <w:rsid w:val="00532C42"/>
    <w:rsid w:val="0053325C"/>
    <w:rsid w:val="00533638"/>
    <w:rsid w:val="005336A3"/>
    <w:rsid w:val="00533713"/>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495"/>
    <w:rsid w:val="00542662"/>
    <w:rsid w:val="00542940"/>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E87"/>
    <w:rsid w:val="0055028F"/>
    <w:rsid w:val="005503EE"/>
    <w:rsid w:val="0055058A"/>
    <w:rsid w:val="005509D2"/>
    <w:rsid w:val="00550AE2"/>
    <w:rsid w:val="00550C30"/>
    <w:rsid w:val="00550CA7"/>
    <w:rsid w:val="00550E5B"/>
    <w:rsid w:val="0055120A"/>
    <w:rsid w:val="00551318"/>
    <w:rsid w:val="00551437"/>
    <w:rsid w:val="005516A6"/>
    <w:rsid w:val="00551C53"/>
    <w:rsid w:val="00551DAB"/>
    <w:rsid w:val="00551DDF"/>
    <w:rsid w:val="00551F01"/>
    <w:rsid w:val="00551FFD"/>
    <w:rsid w:val="005521C2"/>
    <w:rsid w:val="00552336"/>
    <w:rsid w:val="0055260A"/>
    <w:rsid w:val="00552646"/>
    <w:rsid w:val="00552669"/>
    <w:rsid w:val="005526E7"/>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851"/>
    <w:rsid w:val="00560C8E"/>
    <w:rsid w:val="00560E07"/>
    <w:rsid w:val="00561099"/>
    <w:rsid w:val="005610D3"/>
    <w:rsid w:val="00561287"/>
    <w:rsid w:val="0056133F"/>
    <w:rsid w:val="005613B3"/>
    <w:rsid w:val="005613B9"/>
    <w:rsid w:val="005614CB"/>
    <w:rsid w:val="005614EE"/>
    <w:rsid w:val="00561724"/>
    <w:rsid w:val="00561957"/>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FDC"/>
    <w:rsid w:val="0057128A"/>
    <w:rsid w:val="00571336"/>
    <w:rsid w:val="0057139E"/>
    <w:rsid w:val="005715D5"/>
    <w:rsid w:val="00571634"/>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654"/>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63"/>
    <w:rsid w:val="005819A0"/>
    <w:rsid w:val="00581D0C"/>
    <w:rsid w:val="00581D6A"/>
    <w:rsid w:val="00581E24"/>
    <w:rsid w:val="00581E5E"/>
    <w:rsid w:val="00581E63"/>
    <w:rsid w:val="00582032"/>
    <w:rsid w:val="0058204C"/>
    <w:rsid w:val="005821BC"/>
    <w:rsid w:val="00582262"/>
    <w:rsid w:val="00582585"/>
    <w:rsid w:val="00582704"/>
    <w:rsid w:val="00582717"/>
    <w:rsid w:val="0058273F"/>
    <w:rsid w:val="005827DA"/>
    <w:rsid w:val="00582945"/>
    <w:rsid w:val="00582A89"/>
    <w:rsid w:val="00582B0C"/>
    <w:rsid w:val="00582C96"/>
    <w:rsid w:val="00582FA8"/>
    <w:rsid w:val="0058301E"/>
    <w:rsid w:val="0058321F"/>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CA0"/>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6"/>
    <w:rsid w:val="005964A8"/>
    <w:rsid w:val="00596552"/>
    <w:rsid w:val="00596567"/>
    <w:rsid w:val="00596807"/>
    <w:rsid w:val="00596921"/>
    <w:rsid w:val="00596B7B"/>
    <w:rsid w:val="00596C74"/>
    <w:rsid w:val="00596DFA"/>
    <w:rsid w:val="00596F15"/>
    <w:rsid w:val="00597002"/>
    <w:rsid w:val="0059756A"/>
    <w:rsid w:val="0059757B"/>
    <w:rsid w:val="00597588"/>
    <w:rsid w:val="00597830"/>
    <w:rsid w:val="0059788D"/>
    <w:rsid w:val="005978CE"/>
    <w:rsid w:val="005978EC"/>
    <w:rsid w:val="00597A76"/>
    <w:rsid w:val="00597ABB"/>
    <w:rsid w:val="00597CE0"/>
    <w:rsid w:val="00597E6E"/>
    <w:rsid w:val="00597F24"/>
    <w:rsid w:val="005A023F"/>
    <w:rsid w:val="005A027E"/>
    <w:rsid w:val="005A0DA9"/>
    <w:rsid w:val="005A0DC9"/>
    <w:rsid w:val="005A103C"/>
    <w:rsid w:val="005A124A"/>
    <w:rsid w:val="005A13F1"/>
    <w:rsid w:val="005A1500"/>
    <w:rsid w:val="005A171C"/>
    <w:rsid w:val="005A17C5"/>
    <w:rsid w:val="005A1B2E"/>
    <w:rsid w:val="005A1D9F"/>
    <w:rsid w:val="005A1E3B"/>
    <w:rsid w:val="005A1E71"/>
    <w:rsid w:val="005A1E7B"/>
    <w:rsid w:val="005A2071"/>
    <w:rsid w:val="005A222E"/>
    <w:rsid w:val="005A2256"/>
    <w:rsid w:val="005A22D1"/>
    <w:rsid w:val="005A26E1"/>
    <w:rsid w:val="005A27F8"/>
    <w:rsid w:val="005A2870"/>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53"/>
    <w:rsid w:val="005A457E"/>
    <w:rsid w:val="005A45D4"/>
    <w:rsid w:val="005A473B"/>
    <w:rsid w:val="005A4804"/>
    <w:rsid w:val="005A4B20"/>
    <w:rsid w:val="005A4BD5"/>
    <w:rsid w:val="005A4D58"/>
    <w:rsid w:val="005A5283"/>
    <w:rsid w:val="005A5485"/>
    <w:rsid w:val="005A55E4"/>
    <w:rsid w:val="005A567F"/>
    <w:rsid w:val="005A56C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217E"/>
    <w:rsid w:val="005B2504"/>
    <w:rsid w:val="005B261A"/>
    <w:rsid w:val="005B2830"/>
    <w:rsid w:val="005B294D"/>
    <w:rsid w:val="005B2AD6"/>
    <w:rsid w:val="005B2BF7"/>
    <w:rsid w:val="005B2C0B"/>
    <w:rsid w:val="005B2D6D"/>
    <w:rsid w:val="005B30D4"/>
    <w:rsid w:val="005B3308"/>
    <w:rsid w:val="005B3367"/>
    <w:rsid w:val="005B35BF"/>
    <w:rsid w:val="005B38A0"/>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99B"/>
    <w:rsid w:val="005C5A49"/>
    <w:rsid w:val="005C5BCC"/>
    <w:rsid w:val="005C5D6D"/>
    <w:rsid w:val="005C5DB4"/>
    <w:rsid w:val="005C5ECB"/>
    <w:rsid w:val="005C616B"/>
    <w:rsid w:val="005C61A8"/>
    <w:rsid w:val="005C640B"/>
    <w:rsid w:val="005C6804"/>
    <w:rsid w:val="005C6E61"/>
    <w:rsid w:val="005C703D"/>
    <w:rsid w:val="005C7058"/>
    <w:rsid w:val="005C7299"/>
    <w:rsid w:val="005C79B7"/>
    <w:rsid w:val="005C7A43"/>
    <w:rsid w:val="005C7C59"/>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90F"/>
    <w:rsid w:val="005D3960"/>
    <w:rsid w:val="005D39D8"/>
    <w:rsid w:val="005D3CB9"/>
    <w:rsid w:val="005D3E2A"/>
    <w:rsid w:val="005D3E30"/>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3C0"/>
    <w:rsid w:val="005D6405"/>
    <w:rsid w:val="005D641D"/>
    <w:rsid w:val="005D64F2"/>
    <w:rsid w:val="005D650E"/>
    <w:rsid w:val="005D6788"/>
    <w:rsid w:val="005D6807"/>
    <w:rsid w:val="005D68B3"/>
    <w:rsid w:val="005D6B8A"/>
    <w:rsid w:val="005D6C5A"/>
    <w:rsid w:val="005D6DE9"/>
    <w:rsid w:val="005D72CB"/>
    <w:rsid w:val="005D7330"/>
    <w:rsid w:val="005D7622"/>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AD"/>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B06"/>
    <w:rsid w:val="005F1DD0"/>
    <w:rsid w:val="005F1E1D"/>
    <w:rsid w:val="005F1F07"/>
    <w:rsid w:val="005F20CC"/>
    <w:rsid w:val="005F23C2"/>
    <w:rsid w:val="005F2458"/>
    <w:rsid w:val="005F2473"/>
    <w:rsid w:val="005F24D8"/>
    <w:rsid w:val="005F24DD"/>
    <w:rsid w:val="005F267E"/>
    <w:rsid w:val="005F2916"/>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6C0"/>
    <w:rsid w:val="0060087A"/>
    <w:rsid w:val="00600B02"/>
    <w:rsid w:val="00600B0A"/>
    <w:rsid w:val="00600BE0"/>
    <w:rsid w:val="00600D2B"/>
    <w:rsid w:val="00600DDF"/>
    <w:rsid w:val="00601269"/>
    <w:rsid w:val="0060143A"/>
    <w:rsid w:val="00601470"/>
    <w:rsid w:val="00601620"/>
    <w:rsid w:val="006016A4"/>
    <w:rsid w:val="006017F5"/>
    <w:rsid w:val="00601804"/>
    <w:rsid w:val="0060195B"/>
    <w:rsid w:val="006019F1"/>
    <w:rsid w:val="00601D89"/>
    <w:rsid w:val="00601EF3"/>
    <w:rsid w:val="00601F4D"/>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91"/>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F49"/>
    <w:rsid w:val="00606332"/>
    <w:rsid w:val="006068A6"/>
    <w:rsid w:val="00606915"/>
    <w:rsid w:val="00606A7F"/>
    <w:rsid w:val="00606AAA"/>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DBC"/>
    <w:rsid w:val="0061309A"/>
    <w:rsid w:val="00613129"/>
    <w:rsid w:val="0061323B"/>
    <w:rsid w:val="0061330C"/>
    <w:rsid w:val="0061331E"/>
    <w:rsid w:val="00613411"/>
    <w:rsid w:val="00613622"/>
    <w:rsid w:val="00613963"/>
    <w:rsid w:val="00613C3E"/>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912"/>
    <w:rsid w:val="00617A30"/>
    <w:rsid w:val="00617A5A"/>
    <w:rsid w:val="00617C23"/>
    <w:rsid w:val="00617C5A"/>
    <w:rsid w:val="00617D6F"/>
    <w:rsid w:val="006200A1"/>
    <w:rsid w:val="006203D2"/>
    <w:rsid w:val="00620427"/>
    <w:rsid w:val="006204B0"/>
    <w:rsid w:val="0062079E"/>
    <w:rsid w:val="00620801"/>
    <w:rsid w:val="006208E1"/>
    <w:rsid w:val="00620A1F"/>
    <w:rsid w:val="00620A99"/>
    <w:rsid w:val="00620B0C"/>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6D2"/>
    <w:rsid w:val="006246FD"/>
    <w:rsid w:val="00624898"/>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5E48"/>
    <w:rsid w:val="00626012"/>
    <w:rsid w:val="0062607C"/>
    <w:rsid w:val="006260CA"/>
    <w:rsid w:val="006265D4"/>
    <w:rsid w:val="00626E3E"/>
    <w:rsid w:val="00626F79"/>
    <w:rsid w:val="006270A4"/>
    <w:rsid w:val="00627373"/>
    <w:rsid w:val="006274E6"/>
    <w:rsid w:val="00627593"/>
    <w:rsid w:val="00627789"/>
    <w:rsid w:val="00627921"/>
    <w:rsid w:val="00627BA7"/>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DBB"/>
    <w:rsid w:val="00631F27"/>
    <w:rsid w:val="00632317"/>
    <w:rsid w:val="00632729"/>
    <w:rsid w:val="0063286D"/>
    <w:rsid w:val="006328B4"/>
    <w:rsid w:val="00632AA7"/>
    <w:rsid w:val="00632BF2"/>
    <w:rsid w:val="00632C0A"/>
    <w:rsid w:val="00632C5F"/>
    <w:rsid w:val="00632FA0"/>
    <w:rsid w:val="006330DB"/>
    <w:rsid w:val="00633164"/>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93"/>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CE"/>
    <w:rsid w:val="00636F76"/>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3A"/>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47C64"/>
    <w:rsid w:val="0065048F"/>
    <w:rsid w:val="00650802"/>
    <w:rsid w:val="00650938"/>
    <w:rsid w:val="00650A66"/>
    <w:rsid w:val="00650C0A"/>
    <w:rsid w:val="00650DF8"/>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ED4"/>
    <w:rsid w:val="00653FCE"/>
    <w:rsid w:val="00654309"/>
    <w:rsid w:val="00654423"/>
    <w:rsid w:val="0065445D"/>
    <w:rsid w:val="006544CA"/>
    <w:rsid w:val="00654503"/>
    <w:rsid w:val="00654735"/>
    <w:rsid w:val="00654A0F"/>
    <w:rsid w:val="00654B87"/>
    <w:rsid w:val="00654DF6"/>
    <w:rsid w:val="00654F3A"/>
    <w:rsid w:val="006550F9"/>
    <w:rsid w:val="006550FF"/>
    <w:rsid w:val="00655240"/>
    <w:rsid w:val="0065525A"/>
    <w:rsid w:val="00655356"/>
    <w:rsid w:val="006553F7"/>
    <w:rsid w:val="00655667"/>
    <w:rsid w:val="006556FC"/>
    <w:rsid w:val="0065574B"/>
    <w:rsid w:val="00655E34"/>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57EFC"/>
    <w:rsid w:val="0066004B"/>
    <w:rsid w:val="006600E7"/>
    <w:rsid w:val="00660B8E"/>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3DE"/>
    <w:rsid w:val="006664B4"/>
    <w:rsid w:val="006665D6"/>
    <w:rsid w:val="006665E2"/>
    <w:rsid w:val="006665FB"/>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84F"/>
    <w:rsid w:val="00670A08"/>
    <w:rsid w:val="00670A6C"/>
    <w:rsid w:val="00670C61"/>
    <w:rsid w:val="00671306"/>
    <w:rsid w:val="00671A2D"/>
    <w:rsid w:val="00671CC9"/>
    <w:rsid w:val="006723FB"/>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0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1E62"/>
    <w:rsid w:val="0068201B"/>
    <w:rsid w:val="00682588"/>
    <w:rsid w:val="006825C4"/>
    <w:rsid w:val="00682DFC"/>
    <w:rsid w:val="00682E6F"/>
    <w:rsid w:val="00682E70"/>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5B"/>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7C8"/>
    <w:rsid w:val="00687887"/>
    <w:rsid w:val="00687A44"/>
    <w:rsid w:val="00687FBB"/>
    <w:rsid w:val="00690058"/>
    <w:rsid w:val="00690376"/>
    <w:rsid w:val="00690727"/>
    <w:rsid w:val="00690C86"/>
    <w:rsid w:val="00690F38"/>
    <w:rsid w:val="006911C6"/>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9F1"/>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5A2"/>
    <w:rsid w:val="00697630"/>
    <w:rsid w:val="006976CC"/>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28A"/>
    <w:rsid w:val="006A330D"/>
    <w:rsid w:val="006A3761"/>
    <w:rsid w:val="006A39CD"/>
    <w:rsid w:val="006A3A50"/>
    <w:rsid w:val="006A3C3F"/>
    <w:rsid w:val="006A3DA5"/>
    <w:rsid w:val="006A40A7"/>
    <w:rsid w:val="006A42DB"/>
    <w:rsid w:val="006A44EC"/>
    <w:rsid w:val="006A49C9"/>
    <w:rsid w:val="006A4C22"/>
    <w:rsid w:val="006A4D7C"/>
    <w:rsid w:val="006A4DB8"/>
    <w:rsid w:val="006A4ECA"/>
    <w:rsid w:val="006A515B"/>
    <w:rsid w:val="006A51EE"/>
    <w:rsid w:val="006A5399"/>
    <w:rsid w:val="006A53DD"/>
    <w:rsid w:val="006A55C8"/>
    <w:rsid w:val="006A5D93"/>
    <w:rsid w:val="006A5E3B"/>
    <w:rsid w:val="006A5F4A"/>
    <w:rsid w:val="006A5F55"/>
    <w:rsid w:val="006A608B"/>
    <w:rsid w:val="006A657A"/>
    <w:rsid w:val="006A657B"/>
    <w:rsid w:val="006A6905"/>
    <w:rsid w:val="006A699F"/>
    <w:rsid w:val="006A6E8D"/>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7ED"/>
    <w:rsid w:val="006B49A0"/>
    <w:rsid w:val="006B4BC0"/>
    <w:rsid w:val="006B4E1D"/>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98B"/>
    <w:rsid w:val="006B79BD"/>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FE"/>
    <w:rsid w:val="006C1A35"/>
    <w:rsid w:val="006C1AED"/>
    <w:rsid w:val="006C1E34"/>
    <w:rsid w:val="006C23B3"/>
    <w:rsid w:val="006C27CD"/>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1"/>
    <w:rsid w:val="006D71C3"/>
    <w:rsid w:val="006D7328"/>
    <w:rsid w:val="006D76CC"/>
    <w:rsid w:val="006D7750"/>
    <w:rsid w:val="006D77C5"/>
    <w:rsid w:val="006D79A3"/>
    <w:rsid w:val="006D7AB2"/>
    <w:rsid w:val="006D7B72"/>
    <w:rsid w:val="006D7B78"/>
    <w:rsid w:val="006D7FC2"/>
    <w:rsid w:val="006E009C"/>
    <w:rsid w:val="006E0146"/>
    <w:rsid w:val="006E021F"/>
    <w:rsid w:val="006E04C9"/>
    <w:rsid w:val="006E0839"/>
    <w:rsid w:val="006E0857"/>
    <w:rsid w:val="006E086A"/>
    <w:rsid w:val="006E0B7E"/>
    <w:rsid w:val="006E0DFA"/>
    <w:rsid w:val="006E1100"/>
    <w:rsid w:val="006E13C8"/>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2C"/>
    <w:rsid w:val="006E3791"/>
    <w:rsid w:val="006E3ADF"/>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B22"/>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5D4"/>
    <w:rsid w:val="006F6C1B"/>
    <w:rsid w:val="006F6D90"/>
    <w:rsid w:val="006F6F7B"/>
    <w:rsid w:val="006F748C"/>
    <w:rsid w:val="006F76B7"/>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5E"/>
    <w:rsid w:val="007030B9"/>
    <w:rsid w:val="007030C2"/>
    <w:rsid w:val="00703113"/>
    <w:rsid w:val="007037B0"/>
    <w:rsid w:val="0070381F"/>
    <w:rsid w:val="00703982"/>
    <w:rsid w:val="00703A9A"/>
    <w:rsid w:val="00703B5A"/>
    <w:rsid w:val="00703BE3"/>
    <w:rsid w:val="007044F0"/>
    <w:rsid w:val="00704638"/>
    <w:rsid w:val="00704651"/>
    <w:rsid w:val="00704A4F"/>
    <w:rsid w:val="00704B52"/>
    <w:rsid w:val="00704D2E"/>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81A"/>
    <w:rsid w:val="00711859"/>
    <w:rsid w:val="007118D8"/>
    <w:rsid w:val="00712166"/>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3DF"/>
    <w:rsid w:val="007204F1"/>
    <w:rsid w:val="0072054E"/>
    <w:rsid w:val="00720584"/>
    <w:rsid w:val="00720A4D"/>
    <w:rsid w:val="00720AA4"/>
    <w:rsid w:val="00720D81"/>
    <w:rsid w:val="00720E7C"/>
    <w:rsid w:val="0072102D"/>
    <w:rsid w:val="00721120"/>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D85"/>
    <w:rsid w:val="00726F79"/>
    <w:rsid w:val="00727048"/>
    <w:rsid w:val="0072719E"/>
    <w:rsid w:val="00727725"/>
    <w:rsid w:val="00727770"/>
    <w:rsid w:val="007278B9"/>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FB3"/>
    <w:rsid w:val="00733113"/>
    <w:rsid w:val="007332B0"/>
    <w:rsid w:val="007335A3"/>
    <w:rsid w:val="007336A7"/>
    <w:rsid w:val="007337C9"/>
    <w:rsid w:val="00733922"/>
    <w:rsid w:val="00733DEB"/>
    <w:rsid w:val="00734089"/>
    <w:rsid w:val="007340A0"/>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21F"/>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140D"/>
    <w:rsid w:val="00741844"/>
    <w:rsid w:val="007418AE"/>
    <w:rsid w:val="00741AB2"/>
    <w:rsid w:val="00741C1D"/>
    <w:rsid w:val="00741EFD"/>
    <w:rsid w:val="007421EF"/>
    <w:rsid w:val="007425DC"/>
    <w:rsid w:val="00742617"/>
    <w:rsid w:val="00742D87"/>
    <w:rsid w:val="00743133"/>
    <w:rsid w:val="007433FC"/>
    <w:rsid w:val="00743A51"/>
    <w:rsid w:val="00743A7E"/>
    <w:rsid w:val="00743AC1"/>
    <w:rsid w:val="00743ADE"/>
    <w:rsid w:val="00743BDD"/>
    <w:rsid w:val="00743CDE"/>
    <w:rsid w:val="00744395"/>
    <w:rsid w:val="007443C7"/>
    <w:rsid w:val="00744976"/>
    <w:rsid w:val="00744D36"/>
    <w:rsid w:val="00745020"/>
    <w:rsid w:val="007450B3"/>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0E5"/>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544"/>
    <w:rsid w:val="00756B96"/>
    <w:rsid w:val="00756C53"/>
    <w:rsid w:val="00756E96"/>
    <w:rsid w:val="00756FAE"/>
    <w:rsid w:val="0075778A"/>
    <w:rsid w:val="007578C3"/>
    <w:rsid w:val="00757A9B"/>
    <w:rsid w:val="00757C3B"/>
    <w:rsid w:val="00757DA3"/>
    <w:rsid w:val="00757E58"/>
    <w:rsid w:val="00760058"/>
    <w:rsid w:val="0076039C"/>
    <w:rsid w:val="0076066D"/>
    <w:rsid w:val="00760F0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F31"/>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D71"/>
    <w:rsid w:val="00767E2C"/>
    <w:rsid w:val="00767F1A"/>
    <w:rsid w:val="007700F1"/>
    <w:rsid w:val="00770141"/>
    <w:rsid w:val="0077036F"/>
    <w:rsid w:val="00770516"/>
    <w:rsid w:val="0077059C"/>
    <w:rsid w:val="007705BF"/>
    <w:rsid w:val="007706F8"/>
    <w:rsid w:val="007708D9"/>
    <w:rsid w:val="00770A4E"/>
    <w:rsid w:val="00770BFA"/>
    <w:rsid w:val="00770C80"/>
    <w:rsid w:val="00770D7A"/>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94E"/>
    <w:rsid w:val="00771A4E"/>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C8"/>
    <w:rsid w:val="00773AEC"/>
    <w:rsid w:val="00773C32"/>
    <w:rsid w:val="00773CDD"/>
    <w:rsid w:val="00773D20"/>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591"/>
    <w:rsid w:val="007825D0"/>
    <w:rsid w:val="007826A0"/>
    <w:rsid w:val="0078272E"/>
    <w:rsid w:val="00782ED6"/>
    <w:rsid w:val="00783104"/>
    <w:rsid w:val="0078319A"/>
    <w:rsid w:val="007832C8"/>
    <w:rsid w:val="007832E2"/>
    <w:rsid w:val="00783621"/>
    <w:rsid w:val="00783895"/>
    <w:rsid w:val="00783C7D"/>
    <w:rsid w:val="00783CB2"/>
    <w:rsid w:val="00783CB8"/>
    <w:rsid w:val="00783E1C"/>
    <w:rsid w:val="007842BC"/>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A8"/>
    <w:rsid w:val="00786144"/>
    <w:rsid w:val="007868E5"/>
    <w:rsid w:val="007869AB"/>
    <w:rsid w:val="00786FDF"/>
    <w:rsid w:val="0078722E"/>
    <w:rsid w:val="0078727C"/>
    <w:rsid w:val="007873C0"/>
    <w:rsid w:val="007875DB"/>
    <w:rsid w:val="00787691"/>
    <w:rsid w:val="00787853"/>
    <w:rsid w:val="00787E39"/>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472"/>
    <w:rsid w:val="007917D1"/>
    <w:rsid w:val="007919CC"/>
    <w:rsid w:val="007919F0"/>
    <w:rsid w:val="00791C7C"/>
    <w:rsid w:val="00791D0B"/>
    <w:rsid w:val="00791DFF"/>
    <w:rsid w:val="00791F0D"/>
    <w:rsid w:val="00791F6A"/>
    <w:rsid w:val="00791F6E"/>
    <w:rsid w:val="007928E3"/>
    <w:rsid w:val="00792A2B"/>
    <w:rsid w:val="00792B21"/>
    <w:rsid w:val="00792DB1"/>
    <w:rsid w:val="00793016"/>
    <w:rsid w:val="00793056"/>
    <w:rsid w:val="00793194"/>
    <w:rsid w:val="007931BD"/>
    <w:rsid w:val="00793497"/>
    <w:rsid w:val="00793817"/>
    <w:rsid w:val="0079389C"/>
    <w:rsid w:val="00793B9F"/>
    <w:rsid w:val="00793E4E"/>
    <w:rsid w:val="00793E9A"/>
    <w:rsid w:val="00793EE3"/>
    <w:rsid w:val="0079407D"/>
    <w:rsid w:val="00794303"/>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8F1"/>
    <w:rsid w:val="007A6932"/>
    <w:rsid w:val="007A6A78"/>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6D0"/>
    <w:rsid w:val="007B27E0"/>
    <w:rsid w:val="007B2904"/>
    <w:rsid w:val="007B29FB"/>
    <w:rsid w:val="007B2D53"/>
    <w:rsid w:val="007B2E79"/>
    <w:rsid w:val="007B3087"/>
    <w:rsid w:val="007B321B"/>
    <w:rsid w:val="007B32B8"/>
    <w:rsid w:val="007B3347"/>
    <w:rsid w:val="007B3391"/>
    <w:rsid w:val="007B3613"/>
    <w:rsid w:val="007B3679"/>
    <w:rsid w:val="007B37A1"/>
    <w:rsid w:val="007B407A"/>
    <w:rsid w:val="007B41DF"/>
    <w:rsid w:val="007B43B5"/>
    <w:rsid w:val="007B446D"/>
    <w:rsid w:val="007B48A9"/>
    <w:rsid w:val="007B5156"/>
    <w:rsid w:val="007B52B1"/>
    <w:rsid w:val="007B53A8"/>
    <w:rsid w:val="007B56B2"/>
    <w:rsid w:val="007B5C37"/>
    <w:rsid w:val="007B5F42"/>
    <w:rsid w:val="007B6335"/>
    <w:rsid w:val="007B655F"/>
    <w:rsid w:val="007B6570"/>
    <w:rsid w:val="007B659D"/>
    <w:rsid w:val="007B672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1C1"/>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69B"/>
    <w:rsid w:val="007C16F1"/>
    <w:rsid w:val="007C182F"/>
    <w:rsid w:val="007C18B4"/>
    <w:rsid w:val="007C194A"/>
    <w:rsid w:val="007C1C76"/>
    <w:rsid w:val="007C1CA1"/>
    <w:rsid w:val="007C1CCE"/>
    <w:rsid w:val="007C2046"/>
    <w:rsid w:val="007C20A2"/>
    <w:rsid w:val="007C20E0"/>
    <w:rsid w:val="007C21FB"/>
    <w:rsid w:val="007C2431"/>
    <w:rsid w:val="007C28EA"/>
    <w:rsid w:val="007C2952"/>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706"/>
    <w:rsid w:val="007D4720"/>
    <w:rsid w:val="007D47F3"/>
    <w:rsid w:val="007D4B35"/>
    <w:rsid w:val="007D4E99"/>
    <w:rsid w:val="007D5133"/>
    <w:rsid w:val="007D515D"/>
    <w:rsid w:val="007D5344"/>
    <w:rsid w:val="007D5478"/>
    <w:rsid w:val="007D55C4"/>
    <w:rsid w:val="007D57B2"/>
    <w:rsid w:val="007D5914"/>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273"/>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B3E"/>
    <w:rsid w:val="007E6CFC"/>
    <w:rsid w:val="007E6EBE"/>
    <w:rsid w:val="007E6EE5"/>
    <w:rsid w:val="007E6F49"/>
    <w:rsid w:val="007E7208"/>
    <w:rsid w:val="007E730B"/>
    <w:rsid w:val="007E7360"/>
    <w:rsid w:val="007E75EC"/>
    <w:rsid w:val="007E7624"/>
    <w:rsid w:val="007E762E"/>
    <w:rsid w:val="007E763F"/>
    <w:rsid w:val="007E7950"/>
    <w:rsid w:val="007E7A0C"/>
    <w:rsid w:val="007E7A4E"/>
    <w:rsid w:val="007E7C26"/>
    <w:rsid w:val="007E7C80"/>
    <w:rsid w:val="007E7D33"/>
    <w:rsid w:val="007E7ED8"/>
    <w:rsid w:val="007E7F2A"/>
    <w:rsid w:val="007F0174"/>
    <w:rsid w:val="007F0252"/>
    <w:rsid w:val="007F0458"/>
    <w:rsid w:val="007F04BB"/>
    <w:rsid w:val="007F04C9"/>
    <w:rsid w:val="007F0973"/>
    <w:rsid w:val="007F0A98"/>
    <w:rsid w:val="007F0BF4"/>
    <w:rsid w:val="007F0C12"/>
    <w:rsid w:val="007F1784"/>
    <w:rsid w:val="007F178C"/>
    <w:rsid w:val="007F19F8"/>
    <w:rsid w:val="007F1A4B"/>
    <w:rsid w:val="007F1B52"/>
    <w:rsid w:val="007F1B55"/>
    <w:rsid w:val="007F1C8D"/>
    <w:rsid w:val="007F1E8A"/>
    <w:rsid w:val="007F1F02"/>
    <w:rsid w:val="007F1F46"/>
    <w:rsid w:val="007F22FF"/>
    <w:rsid w:val="007F25AA"/>
    <w:rsid w:val="007F26E3"/>
    <w:rsid w:val="007F27B3"/>
    <w:rsid w:val="007F27DE"/>
    <w:rsid w:val="007F28A1"/>
    <w:rsid w:val="007F2D1C"/>
    <w:rsid w:val="007F2DBF"/>
    <w:rsid w:val="007F301F"/>
    <w:rsid w:val="007F327A"/>
    <w:rsid w:val="007F33F5"/>
    <w:rsid w:val="007F380B"/>
    <w:rsid w:val="007F3842"/>
    <w:rsid w:val="007F3A7B"/>
    <w:rsid w:val="007F3B3C"/>
    <w:rsid w:val="007F3BEC"/>
    <w:rsid w:val="007F3CEB"/>
    <w:rsid w:val="007F3E0D"/>
    <w:rsid w:val="007F4046"/>
    <w:rsid w:val="007F46A2"/>
    <w:rsid w:val="007F470D"/>
    <w:rsid w:val="007F495A"/>
    <w:rsid w:val="007F4A3C"/>
    <w:rsid w:val="007F4C47"/>
    <w:rsid w:val="007F5024"/>
    <w:rsid w:val="007F5045"/>
    <w:rsid w:val="007F50D2"/>
    <w:rsid w:val="007F50E1"/>
    <w:rsid w:val="007F55A4"/>
    <w:rsid w:val="007F56EF"/>
    <w:rsid w:val="007F56F0"/>
    <w:rsid w:val="007F57DE"/>
    <w:rsid w:val="007F57FD"/>
    <w:rsid w:val="007F58AF"/>
    <w:rsid w:val="007F597D"/>
    <w:rsid w:val="007F5A20"/>
    <w:rsid w:val="007F5C81"/>
    <w:rsid w:val="007F5CF2"/>
    <w:rsid w:val="007F63E2"/>
    <w:rsid w:val="007F642D"/>
    <w:rsid w:val="007F6C54"/>
    <w:rsid w:val="007F717E"/>
    <w:rsid w:val="007F722A"/>
    <w:rsid w:val="007F7382"/>
    <w:rsid w:val="007F7A13"/>
    <w:rsid w:val="007F7C6D"/>
    <w:rsid w:val="007F7D5F"/>
    <w:rsid w:val="007F7E8F"/>
    <w:rsid w:val="00800062"/>
    <w:rsid w:val="008001D6"/>
    <w:rsid w:val="00800233"/>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877"/>
    <w:rsid w:val="008039B5"/>
    <w:rsid w:val="00803A76"/>
    <w:rsid w:val="00803CDC"/>
    <w:rsid w:val="00804182"/>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CCD"/>
    <w:rsid w:val="00807EB1"/>
    <w:rsid w:val="00807EBF"/>
    <w:rsid w:val="00810444"/>
    <w:rsid w:val="008106BD"/>
    <w:rsid w:val="008109B6"/>
    <w:rsid w:val="00810A3C"/>
    <w:rsid w:val="00810DDB"/>
    <w:rsid w:val="00810EA9"/>
    <w:rsid w:val="00810EEB"/>
    <w:rsid w:val="00810EFC"/>
    <w:rsid w:val="00810FC3"/>
    <w:rsid w:val="00811058"/>
    <w:rsid w:val="008114E1"/>
    <w:rsid w:val="00811736"/>
    <w:rsid w:val="008117F2"/>
    <w:rsid w:val="0081186A"/>
    <w:rsid w:val="00811B64"/>
    <w:rsid w:val="00811BD4"/>
    <w:rsid w:val="00811C35"/>
    <w:rsid w:val="00812252"/>
    <w:rsid w:val="008124A5"/>
    <w:rsid w:val="00812593"/>
    <w:rsid w:val="00812599"/>
    <w:rsid w:val="00812671"/>
    <w:rsid w:val="00812718"/>
    <w:rsid w:val="00812801"/>
    <w:rsid w:val="00812859"/>
    <w:rsid w:val="008128F2"/>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2FC"/>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4C"/>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88A"/>
    <w:rsid w:val="00843979"/>
    <w:rsid w:val="00843A1E"/>
    <w:rsid w:val="00843B90"/>
    <w:rsid w:val="00843C07"/>
    <w:rsid w:val="00843D71"/>
    <w:rsid w:val="00843E28"/>
    <w:rsid w:val="008442FE"/>
    <w:rsid w:val="00844693"/>
    <w:rsid w:val="008446BF"/>
    <w:rsid w:val="008447A6"/>
    <w:rsid w:val="00844C26"/>
    <w:rsid w:val="00844C70"/>
    <w:rsid w:val="00845348"/>
    <w:rsid w:val="008453D5"/>
    <w:rsid w:val="00845409"/>
    <w:rsid w:val="00845435"/>
    <w:rsid w:val="008456DD"/>
    <w:rsid w:val="00845965"/>
    <w:rsid w:val="00845CEB"/>
    <w:rsid w:val="00845ED1"/>
    <w:rsid w:val="00845F34"/>
    <w:rsid w:val="00845F59"/>
    <w:rsid w:val="00846009"/>
    <w:rsid w:val="0084615A"/>
    <w:rsid w:val="00846541"/>
    <w:rsid w:val="00846594"/>
    <w:rsid w:val="008468FF"/>
    <w:rsid w:val="00846972"/>
    <w:rsid w:val="00846B93"/>
    <w:rsid w:val="00846DC7"/>
    <w:rsid w:val="00846E1C"/>
    <w:rsid w:val="00846F91"/>
    <w:rsid w:val="0084706B"/>
    <w:rsid w:val="008472A9"/>
    <w:rsid w:val="008472C1"/>
    <w:rsid w:val="00847438"/>
    <w:rsid w:val="00847679"/>
    <w:rsid w:val="00847694"/>
    <w:rsid w:val="00847B86"/>
    <w:rsid w:val="00847CD1"/>
    <w:rsid w:val="00847CE0"/>
    <w:rsid w:val="00847D0F"/>
    <w:rsid w:val="008500CB"/>
    <w:rsid w:val="008500ED"/>
    <w:rsid w:val="008505CF"/>
    <w:rsid w:val="008507E3"/>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54E"/>
    <w:rsid w:val="00852855"/>
    <w:rsid w:val="00852A6A"/>
    <w:rsid w:val="00852A74"/>
    <w:rsid w:val="00852BCD"/>
    <w:rsid w:val="00852CE5"/>
    <w:rsid w:val="00852F0F"/>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EE5"/>
    <w:rsid w:val="00856FEB"/>
    <w:rsid w:val="008572CE"/>
    <w:rsid w:val="0085738B"/>
    <w:rsid w:val="008573BB"/>
    <w:rsid w:val="008573BC"/>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D8"/>
    <w:rsid w:val="00870EF6"/>
    <w:rsid w:val="0087138D"/>
    <w:rsid w:val="008713BE"/>
    <w:rsid w:val="008716DD"/>
    <w:rsid w:val="00871773"/>
    <w:rsid w:val="00871780"/>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A7"/>
    <w:rsid w:val="00882400"/>
    <w:rsid w:val="0088256D"/>
    <w:rsid w:val="008825EC"/>
    <w:rsid w:val="00882602"/>
    <w:rsid w:val="00882826"/>
    <w:rsid w:val="00882829"/>
    <w:rsid w:val="0088298B"/>
    <w:rsid w:val="00882B18"/>
    <w:rsid w:val="00882CD4"/>
    <w:rsid w:val="00882D1B"/>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E9F"/>
    <w:rsid w:val="00890003"/>
    <w:rsid w:val="00890027"/>
    <w:rsid w:val="008902C5"/>
    <w:rsid w:val="0089062D"/>
    <w:rsid w:val="00890645"/>
    <w:rsid w:val="00890AC9"/>
    <w:rsid w:val="008911EF"/>
    <w:rsid w:val="00891343"/>
    <w:rsid w:val="0089148E"/>
    <w:rsid w:val="00891630"/>
    <w:rsid w:val="00891758"/>
    <w:rsid w:val="00891A57"/>
    <w:rsid w:val="00891C15"/>
    <w:rsid w:val="00891D75"/>
    <w:rsid w:val="00891DCC"/>
    <w:rsid w:val="00891EB1"/>
    <w:rsid w:val="0089237A"/>
    <w:rsid w:val="008923E6"/>
    <w:rsid w:val="00892520"/>
    <w:rsid w:val="008925AC"/>
    <w:rsid w:val="00892617"/>
    <w:rsid w:val="00892718"/>
    <w:rsid w:val="00892757"/>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EF9"/>
    <w:rsid w:val="0089512E"/>
    <w:rsid w:val="0089534D"/>
    <w:rsid w:val="0089543C"/>
    <w:rsid w:val="008956A9"/>
    <w:rsid w:val="00895740"/>
    <w:rsid w:val="008957B4"/>
    <w:rsid w:val="00895AA6"/>
    <w:rsid w:val="00895AC1"/>
    <w:rsid w:val="00895EDD"/>
    <w:rsid w:val="00895F20"/>
    <w:rsid w:val="00895F4D"/>
    <w:rsid w:val="00895F5E"/>
    <w:rsid w:val="00895F75"/>
    <w:rsid w:val="008962B0"/>
    <w:rsid w:val="008965FB"/>
    <w:rsid w:val="008966EB"/>
    <w:rsid w:val="00896966"/>
    <w:rsid w:val="00896A80"/>
    <w:rsid w:val="00896BBD"/>
    <w:rsid w:val="00897896"/>
    <w:rsid w:val="00897956"/>
    <w:rsid w:val="00897D83"/>
    <w:rsid w:val="008A0238"/>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587"/>
    <w:rsid w:val="008B368E"/>
    <w:rsid w:val="008B36D9"/>
    <w:rsid w:val="008B3AFB"/>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5EFF"/>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9D6"/>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C90"/>
    <w:rsid w:val="008C5D23"/>
    <w:rsid w:val="008C5E9E"/>
    <w:rsid w:val="008C606B"/>
    <w:rsid w:val="008C61C1"/>
    <w:rsid w:val="008C61C5"/>
    <w:rsid w:val="008C65BD"/>
    <w:rsid w:val="008C66C8"/>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467"/>
    <w:rsid w:val="008D46BB"/>
    <w:rsid w:val="008D487B"/>
    <w:rsid w:val="008D4C4C"/>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879"/>
    <w:rsid w:val="008D7902"/>
    <w:rsid w:val="008D7AC5"/>
    <w:rsid w:val="008D7AE6"/>
    <w:rsid w:val="008D7C1B"/>
    <w:rsid w:val="008E02FE"/>
    <w:rsid w:val="008E046E"/>
    <w:rsid w:val="008E05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B19"/>
    <w:rsid w:val="008E5C46"/>
    <w:rsid w:val="008E5C72"/>
    <w:rsid w:val="008E5D8C"/>
    <w:rsid w:val="008E5DAF"/>
    <w:rsid w:val="008E5DE6"/>
    <w:rsid w:val="008E6257"/>
    <w:rsid w:val="008E66FB"/>
    <w:rsid w:val="008E67BC"/>
    <w:rsid w:val="008E6AA1"/>
    <w:rsid w:val="008E6CC9"/>
    <w:rsid w:val="008E6D20"/>
    <w:rsid w:val="008E6D2D"/>
    <w:rsid w:val="008E6DDB"/>
    <w:rsid w:val="008E6E4A"/>
    <w:rsid w:val="008E6FCC"/>
    <w:rsid w:val="008E72BB"/>
    <w:rsid w:val="008E72BF"/>
    <w:rsid w:val="008E72EF"/>
    <w:rsid w:val="008E7441"/>
    <w:rsid w:val="008E74BC"/>
    <w:rsid w:val="008E756F"/>
    <w:rsid w:val="008E757A"/>
    <w:rsid w:val="008E76A7"/>
    <w:rsid w:val="008E7C2E"/>
    <w:rsid w:val="008E7C59"/>
    <w:rsid w:val="008E7E56"/>
    <w:rsid w:val="008F0045"/>
    <w:rsid w:val="008F0049"/>
    <w:rsid w:val="008F0102"/>
    <w:rsid w:val="008F0132"/>
    <w:rsid w:val="008F02CF"/>
    <w:rsid w:val="008F02F2"/>
    <w:rsid w:val="008F06C9"/>
    <w:rsid w:val="008F0A31"/>
    <w:rsid w:val="008F0B1D"/>
    <w:rsid w:val="008F0BA3"/>
    <w:rsid w:val="008F0C31"/>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E4"/>
    <w:rsid w:val="008F4100"/>
    <w:rsid w:val="008F435C"/>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790"/>
    <w:rsid w:val="0090486B"/>
    <w:rsid w:val="00904A8C"/>
    <w:rsid w:val="00904A9E"/>
    <w:rsid w:val="00904B1D"/>
    <w:rsid w:val="00904CEF"/>
    <w:rsid w:val="00904E01"/>
    <w:rsid w:val="00904E03"/>
    <w:rsid w:val="00905176"/>
    <w:rsid w:val="009055D9"/>
    <w:rsid w:val="00905608"/>
    <w:rsid w:val="009056E3"/>
    <w:rsid w:val="009057B2"/>
    <w:rsid w:val="00905888"/>
    <w:rsid w:val="00905AB3"/>
    <w:rsid w:val="00905C8B"/>
    <w:rsid w:val="00905E5F"/>
    <w:rsid w:val="00905EED"/>
    <w:rsid w:val="00905FBB"/>
    <w:rsid w:val="00906086"/>
    <w:rsid w:val="009061E3"/>
    <w:rsid w:val="00906A65"/>
    <w:rsid w:val="00906C32"/>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26C"/>
    <w:rsid w:val="009147C5"/>
    <w:rsid w:val="009148A2"/>
    <w:rsid w:val="00914900"/>
    <w:rsid w:val="00914921"/>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8A0"/>
    <w:rsid w:val="00917BA9"/>
    <w:rsid w:val="009201B5"/>
    <w:rsid w:val="00920792"/>
    <w:rsid w:val="00920ABB"/>
    <w:rsid w:val="00920CF1"/>
    <w:rsid w:val="00920F47"/>
    <w:rsid w:val="00920FC9"/>
    <w:rsid w:val="0092151C"/>
    <w:rsid w:val="00921689"/>
    <w:rsid w:val="0092176C"/>
    <w:rsid w:val="00921828"/>
    <w:rsid w:val="00921C44"/>
    <w:rsid w:val="00921CA3"/>
    <w:rsid w:val="00921FDB"/>
    <w:rsid w:val="00922030"/>
    <w:rsid w:val="009222C8"/>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F4E"/>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821"/>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BA4"/>
    <w:rsid w:val="00932E76"/>
    <w:rsid w:val="009332B0"/>
    <w:rsid w:val="009333F7"/>
    <w:rsid w:val="00933544"/>
    <w:rsid w:val="00933725"/>
    <w:rsid w:val="00933811"/>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BD"/>
    <w:rsid w:val="0093748E"/>
    <w:rsid w:val="009376B8"/>
    <w:rsid w:val="00937733"/>
    <w:rsid w:val="00937B18"/>
    <w:rsid w:val="009403F9"/>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3FE4"/>
    <w:rsid w:val="009440DF"/>
    <w:rsid w:val="00944510"/>
    <w:rsid w:val="0094451F"/>
    <w:rsid w:val="009445B1"/>
    <w:rsid w:val="009445F0"/>
    <w:rsid w:val="0094464B"/>
    <w:rsid w:val="009446C3"/>
    <w:rsid w:val="00944788"/>
    <w:rsid w:val="009447D3"/>
    <w:rsid w:val="00944ADD"/>
    <w:rsid w:val="00944B54"/>
    <w:rsid w:val="00944CD3"/>
    <w:rsid w:val="00944FA0"/>
    <w:rsid w:val="00945660"/>
    <w:rsid w:val="009457A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3DF"/>
    <w:rsid w:val="00947497"/>
    <w:rsid w:val="009476BC"/>
    <w:rsid w:val="00947806"/>
    <w:rsid w:val="009479CF"/>
    <w:rsid w:val="009479ED"/>
    <w:rsid w:val="00947B2E"/>
    <w:rsid w:val="00947C9A"/>
    <w:rsid w:val="00947D03"/>
    <w:rsid w:val="00947D8F"/>
    <w:rsid w:val="00947E63"/>
    <w:rsid w:val="00947EA9"/>
    <w:rsid w:val="00950124"/>
    <w:rsid w:val="009503E0"/>
    <w:rsid w:val="009503F3"/>
    <w:rsid w:val="00950856"/>
    <w:rsid w:val="0095091B"/>
    <w:rsid w:val="00950A7A"/>
    <w:rsid w:val="00950AEC"/>
    <w:rsid w:val="00950EED"/>
    <w:rsid w:val="00950FF5"/>
    <w:rsid w:val="009511DF"/>
    <w:rsid w:val="00951625"/>
    <w:rsid w:val="00951719"/>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03F"/>
    <w:rsid w:val="009535C4"/>
    <w:rsid w:val="0095362C"/>
    <w:rsid w:val="009536DA"/>
    <w:rsid w:val="00953BC9"/>
    <w:rsid w:val="00953D86"/>
    <w:rsid w:val="00953E6B"/>
    <w:rsid w:val="00953F0E"/>
    <w:rsid w:val="0095402C"/>
    <w:rsid w:val="0095406F"/>
    <w:rsid w:val="009540DE"/>
    <w:rsid w:val="009542C0"/>
    <w:rsid w:val="009542F8"/>
    <w:rsid w:val="0095437A"/>
    <w:rsid w:val="009547AF"/>
    <w:rsid w:val="0095489B"/>
    <w:rsid w:val="00954B2E"/>
    <w:rsid w:val="00954CAF"/>
    <w:rsid w:val="00954D8A"/>
    <w:rsid w:val="00954DA1"/>
    <w:rsid w:val="009552E8"/>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A5C"/>
    <w:rsid w:val="00962ADA"/>
    <w:rsid w:val="00962BC6"/>
    <w:rsid w:val="00962BFA"/>
    <w:rsid w:val="00962C56"/>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40F7"/>
    <w:rsid w:val="00974254"/>
    <w:rsid w:val="00974478"/>
    <w:rsid w:val="009744A4"/>
    <w:rsid w:val="009744FF"/>
    <w:rsid w:val="009745A3"/>
    <w:rsid w:val="00974747"/>
    <w:rsid w:val="009748F5"/>
    <w:rsid w:val="00974ACC"/>
    <w:rsid w:val="00974BCB"/>
    <w:rsid w:val="00974CB4"/>
    <w:rsid w:val="009753C9"/>
    <w:rsid w:val="0097542A"/>
    <w:rsid w:val="009756B5"/>
    <w:rsid w:val="0097587A"/>
    <w:rsid w:val="00975993"/>
    <w:rsid w:val="00975D02"/>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E3"/>
    <w:rsid w:val="0099218C"/>
    <w:rsid w:val="009925DB"/>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400"/>
    <w:rsid w:val="00996429"/>
    <w:rsid w:val="009966AD"/>
    <w:rsid w:val="00996711"/>
    <w:rsid w:val="0099672B"/>
    <w:rsid w:val="00996F7E"/>
    <w:rsid w:val="00997165"/>
    <w:rsid w:val="0099778A"/>
    <w:rsid w:val="00997807"/>
    <w:rsid w:val="00997897"/>
    <w:rsid w:val="009A007A"/>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437"/>
    <w:rsid w:val="009A7539"/>
    <w:rsid w:val="009A760F"/>
    <w:rsid w:val="009A7686"/>
    <w:rsid w:val="009A7767"/>
    <w:rsid w:val="009A7BD1"/>
    <w:rsid w:val="009B00D4"/>
    <w:rsid w:val="009B00F0"/>
    <w:rsid w:val="009B0AE5"/>
    <w:rsid w:val="009B0E74"/>
    <w:rsid w:val="009B0F37"/>
    <w:rsid w:val="009B1005"/>
    <w:rsid w:val="009B1620"/>
    <w:rsid w:val="009B173C"/>
    <w:rsid w:val="009B182C"/>
    <w:rsid w:val="009B1859"/>
    <w:rsid w:val="009B19BE"/>
    <w:rsid w:val="009B1A77"/>
    <w:rsid w:val="009B1B14"/>
    <w:rsid w:val="009B1B1A"/>
    <w:rsid w:val="009B1F99"/>
    <w:rsid w:val="009B216A"/>
    <w:rsid w:val="009B2477"/>
    <w:rsid w:val="009B24E7"/>
    <w:rsid w:val="009B278A"/>
    <w:rsid w:val="009B29AE"/>
    <w:rsid w:val="009B2DD0"/>
    <w:rsid w:val="009B2E5A"/>
    <w:rsid w:val="009B2FC4"/>
    <w:rsid w:val="009B361F"/>
    <w:rsid w:val="009B37A0"/>
    <w:rsid w:val="009B37CB"/>
    <w:rsid w:val="009B4036"/>
    <w:rsid w:val="009B4057"/>
    <w:rsid w:val="009B42D4"/>
    <w:rsid w:val="009B4303"/>
    <w:rsid w:val="009B45FD"/>
    <w:rsid w:val="009B4680"/>
    <w:rsid w:val="009B46F2"/>
    <w:rsid w:val="009B46FF"/>
    <w:rsid w:val="009B4752"/>
    <w:rsid w:val="009B47FC"/>
    <w:rsid w:val="009B4951"/>
    <w:rsid w:val="009B4EB7"/>
    <w:rsid w:val="009B4F17"/>
    <w:rsid w:val="009B4F89"/>
    <w:rsid w:val="009B51E7"/>
    <w:rsid w:val="009B51F7"/>
    <w:rsid w:val="009B52CA"/>
    <w:rsid w:val="009B55FB"/>
    <w:rsid w:val="009B5C24"/>
    <w:rsid w:val="009B5DD0"/>
    <w:rsid w:val="009B5DDC"/>
    <w:rsid w:val="009B5FDF"/>
    <w:rsid w:val="009B6099"/>
    <w:rsid w:val="009B6157"/>
    <w:rsid w:val="009B66C0"/>
    <w:rsid w:val="009B6884"/>
    <w:rsid w:val="009B6A9F"/>
    <w:rsid w:val="009B6C45"/>
    <w:rsid w:val="009B6D05"/>
    <w:rsid w:val="009B703B"/>
    <w:rsid w:val="009B72DD"/>
    <w:rsid w:val="009B77D9"/>
    <w:rsid w:val="009B78D4"/>
    <w:rsid w:val="009B7AF7"/>
    <w:rsid w:val="009B7B62"/>
    <w:rsid w:val="009B7CF1"/>
    <w:rsid w:val="009B7D4D"/>
    <w:rsid w:val="009B7DC6"/>
    <w:rsid w:val="009B7FCA"/>
    <w:rsid w:val="009C016A"/>
    <w:rsid w:val="009C0671"/>
    <w:rsid w:val="009C07B5"/>
    <w:rsid w:val="009C0871"/>
    <w:rsid w:val="009C08DF"/>
    <w:rsid w:val="009C0CE2"/>
    <w:rsid w:val="009C0DAD"/>
    <w:rsid w:val="009C0DFC"/>
    <w:rsid w:val="009C0EC6"/>
    <w:rsid w:val="009C11A9"/>
    <w:rsid w:val="009C12F4"/>
    <w:rsid w:val="009C1373"/>
    <w:rsid w:val="009C159F"/>
    <w:rsid w:val="009C1893"/>
    <w:rsid w:val="009C1A59"/>
    <w:rsid w:val="009C1A64"/>
    <w:rsid w:val="009C22A3"/>
    <w:rsid w:val="009C274C"/>
    <w:rsid w:val="009C27E3"/>
    <w:rsid w:val="009C28CF"/>
    <w:rsid w:val="009C28DA"/>
    <w:rsid w:val="009C2952"/>
    <w:rsid w:val="009C2A9C"/>
    <w:rsid w:val="009C2C22"/>
    <w:rsid w:val="009C2CA3"/>
    <w:rsid w:val="009C2D20"/>
    <w:rsid w:val="009C2D32"/>
    <w:rsid w:val="009C31CB"/>
    <w:rsid w:val="009C336B"/>
    <w:rsid w:val="009C35D8"/>
    <w:rsid w:val="009C37A4"/>
    <w:rsid w:val="009C39D5"/>
    <w:rsid w:val="009C3BB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2F8"/>
    <w:rsid w:val="009C63FD"/>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942"/>
    <w:rsid w:val="009D1990"/>
    <w:rsid w:val="009D19FC"/>
    <w:rsid w:val="009D1B00"/>
    <w:rsid w:val="009D1C74"/>
    <w:rsid w:val="009D21D7"/>
    <w:rsid w:val="009D22EC"/>
    <w:rsid w:val="009D2549"/>
    <w:rsid w:val="009D26A3"/>
    <w:rsid w:val="009D2AB3"/>
    <w:rsid w:val="009D2CB4"/>
    <w:rsid w:val="009D2D24"/>
    <w:rsid w:val="009D2D57"/>
    <w:rsid w:val="009D2F39"/>
    <w:rsid w:val="009D2FF8"/>
    <w:rsid w:val="009D3035"/>
    <w:rsid w:val="009D321B"/>
    <w:rsid w:val="009D36F5"/>
    <w:rsid w:val="009D390A"/>
    <w:rsid w:val="009D3B30"/>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CE"/>
    <w:rsid w:val="009D6006"/>
    <w:rsid w:val="009D611B"/>
    <w:rsid w:val="009D61D7"/>
    <w:rsid w:val="009D64BD"/>
    <w:rsid w:val="009D650B"/>
    <w:rsid w:val="009D6598"/>
    <w:rsid w:val="009D6743"/>
    <w:rsid w:val="009D6753"/>
    <w:rsid w:val="009D6763"/>
    <w:rsid w:val="009D6792"/>
    <w:rsid w:val="009D67FC"/>
    <w:rsid w:val="009D6867"/>
    <w:rsid w:val="009D6C9D"/>
    <w:rsid w:val="009D6F75"/>
    <w:rsid w:val="009D6FD1"/>
    <w:rsid w:val="009D732E"/>
    <w:rsid w:val="009D74BB"/>
    <w:rsid w:val="009D7961"/>
    <w:rsid w:val="009D7C3D"/>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05C"/>
    <w:rsid w:val="009F5163"/>
    <w:rsid w:val="009F51A4"/>
    <w:rsid w:val="009F56FB"/>
    <w:rsid w:val="009F5B1C"/>
    <w:rsid w:val="009F5B31"/>
    <w:rsid w:val="009F68C2"/>
    <w:rsid w:val="009F6F7F"/>
    <w:rsid w:val="009F6FE7"/>
    <w:rsid w:val="009F702F"/>
    <w:rsid w:val="009F7113"/>
    <w:rsid w:val="009F711E"/>
    <w:rsid w:val="009F71B1"/>
    <w:rsid w:val="009F7364"/>
    <w:rsid w:val="009F74E8"/>
    <w:rsid w:val="009F755B"/>
    <w:rsid w:val="009F763F"/>
    <w:rsid w:val="009F76AC"/>
    <w:rsid w:val="009F789B"/>
    <w:rsid w:val="009F7B31"/>
    <w:rsid w:val="009F7B94"/>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5BF"/>
    <w:rsid w:val="00A05E6B"/>
    <w:rsid w:val="00A062AE"/>
    <w:rsid w:val="00A062F9"/>
    <w:rsid w:val="00A063F0"/>
    <w:rsid w:val="00A064C2"/>
    <w:rsid w:val="00A0662D"/>
    <w:rsid w:val="00A06851"/>
    <w:rsid w:val="00A06B3E"/>
    <w:rsid w:val="00A06B86"/>
    <w:rsid w:val="00A06BD0"/>
    <w:rsid w:val="00A06C3F"/>
    <w:rsid w:val="00A06C43"/>
    <w:rsid w:val="00A06C7B"/>
    <w:rsid w:val="00A06E21"/>
    <w:rsid w:val="00A06F49"/>
    <w:rsid w:val="00A0708D"/>
    <w:rsid w:val="00A0765C"/>
    <w:rsid w:val="00A0770B"/>
    <w:rsid w:val="00A07B52"/>
    <w:rsid w:val="00A10365"/>
    <w:rsid w:val="00A10541"/>
    <w:rsid w:val="00A10680"/>
    <w:rsid w:val="00A109EA"/>
    <w:rsid w:val="00A10AC0"/>
    <w:rsid w:val="00A10B2F"/>
    <w:rsid w:val="00A10D07"/>
    <w:rsid w:val="00A10DCB"/>
    <w:rsid w:val="00A110B3"/>
    <w:rsid w:val="00A113E7"/>
    <w:rsid w:val="00A1142A"/>
    <w:rsid w:val="00A1175F"/>
    <w:rsid w:val="00A11878"/>
    <w:rsid w:val="00A11887"/>
    <w:rsid w:val="00A11D8F"/>
    <w:rsid w:val="00A11E25"/>
    <w:rsid w:val="00A11F84"/>
    <w:rsid w:val="00A11FA7"/>
    <w:rsid w:val="00A12009"/>
    <w:rsid w:val="00A12124"/>
    <w:rsid w:val="00A1223A"/>
    <w:rsid w:val="00A122B1"/>
    <w:rsid w:val="00A12459"/>
    <w:rsid w:val="00A125E0"/>
    <w:rsid w:val="00A12659"/>
    <w:rsid w:val="00A12722"/>
    <w:rsid w:val="00A127B4"/>
    <w:rsid w:val="00A129D2"/>
    <w:rsid w:val="00A12A76"/>
    <w:rsid w:val="00A12C76"/>
    <w:rsid w:val="00A1319D"/>
    <w:rsid w:val="00A1344D"/>
    <w:rsid w:val="00A1387F"/>
    <w:rsid w:val="00A13AED"/>
    <w:rsid w:val="00A14337"/>
    <w:rsid w:val="00A14526"/>
    <w:rsid w:val="00A147F1"/>
    <w:rsid w:val="00A14810"/>
    <w:rsid w:val="00A14870"/>
    <w:rsid w:val="00A14A00"/>
    <w:rsid w:val="00A14DB0"/>
    <w:rsid w:val="00A14FD1"/>
    <w:rsid w:val="00A1505C"/>
    <w:rsid w:val="00A15165"/>
    <w:rsid w:val="00A154EF"/>
    <w:rsid w:val="00A15645"/>
    <w:rsid w:val="00A157C0"/>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B4"/>
    <w:rsid w:val="00A207E9"/>
    <w:rsid w:val="00A2085C"/>
    <w:rsid w:val="00A20E58"/>
    <w:rsid w:val="00A20E8D"/>
    <w:rsid w:val="00A20EA2"/>
    <w:rsid w:val="00A20F95"/>
    <w:rsid w:val="00A21067"/>
    <w:rsid w:val="00A21264"/>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371"/>
    <w:rsid w:val="00A2659B"/>
    <w:rsid w:val="00A26668"/>
    <w:rsid w:val="00A2677C"/>
    <w:rsid w:val="00A269E4"/>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3C1"/>
    <w:rsid w:val="00A328CA"/>
    <w:rsid w:val="00A32A10"/>
    <w:rsid w:val="00A32FAC"/>
    <w:rsid w:val="00A333D6"/>
    <w:rsid w:val="00A3346F"/>
    <w:rsid w:val="00A3377F"/>
    <w:rsid w:val="00A33AC2"/>
    <w:rsid w:val="00A33C13"/>
    <w:rsid w:val="00A33C94"/>
    <w:rsid w:val="00A33D85"/>
    <w:rsid w:val="00A342B7"/>
    <w:rsid w:val="00A3436A"/>
    <w:rsid w:val="00A34637"/>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BA8"/>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2E7"/>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7A1"/>
    <w:rsid w:val="00A71B05"/>
    <w:rsid w:val="00A71C3C"/>
    <w:rsid w:val="00A71C46"/>
    <w:rsid w:val="00A71D7A"/>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0C2"/>
    <w:rsid w:val="00A74272"/>
    <w:rsid w:val="00A742D7"/>
    <w:rsid w:val="00A74304"/>
    <w:rsid w:val="00A746F0"/>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30"/>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7A2"/>
    <w:rsid w:val="00A81E1C"/>
    <w:rsid w:val="00A81EE7"/>
    <w:rsid w:val="00A82039"/>
    <w:rsid w:val="00A82041"/>
    <w:rsid w:val="00A822F2"/>
    <w:rsid w:val="00A823B4"/>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2C5"/>
    <w:rsid w:val="00A9242D"/>
    <w:rsid w:val="00A92687"/>
    <w:rsid w:val="00A9284B"/>
    <w:rsid w:val="00A928E5"/>
    <w:rsid w:val="00A929BC"/>
    <w:rsid w:val="00A92DA6"/>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5EC"/>
    <w:rsid w:val="00A9465E"/>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225"/>
    <w:rsid w:val="00AA1300"/>
    <w:rsid w:val="00AA135F"/>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714"/>
    <w:rsid w:val="00AA5801"/>
    <w:rsid w:val="00AA5884"/>
    <w:rsid w:val="00AA5943"/>
    <w:rsid w:val="00AA59BB"/>
    <w:rsid w:val="00AA5AA3"/>
    <w:rsid w:val="00AA6014"/>
    <w:rsid w:val="00AA607E"/>
    <w:rsid w:val="00AA60C8"/>
    <w:rsid w:val="00AA60E8"/>
    <w:rsid w:val="00AA61D6"/>
    <w:rsid w:val="00AA636D"/>
    <w:rsid w:val="00AA685D"/>
    <w:rsid w:val="00AA6D2B"/>
    <w:rsid w:val="00AA6D7C"/>
    <w:rsid w:val="00AA6DAE"/>
    <w:rsid w:val="00AA6F42"/>
    <w:rsid w:val="00AA7118"/>
    <w:rsid w:val="00AA711D"/>
    <w:rsid w:val="00AA7137"/>
    <w:rsid w:val="00AA7472"/>
    <w:rsid w:val="00AA7680"/>
    <w:rsid w:val="00AA7783"/>
    <w:rsid w:val="00AA77BE"/>
    <w:rsid w:val="00AA78FC"/>
    <w:rsid w:val="00AA7ABD"/>
    <w:rsid w:val="00AA7B6D"/>
    <w:rsid w:val="00AB00E8"/>
    <w:rsid w:val="00AB01B9"/>
    <w:rsid w:val="00AB01EB"/>
    <w:rsid w:val="00AB0369"/>
    <w:rsid w:val="00AB036A"/>
    <w:rsid w:val="00AB0630"/>
    <w:rsid w:val="00AB0B9E"/>
    <w:rsid w:val="00AB0DE7"/>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0D18"/>
    <w:rsid w:val="00AC1147"/>
    <w:rsid w:val="00AC1260"/>
    <w:rsid w:val="00AC12B3"/>
    <w:rsid w:val="00AC145E"/>
    <w:rsid w:val="00AC169D"/>
    <w:rsid w:val="00AC1B99"/>
    <w:rsid w:val="00AC1C2A"/>
    <w:rsid w:val="00AC1CCB"/>
    <w:rsid w:val="00AC1DE0"/>
    <w:rsid w:val="00AC2011"/>
    <w:rsid w:val="00AC2178"/>
    <w:rsid w:val="00AC221C"/>
    <w:rsid w:val="00AC26C1"/>
    <w:rsid w:val="00AC2762"/>
    <w:rsid w:val="00AC282D"/>
    <w:rsid w:val="00AC303E"/>
    <w:rsid w:val="00AC30B3"/>
    <w:rsid w:val="00AC30C8"/>
    <w:rsid w:val="00AC36A9"/>
    <w:rsid w:val="00AC37BF"/>
    <w:rsid w:val="00AC3984"/>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33"/>
    <w:rsid w:val="00AD14DD"/>
    <w:rsid w:val="00AD14F1"/>
    <w:rsid w:val="00AD1606"/>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B4A"/>
    <w:rsid w:val="00AD5D82"/>
    <w:rsid w:val="00AD621B"/>
    <w:rsid w:val="00AD63D8"/>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91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CB6"/>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1088"/>
    <w:rsid w:val="00AF126C"/>
    <w:rsid w:val="00AF15C5"/>
    <w:rsid w:val="00AF18A7"/>
    <w:rsid w:val="00AF1A1D"/>
    <w:rsid w:val="00AF1BC1"/>
    <w:rsid w:val="00AF1CD5"/>
    <w:rsid w:val="00AF1F4B"/>
    <w:rsid w:val="00AF2223"/>
    <w:rsid w:val="00AF226E"/>
    <w:rsid w:val="00AF230C"/>
    <w:rsid w:val="00AF23CE"/>
    <w:rsid w:val="00AF2777"/>
    <w:rsid w:val="00AF2996"/>
    <w:rsid w:val="00AF2CCA"/>
    <w:rsid w:val="00AF2E50"/>
    <w:rsid w:val="00AF2EE0"/>
    <w:rsid w:val="00AF2F35"/>
    <w:rsid w:val="00AF305A"/>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F4"/>
    <w:rsid w:val="00AF5638"/>
    <w:rsid w:val="00AF5687"/>
    <w:rsid w:val="00AF58A5"/>
    <w:rsid w:val="00AF59AF"/>
    <w:rsid w:val="00AF5BE7"/>
    <w:rsid w:val="00AF5D4C"/>
    <w:rsid w:val="00AF5E55"/>
    <w:rsid w:val="00AF5E5B"/>
    <w:rsid w:val="00AF62E4"/>
    <w:rsid w:val="00AF633F"/>
    <w:rsid w:val="00AF63D7"/>
    <w:rsid w:val="00AF661A"/>
    <w:rsid w:val="00AF699E"/>
    <w:rsid w:val="00AF6B38"/>
    <w:rsid w:val="00AF6B94"/>
    <w:rsid w:val="00AF6D0B"/>
    <w:rsid w:val="00AF7411"/>
    <w:rsid w:val="00AF7442"/>
    <w:rsid w:val="00AF7530"/>
    <w:rsid w:val="00AF75F5"/>
    <w:rsid w:val="00AF7738"/>
    <w:rsid w:val="00AF798E"/>
    <w:rsid w:val="00AF7F85"/>
    <w:rsid w:val="00B002DF"/>
    <w:rsid w:val="00B002F4"/>
    <w:rsid w:val="00B0044A"/>
    <w:rsid w:val="00B00741"/>
    <w:rsid w:val="00B00DD7"/>
    <w:rsid w:val="00B00F7A"/>
    <w:rsid w:val="00B0114B"/>
    <w:rsid w:val="00B01331"/>
    <w:rsid w:val="00B014C1"/>
    <w:rsid w:val="00B015F7"/>
    <w:rsid w:val="00B0165A"/>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C0C"/>
    <w:rsid w:val="00B04F2D"/>
    <w:rsid w:val="00B04F2F"/>
    <w:rsid w:val="00B05498"/>
    <w:rsid w:val="00B05B1E"/>
    <w:rsid w:val="00B05C79"/>
    <w:rsid w:val="00B05CE1"/>
    <w:rsid w:val="00B05E3F"/>
    <w:rsid w:val="00B05EA8"/>
    <w:rsid w:val="00B06168"/>
    <w:rsid w:val="00B061B2"/>
    <w:rsid w:val="00B0658E"/>
    <w:rsid w:val="00B066A4"/>
    <w:rsid w:val="00B068CF"/>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E8A"/>
    <w:rsid w:val="00B10EF9"/>
    <w:rsid w:val="00B11019"/>
    <w:rsid w:val="00B11096"/>
    <w:rsid w:val="00B1135C"/>
    <w:rsid w:val="00B113F1"/>
    <w:rsid w:val="00B114AE"/>
    <w:rsid w:val="00B117D4"/>
    <w:rsid w:val="00B11F74"/>
    <w:rsid w:val="00B1239D"/>
    <w:rsid w:val="00B126CA"/>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3FD5"/>
    <w:rsid w:val="00B1488B"/>
    <w:rsid w:val="00B14B11"/>
    <w:rsid w:val="00B14E75"/>
    <w:rsid w:val="00B151F2"/>
    <w:rsid w:val="00B15288"/>
    <w:rsid w:val="00B152B9"/>
    <w:rsid w:val="00B153F7"/>
    <w:rsid w:val="00B156FF"/>
    <w:rsid w:val="00B15731"/>
    <w:rsid w:val="00B157B9"/>
    <w:rsid w:val="00B15871"/>
    <w:rsid w:val="00B159E3"/>
    <w:rsid w:val="00B15CB1"/>
    <w:rsid w:val="00B162F9"/>
    <w:rsid w:val="00B1647F"/>
    <w:rsid w:val="00B167AB"/>
    <w:rsid w:val="00B16EDE"/>
    <w:rsid w:val="00B16F06"/>
    <w:rsid w:val="00B17072"/>
    <w:rsid w:val="00B17147"/>
    <w:rsid w:val="00B17289"/>
    <w:rsid w:val="00B17404"/>
    <w:rsid w:val="00B17687"/>
    <w:rsid w:val="00B17956"/>
    <w:rsid w:val="00B17982"/>
    <w:rsid w:val="00B17AB5"/>
    <w:rsid w:val="00B2004B"/>
    <w:rsid w:val="00B2018B"/>
    <w:rsid w:val="00B201E9"/>
    <w:rsid w:val="00B20291"/>
    <w:rsid w:val="00B20658"/>
    <w:rsid w:val="00B20AEB"/>
    <w:rsid w:val="00B21099"/>
    <w:rsid w:val="00B2132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44A"/>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75"/>
    <w:rsid w:val="00B31886"/>
    <w:rsid w:val="00B3195E"/>
    <w:rsid w:val="00B31D5E"/>
    <w:rsid w:val="00B32452"/>
    <w:rsid w:val="00B326A2"/>
    <w:rsid w:val="00B32722"/>
    <w:rsid w:val="00B32905"/>
    <w:rsid w:val="00B32B02"/>
    <w:rsid w:val="00B32BBB"/>
    <w:rsid w:val="00B32D97"/>
    <w:rsid w:val="00B32DA0"/>
    <w:rsid w:val="00B32E62"/>
    <w:rsid w:val="00B32F81"/>
    <w:rsid w:val="00B332ED"/>
    <w:rsid w:val="00B33391"/>
    <w:rsid w:val="00B336C9"/>
    <w:rsid w:val="00B33964"/>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4C4"/>
    <w:rsid w:val="00B36535"/>
    <w:rsid w:val="00B36C6A"/>
    <w:rsid w:val="00B36CB8"/>
    <w:rsid w:val="00B36EA3"/>
    <w:rsid w:val="00B36F25"/>
    <w:rsid w:val="00B3704E"/>
    <w:rsid w:val="00B37118"/>
    <w:rsid w:val="00B3745D"/>
    <w:rsid w:val="00B37535"/>
    <w:rsid w:val="00B37737"/>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35"/>
    <w:rsid w:val="00B456EA"/>
    <w:rsid w:val="00B45B4B"/>
    <w:rsid w:val="00B45DF2"/>
    <w:rsid w:val="00B461FD"/>
    <w:rsid w:val="00B46261"/>
    <w:rsid w:val="00B46539"/>
    <w:rsid w:val="00B467DE"/>
    <w:rsid w:val="00B468E8"/>
    <w:rsid w:val="00B46998"/>
    <w:rsid w:val="00B46BEE"/>
    <w:rsid w:val="00B46CC6"/>
    <w:rsid w:val="00B471ED"/>
    <w:rsid w:val="00B4745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C1D"/>
    <w:rsid w:val="00B54DFC"/>
    <w:rsid w:val="00B54E0F"/>
    <w:rsid w:val="00B550F4"/>
    <w:rsid w:val="00B55250"/>
    <w:rsid w:val="00B55269"/>
    <w:rsid w:val="00B55387"/>
    <w:rsid w:val="00B557ED"/>
    <w:rsid w:val="00B559D8"/>
    <w:rsid w:val="00B55B73"/>
    <w:rsid w:val="00B55BA1"/>
    <w:rsid w:val="00B55EE1"/>
    <w:rsid w:val="00B55F98"/>
    <w:rsid w:val="00B5601A"/>
    <w:rsid w:val="00B56679"/>
    <w:rsid w:val="00B56873"/>
    <w:rsid w:val="00B5691B"/>
    <w:rsid w:val="00B56B5A"/>
    <w:rsid w:val="00B56E7C"/>
    <w:rsid w:val="00B57104"/>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61C"/>
    <w:rsid w:val="00B616EB"/>
    <w:rsid w:val="00B61970"/>
    <w:rsid w:val="00B61BAB"/>
    <w:rsid w:val="00B62600"/>
    <w:rsid w:val="00B62D13"/>
    <w:rsid w:val="00B632E4"/>
    <w:rsid w:val="00B6334B"/>
    <w:rsid w:val="00B63450"/>
    <w:rsid w:val="00B6374F"/>
    <w:rsid w:val="00B6376F"/>
    <w:rsid w:val="00B63C11"/>
    <w:rsid w:val="00B63D3B"/>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ADF"/>
    <w:rsid w:val="00B73B3D"/>
    <w:rsid w:val="00B73EAC"/>
    <w:rsid w:val="00B7476C"/>
    <w:rsid w:val="00B7477D"/>
    <w:rsid w:val="00B748E2"/>
    <w:rsid w:val="00B749A4"/>
    <w:rsid w:val="00B749FB"/>
    <w:rsid w:val="00B74E3D"/>
    <w:rsid w:val="00B750B9"/>
    <w:rsid w:val="00B7512B"/>
    <w:rsid w:val="00B752C0"/>
    <w:rsid w:val="00B752D3"/>
    <w:rsid w:val="00B75373"/>
    <w:rsid w:val="00B75634"/>
    <w:rsid w:val="00B7594D"/>
    <w:rsid w:val="00B75A78"/>
    <w:rsid w:val="00B75ACD"/>
    <w:rsid w:val="00B75BDA"/>
    <w:rsid w:val="00B75C3D"/>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2C4"/>
    <w:rsid w:val="00B813DA"/>
    <w:rsid w:val="00B8150E"/>
    <w:rsid w:val="00B816BB"/>
    <w:rsid w:val="00B8188C"/>
    <w:rsid w:val="00B81ABF"/>
    <w:rsid w:val="00B81E28"/>
    <w:rsid w:val="00B821E6"/>
    <w:rsid w:val="00B825FF"/>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961"/>
    <w:rsid w:val="00B86A36"/>
    <w:rsid w:val="00B86B45"/>
    <w:rsid w:val="00B86D1F"/>
    <w:rsid w:val="00B86D4B"/>
    <w:rsid w:val="00B86DE7"/>
    <w:rsid w:val="00B86DFA"/>
    <w:rsid w:val="00B87029"/>
    <w:rsid w:val="00B87127"/>
    <w:rsid w:val="00B87132"/>
    <w:rsid w:val="00B8717D"/>
    <w:rsid w:val="00B872B8"/>
    <w:rsid w:val="00B87541"/>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200"/>
    <w:rsid w:val="00B943F6"/>
    <w:rsid w:val="00B94569"/>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D00"/>
    <w:rsid w:val="00B97F50"/>
    <w:rsid w:val="00B97FAB"/>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59F"/>
    <w:rsid w:val="00BB15DA"/>
    <w:rsid w:val="00BB1756"/>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70"/>
    <w:rsid w:val="00BB2F83"/>
    <w:rsid w:val="00BB3334"/>
    <w:rsid w:val="00BB363D"/>
    <w:rsid w:val="00BB3685"/>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1BF8"/>
    <w:rsid w:val="00BC2486"/>
    <w:rsid w:val="00BC249F"/>
    <w:rsid w:val="00BC2817"/>
    <w:rsid w:val="00BC29A1"/>
    <w:rsid w:val="00BC2C9C"/>
    <w:rsid w:val="00BC33EE"/>
    <w:rsid w:val="00BC3507"/>
    <w:rsid w:val="00BC36EB"/>
    <w:rsid w:val="00BC370A"/>
    <w:rsid w:val="00BC3807"/>
    <w:rsid w:val="00BC39BE"/>
    <w:rsid w:val="00BC3CDE"/>
    <w:rsid w:val="00BC3E85"/>
    <w:rsid w:val="00BC3FEC"/>
    <w:rsid w:val="00BC4221"/>
    <w:rsid w:val="00BC4228"/>
    <w:rsid w:val="00BC4342"/>
    <w:rsid w:val="00BC4624"/>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143"/>
    <w:rsid w:val="00BD046E"/>
    <w:rsid w:val="00BD08D1"/>
    <w:rsid w:val="00BD0A23"/>
    <w:rsid w:val="00BD0AD2"/>
    <w:rsid w:val="00BD0B51"/>
    <w:rsid w:val="00BD0B64"/>
    <w:rsid w:val="00BD0D93"/>
    <w:rsid w:val="00BD0E8F"/>
    <w:rsid w:val="00BD0FD2"/>
    <w:rsid w:val="00BD0FD8"/>
    <w:rsid w:val="00BD10FC"/>
    <w:rsid w:val="00BD112A"/>
    <w:rsid w:val="00BD11CA"/>
    <w:rsid w:val="00BD1413"/>
    <w:rsid w:val="00BD15AB"/>
    <w:rsid w:val="00BD18C1"/>
    <w:rsid w:val="00BD20EA"/>
    <w:rsid w:val="00BD21BA"/>
    <w:rsid w:val="00BD21CF"/>
    <w:rsid w:val="00BD21E6"/>
    <w:rsid w:val="00BD2473"/>
    <w:rsid w:val="00BD2495"/>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75"/>
    <w:rsid w:val="00BD5777"/>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38D"/>
    <w:rsid w:val="00BE05B9"/>
    <w:rsid w:val="00BE05F2"/>
    <w:rsid w:val="00BE0815"/>
    <w:rsid w:val="00BE0A69"/>
    <w:rsid w:val="00BE0DA0"/>
    <w:rsid w:val="00BE0F4B"/>
    <w:rsid w:val="00BE114E"/>
    <w:rsid w:val="00BE117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49D"/>
    <w:rsid w:val="00BF34DF"/>
    <w:rsid w:val="00BF3B4F"/>
    <w:rsid w:val="00BF3BCE"/>
    <w:rsid w:val="00BF3C6F"/>
    <w:rsid w:val="00BF3D45"/>
    <w:rsid w:val="00BF3D61"/>
    <w:rsid w:val="00BF3E01"/>
    <w:rsid w:val="00BF3EA8"/>
    <w:rsid w:val="00BF3EEF"/>
    <w:rsid w:val="00BF415F"/>
    <w:rsid w:val="00BF4195"/>
    <w:rsid w:val="00BF438D"/>
    <w:rsid w:val="00BF4536"/>
    <w:rsid w:val="00BF461E"/>
    <w:rsid w:val="00BF473E"/>
    <w:rsid w:val="00BF4A60"/>
    <w:rsid w:val="00BF4CA8"/>
    <w:rsid w:val="00BF4D15"/>
    <w:rsid w:val="00BF4E21"/>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287"/>
    <w:rsid w:val="00C07338"/>
    <w:rsid w:val="00C07715"/>
    <w:rsid w:val="00C07873"/>
    <w:rsid w:val="00C07903"/>
    <w:rsid w:val="00C07960"/>
    <w:rsid w:val="00C07C84"/>
    <w:rsid w:val="00C07D15"/>
    <w:rsid w:val="00C07E3C"/>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F7D"/>
    <w:rsid w:val="00C16678"/>
    <w:rsid w:val="00C16716"/>
    <w:rsid w:val="00C167F3"/>
    <w:rsid w:val="00C169E0"/>
    <w:rsid w:val="00C169E7"/>
    <w:rsid w:val="00C16B51"/>
    <w:rsid w:val="00C16FB3"/>
    <w:rsid w:val="00C1719D"/>
    <w:rsid w:val="00C173EE"/>
    <w:rsid w:val="00C174B0"/>
    <w:rsid w:val="00C17643"/>
    <w:rsid w:val="00C177CF"/>
    <w:rsid w:val="00C17A91"/>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FB"/>
    <w:rsid w:val="00C24AD8"/>
    <w:rsid w:val="00C24B4D"/>
    <w:rsid w:val="00C24D9C"/>
    <w:rsid w:val="00C24EF5"/>
    <w:rsid w:val="00C24F2A"/>
    <w:rsid w:val="00C24F7D"/>
    <w:rsid w:val="00C2533A"/>
    <w:rsid w:val="00C259CF"/>
    <w:rsid w:val="00C25A33"/>
    <w:rsid w:val="00C261E6"/>
    <w:rsid w:val="00C26678"/>
    <w:rsid w:val="00C266AE"/>
    <w:rsid w:val="00C268BE"/>
    <w:rsid w:val="00C26A42"/>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099"/>
    <w:rsid w:val="00C302C2"/>
    <w:rsid w:val="00C3036F"/>
    <w:rsid w:val="00C303C9"/>
    <w:rsid w:val="00C3083F"/>
    <w:rsid w:val="00C30DB1"/>
    <w:rsid w:val="00C3101F"/>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528"/>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BF1"/>
    <w:rsid w:val="00C35C1E"/>
    <w:rsid w:val="00C35C39"/>
    <w:rsid w:val="00C35D9B"/>
    <w:rsid w:val="00C35EF1"/>
    <w:rsid w:val="00C36261"/>
    <w:rsid w:val="00C362A5"/>
    <w:rsid w:val="00C3634F"/>
    <w:rsid w:val="00C364CC"/>
    <w:rsid w:val="00C364DA"/>
    <w:rsid w:val="00C36594"/>
    <w:rsid w:val="00C365E5"/>
    <w:rsid w:val="00C3660A"/>
    <w:rsid w:val="00C36719"/>
    <w:rsid w:val="00C367CE"/>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C17"/>
    <w:rsid w:val="00C47E69"/>
    <w:rsid w:val="00C47F10"/>
    <w:rsid w:val="00C47F93"/>
    <w:rsid w:val="00C5022B"/>
    <w:rsid w:val="00C50384"/>
    <w:rsid w:val="00C503E7"/>
    <w:rsid w:val="00C503F0"/>
    <w:rsid w:val="00C50489"/>
    <w:rsid w:val="00C50931"/>
    <w:rsid w:val="00C50A7F"/>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FA"/>
    <w:rsid w:val="00C6059F"/>
    <w:rsid w:val="00C606FB"/>
    <w:rsid w:val="00C607AB"/>
    <w:rsid w:val="00C608A4"/>
    <w:rsid w:val="00C60930"/>
    <w:rsid w:val="00C60BA7"/>
    <w:rsid w:val="00C60C16"/>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95D"/>
    <w:rsid w:val="00C73A00"/>
    <w:rsid w:val="00C73B4B"/>
    <w:rsid w:val="00C73BB5"/>
    <w:rsid w:val="00C73DB3"/>
    <w:rsid w:val="00C74004"/>
    <w:rsid w:val="00C74036"/>
    <w:rsid w:val="00C744CE"/>
    <w:rsid w:val="00C745C0"/>
    <w:rsid w:val="00C745D0"/>
    <w:rsid w:val="00C74A22"/>
    <w:rsid w:val="00C74B25"/>
    <w:rsid w:val="00C74CC6"/>
    <w:rsid w:val="00C74D3E"/>
    <w:rsid w:val="00C74EDE"/>
    <w:rsid w:val="00C751EA"/>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962"/>
    <w:rsid w:val="00C80AE8"/>
    <w:rsid w:val="00C80C98"/>
    <w:rsid w:val="00C80DAF"/>
    <w:rsid w:val="00C8112C"/>
    <w:rsid w:val="00C815E8"/>
    <w:rsid w:val="00C8183F"/>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4DF"/>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4FCC"/>
    <w:rsid w:val="00C95435"/>
    <w:rsid w:val="00C959C4"/>
    <w:rsid w:val="00C95E77"/>
    <w:rsid w:val="00C962BB"/>
    <w:rsid w:val="00C963AF"/>
    <w:rsid w:val="00C965DD"/>
    <w:rsid w:val="00C96611"/>
    <w:rsid w:val="00C96648"/>
    <w:rsid w:val="00C967EE"/>
    <w:rsid w:val="00C9680B"/>
    <w:rsid w:val="00C96BE7"/>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3072"/>
    <w:rsid w:val="00CA3147"/>
    <w:rsid w:val="00CA31B0"/>
    <w:rsid w:val="00CA31FE"/>
    <w:rsid w:val="00CA3211"/>
    <w:rsid w:val="00CA32ED"/>
    <w:rsid w:val="00CA3459"/>
    <w:rsid w:val="00CA352C"/>
    <w:rsid w:val="00CA3D76"/>
    <w:rsid w:val="00CA3EF4"/>
    <w:rsid w:val="00CA3F0D"/>
    <w:rsid w:val="00CA41CE"/>
    <w:rsid w:val="00CA43CE"/>
    <w:rsid w:val="00CA4684"/>
    <w:rsid w:val="00CA47B1"/>
    <w:rsid w:val="00CA4A33"/>
    <w:rsid w:val="00CA4AEA"/>
    <w:rsid w:val="00CA505C"/>
    <w:rsid w:val="00CA5785"/>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29"/>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593"/>
    <w:rsid w:val="00CE1687"/>
    <w:rsid w:val="00CE16FD"/>
    <w:rsid w:val="00CE1917"/>
    <w:rsid w:val="00CE19BD"/>
    <w:rsid w:val="00CE19D3"/>
    <w:rsid w:val="00CE1E8D"/>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738"/>
    <w:rsid w:val="00CE3921"/>
    <w:rsid w:val="00CE3A51"/>
    <w:rsid w:val="00CE3BCA"/>
    <w:rsid w:val="00CE3D89"/>
    <w:rsid w:val="00CE3EFE"/>
    <w:rsid w:val="00CE422B"/>
    <w:rsid w:val="00CE426A"/>
    <w:rsid w:val="00CE429E"/>
    <w:rsid w:val="00CE433C"/>
    <w:rsid w:val="00CE436F"/>
    <w:rsid w:val="00CE44E3"/>
    <w:rsid w:val="00CE4612"/>
    <w:rsid w:val="00CE4795"/>
    <w:rsid w:val="00CE48CD"/>
    <w:rsid w:val="00CE4CA9"/>
    <w:rsid w:val="00CE4CB1"/>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6E68"/>
    <w:rsid w:val="00CE71A5"/>
    <w:rsid w:val="00CE7421"/>
    <w:rsid w:val="00CE74E3"/>
    <w:rsid w:val="00CE74F3"/>
    <w:rsid w:val="00CE7513"/>
    <w:rsid w:val="00CE7571"/>
    <w:rsid w:val="00CE76C6"/>
    <w:rsid w:val="00CE77AF"/>
    <w:rsid w:val="00CE791E"/>
    <w:rsid w:val="00CE7C9D"/>
    <w:rsid w:val="00CE7DFC"/>
    <w:rsid w:val="00CE7F27"/>
    <w:rsid w:val="00CE7FFC"/>
    <w:rsid w:val="00CF00F0"/>
    <w:rsid w:val="00CF05D2"/>
    <w:rsid w:val="00CF06EC"/>
    <w:rsid w:val="00CF0B48"/>
    <w:rsid w:val="00CF0EE1"/>
    <w:rsid w:val="00CF0F84"/>
    <w:rsid w:val="00CF0F90"/>
    <w:rsid w:val="00CF0F9A"/>
    <w:rsid w:val="00CF13D6"/>
    <w:rsid w:val="00CF17A4"/>
    <w:rsid w:val="00CF1846"/>
    <w:rsid w:val="00CF188E"/>
    <w:rsid w:val="00CF19A1"/>
    <w:rsid w:val="00CF19ED"/>
    <w:rsid w:val="00CF1CB9"/>
    <w:rsid w:val="00CF1D3D"/>
    <w:rsid w:val="00CF1DDC"/>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2B"/>
    <w:rsid w:val="00CF4E6B"/>
    <w:rsid w:val="00CF4E78"/>
    <w:rsid w:val="00CF4F38"/>
    <w:rsid w:val="00CF518D"/>
    <w:rsid w:val="00CF520D"/>
    <w:rsid w:val="00CF5898"/>
    <w:rsid w:val="00CF58F4"/>
    <w:rsid w:val="00CF5B76"/>
    <w:rsid w:val="00CF60A1"/>
    <w:rsid w:val="00CF62AB"/>
    <w:rsid w:val="00CF6390"/>
    <w:rsid w:val="00CF643C"/>
    <w:rsid w:val="00CF65B9"/>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4D4"/>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E6D"/>
    <w:rsid w:val="00D0432A"/>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EB"/>
    <w:rsid w:val="00D05E9B"/>
    <w:rsid w:val="00D060BE"/>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0F2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C10"/>
    <w:rsid w:val="00D22F81"/>
    <w:rsid w:val="00D23079"/>
    <w:rsid w:val="00D23518"/>
    <w:rsid w:val="00D237AC"/>
    <w:rsid w:val="00D23AE9"/>
    <w:rsid w:val="00D23C26"/>
    <w:rsid w:val="00D23D06"/>
    <w:rsid w:val="00D23EA1"/>
    <w:rsid w:val="00D23F1F"/>
    <w:rsid w:val="00D23FAA"/>
    <w:rsid w:val="00D240B0"/>
    <w:rsid w:val="00D243DD"/>
    <w:rsid w:val="00D2440B"/>
    <w:rsid w:val="00D2487F"/>
    <w:rsid w:val="00D2496C"/>
    <w:rsid w:val="00D24ACD"/>
    <w:rsid w:val="00D24AF4"/>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6AC"/>
    <w:rsid w:val="00D348F8"/>
    <w:rsid w:val="00D34958"/>
    <w:rsid w:val="00D34BBA"/>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1074"/>
    <w:rsid w:val="00D41097"/>
    <w:rsid w:val="00D41156"/>
    <w:rsid w:val="00D411AE"/>
    <w:rsid w:val="00D41342"/>
    <w:rsid w:val="00D415FD"/>
    <w:rsid w:val="00D416AE"/>
    <w:rsid w:val="00D41762"/>
    <w:rsid w:val="00D41816"/>
    <w:rsid w:val="00D425E9"/>
    <w:rsid w:val="00D42729"/>
    <w:rsid w:val="00D42DAD"/>
    <w:rsid w:val="00D42EFB"/>
    <w:rsid w:val="00D42F26"/>
    <w:rsid w:val="00D431F3"/>
    <w:rsid w:val="00D431F7"/>
    <w:rsid w:val="00D43217"/>
    <w:rsid w:val="00D4332B"/>
    <w:rsid w:val="00D43332"/>
    <w:rsid w:val="00D4340D"/>
    <w:rsid w:val="00D43523"/>
    <w:rsid w:val="00D43546"/>
    <w:rsid w:val="00D43591"/>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01"/>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50E"/>
    <w:rsid w:val="00D5374E"/>
    <w:rsid w:val="00D53939"/>
    <w:rsid w:val="00D53AFD"/>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A8A"/>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99D"/>
    <w:rsid w:val="00D57BF8"/>
    <w:rsid w:val="00D57ECB"/>
    <w:rsid w:val="00D60047"/>
    <w:rsid w:val="00D60368"/>
    <w:rsid w:val="00D603A3"/>
    <w:rsid w:val="00D603F2"/>
    <w:rsid w:val="00D605E8"/>
    <w:rsid w:val="00D605F6"/>
    <w:rsid w:val="00D60721"/>
    <w:rsid w:val="00D60CB6"/>
    <w:rsid w:val="00D60F59"/>
    <w:rsid w:val="00D60F88"/>
    <w:rsid w:val="00D60FCE"/>
    <w:rsid w:val="00D61105"/>
    <w:rsid w:val="00D61147"/>
    <w:rsid w:val="00D6117E"/>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0D7"/>
    <w:rsid w:val="00D63522"/>
    <w:rsid w:val="00D63787"/>
    <w:rsid w:val="00D63D0E"/>
    <w:rsid w:val="00D63EA1"/>
    <w:rsid w:val="00D63F4F"/>
    <w:rsid w:val="00D64111"/>
    <w:rsid w:val="00D642E6"/>
    <w:rsid w:val="00D643B3"/>
    <w:rsid w:val="00D6449B"/>
    <w:rsid w:val="00D64519"/>
    <w:rsid w:val="00D645D8"/>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A00"/>
    <w:rsid w:val="00D66E46"/>
    <w:rsid w:val="00D67181"/>
    <w:rsid w:val="00D67525"/>
    <w:rsid w:val="00D67829"/>
    <w:rsid w:val="00D678DF"/>
    <w:rsid w:val="00D6797C"/>
    <w:rsid w:val="00D7000B"/>
    <w:rsid w:val="00D7012C"/>
    <w:rsid w:val="00D701AB"/>
    <w:rsid w:val="00D70207"/>
    <w:rsid w:val="00D70265"/>
    <w:rsid w:val="00D702EC"/>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8B"/>
    <w:rsid w:val="00D766D6"/>
    <w:rsid w:val="00D7687B"/>
    <w:rsid w:val="00D76971"/>
    <w:rsid w:val="00D76DC9"/>
    <w:rsid w:val="00D76E31"/>
    <w:rsid w:val="00D77050"/>
    <w:rsid w:val="00D77665"/>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35"/>
    <w:rsid w:val="00D8129F"/>
    <w:rsid w:val="00D8136B"/>
    <w:rsid w:val="00D813CC"/>
    <w:rsid w:val="00D8144F"/>
    <w:rsid w:val="00D81621"/>
    <w:rsid w:val="00D816E8"/>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EBC"/>
    <w:rsid w:val="00D87FA3"/>
    <w:rsid w:val="00D87FE0"/>
    <w:rsid w:val="00D901BE"/>
    <w:rsid w:val="00D902E9"/>
    <w:rsid w:val="00D9033C"/>
    <w:rsid w:val="00D905FB"/>
    <w:rsid w:val="00D907F8"/>
    <w:rsid w:val="00D90816"/>
    <w:rsid w:val="00D90B0D"/>
    <w:rsid w:val="00D90B52"/>
    <w:rsid w:val="00D90B59"/>
    <w:rsid w:val="00D90BD8"/>
    <w:rsid w:val="00D90C55"/>
    <w:rsid w:val="00D90D69"/>
    <w:rsid w:val="00D90FE3"/>
    <w:rsid w:val="00D9151D"/>
    <w:rsid w:val="00D919C1"/>
    <w:rsid w:val="00D91BD3"/>
    <w:rsid w:val="00D91C85"/>
    <w:rsid w:val="00D91F83"/>
    <w:rsid w:val="00D91FEB"/>
    <w:rsid w:val="00D92488"/>
    <w:rsid w:val="00D92567"/>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52C"/>
    <w:rsid w:val="00DA158B"/>
    <w:rsid w:val="00DA17B7"/>
    <w:rsid w:val="00DA1983"/>
    <w:rsid w:val="00DA1BFD"/>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7A5"/>
    <w:rsid w:val="00DA6878"/>
    <w:rsid w:val="00DA6C28"/>
    <w:rsid w:val="00DA6CCB"/>
    <w:rsid w:val="00DA6DA9"/>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6F"/>
    <w:rsid w:val="00DB3668"/>
    <w:rsid w:val="00DB370C"/>
    <w:rsid w:val="00DB3798"/>
    <w:rsid w:val="00DB3874"/>
    <w:rsid w:val="00DB3C33"/>
    <w:rsid w:val="00DB3C5A"/>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C89"/>
    <w:rsid w:val="00DB6E61"/>
    <w:rsid w:val="00DB724E"/>
    <w:rsid w:val="00DB7378"/>
    <w:rsid w:val="00DB7BA1"/>
    <w:rsid w:val="00DB7DCE"/>
    <w:rsid w:val="00DB7FB0"/>
    <w:rsid w:val="00DC0040"/>
    <w:rsid w:val="00DC032D"/>
    <w:rsid w:val="00DC0587"/>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845"/>
    <w:rsid w:val="00DC38F8"/>
    <w:rsid w:val="00DC3A66"/>
    <w:rsid w:val="00DC3C99"/>
    <w:rsid w:val="00DC3DCA"/>
    <w:rsid w:val="00DC3EC0"/>
    <w:rsid w:val="00DC3F34"/>
    <w:rsid w:val="00DC4155"/>
    <w:rsid w:val="00DC417F"/>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CB1"/>
    <w:rsid w:val="00DC7D78"/>
    <w:rsid w:val="00DC7E72"/>
    <w:rsid w:val="00DD002C"/>
    <w:rsid w:val="00DD00A8"/>
    <w:rsid w:val="00DD01D7"/>
    <w:rsid w:val="00DD01F4"/>
    <w:rsid w:val="00DD02D0"/>
    <w:rsid w:val="00DD033F"/>
    <w:rsid w:val="00DD0411"/>
    <w:rsid w:val="00DD042A"/>
    <w:rsid w:val="00DD0438"/>
    <w:rsid w:val="00DD04F5"/>
    <w:rsid w:val="00DD0621"/>
    <w:rsid w:val="00DD08FE"/>
    <w:rsid w:val="00DD0BC4"/>
    <w:rsid w:val="00DD0D00"/>
    <w:rsid w:val="00DD0DC7"/>
    <w:rsid w:val="00DD1190"/>
    <w:rsid w:val="00DD11B9"/>
    <w:rsid w:val="00DD1414"/>
    <w:rsid w:val="00DD15C6"/>
    <w:rsid w:val="00DD16E6"/>
    <w:rsid w:val="00DD18EC"/>
    <w:rsid w:val="00DD1948"/>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FF5"/>
    <w:rsid w:val="00DD3078"/>
    <w:rsid w:val="00DD3311"/>
    <w:rsid w:val="00DD33A9"/>
    <w:rsid w:val="00DD36C9"/>
    <w:rsid w:val="00DD3A56"/>
    <w:rsid w:val="00DD3B12"/>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74D"/>
    <w:rsid w:val="00DE2962"/>
    <w:rsid w:val="00DE2A99"/>
    <w:rsid w:val="00DE2C5D"/>
    <w:rsid w:val="00DE2E13"/>
    <w:rsid w:val="00DE2E4F"/>
    <w:rsid w:val="00DE2E5F"/>
    <w:rsid w:val="00DE2F65"/>
    <w:rsid w:val="00DE32DC"/>
    <w:rsid w:val="00DE33EC"/>
    <w:rsid w:val="00DE35B2"/>
    <w:rsid w:val="00DE3905"/>
    <w:rsid w:val="00DE3D12"/>
    <w:rsid w:val="00DE3EDA"/>
    <w:rsid w:val="00DE3EE5"/>
    <w:rsid w:val="00DE4160"/>
    <w:rsid w:val="00DE41F1"/>
    <w:rsid w:val="00DE421F"/>
    <w:rsid w:val="00DE42D8"/>
    <w:rsid w:val="00DE4320"/>
    <w:rsid w:val="00DE4427"/>
    <w:rsid w:val="00DE45B0"/>
    <w:rsid w:val="00DE49B3"/>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5B"/>
    <w:rsid w:val="00DF2060"/>
    <w:rsid w:val="00DF2243"/>
    <w:rsid w:val="00DF235A"/>
    <w:rsid w:val="00DF23F9"/>
    <w:rsid w:val="00DF247F"/>
    <w:rsid w:val="00DF26BB"/>
    <w:rsid w:val="00DF27D3"/>
    <w:rsid w:val="00DF2844"/>
    <w:rsid w:val="00DF28C9"/>
    <w:rsid w:val="00DF290C"/>
    <w:rsid w:val="00DF2989"/>
    <w:rsid w:val="00DF2CB5"/>
    <w:rsid w:val="00DF3094"/>
    <w:rsid w:val="00DF353A"/>
    <w:rsid w:val="00DF3678"/>
    <w:rsid w:val="00DF3899"/>
    <w:rsid w:val="00DF39DB"/>
    <w:rsid w:val="00DF3AD4"/>
    <w:rsid w:val="00DF3BD4"/>
    <w:rsid w:val="00DF3E24"/>
    <w:rsid w:val="00DF3F57"/>
    <w:rsid w:val="00DF3FEB"/>
    <w:rsid w:val="00DF449C"/>
    <w:rsid w:val="00DF4619"/>
    <w:rsid w:val="00DF46E2"/>
    <w:rsid w:val="00DF476D"/>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456"/>
    <w:rsid w:val="00DF765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35D8"/>
    <w:rsid w:val="00E037BB"/>
    <w:rsid w:val="00E039B3"/>
    <w:rsid w:val="00E03A31"/>
    <w:rsid w:val="00E03A3F"/>
    <w:rsid w:val="00E04320"/>
    <w:rsid w:val="00E0445B"/>
    <w:rsid w:val="00E04469"/>
    <w:rsid w:val="00E04771"/>
    <w:rsid w:val="00E04A3C"/>
    <w:rsid w:val="00E04B75"/>
    <w:rsid w:val="00E04BB3"/>
    <w:rsid w:val="00E04BC2"/>
    <w:rsid w:val="00E04DD9"/>
    <w:rsid w:val="00E050AF"/>
    <w:rsid w:val="00E0534C"/>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F3"/>
    <w:rsid w:val="00E10C79"/>
    <w:rsid w:val="00E10CC6"/>
    <w:rsid w:val="00E10D08"/>
    <w:rsid w:val="00E10F2C"/>
    <w:rsid w:val="00E10F9D"/>
    <w:rsid w:val="00E110F6"/>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6E"/>
    <w:rsid w:val="00E1329E"/>
    <w:rsid w:val="00E134E2"/>
    <w:rsid w:val="00E13541"/>
    <w:rsid w:val="00E13770"/>
    <w:rsid w:val="00E13786"/>
    <w:rsid w:val="00E139EB"/>
    <w:rsid w:val="00E13F03"/>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2E94"/>
    <w:rsid w:val="00E23075"/>
    <w:rsid w:val="00E235EC"/>
    <w:rsid w:val="00E23723"/>
    <w:rsid w:val="00E238A1"/>
    <w:rsid w:val="00E23A30"/>
    <w:rsid w:val="00E23B09"/>
    <w:rsid w:val="00E23D0A"/>
    <w:rsid w:val="00E23D83"/>
    <w:rsid w:val="00E2471F"/>
    <w:rsid w:val="00E248AD"/>
    <w:rsid w:val="00E249E4"/>
    <w:rsid w:val="00E24AFD"/>
    <w:rsid w:val="00E24C0B"/>
    <w:rsid w:val="00E25101"/>
    <w:rsid w:val="00E251AF"/>
    <w:rsid w:val="00E251D0"/>
    <w:rsid w:val="00E25267"/>
    <w:rsid w:val="00E25590"/>
    <w:rsid w:val="00E255BA"/>
    <w:rsid w:val="00E258BE"/>
    <w:rsid w:val="00E25B7D"/>
    <w:rsid w:val="00E25EF2"/>
    <w:rsid w:val="00E25F2E"/>
    <w:rsid w:val="00E26048"/>
    <w:rsid w:val="00E261D8"/>
    <w:rsid w:val="00E26292"/>
    <w:rsid w:val="00E264BC"/>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97"/>
    <w:rsid w:val="00E346E9"/>
    <w:rsid w:val="00E34763"/>
    <w:rsid w:val="00E347E0"/>
    <w:rsid w:val="00E34986"/>
    <w:rsid w:val="00E34ABE"/>
    <w:rsid w:val="00E34C8A"/>
    <w:rsid w:val="00E34C8E"/>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56E"/>
    <w:rsid w:val="00E41648"/>
    <w:rsid w:val="00E416E6"/>
    <w:rsid w:val="00E41790"/>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3D3"/>
    <w:rsid w:val="00E4548F"/>
    <w:rsid w:val="00E455F3"/>
    <w:rsid w:val="00E45A0C"/>
    <w:rsid w:val="00E45BE9"/>
    <w:rsid w:val="00E45D71"/>
    <w:rsid w:val="00E45E5D"/>
    <w:rsid w:val="00E461BC"/>
    <w:rsid w:val="00E46530"/>
    <w:rsid w:val="00E46560"/>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CE"/>
    <w:rsid w:val="00E54F40"/>
    <w:rsid w:val="00E55152"/>
    <w:rsid w:val="00E551DA"/>
    <w:rsid w:val="00E55318"/>
    <w:rsid w:val="00E55979"/>
    <w:rsid w:val="00E55B53"/>
    <w:rsid w:val="00E55E3B"/>
    <w:rsid w:val="00E55FD9"/>
    <w:rsid w:val="00E56234"/>
    <w:rsid w:val="00E5637A"/>
    <w:rsid w:val="00E563D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304"/>
    <w:rsid w:val="00E75375"/>
    <w:rsid w:val="00E75618"/>
    <w:rsid w:val="00E7569D"/>
    <w:rsid w:val="00E75DB5"/>
    <w:rsid w:val="00E75DDD"/>
    <w:rsid w:val="00E75EF2"/>
    <w:rsid w:val="00E760BD"/>
    <w:rsid w:val="00E765D2"/>
    <w:rsid w:val="00E76755"/>
    <w:rsid w:val="00E7697D"/>
    <w:rsid w:val="00E76D15"/>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87"/>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5CF"/>
    <w:rsid w:val="00E8799B"/>
    <w:rsid w:val="00E87A6D"/>
    <w:rsid w:val="00E87EA9"/>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44"/>
    <w:rsid w:val="00E91D98"/>
    <w:rsid w:val="00E91E69"/>
    <w:rsid w:val="00E92065"/>
    <w:rsid w:val="00E920B6"/>
    <w:rsid w:val="00E924D1"/>
    <w:rsid w:val="00E92543"/>
    <w:rsid w:val="00E92797"/>
    <w:rsid w:val="00E928D0"/>
    <w:rsid w:val="00E92942"/>
    <w:rsid w:val="00E929E3"/>
    <w:rsid w:val="00E92A44"/>
    <w:rsid w:val="00E92B5A"/>
    <w:rsid w:val="00E92FCE"/>
    <w:rsid w:val="00E931A2"/>
    <w:rsid w:val="00E932CE"/>
    <w:rsid w:val="00E93403"/>
    <w:rsid w:val="00E93460"/>
    <w:rsid w:val="00E935B6"/>
    <w:rsid w:val="00E935DD"/>
    <w:rsid w:val="00E937C8"/>
    <w:rsid w:val="00E93821"/>
    <w:rsid w:val="00E93852"/>
    <w:rsid w:val="00E93964"/>
    <w:rsid w:val="00E93C2A"/>
    <w:rsid w:val="00E94160"/>
    <w:rsid w:val="00E941D9"/>
    <w:rsid w:val="00E944F6"/>
    <w:rsid w:val="00E9499B"/>
    <w:rsid w:val="00E94B26"/>
    <w:rsid w:val="00E94F32"/>
    <w:rsid w:val="00E950DC"/>
    <w:rsid w:val="00E9522D"/>
    <w:rsid w:val="00E95296"/>
    <w:rsid w:val="00E953B5"/>
    <w:rsid w:val="00E953BA"/>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46A"/>
    <w:rsid w:val="00EB55C6"/>
    <w:rsid w:val="00EB5A2B"/>
    <w:rsid w:val="00EB5A39"/>
    <w:rsid w:val="00EB5CF7"/>
    <w:rsid w:val="00EB5D0B"/>
    <w:rsid w:val="00EB60C3"/>
    <w:rsid w:val="00EB626A"/>
    <w:rsid w:val="00EB6396"/>
    <w:rsid w:val="00EB6455"/>
    <w:rsid w:val="00EB6A88"/>
    <w:rsid w:val="00EB6B01"/>
    <w:rsid w:val="00EB6C8E"/>
    <w:rsid w:val="00EB6E48"/>
    <w:rsid w:val="00EB6E9F"/>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7FA"/>
    <w:rsid w:val="00ED4A11"/>
    <w:rsid w:val="00ED4B0D"/>
    <w:rsid w:val="00ED4F03"/>
    <w:rsid w:val="00ED4F0E"/>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9F3"/>
    <w:rsid w:val="00ED7C0F"/>
    <w:rsid w:val="00ED7CA0"/>
    <w:rsid w:val="00ED7CA5"/>
    <w:rsid w:val="00ED7D93"/>
    <w:rsid w:val="00ED7DE8"/>
    <w:rsid w:val="00EE0068"/>
    <w:rsid w:val="00EE0235"/>
    <w:rsid w:val="00EE0266"/>
    <w:rsid w:val="00EE099D"/>
    <w:rsid w:val="00EE0BA7"/>
    <w:rsid w:val="00EE0CDA"/>
    <w:rsid w:val="00EE0E2C"/>
    <w:rsid w:val="00EE1084"/>
    <w:rsid w:val="00EE10EF"/>
    <w:rsid w:val="00EE1232"/>
    <w:rsid w:val="00EE141C"/>
    <w:rsid w:val="00EE14A0"/>
    <w:rsid w:val="00EE14CA"/>
    <w:rsid w:val="00EE161F"/>
    <w:rsid w:val="00EE1898"/>
    <w:rsid w:val="00EE1B0A"/>
    <w:rsid w:val="00EE1B21"/>
    <w:rsid w:val="00EE1BF1"/>
    <w:rsid w:val="00EE1D80"/>
    <w:rsid w:val="00EE1F0E"/>
    <w:rsid w:val="00EE1FE0"/>
    <w:rsid w:val="00EE200A"/>
    <w:rsid w:val="00EE20F4"/>
    <w:rsid w:val="00EE21BD"/>
    <w:rsid w:val="00EE21C9"/>
    <w:rsid w:val="00EE229C"/>
    <w:rsid w:val="00EE22B4"/>
    <w:rsid w:val="00EE22E1"/>
    <w:rsid w:val="00EE2348"/>
    <w:rsid w:val="00EE273A"/>
    <w:rsid w:val="00EE277C"/>
    <w:rsid w:val="00EE284F"/>
    <w:rsid w:val="00EE2866"/>
    <w:rsid w:val="00EE299D"/>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CE5"/>
    <w:rsid w:val="00EF5D34"/>
    <w:rsid w:val="00EF6270"/>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D1"/>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210"/>
    <w:rsid w:val="00F1326E"/>
    <w:rsid w:val="00F1334C"/>
    <w:rsid w:val="00F13938"/>
    <w:rsid w:val="00F13B08"/>
    <w:rsid w:val="00F13ECD"/>
    <w:rsid w:val="00F14183"/>
    <w:rsid w:val="00F141DC"/>
    <w:rsid w:val="00F1420A"/>
    <w:rsid w:val="00F1424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81"/>
    <w:rsid w:val="00F21094"/>
    <w:rsid w:val="00F2197B"/>
    <w:rsid w:val="00F21BF7"/>
    <w:rsid w:val="00F21D64"/>
    <w:rsid w:val="00F21E06"/>
    <w:rsid w:val="00F22232"/>
    <w:rsid w:val="00F2226F"/>
    <w:rsid w:val="00F22355"/>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9B2"/>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4B"/>
    <w:rsid w:val="00F34F60"/>
    <w:rsid w:val="00F351C3"/>
    <w:rsid w:val="00F351DE"/>
    <w:rsid w:val="00F35229"/>
    <w:rsid w:val="00F35654"/>
    <w:rsid w:val="00F359EE"/>
    <w:rsid w:val="00F35A36"/>
    <w:rsid w:val="00F35AD8"/>
    <w:rsid w:val="00F35B46"/>
    <w:rsid w:val="00F35C9B"/>
    <w:rsid w:val="00F35CF6"/>
    <w:rsid w:val="00F35EE0"/>
    <w:rsid w:val="00F3629F"/>
    <w:rsid w:val="00F3649F"/>
    <w:rsid w:val="00F36561"/>
    <w:rsid w:val="00F365B0"/>
    <w:rsid w:val="00F367AF"/>
    <w:rsid w:val="00F36A32"/>
    <w:rsid w:val="00F36AD9"/>
    <w:rsid w:val="00F370CE"/>
    <w:rsid w:val="00F37133"/>
    <w:rsid w:val="00F371E5"/>
    <w:rsid w:val="00F372FC"/>
    <w:rsid w:val="00F375C2"/>
    <w:rsid w:val="00F37644"/>
    <w:rsid w:val="00F3771C"/>
    <w:rsid w:val="00F37836"/>
    <w:rsid w:val="00F37A53"/>
    <w:rsid w:val="00F37B75"/>
    <w:rsid w:val="00F37C49"/>
    <w:rsid w:val="00F37D67"/>
    <w:rsid w:val="00F37ECD"/>
    <w:rsid w:val="00F37F64"/>
    <w:rsid w:val="00F400D8"/>
    <w:rsid w:val="00F4045A"/>
    <w:rsid w:val="00F40474"/>
    <w:rsid w:val="00F40499"/>
    <w:rsid w:val="00F40579"/>
    <w:rsid w:val="00F40794"/>
    <w:rsid w:val="00F409CF"/>
    <w:rsid w:val="00F409F0"/>
    <w:rsid w:val="00F40DE8"/>
    <w:rsid w:val="00F4130D"/>
    <w:rsid w:val="00F41351"/>
    <w:rsid w:val="00F413D4"/>
    <w:rsid w:val="00F4150D"/>
    <w:rsid w:val="00F41632"/>
    <w:rsid w:val="00F41826"/>
    <w:rsid w:val="00F4192F"/>
    <w:rsid w:val="00F41A77"/>
    <w:rsid w:val="00F41AC3"/>
    <w:rsid w:val="00F41C8C"/>
    <w:rsid w:val="00F41CAE"/>
    <w:rsid w:val="00F41E48"/>
    <w:rsid w:val="00F4251F"/>
    <w:rsid w:val="00F42549"/>
    <w:rsid w:val="00F42670"/>
    <w:rsid w:val="00F42758"/>
    <w:rsid w:val="00F427C1"/>
    <w:rsid w:val="00F42A08"/>
    <w:rsid w:val="00F42C91"/>
    <w:rsid w:val="00F42FFE"/>
    <w:rsid w:val="00F431BD"/>
    <w:rsid w:val="00F43546"/>
    <w:rsid w:val="00F436DB"/>
    <w:rsid w:val="00F437B0"/>
    <w:rsid w:val="00F43969"/>
    <w:rsid w:val="00F43B3B"/>
    <w:rsid w:val="00F43CA8"/>
    <w:rsid w:val="00F43E65"/>
    <w:rsid w:val="00F43FE0"/>
    <w:rsid w:val="00F43FEC"/>
    <w:rsid w:val="00F44208"/>
    <w:rsid w:val="00F442A5"/>
    <w:rsid w:val="00F443E8"/>
    <w:rsid w:val="00F4446F"/>
    <w:rsid w:val="00F4449A"/>
    <w:rsid w:val="00F44738"/>
    <w:rsid w:val="00F4494C"/>
    <w:rsid w:val="00F44AAE"/>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AD"/>
    <w:rsid w:val="00F469DC"/>
    <w:rsid w:val="00F46BA0"/>
    <w:rsid w:val="00F46EC8"/>
    <w:rsid w:val="00F46FDB"/>
    <w:rsid w:val="00F471C6"/>
    <w:rsid w:val="00F473EB"/>
    <w:rsid w:val="00F477DC"/>
    <w:rsid w:val="00F477F8"/>
    <w:rsid w:val="00F47A4D"/>
    <w:rsid w:val="00F47BF9"/>
    <w:rsid w:val="00F47C5B"/>
    <w:rsid w:val="00F47D02"/>
    <w:rsid w:val="00F47D19"/>
    <w:rsid w:val="00F47E62"/>
    <w:rsid w:val="00F50066"/>
    <w:rsid w:val="00F500E0"/>
    <w:rsid w:val="00F503D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2C6"/>
    <w:rsid w:val="00F544F7"/>
    <w:rsid w:val="00F548C6"/>
    <w:rsid w:val="00F54A7C"/>
    <w:rsid w:val="00F54B22"/>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13"/>
    <w:rsid w:val="00F5727A"/>
    <w:rsid w:val="00F57284"/>
    <w:rsid w:val="00F57298"/>
    <w:rsid w:val="00F5737D"/>
    <w:rsid w:val="00F5751F"/>
    <w:rsid w:val="00F57739"/>
    <w:rsid w:val="00F578A5"/>
    <w:rsid w:val="00F57D45"/>
    <w:rsid w:val="00F57F15"/>
    <w:rsid w:val="00F57FB3"/>
    <w:rsid w:val="00F57FC0"/>
    <w:rsid w:val="00F60022"/>
    <w:rsid w:val="00F6042E"/>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A7"/>
    <w:rsid w:val="00F6757E"/>
    <w:rsid w:val="00F6769A"/>
    <w:rsid w:val="00F6793B"/>
    <w:rsid w:val="00F67FF3"/>
    <w:rsid w:val="00F70491"/>
    <w:rsid w:val="00F70769"/>
    <w:rsid w:val="00F709AB"/>
    <w:rsid w:val="00F70A10"/>
    <w:rsid w:val="00F70DD5"/>
    <w:rsid w:val="00F70EFF"/>
    <w:rsid w:val="00F71284"/>
    <w:rsid w:val="00F7149A"/>
    <w:rsid w:val="00F71580"/>
    <w:rsid w:val="00F71ECF"/>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6A4"/>
    <w:rsid w:val="00F7576F"/>
    <w:rsid w:val="00F757A6"/>
    <w:rsid w:val="00F7580D"/>
    <w:rsid w:val="00F75889"/>
    <w:rsid w:val="00F75A90"/>
    <w:rsid w:val="00F75B2F"/>
    <w:rsid w:val="00F75C13"/>
    <w:rsid w:val="00F75C1B"/>
    <w:rsid w:val="00F75EA1"/>
    <w:rsid w:val="00F76071"/>
    <w:rsid w:val="00F7634B"/>
    <w:rsid w:val="00F766D7"/>
    <w:rsid w:val="00F76768"/>
    <w:rsid w:val="00F767CE"/>
    <w:rsid w:val="00F767DB"/>
    <w:rsid w:val="00F76965"/>
    <w:rsid w:val="00F76970"/>
    <w:rsid w:val="00F76B1F"/>
    <w:rsid w:val="00F76B6D"/>
    <w:rsid w:val="00F76EA0"/>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DB"/>
    <w:rsid w:val="00F85AE6"/>
    <w:rsid w:val="00F85D53"/>
    <w:rsid w:val="00F85D5B"/>
    <w:rsid w:val="00F85E5D"/>
    <w:rsid w:val="00F86555"/>
    <w:rsid w:val="00F8664F"/>
    <w:rsid w:val="00F86717"/>
    <w:rsid w:val="00F86920"/>
    <w:rsid w:val="00F86B3D"/>
    <w:rsid w:val="00F86CB0"/>
    <w:rsid w:val="00F86D41"/>
    <w:rsid w:val="00F86F85"/>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7C6"/>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D59"/>
    <w:rsid w:val="00F94FA8"/>
    <w:rsid w:val="00F9513F"/>
    <w:rsid w:val="00F953FD"/>
    <w:rsid w:val="00F9553E"/>
    <w:rsid w:val="00F95544"/>
    <w:rsid w:val="00F95938"/>
    <w:rsid w:val="00F95BF1"/>
    <w:rsid w:val="00F95D9F"/>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07"/>
    <w:rsid w:val="00FA3A32"/>
    <w:rsid w:val="00FA3CAB"/>
    <w:rsid w:val="00FA3DCD"/>
    <w:rsid w:val="00FA411C"/>
    <w:rsid w:val="00FA416F"/>
    <w:rsid w:val="00FA41CE"/>
    <w:rsid w:val="00FA4833"/>
    <w:rsid w:val="00FA4A7E"/>
    <w:rsid w:val="00FA4C36"/>
    <w:rsid w:val="00FA4CCB"/>
    <w:rsid w:val="00FA4E8F"/>
    <w:rsid w:val="00FA4EA3"/>
    <w:rsid w:val="00FA51AB"/>
    <w:rsid w:val="00FA51FD"/>
    <w:rsid w:val="00FA5394"/>
    <w:rsid w:val="00FA55E6"/>
    <w:rsid w:val="00FA56D8"/>
    <w:rsid w:val="00FA577C"/>
    <w:rsid w:val="00FA5839"/>
    <w:rsid w:val="00FA5B64"/>
    <w:rsid w:val="00FA5C12"/>
    <w:rsid w:val="00FA5C59"/>
    <w:rsid w:val="00FA5D9F"/>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595"/>
    <w:rsid w:val="00FB6596"/>
    <w:rsid w:val="00FB65AC"/>
    <w:rsid w:val="00FB666A"/>
    <w:rsid w:val="00FB6B60"/>
    <w:rsid w:val="00FB6BA0"/>
    <w:rsid w:val="00FB6BC1"/>
    <w:rsid w:val="00FB6C26"/>
    <w:rsid w:val="00FB6DA8"/>
    <w:rsid w:val="00FB6DDB"/>
    <w:rsid w:val="00FB6F84"/>
    <w:rsid w:val="00FB70D9"/>
    <w:rsid w:val="00FB7421"/>
    <w:rsid w:val="00FB74CC"/>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00A"/>
    <w:rsid w:val="00FD34A3"/>
    <w:rsid w:val="00FD34FE"/>
    <w:rsid w:val="00FD3622"/>
    <w:rsid w:val="00FD3755"/>
    <w:rsid w:val="00FD3880"/>
    <w:rsid w:val="00FD3992"/>
    <w:rsid w:val="00FD3AA0"/>
    <w:rsid w:val="00FD3B2D"/>
    <w:rsid w:val="00FD3C92"/>
    <w:rsid w:val="00FD3EF3"/>
    <w:rsid w:val="00FD4190"/>
    <w:rsid w:val="00FD4406"/>
    <w:rsid w:val="00FD4743"/>
    <w:rsid w:val="00FD4833"/>
    <w:rsid w:val="00FD48E1"/>
    <w:rsid w:val="00FD4E83"/>
    <w:rsid w:val="00FD516F"/>
    <w:rsid w:val="00FD5766"/>
    <w:rsid w:val="00FD5787"/>
    <w:rsid w:val="00FD5819"/>
    <w:rsid w:val="00FD5A18"/>
    <w:rsid w:val="00FD5AFB"/>
    <w:rsid w:val="00FD5D52"/>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FB6"/>
    <w:rsid w:val="00FE4003"/>
    <w:rsid w:val="00FE4043"/>
    <w:rsid w:val="00FE413B"/>
    <w:rsid w:val="00FE4170"/>
    <w:rsid w:val="00FE4293"/>
    <w:rsid w:val="00FE42B4"/>
    <w:rsid w:val="00FE457A"/>
    <w:rsid w:val="00FE469A"/>
    <w:rsid w:val="00FE46D7"/>
    <w:rsid w:val="00FE48D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E52"/>
    <w:rsid w:val="00FE6FE3"/>
    <w:rsid w:val="00FE70B6"/>
    <w:rsid w:val="00FE734F"/>
    <w:rsid w:val="00FE7422"/>
    <w:rsid w:val="00FE7641"/>
    <w:rsid w:val="00FE784F"/>
    <w:rsid w:val="00FE79E6"/>
    <w:rsid w:val="00FE7A2D"/>
    <w:rsid w:val="00FE7B93"/>
    <w:rsid w:val="00FE7C80"/>
    <w:rsid w:val="00FE7D1C"/>
    <w:rsid w:val="00FE7D79"/>
    <w:rsid w:val="00FF0027"/>
    <w:rsid w:val="00FF0072"/>
    <w:rsid w:val="00FF0525"/>
    <w:rsid w:val="00FF0AB8"/>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6971"/>
  </w:style>
  <w:style w:type="paragraph" w:styleId="10">
    <w:name w:val="heading 1"/>
    <w:aliases w:val="новая страница,Заголовок 1 Знак Знак,Заголовок 1 Знак Знак Знак,Head 1"/>
    <w:basedOn w:val="a1"/>
    <w:next w:val="a1"/>
    <w:link w:val="11"/>
    <w:uiPriority w:val="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uiPriority w:val="99"/>
    <w:rsid w:val="005A4B20"/>
    <w:rPr>
      <w:sz w:val="16"/>
      <w:szCs w:val="16"/>
    </w:rPr>
  </w:style>
  <w:style w:type="paragraph" w:styleId="aff3">
    <w:name w:val="annotation text"/>
    <w:basedOn w:val="a1"/>
    <w:link w:val="aff4"/>
    <w:uiPriority w:val="99"/>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uiPriority w:val="99"/>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uiPriority w:val="22"/>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 w:type="table" w:customStyle="1" w:styleId="350">
    <w:name w:val="Сетка таблицы35"/>
    <w:basedOn w:val="a3"/>
    <w:next w:val="a6"/>
    <w:uiPriority w:val="59"/>
    <w:rsid w:val="008917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1753769">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46147099">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04859354">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2634146">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1973044">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4976167">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39826750">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5260537">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09774606">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29625928">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27617256">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gd-app.samregion.ru/app/isogd/docs/424/"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p-bezenchukso@yandex.ru" TargetMode="External"/><Relationship Id="rId2" Type="http://schemas.openxmlformats.org/officeDocument/2006/relationships/numbering" Target="numbering.xml"/><Relationship Id="rId16" Type="http://schemas.openxmlformats.org/officeDocument/2006/relationships/hyperlink" Target="mailto:gp-bezenchukso@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16</Pages>
  <Words>10930</Words>
  <Characters>62306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1299</cp:revision>
  <cp:lastPrinted>2018-07-13T05:55:00Z</cp:lastPrinted>
  <dcterms:created xsi:type="dcterms:W3CDTF">2021-03-30T09:48:00Z</dcterms:created>
  <dcterms:modified xsi:type="dcterms:W3CDTF">2022-01-19T04:46:00Z</dcterms:modified>
</cp:coreProperties>
</file>